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Elena Vasile Toma</w:t>
      </w:r>
    </w:p>
    <w:p>
      <w:pPr>
        <w:pStyle w:val="Heading1"/>
      </w:pPr>
      <w:r>
        <w:t>Professional Skills</w:t>
      </w:r>
    </w:p>
    <w:p>
      <w:r>
        <w:t>Python, TensorFlow</w:t>
        <w:br/>
        <w:t>JavaScript, ReactJS</w:t>
        <w:br/>
        <w:t>AWS SageMaker, Docker</w:t>
        <w:br/>
        <w:t>SQL, PostgreSQL</w:t>
        <w:br/>
        <w:t>Figma, Adobe XD</w:t>
      </w:r>
    </w:p>
    <w:p>
      <w:pPr>
        <w:pStyle w:val="Heading1"/>
      </w:pPr>
      <w:r>
        <w:t>Foreign Languages</w:t>
      </w:r>
    </w:p>
    <w:p>
      <w:r>
        <w:t>- English: C1</w:t>
        <w:br/>
        <w:t>- Spanish: B1</w:t>
        <w:br/>
        <w:t>- French: A2</w:t>
      </w:r>
    </w:p>
    <w:p>
      <w:pPr>
        <w:pStyle w:val="Heading1"/>
      </w:pPr>
      <w:r>
        <w:t>Education</w:t>
      </w:r>
    </w:p>
    <w:p>
      <w:r>
        <w:t xml:space="preserve">- University Name: University of Bucharest  </w:t>
        <w:br/>
        <w:t xml:space="preserve">- Program Duration: 4 years  </w:t>
        <w:br/>
        <w:t xml:space="preserve">- Master Degree Name: Politehnica University of Bucharest  </w:t>
        <w:br/>
        <w:t>- Program Duration: 2 years</w:t>
      </w:r>
    </w:p>
    <w:p>
      <w:pPr>
        <w:pStyle w:val="Heading1"/>
      </w:pPr>
      <w:r>
        <w:t>Certifications</w:t>
      </w:r>
    </w:p>
    <w:p>
      <w:r>
        <w:t>- AWS Certified Machine Learning – Specialty, TensorFlow Developer Certificate, Microsoft Certified: Azure AI Engineer Associate, Certified Kubernetes Application Developer (CKAD)</w:t>
      </w:r>
    </w:p>
    <w:p>
      <w:pPr>
        <w:pStyle w:val="Heading1"/>
      </w:pPr>
      <w:r>
        <w:t>Project Experience</w:t>
      </w:r>
    </w:p>
    <w:p>
      <w:r>
        <w:t>1. AI-Powered Customer Insights Platform</w:t>
        <w:br/>
        <w:t xml:space="preserve">   Led a team to design and implement an AI-driven platform using Python and TensorFlow, aimed at providing actionable customer insights for retail clients. Utilized AWS SageMaker for scalable model deployment and Docker for containerization, ensuring seamless integration with existing systems. The project resulted in a 30% increase in customer engagement and a 15% boost in sales for clients.</w:t>
        <w:br/>
        <w:br/>
        <w:t>2. Interactive Web Application Development</w:t>
        <w:br/>
        <w:t xml:space="preserve">   Spearheaded the development of an interactive web application using JavaScript and ReactJS, enhancing user experience and engagement. Collaborated closely with designers using Figma and Adobe XD to create a visually appealing and intuitive interface. The application improved user retention by 25% and received positive feedback for its functionality and design.</w:t>
        <w:br/>
        <w:br/>
        <w:t>3. Data-Driven Strategic Planning Tool</w:t>
        <w:br/>
        <w:t xml:space="preserve">   Developed a strategic planning tool leveraging SQL and PostgreSQL to provide real-time data analytics and reporting capabilities for business decision-makers. Integrated machine learning models to predict market trends and optimize resource allocation. The tool enabled a 20% reduction in operational costs and improved strategic decision-making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