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Teodora Mădălina Stancu</w:t>
      </w:r>
    </w:p>
    <w:p>
      <w:pPr>
        <w:pStyle w:val="Heading1"/>
      </w:pPr>
      <w:r>
        <w:t>Technical Skills</w:t>
      </w:r>
    </w:p>
    <w:p>
      <w:r>
        <w:t>- Figma, Adobe XD</w:t>
        <w:br/>
        <w:t>- Sketch, InVision</w:t>
        <w:br/>
        <w:t>- JavaScript, ReactJS</w:t>
        <w:br/>
        <w:t>- HTML, CSS, Bootstrap</w:t>
        <w:br/>
        <w:t>- Git, REST APIs</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AWS Certified Developer – Associate</w:t>
        <w:br/>
        <w:t>- Google Professional Cloud Developer</w:t>
      </w:r>
    </w:p>
    <w:p>
      <w:pPr>
        <w:pStyle w:val="Heading1"/>
      </w:pPr>
      <w:r>
        <w:t>Project Experience</w:t>
      </w:r>
    </w:p>
    <w:p>
      <w:r>
        <w:t>1. Responsive Web Application for Online Learning</w:t>
        <w:br/>
        <w:t xml:space="preserve">   Developed a responsive web application for an online learning platform using ReactJS, HTML, CSS, and Bootstrap. The project focused on creating an intuitive user interface with Figma and Adobe XD, ensuring a seamless user experience across devices. Integrated REST APIs to fetch and display course data dynamically, enhancing the interactivity of the platform. Utilized Git for version control and collaborated with a team to implement continuous integration and deployment practices.</w:t>
        <w:br/>
        <w:br/>
        <w:t>2. Collaborative Design Tool Enhancement</w:t>
        <w:br/>
        <w:t xml:space="preserve">   Led the enhancement of a collaborative design tool using Sketch and InVision, aimed at improving real-time collaboration features. Conducted user testing sessions to gather feedback and iteratively refined the design based on user insights. Implemented JavaScript and ReactJS to add new functionalities, such as live commenting and version history tracking. The project resulted in a 25% increase in user engagement and satisfaction, as measured by post-launch surveys.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