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Lavinia Dumitrescu Iancu</w:t>
      </w:r>
    </w:p>
    <w:p>
      <w:pPr>
        <w:pStyle w:val="Heading1"/>
      </w:pPr>
      <w:r>
        <w:t>Technical Skills</w:t>
      </w:r>
    </w:p>
    <w:p>
      <w:r>
        <w:t>- JavaScript, ReactJS, HTML, CSS</w:t>
        <w:br/>
        <w:t>- Figma, Adobe XD, Sketch</w:t>
        <w:br/>
        <w:t>- InVision, Bootstrap, CSS</w:t>
        <w:br/>
        <w:t>- TypeScript, VueJS, AngularJS</w:t>
      </w:r>
    </w:p>
    <w:p>
      <w:pPr>
        <w:pStyle w:val="Heading1"/>
      </w:pPr>
      <w:r>
        <w:t>Foreign Languages</w:t>
      </w:r>
    </w:p>
    <w:p>
      <w:r>
        <w:t>- English: C1</w:t>
        <w:br/>
        <w:t>- Spanish: B1</w:t>
      </w:r>
    </w:p>
    <w:p>
      <w:pPr>
        <w:pStyle w:val="Heading1"/>
      </w:pPr>
      <w:r>
        <w:t>Education</w:t>
      </w:r>
    </w:p>
    <w:p>
      <w:r>
        <w:t>- University Name: University of Bucharest</w:t>
        <w:br/>
        <w:t>- Program Duration: 4 years</w:t>
        <w:br/>
        <w:t>- Master Degree Name: Politehnica University of Bucharest</w:t>
        <w:br/>
        <w:t>- Program Duration: 2 years</w:t>
      </w:r>
    </w:p>
    <w:p>
      <w:pPr>
        <w:pStyle w:val="Heading1"/>
      </w:pPr>
      <w:r>
        <w:t>Certifications</w:t>
      </w:r>
    </w:p>
    <w:p>
      <w:r>
        <w:t>- Google Professional Cloud Developer</w:t>
        <w:br/>
        <w:t>- Microsoft Certified: Azure Solutions Architect Expert</w:t>
        <w:br/>
        <w:t>- Certified Information Systems Security Professional (CISSP)</w:t>
      </w:r>
    </w:p>
    <w:p>
      <w:pPr>
        <w:pStyle w:val="Heading1"/>
      </w:pPr>
      <w:r>
        <w:t>Project Experience</w:t>
      </w:r>
    </w:p>
    <w:p>
      <w:r>
        <w:t>1. Interactive Web Application for Online Learning</w:t>
        <w:br/>
        <w:t xml:space="preserve">   Led the development of an interactive web application for an online learning platform using ReactJS, JavaScript, HTML, and CSS. The project focused on creating a dynamic and responsive user interface that enhanced the learning experience through real-time quizzes and feedback. Utilized Bootstrap for styling and ensured cross-browser compatibility. Collaborated with UX designers to integrate designs from Figma, resulting in a 25% increase in user engagement.</w:t>
        <w:br/>
        <w:br/>
        <w:t>2. Design System Implementation for a SaaS Product</w:t>
        <w:br/>
        <w:t xml:space="preserve">   Spearheaded the creation of a comprehensive design system for a SaaS product, utilizing Figma, Adobe XD, and Sketch. The project aimed to standardize UI components and streamline the design-to-development workflow. Conducted workshops with cross-functional teams to ensure alignment and adoption of the design system. The implementation led to a 40% reduction in design inconsistencies and improved collaboration between designers and developers.</w:t>
        <w:br/>
        <w:br/>
        <w:t>3. Progressive Web App (PWA) Development</w:t>
        <w:br/>
        <w:t xml:space="preserve">   Developed a Progressive Web App (PWA) using VueJS, TypeScript, and InVision for prototyping. The application provided offline capabilities and push notifications, enhancing user engagement and accessibility. Integrated a responsive design using CSS and Bootstrap, ensuring a seamless experience across devices. The PWA achieved a 50% increase in user retention and was recognized for its innovative approach in a competitive market.</w:t>
        <w:br/>
        <w:br/>
        <w:t>4. Cloud-Based Security Enhancement for Web Applications</w:t>
        <w:br/>
        <w:t xml:space="preserve">   As a certified Google Professional Cloud Developer and CISSP, led a project to enhance the security of web applications hosted on cloud platforms. Implemented security best practices and automated compliance checks using Azure and Google Cloud services. Developed secure authentication mechanisms and data encryption protocols, resulting in a 60% reduction in security vulnerabilities. Collaborated with security teams to conduct regular audits and ensure ongoing protection.</w:t>
        <w:br/>
        <w:br/>
        <w:t>5. AngularJS to TypeScript Migration for Enterprise Application</w:t>
        <w:br/>
        <w:t xml:space="preserve">   Managed the migration of a large-scale enterprise application from AngularJS to TypeScript, improving code maintainability and performance. The project involved refactoring legacy code and implementing modern development practices. Worked closely with stakeholders to ensure minimal disruption during the transition and provided training sessions for the development team. The migration resulted in a 30% increase in development efficiency and reduced technical debt.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