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Dumitru</w:t>
      </w:r>
    </w:p>
    <w:p>
      <w:pPr>
        <w:pStyle w:val="Heading1"/>
      </w:pPr>
      <w:r>
        <w:t>Technical Skills</w:t>
      </w:r>
    </w:p>
    <w:p>
      <w:r>
        <w:t>- JavaScript, ReactJS, TypeScript, HTML, CSS</w:t>
        <w:br/>
        <w:t>- AngularJS, Bootstrap, TypeScript, Git</w:t>
        <w:br/>
        <w:t>- VueJS, JavaScript, REST APIs, CSS</w:t>
        <w:br/>
        <w:t>- HTML, CSS, Figma, Adobe XD</w:t>
      </w:r>
    </w:p>
    <w:p>
      <w:pPr>
        <w:pStyle w:val="Heading1"/>
      </w:pPr>
      <w:r>
        <w:t>Foreign Languages</w:t>
      </w:r>
    </w:p>
    <w:p>
      <w:r>
        <w:t>- English: C2</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Azure Developer Associate</w:t>
        <w:br/>
        <w:t>- Google Professional Cloud Developer</w:t>
        <w:br/>
        <w:t>- AWS Certified Developer – Associate</w:t>
      </w:r>
    </w:p>
    <w:p>
      <w:pPr>
        <w:pStyle w:val="Heading1"/>
      </w:pPr>
      <w:r>
        <w:t>Project Experience</w:t>
      </w:r>
    </w:p>
    <w:p>
      <w:r>
        <w:t>1. Interactive Web Application for Event Management</w:t>
        <w:br/>
        <w:t xml:space="preserve">   Developed an interactive web application for event management using ReactJS and TypeScript, focusing on a seamless user experience. Implemented dynamic features such as real-time updates and notifications using REST APIs, ensuring users receive the latest event information. Utilized CSS and Bootstrap for responsive design, making the application accessible across various devices. Integrated Git for version control, enabling efficient collaboration and code management.</w:t>
        <w:br/>
        <w:br/>
        <w:t>2. Cloud-Based Project Collaboration Platform</w:t>
        <w:br/>
        <w:t xml:space="preserve">   Designed and implemented a cloud-based project collaboration platform leveraging AngularJS and TypeScript, enabling teams to manage projects and tasks efficiently. Utilized Google Cloud services to ensure robust and scalable infrastructure, enhancing the platform's reliability. Integrated REST APIs for seamless data exchange and real-time collaboration features. Employed Figma and Adobe XD for designing intuitive user interfaces, ensuring a user-friendly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