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Mid-level Backend Developer</w:t>
      </w:r>
    </w:p>
    <w:p>
      <w:pPr>
        <w:pStyle w:val="Heading1"/>
      </w:pPr>
      <w:r>
        <w:t>Company Overview:</w:t>
      </w:r>
    </w:p>
    <w:p>
      <w:r>
        <w:t>Tech Innovators Inc. is a leading technology solutions provider dedicated to delivering cutting-edge software products and services to a global clientele. Our mission is to empower businesses through innovative technology, fostering growth and efficiency. We pride ourselves on a collaborative work environment that encourages creativity and professional development.</w:t>
      </w:r>
    </w:p>
    <w:p>
      <w:pPr>
        <w:pStyle w:val="Heading1"/>
      </w:pPr>
      <w:r>
        <w:t>Key Responsibilities:</w:t>
      </w:r>
    </w:p>
    <w:p>
      <w:r>
        <w:t>- Develop, test, and maintain scalable backend systems and APIs to support web and mobile applications.</w:t>
        <w:br/>
        <w:t>- Collaborate with frontend developers, product managers, and other stakeholders to design and implement new features.</w:t>
        <w:br/>
        <w:t>- Optimize application performance, ensuring high availability and responsiveness of backend services.</w:t>
        <w:br/>
        <w:t>- Troubleshoot and resolve issues in development, testing, and production environments.</w:t>
        <w:br/>
        <w:t>- Participate in code reviews to maintain code quality and share knowledge with team members.</w:t>
        <w:br/>
        <w:t>- Implement security and data protection measures to safeguard sensitive information.</w:t>
        <w:br/>
        <w:t>- Stay updated with emerging technologies and industry trends to continuously improve development processes.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- 3+ years of experience in backend development using languages such as Python, Java, or Node.js.</w:t>
        <w:br/>
        <w:t>- Strong understanding of RESTful API design and development.</w:t>
        <w:br/>
        <w:t>- Experience with database technologies such as MySQL, PostgreSQL, or MongoDB.</w:t>
        <w:br/>
        <w:t>- Familiarity with version control systems, particularly Git.</w:t>
        <w:br/>
        <w:t>- Solid understanding of software development principles and best practices.</w:t>
      </w:r>
    </w:p>
    <w:p>
      <w:pPr>
        <w:pStyle w:val="Heading1"/>
      </w:pPr>
      <w:r>
        <w:t>Preferred Skills:</w:t>
      </w:r>
    </w:p>
    <w:p>
      <w:r>
        <w:t>- Experience with cloud platforms like AWS, Azure, or Google Cloud.</w:t>
        <w:br/>
        <w:t>- Knowledge of containerization technologies such as Docker and Kubernetes.</w:t>
        <w:br/>
        <w:t>- Familiarity with microservices architecture.</w:t>
        <w:br/>
        <w:t>- Understanding of CI/CD pipelines and DevOps practices.</w:t>
        <w:br/>
        <w:t>- Strong problem-solving skills and attention to detail.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Flexible work hours and remote work options.</w:t>
        <w:br/>
        <w:t>- Professional development opportunities and training programs.</w:t>
        <w:br/>
        <w:t>- Generous paid time off and holiday schedule.</w:t>
        <w:br/>
        <w:t>- Collaborative and inclusive company culture.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