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- Backend Developer</w:t>
      </w:r>
    </w:p>
    <w:p>
      <w:pPr>
        <w:pStyle w:val="Heading1"/>
      </w:pPr>
      <w:r>
        <w:t>Company Overview:</w:t>
      </w:r>
    </w:p>
    <w:p>
      <w:r>
        <w:t>At Tech Innovations Inc., we are at the forefront of technological advancement, driving change through cutting-edge solutions and innovative products. Our mission is to harness the power of technology to solve real-world problems, creating a smarter and more connected future. We pride ourselves on fostering a collaborative and inclusive environment where creativity and diversity are celebrated.</w:t>
      </w:r>
    </w:p>
    <w:p>
      <w:pPr>
        <w:pStyle w:val="Heading1"/>
      </w:pPr>
      <w:r>
        <w:t>Key Responsibilities:</w:t>
      </w:r>
    </w:p>
    <w:p>
      <w:r>
        <w:t>- Design, develop, and maintain scalable backend systems for machine learning applications.</w:t>
        <w:br/>
        <w:t>- Collaborate with data scientists and frontend developers to integrate machine learning models into production environments.</w:t>
        <w:br/>
        <w:t>- Optimize and enhance existing backend infrastructure to improve performance and scalability.</w:t>
        <w:br/>
        <w:t>- Implement robust APIs and services to support machine learning workflows and data pipelines.</w:t>
        <w:br/>
        <w:t>- Monitor and troubleshoot production systems to ensure high availability and reliability.</w:t>
        <w:br/>
        <w:t>- Stay updated with the latest advancements in machine learning and backend technologies to drive continuous improvement.</w:t>
      </w:r>
    </w:p>
    <w:p>
      <w:pPr>
        <w:pStyle w:val="Heading1"/>
      </w:pPr>
      <w:r>
        <w:t>Required Qualifications:</w:t>
      </w:r>
    </w:p>
    <w:p>
      <w:r>
        <w:t>- Bachelor’s degree in Computer Science, Engineering, or a related field.</w:t>
        <w:br/>
        <w:t>- Proven experience as a Backend Developer, with a focus on machine learning applications.</w:t>
        <w:br/>
        <w:t>- Proficiency in programming languages such as Python, Java, or C++.</w:t>
        <w:br/>
        <w:t>- Strong understanding of database management systems, including SQL and NoSQL databases.</w:t>
        <w:br/>
        <w:t>- Experience with cloud platforms like AWS, Google Cloud, or Azure.</w:t>
        <w:br/>
        <w:t>- Familiarity with version control systems, such as Git.</w:t>
      </w:r>
    </w:p>
    <w:p>
      <w:pPr>
        <w:pStyle w:val="Heading1"/>
      </w:pPr>
      <w:r>
        <w:t>Preferred Skills:</w:t>
      </w:r>
    </w:p>
    <w:p>
      <w:r>
        <w:t>- Master’s degree in a relevant field.</w:t>
        <w:br/>
        <w:t>- Experience with machine learning frameworks like TensorFlow, PyTorch, or Scikit-learn.</w:t>
        <w:br/>
        <w:t>- Knowledge of containerization and orchestration tools such as Docker and Kubernetes.</w:t>
        <w:br/>
        <w:t>- Understanding of data engineering concepts and tools like Apache Kafka or Apache Spark.</w:t>
        <w:br/>
        <w:t>- Excellent problem-solving skills and attention to detail.</w:t>
        <w:br/>
        <w:t>- Strong communication skills and ability to work in a team-oriented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Professional development opportunities and access to industry conferences.</w:t>
        <w:br/>
        <w:t>- Generous paid time off and parental leave policies.</w:t>
        <w:br/>
        <w:t>- Employee wellness programs and on-site fitness facilities.</w:t>
        <w:br/>
        <w:br/>
        <w:t>Join us at Tech Innovations Inc. and be part of a team that is shaping the future of technology!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