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Machine Learning Engineer</w:t>
      </w:r>
    </w:p>
    <w:p>
      <w:pPr>
        <w:pStyle w:val="Heading1"/>
      </w:pPr>
      <w:r>
        <w:t>Company Overview:</w:t>
      </w:r>
    </w:p>
    <w:p>
      <w:r>
        <w:t>InnovateTech Solutions is a leading technology company dedicated to developing cutting-edge software solutions that drive business transformation. We pride ourselves on fostering a collaborative and inclusive environment where creativity and innovation thrive. Our team is passionate about leveraging technology to solve real-world problems and deliver exceptional value to our clients.</w:t>
      </w:r>
    </w:p>
    <w:p>
      <w:pPr>
        <w:pStyle w:val="Heading1"/>
      </w:pPr>
      <w:r>
        <w:t>Key Responsibilities:</w:t>
      </w:r>
    </w:p>
    <w:p>
      <w:r>
        <w:t>- Design, develop, and implement machine learning models and algorithms to address complex business challenges.</w:t>
        <w:br/>
        <w:t>- Collaborate with cross-functional teams to understand project requirements and deliver data-driven solutions.</w:t>
        <w:br/>
        <w:t>- Optimize and fine-tune machine learning models for performance, scalability, and accuracy.</w:t>
        <w:br/>
        <w:t>- Conduct data analysis and preprocessing to ensure high-quality input for model training.</w:t>
        <w:br/>
        <w:t>- Stay updated with the latest advancements in machine learning and integrate relevant technologies into existing systems.</w:t>
        <w:br/>
        <w:t>- Participate in code reviews and contribute to the continuous improvement of engineering practices.</w:t>
        <w:br/>
        <w:t>- Document processes, models, and methodologies to ensure knowledge sharing and reproducibility.</w:t>
      </w:r>
    </w:p>
    <w:p>
      <w:pPr>
        <w:pStyle w:val="Heading1"/>
      </w:pPr>
      <w:r>
        <w:t>Required Qualifications:</w:t>
      </w:r>
    </w:p>
    <w:p>
      <w:r>
        <w:t>- Bachelor's degree in Computer Science, Data Science, Engineering, or a related field.</w:t>
        <w:br/>
        <w:t>- 3-5 years of experience in machine learning, data analysis, or a similar role.</w:t>
        <w:br/>
        <w:t>- Proficiency in programming languages such as Python, R, or Java.</w:t>
        <w:br/>
        <w:t>- Strong understanding of machine learning frameworks and libraries (e.g., TensorFlow, PyTorch, scikit-learn).</w:t>
        <w:br/>
        <w:t>- Experience with data preprocessing, feature engineering, and model evaluation techniques.</w:t>
        <w:br/>
        <w:t>- Solid knowledge of statistical analysis and data visualization tools.</w:t>
        <w:br/>
        <w:t>- Ability to work independently and collaboratively in a fast-paced environment.</w:t>
      </w:r>
    </w:p>
    <w:p>
      <w:pPr>
        <w:pStyle w:val="Heading1"/>
      </w:pPr>
      <w:r>
        <w:t>Preferred Skills:</w:t>
      </w:r>
    </w:p>
    <w:p>
      <w:r>
        <w:t>- Master's degree in a relevant field.</w:t>
        <w:br/>
        <w:t>- Experience with cloud platforms like AWS, Azure, or Google Cloud for deploying machine learning models.</w:t>
        <w:br/>
        <w:t>- Familiarity with big data technologies such as Hadoop or Spark.</w:t>
        <w:br/>
        <w:t>- Knowledge of deep learning architectures and natural language processing (NLP).</w:t>
        <w:br/>
        <w:t>- Strong problem-solving skills and attention to detail.</w:t>
        <w:br/>
        <w:t>- Excellent communication skills to articulate complex technical concepts to non-technical stakeholders.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Flexible work hours and remote work options.</w:t>
        <w:br/>
        <w:t>- Professional development opportunities and continuous learning support.</w:t>
        <w:br/>
        <w:t>- Generous paid time off and holiday schedule.</w:t>
        <w:br/>
        <w:t>- Employee wellness programs and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