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Tech Lead</w:t>
      </w:r>
    </w:p>
    <w:p>
      <w:pPr>
        <w:pStyle w:val="Heading1"/>
      </w:pPr>
      <w:r>
        <w:t>Company Overview:</w:t>
      </w:r>
    </w:p>
    <w:p>
      <w:r>
        <w:t>At Innovative Tech Solutions, we are dedicated to developing cutting-edge technology solutions that empower businesses to achieve their goals. Our team is composed of forward-thinking professionals who are passionate about innovation and excellence. We foster a collaborative and inclusive work environment where creativity and diversity are valued.</w:t>
      </w:r>
    </w:p>
    <w:p>
      <w:pPr>
        <w:pStyle w:val="Heading1"/>
      </w:pPr>
      <w:r>
        <w:t>Key Responsibilities:</w:t>
      </w:r>
    </w:p>
    <w:p>
      <w:r>
        <w:t>- Lead and mentor a team of software developers, providing technical guidance and support to ensure successful project delivery.</w:t>
        <w:br/>
        <w:t>- Collaborate with cross-functional teams to design, develop, and implement scalable software solutions that meet business requirements.</w:t>
        <w:br/>
        <w:t>- Oversee the software development lifecycle, ensuring adherence to best practices and quality standards.</w:t>
        <w:br/>
        <w:t>- Conduct code reviews and provide constructive feedback to team members to enhance code quality and performance.</w:t>
        <w:br/>
        <w:t>- Identify and resolve technical challenges, optimizing system architecture and performance.</w:t>
        <w:br/>
        <w:t>- Stay updated with emerging technologies and industry trends, integrating relevant advancements into projects.</w:t>
        <w:br/>
        <w:t>- Communicate effectively with stakeholders to align on project goals, timelines, and deliverables.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- 5+ years of experience in software development, with at least 2 years in a leadership role.</w:t>
        <w:br/>
        <w:t>- Proficiency in programming languages such as Java, Python, or C#.</w:t>
        <w:br/>
        <w:t>- Strong understanding of software development methodologies, including Agile and Scrum.</w:t>
        <w:br/>
        <w:t>- Experience with cloud platforms such as AWS, Azure, or Google Cloud.</w:t>
        <w:br/>
        <w:t>- Excellent problem-solving skills and the ability to troubleshoot complex technical issues.</w:t>
        <w:br/>
        <w:t>- Strong communication and interpersonal skills, with the ability to collaborate effectively with diverse teams.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DevOps practices and tools, such as Docker, Jenkins, or Kubernetes.</w:t>
        <w:br/>
        <w:t>- Familiarity with front-end technologies like React, Angular, or Vue.js.</w:t>
        <w:br/>
        <w:t>- Knowledge of database management systems, such as SQL or NoSQL databases.</w:t>
        <w:br/>
        <w:t>- Experience in developing mobile applications or working with IoT technologies.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arrangements.</w:t>
        <w:br/>
        <w:t>- Opportunities for professional development and career advancement.</w:t>
        <w:br/>
        <w:t>- Collaborative and inclusive company culture.</w:t>
        <w:br/>
        <w:t>- Access to cutting-edge technology and resources.</w:t>
        <w:br/>
        <w:t>- Employee wellness programs and on-site fitness facilities.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