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Alina Stoianescu</w:t>
      </w:r>
    </w:p>
    <w:p>
      <w:pPr>
        <w:pStyle w:val="Heading1"/>
      </w:pPr>
      <w:r>
        <w:t>Technical Skills</w:t>
      </w:r>
    </w:p>
    <w:p>
      <w:r>
        <w:t>- Java, Spring Boot</w:t>
        <w:br/>
        <w:t>- Python, Django</w:t>
        <w:br/>
        <w:t>- Node.js, REST APIs</w:t>
        <w:br/>
        <w:t>- SQL, PostgreSQL</w:t>
      </w:r>
    </w:p>
    <w:p>
      <w:pPr>
        <w:pStyle w:val="Heading1"/>
      </w:pPr>
      <w:r>
        <w:t>Foreign Languages</w:t>
      </w:r>
    </w:p>
    <w:p>
      <w:r>
        <w:t>- English: C1</w:t>
        <w:br/>
        <w:t>- Spanish: B2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Oracle Certified Associate, Java SE Programmer</w:t>
        <w:br/>
        <w:t>- Microsoft Certified: Azure Fundamentals</w:t>
        <w:br/>
        <w:t>- Python Institute Certified Entry-Level Python Programmer (PCEP)</w:t>
      </w:r>
    </w:p>
    <w:p>
      <w:pPr>
        <w:pStyle w:val="Heading1"/>
      </w:pPr>
      <w:r>
        <w:t>Project Experience</w:t>
      </w:r>
    </w:p>
    <w:p>
      <w:r>
        <w:t xml:space="preserve">1. Online Learning Platform Development  </w:t>
        <w:br/>
        <w:t xml:space="preserve">   Developed an online learning platform using Java and Spring Boot, enabling users to access courses and track their progress. Implemented RESTful APIs to facilitate seamless communication between the frontend and backend, ensuring a smooth user experience. Utilized PostgreSQL for efficient data management, resulting in a robust and scalable system.  </w:t>
        <w:br/>
        <w:t xml:space="preserve">   Technologies and tools used: Java, Spring Boot, REST APIs, PostgreSQL.</w:t>
        <w:br/>
        <w:br/>
        <w:t xml:space="preserve">2. Inventory Management System  </w:t>
        <w:br/>
        <w:t xml:space="preserve">   Created an inventory management system using Python and Django to streamline product tracking and reporting for small businesses. Designed and implemented a user-friendly interface that allows for easy product entry and inventory updates. Integrated SQL databases to manage large datasets, improving data retrieval speed by 25%.  </w:t>
        <w:br/>
        <w:t xml:space="preserve">   Technologies and tools used: Python, Django, SQL,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