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Vasile Călin</w:t>
      </w:r>
    </w:p>
    <w:p>
      <w:pPr>
        <w:pStyle w:val="Heading1"/>
      </w:pPr>
      <w:r>
        <w:t>Technical Skills</w:t>
      </w:r>
    </w:p>
    <w:p>
      <w:r>
        <w:t>- Figma, Sketch</w:t>
        <w:br/>
        <w:t>- Adobe XD, InVision</w:t>
        <w:br/>
        <w:t>- HTML, CSS, Bootstrap</w:t>
        <w:br/>
        <w:t>- JavaScript, ReactJS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Adobe Certified Professional: Web Authoring Using Adobe Dreamweaver</w:t>
        <w:br/>
        <w:t>- Google UX Design Professional Certificate</w:t>
      </w:r>
    </w:p>
    <w:p>
      <w:pPr>
        <w:pStyle w:val="Heading1"/>
      </w:pPr>
      <w:r>
        <w:t>Project Experience</w:t>
      </w:r>
    </w:p>
    <w:p>
      <w:r>
        <w:t>1. Responsive Portfolio Website Design</w:t>
        <w:br/>
        <w:t xml:space="preserve">   Created a responsive portfolio website using HTML, CSS, and Bootstrap to showcase personal projects and skills. Utilized Figma and Sketch for designing an intuitive and visually appealing user interface, ensuring cross-device compatibility. Integrated JavaScript and ReactJS to add interactive elements, enhancing user engagement and navigation. This project demonstrated proficiency in front-end development and design tools, aligning with the Adobe Certified Professional: Web Authoring Using Adobe Dreamweaver certification.</w:t>
        <w:br/>
        <w:br/>
        <w:t>2. Collaborative UX Design Project</w:t>
        <w:br/>
        <w:t xml:space="preserve">   Participated in a team-based UX design project as part of the Google UX Design Professional Certificate program. Employed Adobe XD and InVision to prototype a mobile application aimed at improving user productivity. Conducted user research and usability testing to iterate on design solutions, ensuring a user-centered approach. Collaborated closely with developers to translate design mockups into functional components, leveraging ReactJS for dynamic content rendering.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