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Irina Radu Teodorescu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Google Professional Data Engineer</w:t>
      </w:r>
    </w:p>
    <w:p>
      <w:pPr>
        <w:pStyle w:val="Heading1"/>
      </w:pPr>
      <w:r>
        <w:t>Project Experience</w:t>
      </w:r>
    </w:p>
    <w:p>
      <w:r>
        <w:t>1. Predictive Analytics Platform</w:t>
        <w:br/>
        <w:t xml:space="preserve">   Led the development of a predictive analytics platform using Python and TensorFlow, enabling businesses to forecast sales trends with 95% accuracy. Integrated AWS SageMaker for scalable model training and deployment, reducing processing time by 50%. Utilized Docker for containerization, ensuring seamless deployment across different environments. Technologies and tools used: Python, TensorFlow, AWS SageMaker, Docker.</w:t>
        <w:br/>
        <w:br/>
        <w:t>2. Real-time Data Visualization Dashboard</w:t>
        <w:br/>
        <w:t xml:space="preserve">   Spearheaded the creation of a real-time data visualization dashboard using ReactJS and PostgreSQL, providing stakeholders with actionable insights into key performance metrics. Implemented complex SQL queries to efficiently retrieve and process large datasets, enhancing data retrieval speed by 40%. Collaborated with UI/UX designers to ensure a user-friendly interface, leveraging Figma for prototyping. Technologies and tools used: JavaScript, ReactJS, SQL, PostgreSQL, Figma.</w:t>
        <w:br/>
        <w:br/>
        <w:t>3. Cloud-based Machine Learning Pipeline</w:t>
        <w:br/>
        <w:t xml:space="preserve">   Architected a cloud-based machine learning pipeline on AWS, facilitating the automated processing and analysis of large datasets. Employed AWS services such as Lambda and S3 for data ingestion and storage, and utilized Docker to streamline the deployment of machine learning models. Achieved a 30% reduction in operational costs through optimized resource allocation. Technologies and tools used: AWS, Docker, Python, TensorFlow.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