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Raluca Andreea Marinescu</w:t>
      </w:r>
    </w:p>
    <w:p>
      <w:pPr>
        <w:pStyle w:val="Heading1"/>
      </w:pPr>
      <w:r>
        <w:t>Technical Skills</w:t>
      </w:r>
    </w:p>
    <w:p>
      <w:r>
        <w:t>- JavaScript, ReactJS</w:t>
        <w:br/>
        <w:t>- Figma, Sketch</w:t>
        <w:br/>
        <w:t>- HTML, CSS</w:t>
        <w:br/>
        <w:t>- InVision, Adobe XD</w:t>
        <w:br/>
        <w:t>- Node.js, REST APIs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  <w:br/>
        <w:t>- French: A2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Solutions Architect – Professional</w:t>
        <w:br/>
        <w:t>- Google Professional Cloud Architect</w:t>
        <w:br/>
        <w:t>- Certified Kubernetes Administrator</w:t>
      </w:r>
    </w:p>
    <w:p>
      <w:pPr>
        <w:pStyle w:val="Heading1"/>
      </w:pPr>
      <w:r>
        <w:t>Project Experience</w:t>
      </w:r>
    </w:p>
    <w:p>
      <w:r>
        <w:t xml:space="preserve">1. Interactive Web Application for Real-Time Collaboration  </w:t>
        <w:br/>
        <w:t xml:space="preserve">   Led the development of a real-time collaboration platform using ReactJS and Node.js, enabling users to work together seamlessly on shared documents. Designed intuitive user interfaces with Figma and Sketch, ensuring a smooth and engaging user experience. Integrated REST APIs to facilitate efficient data exchange, resulting in a 50% reduction in latency. Technologies and tools used: ReactJS, Node.js, Figma, Sketch, REST APIs.</w:t>
        <w:br/>
        <w:br/>
        <w:t xml:space="preserve">2. Cloud-Based Microservices Architecture  </w:t>
        <w:br/>
        <w:t xml:space="preserve">   Spearheaded the design and implementation of a microservices architecture on AWS, leveraging the AWS Certified Solutions Architect expertise. Utilized Kubernetes for container orchestration to ensure scalability and resilience. Employed REST APIs for inter-service communication, enhancing system modularity and maintainability. Technologies and tools used: AWS, Kubernetes, REST APIs, Docker.</w:t>
        <w:br/>
        <w:br/>
        <w:t xml:space="preserve">3. Responsive E-commerce Platform Redesign  </w:t>
        <w:br/>
        <w:t xml:space="preserve">   Directed the redesign of a major e-commerce platform, focusing on improving user engagement and conversion rates. Utilized HTML, CSS, and JavaScript to create responsive and visually appealing layouts. Conducted A/B testing and user feedback sessions using InVision and Adobe XD to iteratively refine the design. Technologies and tools used: HTML, CSS, JavaScript, InVision, Adobe XD.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