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Dumitrescu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r>
    </w:p>
    <w:p>
      <w:pPr>
        <w:pStyle w:val="Heading1"/>
      </w:pPr>
      <w:r>
        <w:t>Education</w:t>
      </w:r>
    </w:p>
    <w:p>
      <w:r>
        <w:t>- University Name: University of Bucharest</w:t>
        <w:br/>
        <w:t>- Program Duration: 3 years</w:t>
        <w:br/>
        <w:br/>
        <w:t>Since the mean of technical skills is not high enough, a master's degree is not included.</w:t>
      </w:r>
    </w:p>
    <w:p>
      <w:pPr>
        <w:pStyle w:val="Heading1"/>
      </w:pPr>
      <w:r>
        <w:t>Certifications</w:t>
      </w:r>
    </w:p>
    <w:p>
      <w:r>
        <w:t>- AWS Certified Cloud Practitioner</w:t>
        <w:br/>
        <w:t>- Microsoft Certified: Azure AI Fundamentals</w:t>
      </w:r>
    </w:p>
    <w:p>
      <w:pPr>
        <w:pStyle w:val="Heading1"/>
      </w:pPr>
      <w:r>
        <w:t>Project Experience</w:t>
      </w:r>
    </w:p>
    <w:p>
      <w:r>
        <w:t>1. Machine Learning Model Deployment</w:t>
        <w:br/>
        <w:t xml:space="preserve">   Developed and deployed a machine learning model using Python and TensorFlow to predict customer churn for a telecommunications company. Leveraged AWS SageMaker for model training and deployment, ensuring scalability and efficient resource management. Utilized Docker to containerize the application, facilitating seamless integration and deployment across different environments. Technologies and tools used: Python, TensorFlow, AWS SageMaker, Docker.</w:t>
        <w:br/>
        <w:br/>
        <w:t>2. Interactive Web Application Development</w:t>
        <w:br/>
        <w:t xml:space="preserve">   Created an interactive web application for a local retail business using ReactJS and JavaScript, enhancing customer engagement through dynamic content and real-time updates. Implemented a PostgreSQL database to manage customer data and transaction records, ensuring data integrity and security. Collaborated with a design team to integrate UI/UX elements designed in Figma, resulting in a 25% increase in user satisfaction. Technologies and tools used: JavaScript, ReactJS, PostgreSQL, Figma.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