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Munteanu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C2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3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 xml:space="preserve">1. Predictive Analytics Platform Development  </w:t>
        <w:br/>
        <w:t xml:space="preserve">   Led the development of a predictive analytics platform using Python and TensorFlow, aimed at enhancing decision-making processes for retail businesses. Implemented machine learning models to forecast sales trends, achieving a 20% improvement in accuracy over previous methods. Utilized AWS SageMaker for model training and deployment, ensuring scalability and efficient resource management. Technologies and tools used: Python, TensorFlow, AWS SageMaker, Docker.</w:t>
        <w:br/>
        <w:br/>
        <w:t xml:space="preserve">2. Interactive Dashboard for Data Visualization  </w:t>
        <w:br/>
        <w:t xml:space="preserve">   Developed an interactive web-based dashboard using ReactJS and PostgreSQL to visualize complex datasets for a financial services company. The dashboard allowed users to filter and analyze data in real-time, leading to a 25% increase in data-driven decision-making efficiency. Integrated SQL queries to dynamically fetch and display data, ensuring seamless user interactions. Technologies and tools used: JavaScript, ReactJS, SQL,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