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Ciobanu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retail client. The project involved preprocessing data with SQL and PostgreSQL, training the model, and containerizing the application with Docker for scalable deployment. This solution improved the client's ability to retain customers by 15% through targeted marketing strategies. Technologies and tools used: Python, TensorFlow, AWS SageMaker, Docker, SQL, PostgreSQL.</w:t>
        <w:br/>
        <w:br/>
        <w:t>2. Interactive Web Application for Real-Time Data Visualization</w:t>
        <w:br/>
        <w:t xml:space="preserve">   Created an interactive web application using JavaScript and ReactJS to visualize real-time data for a financial services company. The application integrated with a PostgreSQL database to fetch and display live financial data, providing users with insights into market trends. The project enhanced user engagement by 25% through intuitive design and seamless data updates. Technologies and tools used: JavaScript, ReactJS, SQL, PostgreSQL, AWS.</w:t>
        <w:br/>
        <w:br/>
        <w:t>3. User-Centric Mobile App Design</w:t>
        <w:br/>
        <w:t xml:space="preserve">   Designed a mobile application interface using Figma and Adobe XD for a startup focused on health and wellness. Conducted user research and usability testing to ensure the app met user needs and provided a seamless experience. Collaborated closely with developers to translate design concepts into a functional app, resulting in a 30% increase in user retention. Technologies and tools used: Figma, Adobe XD, user research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