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Dinu Florea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Solutions Architect – Professional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Led the development and deployment of a machine learning pipeline using Python and TensorFlow on AWS SageMaker. </w:t>
        <w:br/>
        <w:t xml:space="preserve">   The project involved building a predictive model for customer churn, which improved retention strategies by 25%. </w:t>
        <w:br/>
        <w:t xml:space="preserve">   Utilized Docker for containerization to ensure consistent environments across development and production stages. </w:t>
        <w:br/>
        <w:t xml:space="preserve">   Technologies and tools used: Python, TensorFlow, AWS SageMaker, Docker.</w:t>
        <w:br/>
        <w:br/>
        <w:t>2. Interactive Web Application for Data Visualization</w:t>
        <w:br/>
        <w:t xml:space="preserve">   Spearheaded the creation of an interactive web application using JavaScript and ReactJS to visualize complex datasets. </w:t>
        <w:br/>
        <w:t xml:space="preserve">   The application enabled real-time data analysis and insights, enhancing decision-making processes for business users. </w:t>
        <w:br/>
        <w:t xml:space="preserve">   Integrated PostgreSQL for efficient data management and retrieval, ensuring seamless user experience. </w:t>
        <w:br/>
        <w:t xml:space="preserve">   Technologies and tools used: JavaScript, ReactJS, PostgreSQL.</w:t>
        <w:br/>
        <w:br/>
        <w:t>3. Collaborative Design Platform</w:t>
        <w:br/>
        <w:t xml:space="preserve">   Directed the design and development of a collaborative design platform using Figma and Adobe XD, aimed at improving team productivity. </w:t>
        <w:br/>
        <w:t xml:space="preserve">   The platform facilitated real-time collaboration and feedback, reducing project turnaround time by 30%. </w:t>
        <w:br/>
        <w:t xml:space="preserve">   Worked closely with cross-functional teams to ensure the design system was intuitive and aligned with user needs. </w:t>
        <w:br/>
        <w:t xml:space="preserve">   Technologies and tools used: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