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Vasile Dumitrescu</w:t>
      </w:r>
    </w:p>
    <w:p>
      <w:pPr>
        <w:pStyle w:val="Heading1"/>
      </w:pPr>
      <w:r>
        <w:t>Technical Skills</w:t>
      </w:r>
    </w:p>
    <w:p>
      <w:r>
        <w:t>- JavaScript, ReactJS, TypeScript</w:t>
        <w:br/>
        <w:t>- REST APIs, Node.js</w:t>
        <w:br/>
        <w:t>- SQL, PostgreSQL</w:t>
        <w:br/>
        <w:t>- AWS, Docker</w:t>
      </w:r>
    </w:p>
    <w:p>
      <w:pPr>
        <w:pStyle w:val="Heading1"/>
      </w:pPr>
      <w:r>
        <w:t>Foreign Languages</w:t>
      </w:r>
    </w:p>
    <w:p>
      <w:r>
        <w:t>- English: C1</w:t>
        <w:br/>
        <w:t>- French: B2</w:t>
        <w:br/>
        <w:t>- Spanish: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Docker Certified Associate</w:t>
        <w:br/>
        <w:t>- Microsoft Certified: Azure Developer Associate</w:t>
      </w:r>
    </w:p>
    <w:p>
      <w:pPr>
        <w:pStyle w:val="Heading1"/>
      </w:pPr>
      <w:r>
        <w:t>Project Experience</w:t>
      </w:r>
    </w:p>
    <w:p>
      <w:r>
        <w:t xml:space="preserve">1. Real-Time Data Analytics Platform  </w:t>
        <w:br/>
        <w:t xml:space="preserve">   Developed a real-time data analytics platform using ReactJS for the frontend and Node.js for the backend, enabling users to visualize data insights dynamically. Integrated REST APIs to fetch and process data from various sources, ensuring seamless data flow and accuracy. Leveraged PostgreSQL for efficient data storage and retrieval, optimizing query performance by 25%. Utilized Docker for containerization, ensuring consistent development and production environments.  </w:t>
        <w:br/>
        <w:t xml:space="preserve">   Technologies and tools used: ReactJS, Node.js, REST APIs, PostgreSQL, Docker.</w:t>
        <w:br/>
        <w:br/>
        <w:t xml:space="preserve">2. Cloud-Based Inventory Management System  </w:t>
        <w:br/>
        <w:t xml:space="preserve">   Architected and implemented a cloud-based inventory management system on AWS, utilizing services such as EC2, S3, and RDS to ensure scalability and reliability. Developed the backend using TypeScript and Node.js, providing robust REST API endpoints for inventory operations. Employed SQL and PostgreSQL for database management, enhancing data integrity and transaction speed. As an AWS Certified Solutions Architect, ensured optimal resource allocation and cost efficiency.  </w:t>
        <w:br/>
        <w:t xml:space="preserve">   Technologies and tools used: AWS, TypeScript, Node.js, REST APIs,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