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Teodor Vasile</w:t>
      </w:r>
    </w:p>
    <w:p>
      <w:pPr>
        <w:pStyle w:val="Heading1"/>
      </w:pPr>
      <w:r>
        <w:t>Technical Skills</w:t>
      </w:r>
    </w:p>
    <w:p>
      <w:r>
        <w:t>- JavaScript, ReactJS, TypeScript</w:t>
        <w:br/>
        <w:t>- Java, Spring Boot, SQL</w:t>
        <w:br/>
        <w:t>- AWS, Docker, Kubernetes</w:t>
        <w:br/>
        <w:t>- Python, Django, REST APIs</w:t>
        <w:br/>
        <w:t>- Git, Node.js, PostgreSQL</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br/>
        <w:t xml:space="preserve">- Master Degree Name: University Politehnica of Bucharest  </w:t>
        <w:br/>
        <w:t>- Program Duration: 2 years</w:t>
      </w:r>
    </w:p>
    <w:p>
      <w:pPr>
        <w:pStyle w:val="Heading1"/>
      </w:pPr>
      <w:r>
        <w:t>Certifications</w:t>
      </w:r>
    </w:p>
    <w:p>
      <w:r>
        <w:t>- AWS Certified Solutions Architect - Associate</w:t>
        <w:br/>
        <w:t>- Certified Kubernetes Administrator (CKA)</w:t>
      </w:r>
    </w:p>
    <w:p>
      <w:pPr>
        <w:pStyle w:val="Heading1"/>
      </w:pPr>
      <w:r>
        <w:t>Project Experience</w:t>
      </w:r>
    </w:p>
    <w:p>
      <w:r>
        <w:t>1. **Inventory Management System**</w:t>
        <w:br/>
        <w:t xml:space="preserve">   Developed a robust inventory management system using Java and Spring Boot, with a PostgreSQL database for efficient data handling. Implemented RESTful APIs to facilitate seamless integration with third-party applications and ensure smooth data exchange. Leveraged Docker and Kubernetes for containerization and orchestration, enhancing the system's scalability and reliability. Technologies used: Java, Spring Boot, PostgreSQL, REST APIs, Docker, Kubernetes.</w:t>
        <w:br/>
        <w:br/>
        <w:t>2. **Real-time Chat Application**</w:t>
        <w:br/>
        <w:t xml:space="preserve">   Created a real-time chat application utilizing ReactJS and TypeScript for the frontend, providing a dynamic and responsive user interface. Employed Node.js and Express for the backend, ensuring efficient handling of concurrent connections. Integrated AWS services for secure data storage and retrieval, and utilized Git for version control throughout the development process. Technologies used: ReactJS, TypeScript, Node.js, Express, AWS,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