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Munteanu</w:t>
      </w:r>
    </w:p>
    <w:p>
      <w:pPr>
        <w:pStyle w:val="Heading1"/>
      </w:pPr>
      <w:r>
        <w:t>Technical Skills</w:t>
      </w:r>
    </w:p>
    <w:p>
      <w:r>
        <w:t>- JavaScript, ReactJS</w:t>
        <w:br/>
        <w:t>- Python, Django</w:t>
        <w:br/>
        <w:t>- AWS, Docker</w:t>
        <w:br/>
        <w:t>- SQL, PostgreSQL</w:t>
        <w:br/>
        <w:t>- Figma, InVision</w:t>
      </w:r>
    </w:p>
    <w:p>
      <w:pPr>
        <w:pStyle w:val="Heading1"/>
      </w:pPr>
      <w:r>
        <w:t>Foreign Languages</w:t>
      </w:r>
    </w:p>
    <w:p>
      <w:r>
        <w:t>- English: C2</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1. Web Application for Real-Time Collaboration</w:t>
        <w:br/>
        <w:t xml:space="preserve">   Developed a real-time collaboration platform using ReactJS for the frontend and Django for the backend. The application allows multiple users to edit documents simultaneously, with changes reflected instantly across all devices. Deployed the application on AWS, utilizing services such as EC2 and S3 for scalability and reliability. Docker was used to containerize the application, ensuring consistent environments across development and production. Technologies and tools used include ReactJS, Django, AWS, Docker, and PostgreSQL.</w:t>
        <w:br/>
        <w:br/>
        <w:t>2. Cloud-Based Inventory Management System</w:t>
        <w:br/>
        <w:t xml:space="preserve">   Designed and implemented a cloud-based inventory management system to streamline operations for small businesses. The system was built using Python and Django, with a responsive frontend developed in ReactJS. Leveraged AWS services like RDS and Lambda to ensure data integrity and automate routine tasks. Employed Docker for containerization, facilitating smooth deployment and scaling. The project also involved creating interactive prototypes in Figma to refine the user interface. Technologies and tools used include Python, Django, ReactJS, AWS, Docker, PostgreSQL, and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