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Mihailescu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B1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Cloud Practitioner</w:t>
        <w:br/>
        <w:t>- Microsoft Certified: Azure AI Fundamentals</w:t>
        <w:br/>
        <w:t>- Google Cloud Digital Leader</w:t>
      </w:r>
    </w:p>
    <w:p>
      <w:pPr>
        <w:pStyle w:val="Heading1"/>
      </w:pPr>
      <w:r>
        <w:t>Project Experience</w:t>
      </w:r>
    </w:p>
    <w:p>
      <w:r>
        <w:t>1. Machine Learning Model for Predictive Analytics</w:t>
        <w:br/>
        <w:t xml:space="preserve">   Developed a machine learning model using Python and TensorFlow to predict customer churn for a telecommunications company as part of an academic project. </w:t>
        <w:br/>
        <w:t xml:space="preserve">   Leveraged AWS SageMaker for model training and deployment, ensuring scalability and efficient resource management. </w:t>
        <w:br/>
        <w:t xml:space="preserve">   The project involved data preprocessing and feature engineering with SQL and PostgreSQL, resulting in a model accuracy improvement of 15%.</w:t>
        <w:br/>
        <w:br/>
        <w:t>2. Interactive Web Application for Event Management</w:t>
        <w:br/>
        <w:t xml:space="preserve">   Created an interactive web application using JavaScript and ReactJS to streamline event management processes for a university club. </w:t>
        <w:br/>
        <w:t xml:space="preserve">   The application featured real-time updates and notifications, enhancing user engagement and operational efficiency. </w:t>
        <w:br/>
        <w:t xml:space="preserve">   Utilized Docker for containerization, ensuring consistent development and production environments, and collaborated with designers using Figma for a seamless user interface design.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