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Job Title:</w:t>
      </w:r>
    </w:p>
    <w:p>
      <w:r>
        <w:t>Machine Learning Engineer</w:t>
      </w:r>
    </w:p>
    <w:p>
      <w:pPr>
        <w:pStyle w:val="Heading1"/>
      </w:pPr>
      <w:r>
        <w:t>Company Overview:</w:t>
      </w:r>
    </w:p>
    <w:p>
      <w:r>
        <w:t>At InnovateTech Solutions, we are dedicated to driving technological advancements and delivering cutting-edge solutions to our clients. As a leader in the tech industry, we focus on innovation, collaboration, and excellence. Our team is composed of forward-thinking professionals who are passionate about leveraging technology to solve real-world problems. Join us in our mission to shape the future of technology and make a meaningful impact.</w:t>
      </w:r>
    </w:p>
    <w:p>
      <w:pPr>
        <w:pStyle w:val="Heading1"/>
      </w:pPr>
      <w:r>
        <w:t>Key Responsibilities:</w:t>
      </w:r>
    </w:p>
    <w:p>
      <w:r>
        <w:t>- Design, develop, and implement machine learning models and algorithms to solve complex business challenges.</w:t>
        <w:br/>
        <w:t>- Collaborate with cross-functional teams to understand project requirements and deliver data-driven solutions.</w:t>
        <w:br/>
        <w:t>- Analyze large datasets to extract meaningful insights and identify trends and patterns.</w:t>
        <w:br/>
        <w:t>- Optimize and fine-tune machine learning models for performance, scalability, and accuracy.</w:t>
        <w:br/>
        <w:t>- Stay updated with the latest advancements in machine learning and AI technologies and integrate them into existing systems.</w:t>
        <w:br/>
        <w:t>- Develop and maintain documentation for machine learning processes, models, and experiments.</w:t>
        <w:br/>
        <w:t>- Work closely with software engineers to deploy machine learning models into production environments.</w:t>
      </w:r>
    </w:p>
    <w:p>
      <w:pPr>
        <w:pStyle w:val="Heading1"/>
      </w:pPr>
      <w:r>
        <w:t>Required Qualifications:</w:t>
      </w:r>
    </w:p>
    <w:p>
      <w:r>
        <w:t>- Bachelor’s or Master’s degree in Computer Science, Data Science, Machine Learning, or a related field.</w:t>
        <w:br/>
        <w:t>- Proven experience in developing and deploying machine learning models.</w:t>
        <w:br/>
        <w:t>- Strong programming skills in Python, R, or Java, with experience in libraries such as TensorFlow, PyTorch, or Scikit-learn.</w:t>
        <w:br/>
        <w:t>- Solid understanding of statistical methods and data analysis techniques.</w:t>
        <w:br/>
        <w:t>- Experience with data preprocessing, feature engineering, and model evaluation.</w:t>
        <w:br/>
        <w:t>- Familiarity with cloud platforms like AWS, Google Cloud, or Azure for machine learning applications.</w:t>
      </w:r>
    </w:p>
    <w:p>
      <w:pPr>
        <w:pStyle w:val="Heading1"/>
      </w:pPr>
      <w:r>
        <w:t>Preferred Skills:</w:t>
      </w:r>
    </w:p>
    <w:p>
      <w:r>
        <w:t>- Ph.D. in a relevant field is a plus.</w:t>
        <w:br/>
        <w:t>- Experience with natural language processing (NLP) or computer vision.</w:t>
        <w:br/>
        <w:t>- Knowledge of big data technologies such as Hadoop, Spark, or Kafka.</w:t>
        <w:br/>
        <w:t>- Strong problem-solving skills and the ability to work independently and collaboratively.</w:t>
        <w:br/>
        <w:t>- Excellent communication skills to convey complex technical concepts to non-technical stakeholders.</w:t>
      </w:r>
    </w:p>
    <w:p>
      <w:pPr>
        <w:pStyle w:val="Heading1"/>
      </w:pPr>
      <w:r>
        <w:t>Benefits:</w:t>
      </w:r>
    </w:p>
    <w:p>
      <w:r>
        <w:t>- Competitive salary and performance-based bonuses.</w:t>
        <w:br/>
        <w:t>- Comprehensive health, dental, and vision insurance plans.</w:t>
        <w:br/>
        <w:t>- Flexible working hours and remote work options.</w:t>
        <w:br/>
        <w:t>- Professional development opportunities and access to cutting-edge technology.</w:t>
        <w:br/>
        <w:t>- Generous paid time off and company holidays.</w:t>
        <w:br/>
        <w:t>- Collaborative and inclusive work environment with a focus on work-life balance.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