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Tech Lead M365 Developer</w:t>
      </w:r>
    </w:p>
    <w:p>
      <w:pPr>
        <w:pStyle w:val="Heading1"/>
      </w:pPr>
      <w:r>
        <w:t>Company Overview:</w:t>
      </w:r>
    </w:p>
    <w:p>
      <w:r>
        <w:t>At Innovative Tech Solutions, we are dedicated to empowering businesses through cutting-edge technology and innovative solutions. As a leader in the tech industry, we specialize in delivering comprehensive IT services and solutions that drive efficiency and growth for our clients. Our team is committed to fostering a collaborative and dynamic work environment where creativity and expertise come together to solve complex challenges.</w:t>
      </w:r>
    </w:p>
    <w:p>
      <w:pPr>
        <w:pStyle w:val="Heading1"/>
      </w:pPr>
      <w:r>
        <w:t>Key Responsibilities:</w:t>
      </w:r>
    </w:p>
    <w:p>
      <w:r>
        <w:t>- Lead the design, development, and implementation of Microsoft 365 solutions to meet business needs and enhance productivity.</w:t>
        <w:br/>
        <w:t>- Collaborate with cross-functional teams to gather requirements, analyze business processes, and provide technical guidance on M365 capabilities.</w:t>
        <w:br/>
        <w:t>- Oversee the development of custom applications and integrations using Power Platform, SharePoint, Teams, and other M365 tools.</w:t>
        <w:br/>
        <w:t>- Ensure the security, scalability, and performance of M365 solutions by implementing best practices and adhering to industry standards.</w:t>
        <w:br/>
        <w:t>- Mentor and guide junior developers, providing technical leadership and fostering a culture of continuous learning and improvement.</w:t>
        <w:br/>
        <w:t>- Conduct regular code reviews, ensuring high-quality code and adherence to established coding standards.</w:t>
        <w:br/>
        <w:t>- Stay updated with the latest M365 features and updates, evaluating their potential impact and benefits for the organization.</w:t>
        <w:br/>
        <w:t>- Troubleshoot and resolve complex technical issues related to M365 applications and integrations.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Minimum of 5 years of experience in developing and implementing Microsoft 365 solutions.</w:t>
        <w:br/>
        <w:t>- Proven experience as a Tech Lead or similar role, with strong leadership and project management skills.</w:t>
        <w:br/>
        <w:t>- Proficiency in Power Platform, SharePoint, Teams, and other M365 development tools.</w:t>
        <w:br/>
        <w:t>- Strong understanding of M365 security, compliance, and governance frameworks.</w:t>
        <w:br/>
        <w:t>- Excellent problem-solving skills and the ability to work effectively in a fast-paced environment.</w:t>
      </w:r>
    </w:p>
    <w:p>
      <w:pPr>
        <w:pStyle w:val="Heading1"/>
      </w:pPr>
      <w:r>
        <w:t>Preferred Skills:</w:t>
      </w:r>
    </w:p>
    <w:p>
      <w:r>
        <w:t>- Microsoft Certified: Power Platform Developer Associate or equivalent certification.</w:t>
        <w:br/>
        <w:t>- Experience with Azure services and cloud computing concepts.</w:t>
        <w:br/>
        <w:t>- Familiarity with Agile methodologies and DevOps practices.</w:t>
        <w:br/>
        <w:t>- Strong communication skills, with the ability to convey technical concepts to non-technical stakeholders.</w:t>
        <w:br/>
        <w:t>- Experience in developing mobile applications using M365 tools.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Flexible work schedule and remote work options.</w:t>
        <w:br/>
        <w:t>- Professional development opportunities and support for certifications.</w:t>
        <w:br/>
        <w:t>- Generous paid time off and company holidays.</w:t>
        <w:br/>
        <w:t>- Collaborative and inclusive company culture that values diversity and innovation.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