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Project Manager</w:t>
      </w:r>
    </w:p>
    <w:p>
      <w:pPr>
        <w:pStyle w:val="Heading1"/>
      </w:pPr>
      <w:r>
        <w:t>Company Overview:</w:t>
      </w:r>
    </w:p>
    <w:p>
      <w:r>
        <w:t>At Tech Innovators Inc., we are at the forefront of technological advancement, dedicated to developing cutting-edge solutions that drive progress and innovation. Our team is composed of passionate professionals who are committed to pushing the boundaries of what is possible. We foster a collaborative and inclusive environment where creativity and expertise thrive, empowering our employees to make a significant impact in the tech industry.</w:t>
      </w:r>
    </w:p>
    <w:p>
      <w:pPr>
        <w:pStyle w:val="Heading1"/>
      </w:pPr>
      <w:r>
        <w:t>Key Responsibilities:</w:t>
      </w:r>
    </w:p>
    <w:p>
      <w:r>
        <w:t>- Lead and manage machine learning projects from conception to deployment, ensuring alignment with business objectives and timelines.</w:t>
        <w:br/>
        <w:t>- Collaborate with cross-functional teams, including data scientists, engineers, and stakeholders, to define project scope, deliverables, and success criteria.</w:t>
        <w:br/>
        <w:t>- Develop and maintain detailed project plans, schedules, and budgets, ensuring resource allocation aligns with project needs.</w:t>
        <w:br/>
        <w:t>- Monitor project progress, identify potential risks, and implement mitigation strategies to ensure successful project delivery.</w:t>
        <w:br/>
        <w:t>- Facilitate effective communication and collaboration among team members, stakeholders, and external partners.</w:t>
        <w:br/>
        <w:t>- Conduct regular project reviews and provide status updates to senior management and stakeholders.</w:t>
        <w:br/>
        <w:t>- Drive continuous improvement in project management processes and methodologies within the machine learning team.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Proven experience as a Project Manager in the technology sector, with a focus on machine learning or data science projects.</w:t>
        <w:br/>
        <w:t>- Strong understanding of machine learning concepts, algorithms, and tools.</w:t>
        <w:br/>
        <w:t>- Excellent project management skills, including proficiency in project management software (e.g., Jira, Microsoft Project).</w:t>
        <w:br/>
        <w:t>- Exceptional communication and interpersonal skills, with the ability to effectively manage cross-functional teams.</w:t>
        <w:br/>
        <w:t>- Strong problem-solving skills and the ability to make data-driven decisions.</w:t>
      </w:r>
    </w:p>
    <w:p>
      <w:pPr>
        <w:pStyle w:val="Heading1"/>
      </w:pPr>
      <w:r>
        <w:t>Preferred Skills:</w:t>
      </w:r>
    </w:p>
    <w:p>
      <w:r>
        <w:t>- Master’s degree in a relevant field or PMP certification.</w:t>
        <w:br/>
        <w:t>- Experience working with cloud platforms (e.g., AWS, Google Cloud, Azure) and machine learning frameworks (e.g., TensorFlow, PyTorch).</w:t>
        <w:br/>
        <w:t>- Familiarity with agile methodologies and practices.</w:t>
        <w:br/>
        <w:t>- Strong analytical skills and experience with data analysis tools (e.g., Python, R).</w:t>
        <w:br/>
        <w:t>- Ability to adapt to a fast-paced, dynamic work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arrangements.</w:t>
        <w:br/>
        <w:t>- Opportunities for professional development and career advancement.</w:t>
        <w:br/>
        <w:t>- Access to cutting-edge technology and resources.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