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M365 Developer</w:t>
      </w:r>
    </w:p>
    <w:p>
      <w:pPr>
        <w:pStyle w:val="Heading1"/>
      </w:pPr>
      <w:r>
        <w:t>Company Overview:</w:t>
      </w:r>
    </w:p>
    <w:p>
      <w:r>
        <w:t>At Tech Innovators Inc., we are dedicated to leveraging cutting-edge technology to drive business success. Our team is committed to creating innovative solutions that empower organizations to achieve their goals efficiently and effectively.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Design, develop, and implement custom solutions within the Microsoft 365 suite, including SharePoint, Teams, and Power Platform.</w:t>
        <w:br/>
        <w:t>- Collaborate with cross-functional teams to gather requirements and translate them into technical specifications and solutions.</w:t>
        <w:br/>
        <w:t>- Lead the development and deployment of applications and workflows using Power Apps, Power Automate, and Power BI.</w:t>
        <w:br/>
        <w:t>- Ensure the security and compliance of M365 solutions by implementing best practices and adhering to organizational policies.</w:t>
        <w:br/>
        <w:t>- Provide technical guidance and mentorship to junior developers and other team members.</w:t>
        <w:br/>
        <w:t>- Troubleshoot and resolve complex issues related to M365 applications and integrations.</w:t>
        <w:br/>
        <w:t>- Stay updated with the latest M365 features and updates, and proactively recommend improvements to existing systems.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developing and deploying solutions within the Microsoft 365 ecosystem.</w:t>
        <w:br/>
        <w:t>- Proficiency in SharePoint Online, Microsoft Teams, and the Power Platform (Power Apps, Power Automate, Power BI).</w:t>
        <w:br/>
        <w:t>- Strong understanding of Microsoft Graph API and Azure services.</w:t>
        <w:br/>
        <w:t>- Experience with scripting languages such as PowerShell and JavaScript.</w:t>
        <w:br/>
        <w:t>- Excellent problem-solving skills and the ability to work independently and as part of a team.</w:t>
        <w:br/>
        <w:t>- Strong communication skills, both written and verbal.</w:t>
      </w:r>
    </w:p>
    <w:p>
      <w:pPr>
        <w:pStyle w:val="Heading1"/>
      </w:pPr>
      <w:r>
        <w:t>Preferred Skills:</w:t>
      </w:r>
    </w:p>
    <w:p>
      <w:r>
        <w:t>- Microsoft Certified: Power Platform Developer Associate or equivalent certification.</w:t>
        <w:br/>
        <w:t>- Experience with Agile development methodologies.</w:t>
        <w:br/>
        <w:t>- Familiarity with DevOps practices and CI/CD pipelines.</w:t>
        <w:br/>
        <w:t>- Knowledge of data modeling and database design.</w:t>
        <w:br/>
        <w:t>- Experience in developing custom connectors and APIs.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Employee wellness programs and resources.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