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64A" w:rsidRPr="008365B5" w:rsidRDefault="009D764A" w:rsidP="00A93BB6">
      <w:pPr>
        <w:spacing w:after="0"/>
        <w:jc w:val="both"/>
        <w:rPr>
          <w:rStyle w:val="apple-style-span"/>
          <w:rFonts w:asciiTheme="majorHAnsi" w:hAnsiTheme="majorHAnsi" w:cs="Arial"/>
          <w:bCs/>
          <w:sz w:val="40"/>
          <w:szCs w:val="40"/>
        </w:rPr>
      </w:pPr>
      <w:r w:rsidRPr="008365B5">
        <w:rPr>
          <w:rStyle w:val="apple-style-span"/>
          <w:rFonts w:asciiTheme="majorHAnsi" w:hAnsiTheme="majorHAnsi" w:cs="Arial"/>
          <w:bCs/>
          <w:sz w:val="40"/>
          <w:szCs w:val="40"/>
        </w:rPr>
        <w:t>Bluetooth</w:t>
      </w:r>
    </w:p>
    <w:p w:rsidR="009D764A" w:rsidRPr="008365B5" w:rsidRDefault="009D764A" w:rsidP="00A93BB6">
      <w:pPr>
        <w:pBdr>
          <w:bottom w:val="single" w:sz="12" w:space="1" w:color="auto"/>
        </w:pBdr>
        <w:spacing w:after="0"/>
        <w:jc w:val="both"/>
        <w:rPr>
          <w:rStyle w:val="apple-style-span"/>
          <w:rFonts w:asciiTheme="majorHAnsi" w:hAnsiTheme="majorHAnsi" w:cs="Arial"/>
          <w:bCs/>
        </w:rPr>
      </w:pPr>
      <w:r w:rsidRPr="008365B5">
        <w:rPr>
          <w:rStyle w:val="apple-style-span"/>
          <w:rFonts w:asciiTheme="majorHAnsi" w:hAnsiTheme="majorHAnsi" w:cs="Arial"/>
          <w:bCs/>
        </w:rPr>
        <w:t>Vlad Manea</w:t>
      </w:r>
      <w:r w:rsidR="006351AE" w:rsidRPr="008365B5">
        <w:rPr>
          <w:rStyle w:val="apple-style-span"/>
          <w:rFonts w:asciiTheme="majorHAnsi" w:hAnsiTheme="majorHAnsi" w:cs="Arial"/>
          <w:bCs/>
        </w:rPr>
        <w:t xml:space="preserve"> </w:t>
      </w:r>
      <w:r w:rsidR="006351AE" w:rsidRPr="008365B5">
        <w:rPr>
          <w:rStyle w:val="apple-style-span"/>
          <w:rFonts w:asciiTheme="majorHAnsi" w:hAnsiTheme="majorHAnsi" w:cs="Arial"/>
          <w:b/>
          <w:bCs/>
        </w:rPr>
        <w:t>::</w:t>
      </w:r>
      <w:r w:rsidR="006351AE" w:rsidRPr="008365B5">
        <w:rPr>
          <w:rStyle w:val="apple-style-span"/>
          <w:rFonts w:asciiTheme="majorHAnsi" w:hAnsiTheme="majorHAnsi" w:cs="Arial"/>
          <w:bCs/>
        </w:rPr>
        <w:t xml:space="preserve"> </w:t>
      </w:r>
      <w:r w:rsidR="006351AE" w:rsidRPr="008365B5">
        <w:rPr>
          <w:rStyle w:val="apple-style-span"/>
          <w:rFonts w:asciiTheme="majorHAnsi" w:hAnsiTheme="majorHAnsi" w:cs="Arial"/>
          <w:bCs/>
          <w:i/>
        </w:rPr>
        <w:t>vlad.manea@info.uaic.ro</w:t>
      </w:r>
    </w:p>
    <w:p w:rsidR="00E57F53" w:rsidRPr="008365B5" w:rsidRDefault="00E57F53" w:rsidP="00A93BB6">
      <w:pPr>
        <w:pBdr>
          <w:bottom w:val="single" w:sz="12" w:space="1" w:color="auto"/>
        </w:pBdr>
        <w:spacing w:after="0"/>
        <w:jc w:val="both"/>
        <w:rPr>
          <w:rStyle w:val="apple-style-span"/>
          <w:rFonts w:asciiTheme="majorHAnsi" w:hAnsiTheme="majorHAnsi" w:cs="Arial"/>
          <w:bCs/>
        </w:rPr>
      </w:pPr>
    </w:p>
    <w:p w:rsidR="00744A64" w:rsidRPr="008365B5" w:rsidRDefault="00744A64" w:rsidP="00A93BB6">
      <w:pPr>
        <w:spacing w:after="0"/>
        <w:jc w:val="both"/>
        <w:rPr>
          <w:rStyle w:val="apple-style-span"/>
          <w:rFonts w:asciiTheme="majorHAnsi" w:hAnsiTheme="maj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18"/>
        <w:gridCol w:w="2565"/>
      </w:tblGrid>
      <w:tr w:rsidR="00647F0B" w:rsidRPr="008365B5" w:rsidTr="00B177AF">
        <w:tc>
          <w:tcPr>
            <w:tcW w:w="8118" w:type="dxa"/>
          </w:tcPr>
          <w:p w:rsidR="00744A64" w:rsidRPr="008365B5" w:rsidRDefault="00744A64" w:rsidP="00A93BB6">
            <w:pPr>
              <w:jc w:val="both"/>
              <w:rPr>
                <w:rStyle w:val="apple-style-span"/>
                <w:rFonts w:asciiTheme="majorHAnsi" w:hAnsiTheme="majorHAnsi" w:cs="Arial"/>
                <w:i/>
              </w:rPr>
            </w:pPr>
            <w:r w:rsidRPr="008365B5">
              <w:rPr>
                <w:rStyle w:val="apple-style-span"/>
                <w:rFonts w:asciiTheme="majorHAnsi" w:hAnsiTheme="majorHAnsi" w:cs="Arial"/>
                <w:bCs/>
                <w:i/>
              </w:rPr>
              <w:t>Bluetooth</w:t>
            </w:r>
            <w:r w:rsidRPr="008365B5">
              <w:rPr>
                <w:rStyle w:val="apple-converted-space"/>
                <w:rFonts w:asciiTheme="majorHAnsi" w:hAnsiTheme="majorHAnsi" w:cs="Arial"/>
                <w:i/>
              </w:rPr>
              <w:t> </w:t>
            </w:r>
            <w:r w:rsidRPr="008365B5">
              <w:rPr>
                <w:rStyle w:val="apple-style-span"/>
                <w:rFonts w:asciiTheme="majorHAnsi" w:hAnsiTheme="majorHAnsi" w:cs="Arial"/>
                <w:i/>
              </w:rPr>
              <w:t xml:space="preserve">este un protocol pentru schimbul de date fără fir pe distanţe scurte ce foloseşte unde scurte radio şi este utilizat de dispozitive fixe şi mobile. Prin intermediul Bluetooth, se creează reţele de acoperire mică de tip PAN. Acest protocol a fost iniţial conceput ca o alternativă </w:t>
            </w:r>
            <w:r w:rsidR="007E03E9" w:rsidRPr="008365B5">
              <w:rPr>
                <w:rStyle w:val="apple-style-span"/>
                <w:rFonts w:asciiTheme="majorHAnsi" w:hAnsiTheme="majorHAnsi" w:cs="Arial"/>
                <w:i/>
              </w:rPr>
              <w:t>fără fir</w:t>
            </w:r>
            <w:r w:rsidRPr="008365B5">
              <w:rPr>
                <w:rStyle w:val="apple-style-span"/>
                <w:rFonts w:asciiTheme="majorHAnsi" w:hAnsiTheme="majorHAnsi" w:cs="Arial"/>
                <w:i/>
              </w:rPr>
              <w:t xml:space="preserve"> la conexiunile prin cablu. Prin bluetooth se pot conecta mai multe dispozitive, depăşindu-se problemele de sincronizare.</w:t>
            </w:r>
          </w:p>
          <w:p w:rsidR="00744A64" w:rsidRPr="008365B5" w:rsidRDefault="00744A64" w:rsidP="00A93BB6">
            <w:pPr>
              <w:jc w:val="both"/>
              <w:rPr>
                <w:rStyle w:val="apple-style-span"/>
                <w:rFonts w:asciiTheme="majorHAnsi" w:hAnsiTheme="majorHAnsi" w:cs="Arial"/>
                <w:b/>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t>Denumire</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iCs/>
              </w:rPr>
              <w:t>Bluetooth</w:t>
            </w:r>
            <w:r w:rsidRPr="008365B5">
              <w:rPr>
                <w:rStyle w:val="apple-converted-space"/>
                <w:rFonts w:asciiTheme="majorHAnsi" w:hAnsiTheme="majorHAnsi" w:cs="Arial"/>
              </w:rPr>
              <w:t> </w:t>
            </w:r>
            <w:r w:rsidRPr="008365B5">
              <w:rPr>
                <w:rFonts w:asciiTheme="majorHAnsi" w:hAnsiTheme="majorHAnsi" w:cs="Arial"/>
              </w:rPr>
              <w:t>este versiunea engleză a cuvântului Blatand, epitet asociat regelui Herald I al Danemarcei şi Norvegiei care a unit triburile nordice într-un regat. Bluetooth face acelaşi lucru cu protocoalele de comunicaţii, şi anume le uneşte într-un standard universal.</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t>Implementare</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converted-space"/>
                <w:rFonts w:asciiTheme="majorHAnsi" w:hAnsiTheme="majorHAnsi" w:cs="Arial"/>
              </w:rPr>
            </w:pPr>
            <w:r w:rsidRPr="008365B5">
              <w:rPr>
                <w:rStyle w:val="apple-style-span"/>
                <w:rFonts w:asciiTheme="majorHAnsi" w:hAnsiTheme="majorHAnsi" w:cs="Arial"/>
              </w:rPr>
              <w:t>Bluetooth foloseste o tehnologie radio numită</w:t>
            </w:r>
            <w:r w:rsidRPr="008365B5">
              <w:rPr>
                <w:rStyle w:val="apple-converted-space"/>
                <w:rFonts w:asciiTheme="majorHAnsi" w:hAnsiTheme="majorHAnsi" w:cs="Arial"/>
              </w:rPr>
              <w:t> spectru de răspândire cu salt al frecvenţei</w:t>
            </w:r>
            <w:r w:rsidR="006432A6" w:rsidRPr="008365B5">
              <w:rPr>
                <w:rStyle w:val="apple-converted-space"/>
                <w:rFonts w:asciiTheme="majorHAnsi" w:hAnsiTheme="majorHAnsi" w:cs="Arial"/>
              </w:rPr>
              <w:t xml:space="preserve"> – </w:t>
            </w:r>
            <w:r w:rsidRPr="008365B5">
              <w:rPr>
                <w:rStyle w:val="apple-converted-space"/>
                <w:rFonts w:asciiTheme="majorHAnsi" w:hAnsiTheme="majorHAnsi" w:cs="Arial"/>
              </w:rPr>
              <w:t>Frequency-Hopping Spread Spectrum, FHSS</w:t>
            </w:r>
            <w:r w:rsidR="006432A6" w:rsidRPr="008365B5">
              <w:rPr>
                <w:rStyle w:val="apple-converted-space"/>
                <w:rFonts w:asciiTheme="majorHAnsi" w:hAnsiTheme="majorHAnsi" w:cs="Arial"/>
              </w:rPr>
              <w:t xml:space="preserve"> – </w:t>
            </w:r>
            <w:r w:rsidRPr="008365B5">
              <w:rPr>
                <w:rStyle w:val="apple-converted-space"/>
                <w:rFonts w:asciiTheme="majorHAnsi" w:hAnsiTheme="majorHAnsi" w:cs="Arial"/>
              </w:rPr>
              <w:t>care</w:t>
            </w:r>
            <w:r w:rsidR="006432A6" w:rsidRPr="008365B5">
              <w:rPr>
                <w:rStyle w:val="apple-converted-space"/>
                <w:rFonts w:asciiTheme="majorHAnsi" w:hAnsiTheme="majorHAnsi" w:cs="Arial"/>
              </w:rPr>
              <w:t xml:space="preserve"> </w:t>
            </w:r>
            <w:r w:rsidRPr="008365B5">
              <w:rPr>
                <w:rStyle w:val="apple-converted-space"/>
                <w:rFonts w:asciiTheme="majorHAnsi" w:hAnsiTheme="majorHAnsi" w:cs="Arial"/>
              </w:rPr>
              <w:t>împarte datele trimise şi transmite părţi din acestea pe un număr de până la 79 frecvenţe. Rata de transmisie poate ajunge până la 1 Mb/s. Bluetooth oferă un mod de a conecta şi schimba informaţii între dispozitive, cum ar fi: telefoanele mobile, calculatoarele portabile, calculatoarele personale, imprimantele, sisteme de poziţionare globală prin satelit</w:t>
            </w:r>
            <w:r w:rsidR="00142774" w:rsidRPr="008365B5">
              <w:rPr>
                <w:rStyle w:val="apple-converted-space"/>
                <w:rFonts w:asciiTheme="majorHAnsi" w:hAnsiTheme="majorHAnsi" w:cs="Arial"/>
              </w:rPr>
              <w:t xml:space="preserve">, </w:t>
            </w:r>
            <w:r w:rsidRPr="008365B5">
              <w:rPr>
                <w:rStyle w:val="apple-converted-space"/>
                <w:rFonts w:asciiTheme="majorHAnsi" w:hAnsiTheme="majorHAnsi" w:cs="Arial"/>
              </w:rPr>
              <w:t>GPS, receptoarele, camerele digitale, precum şi consolele de jocuri video printr-o bandă sigură, de rază scurtă de acţiune, de tipul ISM</w:t>
            </w:r>
            <w:r w:rsidR="00026ACA" w:rsidRPr="008365B5">
              <w:rPr>
                <w:rStyle w:val="apple-converted-space"/>
                <w:rFonts w:asciiTheme="majorHAnsi" w:hAnsiTheme="majorHAnsi" w:cs="Arial"/>
              </w:rPr>
              <w:t xml:space="preserve"> – </w:t>
            </w:r>
            <w:r w:rsidRPr="008365B5">
              <w:rPr>
                <w:rStyle w:val="apple-converted-space"/>
                <w:rFonts w:asciiTheme="majorHAnsi" w:hAnsiTheme="majorHAnsi" w:cs="Arial"/>
              </w:rPr>
              <w:t>Industrial, Scientific and Medical</w:t>
            </w:r>
            <w:r w:rsidR="00026ACA" w:rsidRPr="008365B5">
              <w:rPr>
                <w:rStyle w:val="apple-converted-space"/>
                <w:rFonts w:asciiTheme="majorHAnsi" w:hAnsiTheme="majorHAnsi" w:cs="Arial"/>
              </w:rPr>
              <w:t xml:space="preserve"> – </w:t>
            </w:r>
            <w:r w:rsidRPr="008365B5">
              <w:rPr>
                <w:rStyle w:val="apple-converted-space"/>
                <w:rFonts w:asciiTheme="majorHAnsi" w:hAnsiTheme="majorHAnsi" w:cs="Arial"/>
              </w:rPr>
              <w:t>la</w:t>
            </w:r>
            <w:r w:rsidR="00026ACA" w:rsidRPr="008365B5">
              <w:rPr>
                <w:rStyle w:val="apple-converted-space"/>
                <w:rFonts w:asciiTheme="majorHAnsi" w:hAnsiTheme="majorHAnsi" w:cs="Arial"/>
              </w:rPr>
              <w:t xml:space="preserve"> </w:t>
            </w:r>
            <w:r w:rsidRPr="008365B5">
              <w:rPr>
                <w:rStyle w:val="apple-converted-space"/>
                <w:rFonts w:asciiTheme="majorHAnsi" w:hAnsiTheme="majorHAnsi" w:cs="Arial"/>
              </w:rPr>
              <w:t>frecvenţa de 2.4 GHz. Specificaţiile Bluetooth</w:t>
            </w:r>
            <w:r w:rsidRPr="008365B5">
              <w:rPr>
                <w:rStyle w:val="apple-style-span"/>
                <w:rFonts w:asciiTheme="majorHAnsi" w:hAnsiTheme="majorHAnsi" w:cs="Arial"/>
              </w:rPr>
              <w:t xml:space="preserve"> sunt dezvoltate şi licenţiate de </w:t>
            </w:r>
            <w:r w:rsidR="00E57F53" w:rsidRPr="008365B5">
              <w:rPr>
                <w:rStyle w:val="apple-style-span"/>
                <w:rFonts w:asciiTheme="majorHAnsi" w:hAnsiTheme="majorHAnsi" w:cs="Arial"/>
              </w:rPr>
              <w:t>Bluetooth Special Interest Group</w:t>
            </w:r>
            <w:r w:rsidR="00142774" w:rsidRPr="008365B5">
              <w:rPr>
                <w:rStyle w:val="apple-style-span"/>
                <w:rFonts w:asciiTheme="majorHAnsi" w:hAnsiTheme="majorHAnsi" w:cs="Arial"/>
              </w:rPr>
              <w:t xml:space="preserve">, </w:t>
            </w:r>
            <w:r w:rsidR="00E57F53" w:rsidRPr="008365B5">
              <w:rPr>
                <w:rStyle w:val="apple-style-span"/>
                <w:rFonts w:asciiTheme="majorHAnsi" w:hAnsiTheme="majorHAnsi" w:cs="Arial"/>
              </w:rPr>
              <w:t>SIG</w:t>
            </w:r>
            <w:r w:rsidR="00720293" w:rsidRPr="008365B5">
              <w:rPr>
                <w:rStyle w:val="apple-style-span"/>
                <w:rFonts w:asciiTheme="majorHAnsi" w:hAnsiTheme="majorHAnsi" w:cs="Arial"/>
              </w:rPr>
              <w:t xml:space="preserve">, </w:t>
            </w:r>
            <w:r w:rsidRPr="008365B5">
              <w:rPr>
                <w:rStyle w:val="apple-style-span"/>
                <w:rFonts w:asciiTheme="majorHAnsi" w:hAnsiTheme="majorHAnsi" w:cs="Arial"/>
              </w:rPr>
              <w:t>format din societăţi ce activează în domeniile: telecomunicaţii, informatică, reţele, precum şi electronice de consum.</w:t>
            </w:r>
          </w:p>
          <w:p w:rsidR="009D764A" w:rsidRPr="008365B5" w:rsidRDefault="009D764A" w:rsidP="00A93BB6">
            <w:pPr>
              <w:jc w:val="both"/>
              <w:rPr>
                <w:rStyle w:val="apple-converted-space"/>
                <w:rFonts w:asciiTheme="majorHAnsi" w:hAnsiTheme="majorHAnsi" w:cs="Arial"/>
              </w:rPr>
            </w:pPr>
          </w:p>
          <w:p w:rsidR="009D764A" w:rsidRPr="008365B5" w:rsidRDefault="009D764A" w:rsidP="00A93BB6">
            <w:pPr>
              <w:jc w:val="both"/>
              <w:rPr>
                <w:rFonts w:asciiTheme="majorHAnsi" w:hAnsiTheme="majorHAnsi"/>
                <w:b/>
              </w:rPr>
            </w:pPr>
            <w:r w:rsidRPr="008365B5">
              <w:rPr>
                <w:rFonts w:asciiTheme="majorHAnsi" w:hAnsiTheme="majorHAnsi"/>
                <w:b/>
              </w:rPr>
              <w:t>Utilizări</w:t>
            </w:r>
          </w:p>
          <w:p w:rsidR="009D764A" w:rsidRPr="008365B5" w:rsidRDefault="009D764A" w:rsidP="00A93BB6">
            <w:pPr>
              <w:jc w:val="both"/>
              <w:rPr>
                <w:rFonts w:asciiTheme="majorHAnsi" w:hAnsiTheme="majorHAnsi"/>
              </w:rPr>
            </w:pPr>
          </w:p>
          <w:p w:rsidR="009D764A" w:rsidRPr="008365B5" w:rsidRDefault="009D764A" w:rsidP="00A93BB6">
            <w:pPr>
              <w:jc w:val="both"/>
              <w:rPr>
                <w:rStyle w:val="apple-style-span"/>
                <w:rFonts w:asciiTheme="majorHAnsi" w:hAnsiTheme="majorHAnsi" w:cs="Arial"/>
              </w:rPr>
            </w:pPr>
            <w:r w:rsidRPr="008365B5">
              <w:rPr>
                <w:rStyle w:val="apple-style-span"/>
                <w:rFonts w:asciiTheme="majorHAnsi" w:hAnsiTheme="majorHAnsi" w:cs="Arial"/>
              </w:rPr>
              <w:t>Bluetooth este un standard şi un protocol de comunicaţii în primul rând proiectat pentru consum redus de energie, cu o rază scurtă de acţiune</w:t>
            </w:r>
            <w:r w:rsidR="00142774" w:rsidRPr="008365B5">
              <w:rPr>
                <w:rStyle w:val="apple-style-span"/>
                <w:rFonts w:asciiTheme="majorHAnsi" w:hAnsiTheme="majorHAnsi" w:cs="Arial"/>
              </w:rPr>
              <w:t xml:space="preserve">, </w:t>
            </w:r>
            <w:r w:rsidRPr="008365B5">
              <w:rPr>
                <w:rStyle w:val="apple-style-span"/>
                <w:rFonts w:asciiTheme="majorHAnsi" w:hAnsiTheme="majorHAnsi" w:cs="Arial"/>
              </w:rPr>
              <w:t>de puteri clasificate după distanţa maximă: 100m, 10m şi 1m, pe baza unor cipuri de costuri reduse în fiecare dispozitiv. Bluetooth face posibil ca aceste dispozitive să comunice între ele atunci când sunt în aria de acoperire.</w:t>
            </w:r>
            <w:r w:rsidRPr="008365B5">
              <w:rPr>
                <w:rStyle w:val="apple-converted-space"/>
                <w:rFonts w:asciiTheme="majorHAnsi" w:hAnsiTheme="majorHAnsi" w:cs="Arial"/>
              </w:rPr>
              <w:t> </w:t>
            </w:r>
            <w:r w:rsidRPr="008365B5">
              <w:rPr>
                <w:rStyle w:val="apple-style-span"/>
                <w:rFonts w:asciiTheme="majorHAnsi" w:hAnsiTheme="majorHAnsi" w:cs="Arial"/>
              </w:rPr>
              <w:t xml:space="preserve">Deoarece dispozitivele folosesc un sistem de comunicare prin unde radio </w:t>
            </w:r>
            <w:r w:rsidR="00142774" w:rsidRPr="008365B5">
              <w:rPr>
                <w:rStyle w:val="apple-style-span"/>
                <w:rFonts w:asciiTheme="majorHAnsi" w:hAnsiTheme="majorHAnsi" w:cs="Arial"/>
              </w:rPr>
              <w:t xml:space="preserve">– </w:t>
            </w:r>
            <w:r w:rsidRPr="008365B5">
              <w:rPr>
                <w:rStyle w:val="apple-style-span"/>
                <w:rFonts w:asciiTheme="majorHAnsi" w:hAnsiTheme="majorHAnsi" w:cs="Arial"/>
              </w:rPr>
              <w:t>broadcast, ele nu trebuie să fie în aceeaşi cameră.</w:t>
            </w:r>
          </w:p>
          <w:p w:rsidR="009D764A" w:rsidRPr="008365B5" w:rsidRDefault="009D764A" w:rsidP="00A93BB6">
            <w:pPr>
              <w:jc w:val="both"/>
              <w:rPr>
                <w:rStyle w:val="apple-style-span"/>
                <w:rFonts w:asciiTheme="majorHAnsi" w:hAnsiTheme="majorHAnsi" w:cs="Arial"/>
              </w:rPr>
            </w:pPr>
          </w:p>
          <w:p w:rsidR="009D764A" w:rsidRPr="008365B5" w:rsidRDefault="009D764A" w:rsidP="00A93BB6">
            <w:pPr>
              <w:jc w:val="both"/>
              <w:rPr>
                <w:rStyle w:val="apple-style-span"/>
                <w:rFonts w:asciiTheme="majorHAnsi" w:hAnsiTheme="majorHAnsi" w:cs="Arial"/>
              </w:rPr>
            </w:pPr>
            <w:r w:rsidRPr="008365B5">
              <w:rPr>
                <w:rStyle w:val="apple-style-span"/>
                <w:rFonts w:asciiTheme="majorHAnsi" w:hAnsiTheme="majorHAnsi" w:cs="Arial"/>
              </w:rPr>
              <w:t>Gama de utilizări ale Bluetooth este largă:</w:t>
            </w:r>
          </w:p>
          <w:p w:rsidR="00B71B76" w:rsidRPr="008365B5" w:rsidRDefault="00B71B76" w:rsidP="00A93BB6">
            <w:pPr>
              <w:jc w:val="both"/>
              <w:rPr>
                <w:rStyle w:val="apple-style-span"/>
                <w:rFonts w:asciiTheme="majorHAnsi" w:hAnsiTheme="majorHAnsi" w:cs="Arial"/>
              </w:rPr>
            </w:pP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între un telefon mobil şi o cască </w:t>
            </w:r>
            <w:r w:rsidR="00B71B76" w:rsidRPr="008365B5">
              <w:rPr>
                <w:rStyle w:val="apple-style-span"/>
                <w:rFonts w:asciiTheme="majorHAnsi" w:hAnsiTheme="majorHAnsi" w:cs="Arial"/>
              </w:rPr>
              <w:t>hands-free</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reţea fără fir între calculatoare într-un spaţiu limitat şi lăţime de bandă mică</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dintre calculatoare şi periferice</w:t>
            </w:r>
            <w:r w:rsidR="00183ADE" w:rsidRPr="008365B5">
              <w:rPr>
                <w:rStyle w:val="apple-style-span"/>
                <w:rFonts w:asciiTheme="majorHAnsi" w:hAnsiTheme="majorHAnsi" w:cs="Arial"/>
              </w:rPr>
              <w:t xml:space="preserve">: </w:t>
            </w:r>
            <w:r w:rsidRPr="008365B5">
              <w:rPr>
                <w:rStyle w:val="apple-style-span"/>
                <w:rFonts w:asciiTheme="majorHAnsi" w:hAnsiTheme="majorHAnsi" w:cs="Arial"/>
              </w:rPr>
              <w:t>mouse, tastatur</w:t>
            </w:r>
            <w:r w:rsidR="00183ADE" w:rsidRPr="008365B5">
              <w:rPr>
                <w:rStyle w:val="apple-style-span"/>
                <w:rFonts w:asciiTheme="majorHAnsi" w:hAnsiTheme="majorHAnsi" w:cs="Arial"/>
              </w:rPr>
              <w:t>ă</w:t>
            </w:r>
            <w:r w:rsidRPr="008365B5">
              <w:rPr>
                <w:rStyle w:val="apple-style-span"/>
                <w:rFonts w:asciiTheme="majorHAnsi" w:hAnsiTheme="majorHAnsi" w:cs="Arial"/>
              </w:rPr>
              <w:t>, imprimant</w:t>
            </w:r>
            <w:r w:rsidR="00183ADE" w:rsidRPr="008365B5">
              <w:rPr>
                <w:rStyle w:val="apple-style-span"/>
                <w:rFonts w:asciiTheme="majorHAnsi" w:hAnsiTheme="majorHAnsi" w:cs="Arial"/>
              </w:rPr>
              <w:t>ă</w:t>
            </w:r>
          </w:p>
          <w:p w:rsidR="00183ADE"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w:t>
            </w:r>
            <w:r w:rsidR="00B71B76" w:rsidRPr="008365B5">
              <w:rPr>
                <w:rStyle w:val="apple-style-span"/>
                <w:rFonts w:asciiTheme="majorHAnsi" w:hAnsiTheme="majorHAnsi" w:cs="Arial"/>
              </w:rPr>
              <w:t xml:space="preserve">dispozitivelor </w:t>
            </w:r>
            <w:r w:rsidRPr="008365B5">
              <w:rPr>
                <w:rStyle w:val="apple-style-span"/>
                <w:rFonts w:asciiTheme="majorHAnsi" w:hAnsiTheme="majorHAnsi" w:cs="Arial"/>
              </w:rPr>
              <w:t>medicale</w:t>
            </w:r>
          </w:p>
          <w:p w:rsidR="00183ADE" w:rsidRPr="008365B5" w:rsidRDefault="00183ADE"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scannerelor de </w:t>
            </w:r>
            <w:r w:rsidR="009D764A" w:rsidRPr="008365B5">
              <w:rPr>
                <w:rStyle w:val="apple-style-span"/>
                <w:rFonts w:asciiTheme="majorHAnsi" w:hAnsiTheme="majorHAnsi" w:cs="Arial"/>
              </w:rPr>
              <w:t>coduri de bare</w:t>
            </w:r>
          </w:p>
          <w:p w:rsidR="009D764A" w:rsidRPr="008365B5" w:rsidRDefault="00183ADE"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dispozitivelor</w:t>
            </w:r>
            <w:r w:rsidR="009D764A" w:rsidRPr="008365B5">
              <w:rPr>
                <w:rStyle w:val="apple-style-span"/>
                <w:rFonts w:asciiTheme="majorHAnsi" w:hAnsiTheme="majorHAnsi" w:cs="Arial"/>
              </w:rPr>
              <w:t xml:space="preserve"> de control al traficului</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când lărgimea de bandă USB nu este necesară şi nu se vrea fir</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comunicarea cu joystick-urile pentru console</w:t>
            </w:r>
            <w:r w:rsidR="00DA20DF" w:rsidRPr="008365B5">
              <w:rPr>
                <w:rStyle w:val="apple-style-span"/>
                <w:rFonts w:asciiTheme="majorHAnsi" w:hAnsiTheme="majorHAnsi" w:cs="Arial"/>
              </w:rPr>
              <w:t xml:space="preserve">: </w:t>
            </w:r>
            <w:r w:rsidR="00183ADE" w:rsidRPr="008365B5">
              <w:rPr>
                <w:rStyle w:val="apple-style-span"/>
                <w:rFonts w:asciiTheme="majorHAnsi" w:hAnsiTheme="majorHAnsi" w:cs="Arial"/>
              </w:rPr>
              <w:t xml:space="preserve">Nintendo </w:t>
            </w:r>
            <w:r w:rsidRPr="008365B5">
              <w:rPr>
                <w:rStyle w:val="apple-style-span"/>
                <w:rFonts w:asciiTheme="majorHAnsi" w:hAnsiTheme="majorHAnsi" w:cs="Arial"/>
              </w:rPr>
              <w:t>Wii, PlayStat</w:t>
            </w:r>
            <w:r w:rsidR="00184F9D" w:rsidRPr="008365B5">
              <w:rPr>
                <w:rStyle w:val="apple-style-span"/>
                <w:rFonts w:asciiTheme="majorHAnsi" w:hAnsiTheme="majorHAnsi" w:cs="Arial"/>
              </w:rPr>
              <w:t>ion 3</w:t>
            </w:r>
          </w:p>
          <w:p w:rsidR="009D764A" w:rsidRPr="008365B5" w:rsidRDefault="009D764A" w:rsidP="00A93BB6">
            <w:pPr>
              <w:pStyle w:val="ListParagraph"/>
              <w:numPr>
                <w:ilvl w:val="0"/>
                <w:numId w:val="2"/>
              </w:numPr>
              <w:jc w:val="both"/>
              <w:rPr>
                <w:rStyle w:val="apple-style-span"/>
                <w:rFonts w:asciiTheme="majorHAnsi" w:hAnsiTheme="majorHAnsi" w:cs="Arial"/>
              </w:rPr>
            </w:pPr>
            <w:r w:rsidRPr="008365B5">
              <w:rPr>
                <w:rStyle w:val="apple-style-span"/>
                <w:rFonts w:asciiTheme="majorHAnsi" w:hAnsiTheme="majorHAnsi" w:cs="Arial"/>
              </w:rPr>
              <w:t xml:space="preserve">comunicarea dintre un telefon capabil de conexiune la internet şi un calculator sau PDA </w:t>
            </w:r>
          </w:p>
          <w:p w:rsidR="00B71B76" w:rsidRPr="008365B5" w:rsidRDefault="00B71B76" w:rsidP="00A93BB6">
            <w:pPr>
              <w:jc w:val="both"/>
              <w:rPr>
                <w:rStyle w:val="apple-style-span"/>
                <w:rFonts w:asciiTheme="majorHAnsi" w:hAnsiTheme="majorHAnsi" w:cs="Arial"/>
              </w:rPr>
            </w:pPr>
          </w:p>
          <w:p w:rsidR="00AC23BC" w:rsidRPr="008365B5" w:rsidRDefault="00AC23BC" w:rsidP="00A93BB6">
            <w:pPr>
              <w:jc w:val="both"/>
              <w:rPr>
                <w:rStyle w:val="apple-style-span"/>
                <w:rFonts w:asciiTheme="majorHAnsi" w:hAnsiTheme="majorHAnsi" w:cs="Arial"/>
                <w:b/>
              </w:rPr>
            </w:pPr>
          </w:p>
          <w:p w:rsidR="00AC23BC" w:rsidRPr="008365B5" w:rsidRDefault="00AC23BC" w:rsidP="00A93BB6">
            <w:pPr>
              <w:jc w:val="both"/>
              <w:rPr>
                <w:rStyle w:val="apple-style-span"/>
                <w:rFonts w:asciiTheme="majorHAnsi" w:hAnsiTheme="majorHAnsi" w:cs="Arial"/>
                <w:b/>
              </w:rPr>
            </w:pPr>
          </w:p>
          <w:p w:rsidR="00F107B0" w:rsidRPr="008365B5" w:rsidRDefault="00F107B0" w:rsidP="00A93BB6">
            <w:pPr>
              <w:jc w:val="both"/>
              <w:rPr>
                <w:rStyle w:val="apple-style-span"/>
                <w:rFonts w:asciiTheme="majorHAnsi" w:hAnsiTheme="majorHAnsi" w:cs="Arial"/>
                <w:b/>
              </w:rPr>
            </w:pPr>
          </w:p>
          <w:p w:rsidR="009D764A" w:rsidRPr="008365B5" w:rsidRDefault="009D764A" w:rsidP="00A93BB6">
            <w:pPr>
              <w:jc w:val="both"/>
              <w:rPr>
                <w:rStyle w:val="apple-style-span"/>
                <w:rFonts w:asciiTheme="majorHAnsi" w:hAnsiTheme="majorHAnsi" w:cs="Arial"/>
                <w:b/>
              </w:rPr>
            </w:pPr>
            <w:r w:rsidRPr="008365B5">
              <w:rPr>
                <w:rStyle w:val="apple-style-span"/>
                <w:rFonts w:asciiTheme="majorHAnsi" w:hAnsiTheme="majorHAnsi" w:cs="Arial"/>
                <w:b/>
              </w:rPr>
              <w:lastRenderedPageBreak/>
              <w:t>Bluetooth v</w:t>
            </w:r>
            <w:r w:rsidR="00A10929" w:rsidRPr="008365B5">
              <w:rPr>
                <w:rStyle w:val="apple-style-span"/>
                <w:rFonts w:asciiTheme="majorHAnsi" w:hAnsiTheme="majorHAnsi" w:cs="Arial"/>
                <w:b/>
              </w:rPr>
              <w:t>ersus</w:t>
            </w:r>
            <w:r w:rsidRPr="008365B5">
              <w:rPr>
                <w:rStyle w:val="apple-style-span"/>
                <w:rFonts w:asciiTheme="majorHAnsi" w:hAnsiTheme="majorHAnsi" w:cs="Arial"/>
                <w:b/>
              </w:rPr>
              <w:t xml:space="preserve"> Wi-Fi</w:t>
            </w:r>
          </w:p>
          <w:p w:rsidR="009D764A" w:rsidRPr="008365B5" w:rsidRDefault="009D764A" w:rsidP="00A93BB6">
            <w:pPr>
              <w:jc w:val="both"/>
              <w:rPr>
                <w:rStyle w:val="apple-style-span"/>
                <w:rFonts w:asciiTheme="majorHAnsi" w:hAnsiTheme="majorHAnsi" w:cs="Arial"/>
              </w:rPr>
            </w:pPr>
          </w:p>
          <w:p w:rsidR="002D1578" w:rsidRPr="008365B5" w:rsidRDefault="009D764A" w:rsidP="00A93BB6">
            <w:pPr>
              <w:jc w:val="both"/>
              <w:rPr>
                <w:rStyle w:val="apple-converted-space"/>
                <w:rFonts w:asciiTheme="majorHAnsi" w:hAnsiTheme="majorHAnsi" w:cs="Arial"/>
              </w:rPr>
            </w:pPr>
            <w:r w:rsidRPr="008365B5">
              <w:rPr>
                <w:rFonts w:asciiTheme="majorHAnsi" w:hAnsiTheme="majorHAnsi" w:cs="Arial"/>
              </w:rPr>
              <w:t>Bluetooth şi</w:t>
            </w:r>
            <w:r w:rsidRPr="008365B5">
              <w:rPr>
                <w:rStyle w:val="apple-converted-space"/>
                <w:rFonts w:asciiTheme="majorHAnsi" w:hAnsiTheme="majorHAnsi" w:cs="Arial"/>
              </w:rPr>
              <w:t> </w:t>
            </w:r>
            <w:r w:rsidRPr="008365B5">
              <w:rPr>
                <w:rFonts w:asciiTheme="majorHAnsi" w:hAnsiTheme="majorHAnsi" w:cs="Arial"/>
              </w:rPr>
              <w:t>Wi-Fi</w:t>
            </w:r>
            <w:r w:rsidRPr="008365B5">
              <w:rPr>
                <w:rStyle w:val="apple-converted-space"/>
                <w:rFonts w:asciiTheme="majorHAnsi" w:hAnsiTheme="majorHAnsi" w:cs="Arial"/>
              </w:rPr>
              <w:t xml:space="preserve"> Ethernet IEEE 802.11 </w:t>
            </w:r>
            <w:r w:rsidRPr="008365B5">
              <w:rPr>
                <w:rFonts w:asciiTheme="majorHAnsi" w:hAnsiTheme="majorHAnsi" w:cs="Arial"/>
              </w:rPr>
              <w:t>au multe aplicaţii în birourile de astăzi</w:t>
            </w:r>
            <w:r w:rsidR="009436C8" w:rsidRPr="008365B5">
              <w:rPr>
                <w:rFonts w:asciiTheme="majorHAnsi" w:hAnsiTheme="majorHAnsi" w:cs="Arial"/>
              </w:rPr>
              <w:t xml:space="preserve"> şi acasă</w:t>
            </w:r>
            <w:r w:rsidRPr="008365B5">
              <w:rPr>
                <w:rFonts w:asciiTheme="majorHAnsi" w:hAnsiTheme="majorHAnsi" w:cs="Arial"/>
              </w:rPr>
              <w:t>: crearea de reţele, imprimarea sau transferul de fişiere de la PDA-uri la calculatoare.</w:t>
            </w:r>
            <w:r w:rsidRPr="008365B5">
              <w:rPr>
                <w:rStyle w:val="apple-converted-space"/>
                <w:rFonts w:asciiTheme="majorHAnsi" w:hAnsiTheme="majorHAnsi" w:cs="Arial"/>
              </w:rPr>
              <w:t> </w:t>
            </w:r>
          </w:p>
          <w:p w:rsidR="002D1578" w:rsidRPr="008365B5" w:rsidRDefault="002D1578" w:rsidP="00A93BB6">
            <w:pPr>
              <w:jc w:val="both"/>
              <w:rPr>
                <w:rStyle w:val="apple-converted-space"/>
                <w:rFonts w:asciiTheme="majorHAnsi" w:hAnsiTheme="majorHAnsi" w:cs="Arial"/>
              </w:rPr>
            </w:pPr>
          </w:p>
          <w:p w:rsidR="002D1578" w:rsidRPr="008365B5" w:rsidRDefault="009D764A" w:rsidP="00A93BB6">
            <w:pPr>
              <w:jc w:val="both"/>
              <w:rPr>
                <w:rFonts w:asciiTheme="majorHAnsi" w:hAnsiTheme="majorHAnsi" w:cs="Arial"/>
              </w:rPr>
            </w:pPr>
            <w:r w:rsidRPr="008365B5">
              <w:rPr>
                <w:rFonts w:asciiTheme="majorHAnsi" w:hAnsiTheme="majorHAnsi" w:cs="Arial"/>
              </w:rPr>
              <w:t>Wi-Fi</w:t>
            </w:r>
            <w:r w:rsidRPr="008365B5">
              <w:rPr>
                <w:rStyle w:val="apple-converted-space"/>
                <w:rFonts w:asciiTheme="majorHAnsi" w:hAnsiTheme="majorHAnsi" w:cs="Arial"/>
              </w:rPr>
              <w:t> </w:t>
            </w:r>
            <w:r w:rsidRPr="008365B5">
              <w:rPr>
                <w:rFonts w:asciiTheme="majorHAnsi" w:hAnsiTheme="majorHAnsi" w:cs="Arial"/>
              </w:rPr>
              <w:t>este destinat pentru echipamente de rezidenţi şi aplicaţiile lor.</w:t>
            </w:r>
            <w:r w:rsidRPr="008365B5">
              <w:rPr>
                <w:rStyle w:val="apple-converted-space"/>
                <w:rFonts w:asciiTheme="majorHAnsi" w:hAnsiTheme="majorHAnsi" w:cs="Arial"/>
              </w:rPr>
              <w:t> Această</w:t>
            </w:r>
            <w:r w:rsidRPr="008365B5">
              <w:rPr>
                <w:rFonts w:asciiTheme="majorHAnsi" w:hAnsiTheme="majorHAnsi" w:cs="Arial"/>
              </w:rPr>
              <w:t xml:space="preserve"> categorie este încadrată ca WLAN (reţea locală fără fir).</w:t>
            </w:r>
            <w:r w:rsidRPr="008365B5">
              <w:rPr>
                <w:rStyle w:val="apple-converted-space"/>
                <w:rFonts w:asciiTheme="majorHAnsi" w:hAnsiTheme="majorHAnsi" w:cs="Arial"/>
              </w:rPr>
              <w:t> </w:t>
            </w:r>
            <w:r w:rsidRPr="008365B5">
              <w:rPr>
                <w:rFonts w:asciiTheme="majorHAnsi" w:hAnsiTheme="majorHAnsi" w:cs="Arial"/>
              </w:rPr>
              <w:t>Wi-Fi este conceput ca un înlocuitor pentru cablarea din</w:t>
            </w:r>
            <w:r w:rsidRPr="008365B5">
              <w:rPr>
                <w:rStyle w:val="apple-converted-space"/>
                <w:rFonts w:asciiTheme="majorHAnsi" w:hAnsiTheme="majorHAnsi" w:cs="Arial"/>
              </w:rPr>
              <w:t> </w:t>
            </w:r>
            <w:r w:rsidRPr="008365B5">
              <w:rPr>
                <w:rFonts w:asciiTheme="majorHAnsi" w:hAnsiTheme="majorHAnsi" w:cs="Arial"/>
              </w:rPr>
              <w:t>zona de reţele locale</w:t>
            </w:r>
            <w:r w:rsidRPr="008365B5">
              <w:rPr>
                <w:rStyle w:val="apple-converted-space"/>
                <w:rFonts w:asciiTheme="majorHAnsi" w:hAnsiTheme="majorHAnsi" w:cs="Arial"/>
              </w:rPr>
              <w:t> la locul de muncă</w:t>
            </w:r>
            <w:r w:rsidRPr="008365B5">
              <w:rPr>
                <w:rFonts w:asciiTheme="majorHAnsi" w:hAnsiTheme="majorHAnsi" w:cs="Arial"/>
              </w:rPr>
              <w:t>.</w:t>
            </w:r>
            <w:r w:rsidR="000F31B6" w:rsidRPr="008365B5">
              <w:rPr>
                <w:rFonts w:asciiTheme="majorHAnsi" w:hAnsiTheme="majorHAnsi" w:cs="Arial"/>
              </w:rPr>
              <w:t xml:space="preserve"> </w:t>
            </w:r>
          </w:p>
          <w:p w:rsidR="002D1578" w:rsidRPr="008365B5" w:rsidRDefault="002D1578"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Bluetooth este destinat pentru echipamente de nerezidenţi şi aplicaţi</w:t>
            </w:r>
            <w:r w:rsidR="00140DE5" w:rsidRPr="008365B5">
              <w:rPr>
                <w:rFonts w:asciiTheme="majorHAnsi" w:hAnsiTheme="majorHAnsi" w:cs="Arial"/>
              </w:rPr>
              <w:t xml:space="preserve">ile lor. </w:t>
            </w:r>
            <w:r w:rsidRPr="008365B5">
              <w:rPr>
                <w:rStyle w:val="apple-converted-space"/>
                <w:rFonts w:asciiTheme="majorHAnsi" w:hAnsiTheme="majorHAnsi" w:cs="Arial"/>
              </w:rPr>
              <w:t>Categoria este încadrată la WPAN</w:t>
            </w:r>
            <w:r w:rsidRPr="008365B5">
              <w:rPr>
                <w:rFonts w:asciiTheme="majorHAnsi" w:hAnsiTheme="majorHAnsi" w:cs="Arial"/>
              </w:rPr>
              <w:t>.</w:t>
            </w:r>
            <w:r w:rsidRPr="008365B5">
              <w:rPr>
                <w:rStyle w:val="apple-converted-space"/>
                <w:rFonts w:asciiTheme="majorHAnsi" w:hAnsiTheme="majorHAnsi" w:cs="Arial"/>
              </w:rPr>
              <w:t> </w:t>
            </w:r>
            <w:r w:rsidRPr="008365B5">
              <w:rPr>
                <w:rFonts w:asciiTheme="majorHAnsi" w:hAnsiTheme="majorHAnsi" w:cs="Arial"/>
              </w:rPr>
              <w:t xml:space="preserve">Bluetooth înlocuieşte cablul </w:t>
            </w:r>
            <w:r w:rsidR="00AE3937" w:rsidRPr="008365B5">
              <w:rPr>
                <w:rFonts w:asciiTheme="majorHAnsi" w:hAnsiTheme="majorHAnsi" w:cs="Arial"/>
              </w:rPr>
              <w:t>în apropierea unei persoane</w:t>
            </w:r>
            <w:r w:rsidRPr="008365B5">
              <w:rPr>
                <w:rFonts w:asciiTheme="majorHAnsi" w:hAnsiTheme="majorHAnsi" w:cs="Arial"/>
              </w:rPr>
              <w:t>.</w:t>
            </w:r>
          </w:p>
          <w:p w:rsidR="00E5723F" w:rsidRPr="008365B5" w:rsidRDefault="00E5723F" w:rsidP="00A93BB6">
            <w:pPr>
              <w:jc w:val="both"/>
              <w:rPr>
                <w:rFonts w:asciiTheme="majorHAnsi" w:hAnsiTheme="majorHAnsi" w:cs="Arial"/>
              </w:rPr>
            </w:pPr>
          </w:p>
          <w:p w:rsidR="009D764A" w:rsidRPr="008365B5" w:rsidRDefault="009D764A" w:rsidP="00A93BB6">
            <w:pPr>
              <w:jc w:val="both"/>
              <w:rPr>
                <w:rFonts w:asciiTheme="majorHAnsi" w:hAnsiTheme="majorHAnsi" w:cs="Arial"/>
                <w:b/>
              </w:rPr>
            </w:pPr>
            <w:r w:rsidRPr="008365B5">
              <w:rPr>
                <w:rFonts w:asciiTheme="majorHAnsi" w:hAnsiTheme="majorHAnsi" w:cs="Arial"/>
                <w:b/>
              </w:rPr>
              <w:t>Cerinţe</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Calculatorul personal trebuie să aibă un adaptor pentru a comunica prin Bluetooth cu alte dispozitive. Cele mai recente calculatoare sunt dotate cu un astfel de adaptor. Spre deosebire de predecesorul său, IrDA, care necesită câte un adaptor pentru fiecare dispozitiv, Bluetooth permite comunicarea unor dispozitive multiple cu un calculator printr-un singur adaptor.</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 xml:space="preserve">Apple a permis Bluetooth de la sistemul de operare Mac OS X 10.2, lansat în 2002. Pentru platformele Microsoft, Windows XP Service Pack 2 şi sistemele de operare ulterioare suportă Bluetooth. Linux are implementările proprii pentru Bluetooth, sub numele BlueZ şi Affix. </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Un telefon mobil cu opţiunea Bluetooth trebuie să respecte recomandările</w:t>
            </w:r>
            <w:r w:rsidR="005F1ADF" w:rsidRPr="008365B5">
              <w:rPr>
                <w:rFonts w:asciiTheme="majorHAnsi" w:hAnsiTheme="majorHAnsi" w:cs="Arial"/>
              </w:rPr>
              <w:t xml:space="preserve"> documentului</w:t>
            </w:r>
            <w:r w:rsidRPr="008365B5">
              <w:rPr>
                <w:rFonts w:asciiTheme="majorHAnsi" w:hAnsiTheme="majorHAnsi" w:cs="Arial"/>
              </w:rPr>
              <w:t xml:space="preserve"> Bluetooth Local Connectivity, articol redactat de Open Mobile Terminal Platform (OMTP).</w:t>
            </w:r>
          </w:p>
          <w:p w:rsidR="009D764A" w:rsidRPr="008365B5" w:rsidRDefault="009D764A" w:rsidP="00A93BB6">
            <w:pPr>
              <w:jc w:val="both"/>
              <w:rPr>
                <w:rFonts w:asciiTheme="majorHAnsi" w:hAnsiTheme="majorHAnsi" w:cs="Arial"/>
              </w:rPr>
            </w:pPr>
          </w:p>
          <w:p w:rsidR="009D764A" w:rsidRPr="008365B5" w:rsidRDefault="00CE6579" w:rsidP="00A93BB6">
            <w:pPr>
              <w:jc w:val="both"/>
              <w:rPr>
                <w:rFonts w:asciiTheme="majorHAnsi" w:hAnsiTheme="majorHAnsi" w:cs="Arial"/>
                <w:b/>
              </w:rPr>
            </w:pPr>
            <w:r w:rsidRPr="008365B5">
              <w:rPr>
                <w:rFonts w:asciiTheme="majorHAnsi" w:hAnsiTheme="majorHAnsi" w:cs="Arial"/>
                <w:b/>
              </w:rPr>
              <w:t>Versiuni</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Specificaţiile Bluetooth au fost realizate în 1994 de suedezii Japp Haartsen şi Sven Mattisson şi formalizate de Bluetooth Special Interest Group (SIG), înfiinţat în 1998. În momentul de faţă, numărul de membri depăşeşte 11.000 companii, printre care se află: IBM, Intel, Toshiba, Nokia, Sony.</w:t>
            </w:r>
          </w:p>
          <w:p w:rsidR="009D764A" w:rsidRPr="008365B5" w:rsidRDefault="009D764A" w:rsidP="00A93BB6">
            <w:pPr>
              <w:jc w:val="both"/>
              <w:rPr>
                <w:rFonts w:asciiTheme="majorHAnsi" w:hAnsiTheme="majorHAnsi" w:cs="Arial"/>
              </w:rPr>
            </w:pPr>
          </w:p>
          <w:p w:rsidR="009D764A" w:rsidRPr="008365B5" w:rsidRDefault="009D764A" w:rsidP="00A93BB6">
            <w:pPr>
              <w:jc w:val="both"/>
              <w:rPr>
                <w:rFonts w:asciiTheme="majorHAnsi" w:hAnsiTheme="majorHAnsi" w:cs="Arial"/>
              </w:rPr>
            </w:pPr>
            <w:r w:rsidRPr="008365B5">
              <w:rPr>
                <w:rFonts w:asciiTheme="majorHAnsi" w:hAnsiTheme="majorHAnsi" w:cs="Arial"/>
              </w:rPr>
              <w:t>Versiuni Bluetooth</w:t>
            </w:r>
            <w:r w:rsidR="00233D49" w:rsidRPr="008365B5">
              <w:rPr>
                <w:rFonts w:asciiTheme="majorHAnsi" w:hAnsiTheme="majorHAnsi" w:cs="Arial"/>
              </w:rPr>
              <w:t>:</w:t>
            </w:r>
          </w:p>
          <w:p w:rsidR="009D764A" w:rsidRPr="008365B5" w:rsidRDefault="009D764A" w:rsidP="00A93BB6">
            <w:pPr>
              <w:jc w:val="both"/>
              <w:rPr>
                <w:rFonts w:asciiTheme="majorHAnsi" w:hAnsiTheme="majorHAnsi" w:cs="Arial"/>
              </w:rPr>
            </w:pP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1.0</w:t>
            </w:r>
            <w:r w:rsidRPr="008365B5">
              <w:rPr>
                <w:rFonts w:asciiTheme="majorHAnsi" w:hAnsiTheme="majorHAnsi" w:cs="Arial"/>
              </w:rPr>
              <w:t xml:space="preserve"> şi </w:t>
            </w:r>
            <w:r w:rsidRPr="008365B5">
              <w:rPr>
                <w:rFonts w:asciiTheme="majorHAnsi" w:hAnsiTheme="majorHAnsi" w:cs="Arial"/>
                <w:b/>
              </w:rPr>
              <w:t>1.0B</w:t>
            </w:r>
            <w:r w:rsidRPr="008365B5">
              <w:rPr>
                <w:rFonts w:asciiTheme="majorHAnsi" w:hAnsiTheme="majorHAnsi" w:cs="Arial"/>
              </w:rPr>
              <w:t xml:space="preserve"> au avut probleme, iar producătorii au avut dificultăţi de a face dispozitivele interoperabile. Versiunile cereau transmiterea adreselor hardware ale dispozitivelor, făcând anonimitatea imposibilă. </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1.1</w:t>
            </w:r>
            <w:r w:rsidRPr="008365B5">
              <w:rPr>
                <w:rFonts w:asciiTheme="majorHAnsi" w:hAnsiTheme="majorHAnsi" w:cs="Arial"/>
              </w:rPr>
              <w:t xml:space="preserve"> a fost ratificată ca IEEE 802.15 în 2002, a fost adăugat un indicator pentru puterea semnalului primit şi s-a permis comunicarea prin canale necriptate.</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1.2</w:t>
            </w:r>
            <w:r w:rsidRPr="008365B5">
              <w:rPr>
                <w:rFonts w:asciiTheme="majorHAnsi" w:hAnsiTheme="majorHAnsi" w:cs="Arial"/>
              </w:rPr>
              <w:t xml:space="preserve"> a fost ratificată ca IEEE 802.15 în 2005 şi este compatibilă cu 1.1 şi permite o conexiune mai rapidă, rezistenţă la interferenţa radio, viteze mai mari de transmisie, de până la 721 Kb/s, calitate îmbunătăţită a sunetului prin retransmiterea pachetelor stricate.</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2.0 + EDR</w:t>
            </w:r>
            <w:r w:rsidRPr="008365B5">
              <w:rPr>
                <w:rFonts w:asciiTheme="majorHAnsi" w:hAnsiTheme="majorHAnsi" w:cs="Arial"/>
              </w:rPr>
              <w:t xml:space="preserve"> a fost lansată în 2004, este compatibilă cu 1.2, iar diferenţa semnificativă constă în viteza de transfer a datelor până la 2.1 Mb/s în practică, la un consum redus prin reducerea ciclului de funcţionare. Unele produse permit Bluetooth 2.0, ceea ce nu include rata de transfer a datelor îmbunătăţită</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2.1 + EDR</w:t>
            </w:r>
            <w:r w:rsidRPr="008365B5">
              <w:rPr>
                <w:rFonts w:asciiTheme="majorHAnsi" w:hAnsiTheme="majorHAnsi" w:cs="Arial"/>
              </w:rPr>
              <w:t xml:space="preserve"> este compatibilă cu 1.2 şi a fost adoptată de SIG în 2007 şi suportă viteze teoretice de până la 3 Mb/s.</w:t>
            </w:r>
          </w:p>
          <w:p w:rsidR="009D764A" w:rsidRPr="008365B5" w:rsidRDefault="009D764A" w:rsidP="00A93BB6">
            <w:pPr>
              <w:pStyle w:val="ListParagraph"/>
              <w:numPr>
                <w:ilvl w:val="0"/>
                <w:numId w:val="3"/>
              </w:numPr>
              <w:jc w:val="both"/>
              <w:rPr>
                <w:rFonts w:asciiTheme="majorHAnsi" w:hAnsiTheme="majorHAnsi" w:cs="Arial"/>
              </w:rPr>
            </w:pPr>
            <w:r w:rsidRPr="008365B5">
              <w:rPr>
                <w:rFonts w:asciiTheme="majorHAnsi" w:hAnsiTheme="majorHAnsi" w:cs="Arial"/>
                <w:b/>
              </w:rPr>
              <w:t>3.0 + HS</w:t>
            </w:r>
            <w:r w:rsidRPr="008365B5">
              <w:rPr>
                <w:rFonts w:asciiTheme="majorHAnsi" w:hAnsiTheme="majorHAnsi" w:cs="Arial"/>
              </w:rPr>
              <w:t xml:space="preserve"> a fost adoptată de SIG în 2009 şi suportă</w:t>
            </w:r>
            <w:r w:rsidR="00774FED" w:rsidRPr="008365B5">
              <w:rPr>
                <w:rFonts w:asciiTheme="majorHAnsi" w:hAnsiTheme="majorHAnsi" w:cs="Arial"/>
              </w:rPr>
              <w:t>,</w:t>
            </w:r>
            <w:r w:rsidRPr="008365B5">
              <w:rPr>
                <w:rFonts w:asciiTheme="majorHAnsi" w:hAnsiTheme="majorHAnsi" w:cs="Arial"/>
              </w:rPr>
              <w:t xml:space="preserve"> teoretic</w:t>
            </w:r>
            <w:r w:rsidR="00774FED" w:rsidRPr="008365B5">
              <w:rPr>
                <w:rFonts w:asciiTheme="majorHAnsi" w:hAnsiTheme="majorHAnsi" w:cs="Arial"/>
              </w:rPr>
              <w:t>,</w:t>
            </w:r>
            <w:r w:rsidRPr="008365B5">
              <w:rPr>
                <w:rFonts w:asciiTheme="majorHAnsi" w:hAnsiTheme="majorHAnsi" w:cs="Arial"/>
              </w:rPr>
              <w:t xml:space="preserve"> 24 Mb/s. </w:t>
            </w:r>
          </w:p>
          <w:p w:rsidR="009A1F44" w:rsidRPr="008365B5" w:rsidRDefault="00B65CD8" w:rsidP="00A93BB6">
            <w:pPr>
              <w:jc w:val="both"/>
              <w:rPr>
                <w:rStyle w:val="apple-style-span"/>
                <w:rFonts w:asciiTheme="majorHAnsi" w:hAnsiTheme="majorHAnsi" w:cs="Arial"/>
                <w:b/>
              </w:rPr>
            </w:pPr>
            <w:r w:rsidRPr="008365B5">
              <w:rPr>
                <w:rStyle w:val="apple-style-span"/>
                <w:rFonts w:asciiTheme="majorHAnsi" w:hAnsiTheme="majorHAnsi" w:cs="Arial"/>
                <w:b/>
              </w:rPr>
              <w:lastRenderedPageBreak/>
              <w:t>P</w:t>
            </w:r>
            <w:r w:rsidR="0007424A" w:rsidRPr="008365B5">
              <w:rPr>
                <w:rStyle w:val="apple-style-span"/>
                <w:rFonts w:asciiTheme="majorHAnsi" w:hAnsiTheme="majorHAnsi" w:cs="Arial"/>
                <w:b/>
              </w:rPr>
              <w:t>rotocoale</w:t>
            </w:r>
          </w:p>
          <w:p w:rsidR="009A1F44" w:rsidRPr="008365B5" w:rsidRDefault="009A1F44" w:rsidP="00A93BB6">
            <w:pPr>
              <w:jc w:val="both"/>
              <w:rPr>
                <w:rStyle w:val="apple-style-span"/>
                <w:rFonts w:asciiTheme="majorHAnsi" w:hAnsiTheme="majorHAnsi" w:cs="Arial"/>
                <w:b/>
              </w:rPr>
            </w:pPr>
          </w:p>
          <w:p w:rsidR="00B00C33" w:rsidRPr="008365B5" w:rsidRDefault="00B00C33" w:rsidP="00A93BB6">
            <w:pPr>
              <w:jc w:val="both"/>
              <w:rPr>
                <w:rStyle w:val="apple-style-span"/>
                <w:rFonts w:asciiTheme="majorHAnsi" w:hAnsiTheme="majorHAnsi" w:cs="Arial"/>
              </w:rPr>
            </w:pPr>
            <w:r w:rsidRPr="008365B5">
              <w:rPr>
                <w:rStyle w:val="apple-style-span"/>
                <w:rFonts w:asciiTheme="majorHAnsi" w:hAnsiTheme="majorHAnsi" w:cs="Arial"/>
              </w:rPr>
              <w:t>Bluetooth este definit ca o arhitectură de stivă de protocoale ce conţine protocoale de bază, protocoale de înlocuire a cablului, protocoale de control al telefoniei şi protocoale adiptate. Protocoalele obligatorii pentru toate stivele Bluetooth sunt: LMP, L2CAP şi SDP. Adiţional, aceste protocoale sunt suportate: HCI şi RFCOMM.</w:t>
            </w:r>
          </w:p>
          <w:p w:rsidR="000F4650" w:rsidRPr="008365B5" w:rsidRDefault="000F4650" w:rsidP="00A93BB6">
            <w:pPr>
              <w:jc w:val="both"/>
              <w:rPr>
                <w:rStyle w:val="apple-style-span"/>
                <w:rFonts w:asciiTheme="majorHAnsi" w:hAnsiTheme="majorHAnsi" w:cs="Arial"/>
              </w:rPr>
            </w:pPr>
          </w:p>
          <w:p w:rsidR="000F4650" w:rsidRPr="008365B5" w:rsidRDefault="000F465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Protocolul de dirijare a legăturilor LMP</w:t>
            </w:r>
            <w:r w:rsidRPr="008365B5">
              <w:rPr>
                <w:rStyle w:val="apple-style-span"/>
                <w:rFonts w:asciiTheme="majorHAnsi" w:hAnsiTheme="majorHAnsi" w:cs="Arial"/>
              </w:rPr>
              <w:t xml:space="preserve"> este folosit pentru controlul legăturii radio dintre două dispozitive.</w:t>
            </w:r>
          </w:p>
          <w:p w:rsidR="000F4650" w:rsidRPr="008365B5" w:rsidRDefault="000F465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 xml:space="preserve">Protocolul de control logic al legăturilor şi adaptare </w:t>
            </w:r>
            <w:r w:rsidR="00724AE6" w:rsidRPr="008365B5">
              <w:rPr>
                <w:rStyle w:val="apple-style-span"/>
                <w:rFonts w:asciiTheme="majorHAnsi" w:hAnsiTheme="majorHAnsi" w:cs="Arial"/>
                <w:b/>
              </w:rPr>
              <w:t>L2CAP</w:t>
            </w:r>
            <w:r w:rsidR="00724AE6" w:rsidRPr="008365B5">
              <w:rPr>
                <w:rStyle w:val="apple-style-span"/>
                <w:rFonts w:asciiTheme="majorHAnsi" w:hAnsiTheme="majorHAnsi" w:cs="Arial"/>
              </w:rPr>
              <w:t xml:space="preserve"> </w:t>
            </w:r>
            <w:r w:rsidRPr="008365B5">
              <w:rPr>
                <w:rStyle w:val="apple-style-span"/>
                <w:rFonts w:asciiTheme="majorHAnsi" w:hAnsiTheme="majorHAnsi" w:cs="Arial"/>
              </w:rPr>
              <w:t>este folosit pentru multiplexarea conexiunilor logice multiple între două dispozitive folosind protocoale de nivel mai înalt. Implementează segmentarea şi reasamblarea pachetelor în timp real.</w:t>
            </w:r>
            <w:r w:rsidR="009D0620" w:rsidRPr="008365B5">
              <w:rPr>
                <w:rStyle w:val="apple-style-span"/>
                <w:rFonts w:asciiTheme="majorHAnsi" w:hAnsiTheme="majorHAnsi" w:cs="Arial"/>
              </w:rPr>
              <w:t xml:space="preserve"> În modul de bază, permite pachete de dimensiune până la 64 KB.</w:t>
            </w:r>
          </w:p>
          <w:p w:rsidR="009D0620" w:rsidRPr="008365B5" w:rsidRDefault="009D0620"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 xml:space="preserve">Protocolul de descoperire a serviciilor SDP </w:t>
            </w:r>
            <w:r w:rsidRPr="008365B5">
              <w:rPr>
                <w:rStyle w:val="apple-style-span"/>
                <w:rFonts w:asciiTheme="majorHAnsi" w:hAnsiTheme="majorHAnsi" w:cs="Arial"/>
              </w:rPr>
              <w:t xml:space="preserve">permite dispozitivelor să afle ce servicii suportă celelalte dispozitive şi ce parametri sunt necesari pentru conectarea la acestea. </w:t>
            </w:r>
            <w:r w:rsidR="0017511F" w:rsidRPr="008365B5">
              <w:rPr>
                <w:rStyle w:val="apple-style-span"/>
                <w:rFonts w:asciiTheme="majorHAnsi" w:hAnsiTheme="majorHAnsi" w:cs="Arial"/>
              </w:rPr>
              <w:t>De exemplu, când se conectează un mobil la un set de căşti, SDP va fi utilizat pentru a determina ce profil</w:t>
            </w:r>
            <w:r w:rsidR="00EB684B" w:rsidRPr="008365B5">
              <w:rPr>
                <w:rStyle w:val="apple-style-span"/>
                <w:rFonts w:asciiTheme="majorHAnsi" w:hAnsiTheme="majorHAnsi" w:cs="Arial"/>
              </w:rPr>
              <w:t>uri</w:t>
            </w:r>
            <w:r w:rsidR="0017511F" w:rsidRPr="008365B5">
              <w:rPr>
                <w:rStyle w:val="apple-style-span"/>
                <w:rFonts w:asciiTheme="majorHAnsi" w:hAnsiTheme="majorHAnsi" w:cs="Arial"/>
              </w:rPr>
              <w:t xml:space="preserve"> sunt suportate de set şi setările </w:t>
            </w:r>
            <w:r w:rsidR="00EB684B" w:rsidRPr="008365B5">
              <w:rPr>
                <w:rStyle w:val="apple-style-span"/>
                <w:rFonts w:asciiTheme="majorHAnsi" w:hAnsiTheme="majorHAnsi" w:cs="Arial"/>
              </w:rPr>
              <w:t xml:space="preserve">necesare </w:t>
            </w:r>
            <w:r w:rsidR="0017511F" w:rsidRPr="008365B5">
              <w:rPr>
                <w:rStyle w:val="apple-style-span"/>
                <w:rFonts w:asciiTheme="majorHAnsi" w:hAnsiTheme="majorHAnsi" w:cs="Arial"/>
              </w:rPr>
              <w:t>pentru conectarea pentru fiecare profil. Fiecare serviciu este identificat printr-un identificator unic universal, UUID.</w:t>
            </w:r>
          </w:p>
          <w:p w:rsidR="00B23CAB" w:rsidRPr="008365B5" w:rsidRDefault="00B23CAB" w:rsidP="00A93BB6">
            <w:pPr>
              <w:pStyle w:val="ListParagraph"/>
              <w:numPr>
                <w:ilvl w:val="0"/>
                <w:numId w:val="4"/>
              </w:numPr>
              <w:jc w:val="both"/>
              <w:rPr>
                <w:rStyle w:val="apple-style-span"/>
                <w:rFonts w:asciiTheme="majorHAnsi" w:hAnsiTheme="majorHAnsi" w:cs="Arial"/>
              </w:rPr>
            </w:pPr>
            <w:r w:rsidRPr="008365B5">
              <w:rPr>
                <w:rStyle w:val="apple-style-span"/>
                <w:rFonts w:asciiTheme="majorHAnsi" w:hAnsiTheme="majorHAnsi" w:cs="Arial"/>
                <w:b/>
              </w:rPr>
              <w:t>Interfaţa dintre gazdă şi controlor HCI</w:t>
            </w:r>
            <w:r w:rsidRPr="008365B5">
              <w:rPr>
                <w:rStyle w:val="apple-style-span"/>
                <w:rFonts w:asciiTheme="majorHAnsi" w:hAnsiTheme="majorHAnsi" w:cs="Arial"/>
              </w:rPr>
              <w:t xml:space="preserve"> este un protocol de comunicare standard între stiva gazdă, de exemplu, sistemul de operare al unui calculator şi controlorul Bluetooth. Acest standard permite stivei gazdă să fie interschimbată cu un minim de adaptare.</w:t>
            </w:r>
          </w:p>
          <w:p w:rsidR="00B23CAB" w:rsidRPr="008365B5" w:rsidRDefault="001A00B7" w:rsidP="00A93BB6">
            <w:pPr>
              <w:pStyle w:val="ListParagraph"/>
              <w:numPr>
                <w:ilvl w:val="0"/>
                <w:numId w:val="4"/>
              </w:numPr>
              <w:jc w:val="both"/>
              <w:rPr>
                <w:rStyle w:val="apple-style-span"/>
                <w:rFonts w:asciiTheme="majorHAnsi" w:hAnsiTheme="majorHAnsi" w:cs="Arial"/>
                <w:b/>
              </w:rPr>
            </w:pPr>
            <w:r w:rsidRPr="008365B5">
              <w:rPr>
                <w:rStyle w:val="apple-style-span"/>
                <w:rFonts w:asciiTheme="majorHAnsi" w:hAnsiTheme="majorHAnsi" w:cs="Arial"/>
                <w:b/>
              </w:rPr>
              <w:t>Protocolul de înlocuire a cablului RFCOMM</w:t>
            </w:r>
            <w:r w:rsidRPr="008365B5">
              <w:rPr>
                <w:rStyle w:val="apple-style-span"/>
                <w:rFonts w:asciiTheme="majorHAnsi" w:hAnsiTheme="majorHAnsi" w:cs="Arial"/>
              </w:rPr>
              <w:t xml:space="preserve"> – Radio Frequency COMMunications – creează un flux serial virtual de date. Oferă un flux de date fiabil pentru utilizator, cum e TCP. Este larg utilizat datorită API-urilor disponibile pe majoritatea sistemelor de operare. </w:t>
            </w:r>
          </w:p>
          <w:p w:rsidR="00B23CAB" w:rsidRPr="008365B5" w:rsidRDefault="00B23CAB" w:rsidP="00A93BB6">
            <w:pPr>
              <w:jc w:val="both"/>
              <w:rPr>
                <w:rStyle w:val="apple-style-span"/>
                <w:rFonts w:asciiTheme="majorHAnsi" w:hAnsiTheme="majorHAnsi" w:cs="Arial"/>
                <w:b/>
              </w:rPr>
            </w:pPr>
          </w:p>
          <w:p w:rsidR="00B23CAB" w:rsidRPr="008365B5" w:rsidRDefault="002D545C" w:rsidP="00A93BB6">
            <w:pPr>
              <w:jc w:val="both"/>
              <w:rPr>
                <w:rStyle w:val="apple-style-span"/>
                <w:rFonts w:asciiTheme="majorHAnsi" w:hAnsiTheme="majorHAnsi" w:cs="Arial"/>
                <w:b/>
              </w:rPr>
            </w:pPr>
            <w:r w:rsidRPr="008365B5">
              <w:rPr>
                <w:rStyle w:val="apple-style-span"/>
                <w:rFonts w:asciiTheme="majorHAnsi" w:hAnsiTheme="majorHAnsi" w:cs="Arial"/>
                <w:b/>
              </w:rPr>
              <w:t>Canal fizic</w:t>
            </w:r>
          </w:p>
          <w:p w:rsidR="00ED0B2F" w:rsidRPr="008365B5" w:rsidRDefault="00ED0B2F" w:rsidP="00A93BB6">
            <w:pPr>
              <w:jc w:val="both"/>
              <w:rPr>
                <w:rStyle w:val="apple-style-span"/>
                <w:rFonts w:asciiTheme="majorHAnsi" w:hAnsiTheme="majorHAnsi" w:cs="Arial"/>
                <w:b/>
              </w:rPr>
            </w:pPr>
          </w:p>
          <w:p w:rsidR="009A1F44" w:rsidRPr="008365B5" w:rsidRDefault="009A1F44" w:rsidP="00A93BB6">
            <w:pPr>
              <w:jc w:val="both"/>
              <w:rPr>
                <w:rStyle w:val="apple-style-span"/>
                <w:rFonts w:asciiTheme="majorHAnsi" w:hAnsiTheme="majorHAnsi" w:cs="Arial"/>
              </w:rPr>
            </w:pPr>
            <w:r w:rsidRPr="008365B5">
              <w:rPr>
                <w:rStyle w:val="apple-style-span"/>
                <w:rFonts w:asciiTheme="majorHAnsi" w:hAnsiTheme="majorHAnsi" w:cs="Arial"/>
              </w:rPr>
              <w:t>Nivelul fizic Bluetooth (RF) operează în banda nelicenţiată ISM la 2.4 GHz. În timpul operaţiei tipice, un canal radio fizic este împărţit de un grup de până la 8 dispozitive sincronizate la un ceas şi pe un pattern de frevenţă comune. Un dispozitiv ia rolul de referinţă şi este cunoscut ca master. Celelalte dispozitive sunt numite s</w:t>
            </w:r>
            <w:r w:rsidR="00D0108A" w:rsidRPr="008365B5">
              <w:rPr>
                <w:rStyle w:val="apple-style-span"/>
                <w:rFonts w:asciiTheme="majorHAnsi" w:hAnsiTheme="majorHAnsi" w:cs="Arial"/>
              </w:rPr>
              <w:t>lave</w:t>
            </w:r>
            <w:r w:rsidRPr="008365B5">
              <w:rPr>
                <w:rStyle w:val="apple-style-span"/>
                <w:rFonts w:asciiTheme="majorHAnsi" w:hAnsiTheme="majorHAnsi" w:cs="Arial"/>
              </w:rPr>
              <w:t>. Un astfel de grup formează un piconet. Aceasta este forma de bază de comunicare pentru tehnologia fără fir Bluetooth.</w:t>
            </w:r>
          </w:p>
          <w:p w:rsidR="00B912E9" w:rsidRPr="008365B5" w:rsidRDefault="00B912E9" w:rsidP="00A93BB6">
            <w:pPr>
              <w:jc w:val="both"/>
              <w:rPr>
                <w:rStyle w:val="apple-style-span"/>
                <w:rFonts w:asciiTheme="majorHAnsi" w:hAnsiTheme="majorHAnsi" w:cs="Arial"/>
              </w:rPr>
            </w:pPr>
          </w:p>
          <w:p w:rsidR="009A1F44" w:rsidRPr="008365B5" w:rsidRDefault="009E6473" w:rsidP="00A93BB6">
            <w:pPr>
              <w:jc w:val="both"/>
              <w:rPr>
                <w:rStyle w:val="apple-style-span"/>
                <w:rFonts w:asciiTheme="majorHAnsi" w:hAnsiTheme="majorHAnsi" w:cs="Arial"/>
              </w:rPr>
            </w:pPr>
            <w:r w:rsidRPr="008365B5">
              <w:rPr>
                <w:rStyle w:val="apple-style-span"/>
                <w:rFonts w:asciiTheme="majorHAnsi" w:hAnsiTheme="majorHAnsi" w:cs="Arial"/>
              </w:rPr>
              <w:t xml:space="preserve">Aceste dispozitive folosesc un pattern pentru frecvenţă determinat algoritmic conform ceasului. Pattern-ul de bază este o ordonare pseudo-aleatoare a celor 79 de frecvenţe de pe banda ISM. Acest pattern poate fi adaptat să excludă o porţiune a frecvenţelor utilizate de dispozitivele ce interferă. </w:t>
            </w:r>
          </w:p>
          <w:p w:rsidR="009E6473" w:rsidRPr="008365B5" w:rsidRDefault="009E6473" w:rsidP="00A93BB6">
            <w:pPr>
              <w:jc w:val="both"/>
              <w:rPr>
                <w:rStyle w:val="apple-style-span"/>
                <w:rFonts w:asciiTheme="majorHAnsi" w:hAnsiTheme="majorHAnsi" w:cs="Arial"/>
              </w:rPr>
            </w:pPr>
          </w:p>
          <w:p w:rsidR="009D764A" w:rsidRPr="008365B5" w:rsidRDefault="009E6473" w:rsidP="00A93BB6">
            <w:pPr>
              <w:jc w:val="both"/>
              <w:rPr>
                <w:rFonts w:asciiTheme="majorHAnsi" w:hAnsiTheme="majorHAnsi" w:cs="Arial"/>
              </w:rPr>
            </w:pPr>
            <w:r w:rsidRPr="008365B5">
              <w:rPr>
                <w:rStyle w:val="apple-style-span"/>
                <w:rFonts w:asciiTheme="majorHAnsi" w:hAnsiTheme="majorHAnsi" w:cs="Arial"/>
              </w:rPr>
              <w:t>Canalul fizic este divizta în unităţi de timp numite şi sloturi. Datele sunt transmise între dispozitive Bluetooth în pachete poziţionate în aceste sloturi. Când circumstanţele permit, un număr de sloturi consecutive pot fi alocate unui singur pachet. Tehnologia Bluetooth permite, astfel, transmisia full-duplex prin această schemă.</w:t>
            </w:r>
            <w:r w:rsidR="00724436" w:rsidRPr="008365B5">
              <w:rPr>
                <w:rFonts w:asciiTheme="majorHAnsi" w:hAnsiTheme="majorHAnsi" w:cs="Arial"/>
              </w:rPr>
              <w:t xml:space="preserve"> </w:t>
            </w:r>
          </w:p>
          <w:p w:rsidR="00437516" w:rsidRPr="008365B5" w:rsidRDefault="00437516" w:rsidP="00A93BB6">
            <w:pPr>
              <w:jc w:val="both"/>
              <w:rPr>
                <w:rFonts w:asciiTheme="majorHAnsi" w:hAnsiTheme="majorHAnsi" w:cs="Arial"/>
              </w:rPr>
            </w:pPr>
          </w:p>
          <w:p w:rsidR="00437516" w:rsidRPr="008365B5" w:rsidRDefault="009A4489" w:rsidP="00A93BB6">
            <w:pPr>
              <w:jc w:val="both"/>
              <w:rPr>
                <w:rFonts w:asciiTheme="majorHAnsi" w:hAnsiTheme="majorHAnsi" w:cs="Arial"/>
                <w:b/>
              </w:rPr>
            </w:pPr>
            <w:r w:rsidRPr="008365B5">
              <w:rPr>
                <w:rFonts w:asciiTheme="majorHAnsi" w:hAnsiTheme="majorHAnsi" w:cs="Arial"/>
                <w:b/>
              </w:rPr>
              <w:t>Împerechere</w:t>
            </w:r>
          </w:p>
          <w:p w:rsidR="00437516" w:rsidRPr="008365B5" w:rsidRDefault="00437516" w:rsidP="00A93BB6">
            <w:pPr>
              <w:jc w:val="both"/>
              <w:rPr>
                <w:rFonts w:asciiTheme="majorHAnsi" w:hAnsiTheme="majorHAnsi" w:cs="Arial"/>
              </w:rPr>
            </w:pPr>
          </w:p>
          <w:p w:rsidR="006F1BBE" w:rsidRPr="008365B5" w:rsidRDefault="00437516" w:rsidP="00A93BB6">
            <w:pPr>
              <w:jc w:val="both"/>
              <w:rPr>
                <w:rFonts w:asciiTheme="majorHAnsi" w:hAnsiTheme="majorHAnsi" w:cs="Arial"/>
              </w:rPr>
            </w:pPr>
            <w:r w:rsidRPr="008365B5">
              <w:rPr>
                <w:rFonts w:asciiTheme="majorHAnsi" w:hAnsiTheme="majorHAnsi" w:cs="Arial"/>
              </w:rPr>
              <w:t>Multe servicii Bluetooth</w:t>
            </w:r>
            <w:r w:rsidR="009A4489" w:rsidRPr="008365B5">
              <w:rPr>
                <w:rFonts w:asciiTheme="majorHAnsi" w:hAnsiTheme="majorHAnsi" w:cs="Arial"/>
              </w:rPr>
              <w:t xml:space="preserve"> pot expune date private sau pot permite partea conectată să controleze dispozitivul Bluetooth. Din motive de securitate, e necesar controlul căror dispozitive le este permis să se conecteze la un dispozitiv Bluetooth. În acelaşi timp, este </w:t>
            </w:r>
            <w:r w:rsidR="00C31798" w:rsidRPr="008365B5">
              <w:rPr>
                <w:rFonts w:asciiTheme="majorHAnsi" w:hAnsiTheme="majorHAnsi" w:cs="Arial"/>
              </w:rPr>
              <w:t>util ca dispozitivele să stabilească în mod automat o conexiune când sunt în aria de acoperire.</w:t>
            </w:r>
            <w:r w:rsidR="006F1BBE" w:rsidRPr="008365B5">
              <w:rPr>
                <w:rFonts w:asciiTheme="majorHAnsi" w:hAnsiTheme="majorHAnsi" w:cs="Arial"/>
              </w:rPr>
              <w:t xml:space="preserve"> </w:t>
            </w:r>
          </w:p>
          <w:p w:rsidR="006F1BBE" w:rsidRPr="008365B5" w:rsidRDefault="006F1BBE" w:rsidP="00A93BB6">
            <w:pPr>
              <w:jc w:val="both"/>
              <w:rPr>
                <w:rFonts w:asciiTheme="majorHAnsi" w:hAnsiTheme="majorHAnsi" w:cs="Arial"/>
              </w:rPr>
            </w:pPr>
          </w:p>
          <w:p w:rsidR="00943E45" w:rsidRPr="008365B5" w:rsidRDefault="00943E45" w:rsidP="00A93BB6">
            <w:pPr>
              <w:jc w:val="both"/>
              <w:rPr>
                <w:rFonts w:asciiTheme="majorHAnsi" w:hAnsiTheme="majorHAnsi" w:cs="Arial"/>
              </w:rPr>
            </w:pPr>
          </w:p>
          <w:p w:rsidR="00437516" w:rsidRPr="008365B5" w:rsidRDefault="00C31798" w:rsidP="00A93BB6">
            <w:pPr>
              <w:jc w:val="both"/>
              <w:rPr>
                <w:rFonts w:asciiTheme="majorHAnsi" w:hAnsiTheme="majorHAnsi" w:cs="Arial"/>
              </w:rPr>
            </w:pPr>
            <w:r w:rsidRPr="008365B5">
              <w:rPr>
                <w:rFonts w:asciiTheme="majorHAnsi" w:hAnsiTheme="majorHAnsi" w:cs="Arial"/>
              </w:rPr>
              <w:lastRenderedPageBreak/>
              <w:t>Pentru a rezolva acest conflict, două dispozitive trebuie să fie împerecheate pentru a comunica unul cu celălalt. Procesul de împerechere este, de obcei, declanşat automat când primeşte o primă cerere de conexiune de la un dispozitiv cu care nu este împerecheat. După ce împerecherea a fost stabilită, ea este reţinută de dispozitive, care se pot conecta între ele fără intervenţia utilizatorului. Când se vrea, relaţia de împerechere poate fi eliminată de utilizator.</w:t>
            </w:r>
          </w:p>
          <w:p w:rsidR="002903EB" w:rsidRPr="008365B5" w:rsidRDefault="002903EB" w:rsidP="00A93BB6">
            <w:pPr>
              <w:jc w:val="both"/>
              <w:rPr>
                <w:rFonts w:asciiTheme="majorHAnsi" w:hAnsiTheme="majorHAnsi" w:cs="Arial"/>
                <w:b/>
              </w:rPr>
            </w:pPr>
          </w:p>
          <w:p w:rsidR="00732F1A" w:rsidRPr="008365B5" w:rsidRDefault="00732F1A" w:rsidP="00A93BB6">
            <w:pPr>
              <w:jc w:val="both"/>
              <w:rPr>
                <w:rFonts w:asciiTheme="majorHAnsi" w:hAnsiTheme="majorHAnsi" w:cs="Arial"/>
                <w:b/>
              </w:rPr>
            </w:pPr>
            <w:r w:rsidRPr="008365B5">
              <w:rPr>
                <w:rFonts w:asciiTheme="majorHAnsi" w:hAnsiTheme="majorHAnsi" w:cs="Arial"/>
                <w:b/>
              </w:rPr>
              <w:t>Securitate</w:t>
            </w:r>
          </w:p>
          <w:p w:rsidR="00732F1A" w:rsidRPr="008365B5" w:rsidRDefault="00732F1A" w:rsidP="00A93BB6">
            <w:pPr>
              <w:jc w:val="both"/>
              <w:rPr>
                <w:rFonts w:asciiTheme="majorHAnsi" w:hAnsiTheme="majorHAnsi" w:cs="Arial"/>
              </w:rPr>
            </w:pPr>
          </w:p>
          <w:p w:rsidR="00732F1A" w:rsidRPr="008365B5" w:rsidRDefault="00732F1A" w:rsidP="00A93BB6">
            <w:pPr>
              <w:jc w:val="both"/>
              <w:rPr>
                <w:rFonts w:asciiTheme="majorHAnsi" w:hAnsiTheme="majorHAnsi" w:cs="Arial"/>
              </w:rPr>
            </w:pPr>
            <w:r w:rsidRPr="008365B5">
              <w:rPr>
                <w:rFonts w:asciiTheme="majorHAnsi" w:hAnsiTheme="majorHAnsi" w:cs="Arial"/>
              </w:rPr>
              <w:t>Bluetooth implementează confidenţialitatea, autentificarea şi derivarea cheilor cu algoritmi ce se bazează pe codul bloc SAFER+. În Bluetooth, generarea cheilor se bazează în general pe un PIN, care trebuie introdus în ambele dispozitive. Această procedură poate, bineînţeles, fi modificată dacă un dispozitiv are o interfaţă limitată sau un PIN fix</w:t>
            </w:r>
            <w:r w:rsidR="00176720" w:rsidRPr="008365B5">
              <w:rPr>
                <w:rFonts w:asciiTheme="majorHAnsi" w:hAnsiTheme="majorHAnsi" w:cs="Arial"/>
              </w:rPr>
              <w:t>:</w:t>
            </w:r>
            <w:r w:rsidRPr="008365B5">
              <w:rPr>
                <w:rFonts w:asciiTheme="majorHAnsi" w:hAnsiTheme="majorHAnsi" w:cs="Arial"/>
              </w:rPr>
              <w:t xml:space="preserve"> de exemplu, căştile.  </w:t>
            </w:r>
          </w:p>
          <w:p w:rsidR="000B6D90" w:rsidRPr="008365B5" w:rsidRDefault="000B6D90" w:rsidP="00A93BB6">
            <w:pPr>
              <w:jc w:val="both"/>
              <w:rPr>
                <w:rFonts w:asciiTheme="majorHAnsi" w:hAnsiTheme="majorHAnsi" w:cs="Arial"/>
              </w:rPr>
            </w:pPr>
          </w:p>
          <w:p w:rsidR="00732F1A" w:rsidRPr="008365B5" w:rsidRDefault="000B6D90" w:rsidP="00A93BB6">
            <w:pPr>
              <w:jc w:val="both"/>
              <w:rPr>
                <w:rFonts w:asciiTheme="majorHAnsi" w:hAnsiTheme="majorHAnsi" w:cs="Arial"/>
              </w:rPr>
            </w:pPr>
            <w:r w:rsidRPr="008365B5">
              <w:rPr>
                <w:rFonts w:asciiTheme="majorHAnsi" w:hAnsiTheme="majorHAnsi" w:cs="Arial"/>
              </w:rPr>
              <w:t>În timpul împerecherii, o cheie de iniţializare sau cheie master este generată. Codul E0 este utilizat pentru criptarea pachetelor, garantarea confidenţialităţii şi se bazează pe un secret criptografic împărţit, în speţă o cheie master generată anterior. Aceste chei, utilizate pentru repetate criptări ale datelor trimise se bazează pe codurile PIN introduse în unul sau ambele dispozitive conectate.</w:t>
            </w:r>
          </w:p>
          <w:p w:rsidR="000B6D90" w:rsidRPr="008365B5" w:rsidRDefault="000B6D90" w:rsidP="00A93BB6">
            <w:pPr>
              <w:jc w:val="both"/>
              <w:rPr>
                <w:rFonts w:asciiTheme="majorHAnsi" w:hAnsiTheme="majorHAnsi" w:cs="Arial"/>
              </w:rPr>
            </w:pPr>
          </w:p>
          <w:p w:rsidR="00437516" w:rsidRPr="008365B5" w:rsidRDefault="000B6D90" w:rsidP="00A93BB6">
            <w:pPr>
              <w:jc w:val="both"/>
              <w:rPr>
                <w:rStyle w:val="apple-style-span"/>
                <w:rFonts w:asciiTheme="majorHAnsi" w:hAnsiTheme="majorHAnsi" w:cs="Arial"/>
              </w:rPr>
            </w:pPr>
            <w:r w:rsidRPr="008365B5">
              <w:rPr>
                <w:rFonts w:asciiTheme="majorHAnsi" w:hAnsiTheme="majorHAnsi" w:cs="Arial"/>
              </w:rPr>
              <w:t>Atacul Bluejacking este trimiterea unei fotografii sau a unui mesaj de către un utilizator unui altul prin tehnologia fără fir Bluetooth. Aplicaţiile includ mesaje scurte care notifică utilizatorul cu privire la acest atac. Bluejacking nu are efecte asupra datelor reţinute în dispozitiv.</w:t>
            </w:r>
          </w:p>
        </w:tc>
        <w:tc>
          <w:tcPr>
            <w:tcW w:w="2565" w:type="dxa"/>
          </w:tcPr>
          <w:p w:rsidR="009D764A" w:rsidRPr="008365B5" w:rsidRDefault="007B044E" w:rsidP="00A93BB6">
            <w:pPr>
              <w:jc w:val="center"/>
              <w:rPr>
                <w:rStyle w:val="apple-style-span"/>
                <w:rFonts w:asciiTheme="majorHAnsi" w:hAnsiTheme="majorHAnsi" w:cs="Arial"/>
                <w:sz w:val="18"/>
                <w:szCs w:val="18"/>
              </w:rPr>
            </w:pPr>
            <w:r w:rsidRPr="008365B5">
              <w:rPr>
                <w:rFonts w:asciiTheme="majorHAnsi" w:hAnsiTheme="majorHAnsi" w:cs="Arial"/>
                <w:noProof/>
                <w:sz w:val="18"/>
                <w:szCs w:val="18"/>
                <w:lang w:val="en-US"/>
              </w:rPr>
              <w:lastRenderedPageBreak/>
              <w:drawing>
                <wp:inline distT="0" distB="0" distL="0" distR="0">
                  <wp:extent cx="552687" cy="708243"/>
                  <wp:effectExtent l="19050" t="0" r="0" b="0"/>
                  <wp:docPr id="7" name="Picture 6" desc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jpg"/>
                          <pic:cNvPicPr/>
                        </pic:nvPicPr>
                        <pic:blipFill>
                          <a:blip r:embed="rId8" cstate="print">
                            <a:grayscl/>
                          </a:blip>
                          <a:srcRect l="26735" t="9166" r="28492" b="5776"/>
                          <a:stretch>
                            <a:fillRect/>
                          </a:stretch>
                        </pic:blipFill>
                        <pic:spPr>
                          <a:xfrm>
                            <a:off x="0" y="0"/>
                            <a:ext cx="552687" cy="708243"/>
                          </a:xfrm>
                          <a:prstGeom prst="rect">
                            <a:avLst/>
                          </a:prstGeom>
                          <a:effectLst/>
                        </pic:spPr>
                      </pic:pic>
                    </a:graphicData>
                  </a:graphic>
                </wp:inline>
              </w:drawing>
            </w:r>
          </w:p>
          <w:p w:rsidR="007B044E" w:rsidRPr="008365B5" w:rsidRDefault="007B044E"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Logo-ul Bluetooth</w:t>
            </w:r>
          </w:p>
          <w:p w:rsidR="00880423" w:rsidRPr="008365B5" w:rsidRDefault="00880423" w:rsidP="00A93BB6">
            <w:pPr>
              <w:jc w:val="center"/>
              <w:rPr>
                <w:rFonts w:asciiTheme="majorHAnsi" w:hAnsiTheme="majorHAnsi" w:cs="Arial"/>
                <w:sz w:val="16"/>
                <w:szCs w:val="16"/>
              </w:rPr>
            </w:pPr>
            <w:r w:rsidRPr="008365B5">
              <w:rPr>
                <w:rFonts w:asciiTheme="majorHAnsi" w:hAnsiTheme="majorHAnsi" w:cs="Arial"/>
                <w:sz w:val="16"/>
                <w:szCs w:val="16"/>
              </w:rPr>
              <w:t>reuneşte caracterele</w:t>
            </w:r>
          </w:p>
          <w:p w:rsidR="00880423" w:rsidRPr="008365B5" w:rsidRDefault="00880423"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95250" cy="198120"/>
                  <wp:effectExtent l="19050" t="0" r="0" b="0"/>
                  <wp:docPr id="9" name="Picture 1" descr="H-run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une.gif">
                            <a:hlinkClick r:id="rId9"/>
                          </pic:cNvPr>
                          <pic:cNvPicPr>
                            <a:picLocks noChangeAspect="1" noChangeArrowheads="1"/>
                          </pic:cNvPicPr>
                        </pic:nvPicPr>
                        <pic:blipFill>
                          <a:blip r:embed="rId10"/>
                          <a:srcRect/>
                          <a:stretch>
                            <a:fillRect/>
                          </a:stretch>
                        </pic:blipFill>
                        <pic:spPr bwMode="auto">
                          <a:xfrm>
                            <a:off x="0" y="0"/>
                            <a:ext cx="95250" cy="198120"/>
                          </a:xfrm>
                          <a:prstGeom prst="rect">
                            <a:avLst/>
                          </a:prstGeom>
                          <a:noFill/>
                          <a:ln w="9525">
                            <a:noFill/>
                            <a:miter lim="800000"/>
                            <a:headEnd/>
                            <a:tailEnd/>
                          </a:ln>
                        </pic:spPr>
                      </pic:pic>
                    </a:graphicData>
                  </a:graphic>
                </wp:inline>
              </w:drawing>
            </w:r>
            <w:r w:rsidRPr="008365B5">
              <w:rPr>
                <w:rStyle w:val="apple-converted-space"/>
                <w:rFonts w:asciiTheme="majorHAnsi" w:hAnsiTheme="majorHAnsi" w:cs="Arial"/>
                <w:sz w:val="16"/>
                <w:szCs w:val="16"/>
              </w:rPr>
              <w:t xml:space="preserve">şi </w:t>
            </w:r>
            <w:r w:rsidRPr="008365B5">
              <w:rPr>
                <w:rFonts w:asciiTheme="majorHAnsi" w:hAnsiTheme="majorHAnsi" w:cs="Arial"/>
                <w:noProof/>
                <w:sz w:val="16"/>
                <w:szCs w:val="16"/>
                <w:lang w:val="en-US"/>
              </w:rPr>
              <w:drawing>
                <wp:inline distT="0" distB="0" distL="0" distR="0">
                  <wp:extent cx="54610" cy="136525"/>
                  <wp:effectExtent l="19050" t="0" r="2540" b="0"/>
                  <wp:docPr id="10" name="Picture 2" descr="Runică berkanan.svg scrisoa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ică berkanan.svg scrisoare">
                            <a:hlinkClick r:id="rId11"/>
                          </pic:cNvPr>
                          <pic:cNvPicPr>
                            <a:picLocks noChangeAspect="1" noChangeArrowheads="1"/>
                          </pic:cNvPicPr>
                        </pic:nvPicPr>
                        <pic:blipFill>
                          <a:blip r:embed="rId12"/>
                          <a:srcRect/>
                          <a:stretch>
                            <a:fillRect/>
                          </a:stretch>
                        </pic:blipFill>
                        <pic:spPr bwMode="auto">
                          <a:xfrm>
                            <a:off x="0" y="0"/>
                            <a:ext cx="54610" cy="136525"/>
                          </a:xfrm>
                          <a:prstGeom prst="rect">
                            <a:avLst/>
                          </a:prstGeom>
                          <a:noFill/>
                          <a:ln w="9525">
                            <a:noFill/>
                            <a:miter lim="800000"/>
                            <a:headEnd/>
                            <a:tailEnd/>
                          </a:ln>
                        </pic:spPr>
                      </pic:pic>
                    </a:graphicData>
                  </a:graphic>
                </wp:inline>
              </w:drawing>
            </w:r>
            <w:r w:rsidRPr="008365B5">
              <w:rPr>
                <w:rStyle w:val="apple-converted-space"/>
                <w:rFonts w:asciiTheme="majorHAnsi" w:hAnsiTheme="majorHAnsi" w:cs="Arial"/>
                <w:sz w:val="16"/>
                <w:szCs w:val="16"/>
              </w:rPr>
              <w:t>.</w:t>
            </w: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810979" w:rsidRPr="008365B5" w:rsidRDefault="00810979"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76335E" w:rsidP="00A93BB6">
            <w:pPr>
              <w:jc w:val="center"/>
              <w:rPr>
                <w:rStyle w:val="apple-style-span"/>
                <w:rFonts w:asciiTheme="majorHAnsi" w:hAnsiTheme="majorHAnsi" w:cs="Arial"/>
                <w:sz w:val="18"/>
                <w:szCs w:val="18"/>
              </w:rPr>
            </w:pPr>
          </w:p>
          <w:p w:rsidR="0076335E" w:rsidRPr="008365B5" w:rsidRDefault="004B3F21" w:rsidP="00A93BB6">
            <w:pPr>
              <w:jc w:val="center"/>
              <w:rPr>
                <w:rStyle w:val="apple-style-span"/>
                <w:rFonts w:asciiTheme="majorHAnsi" w:hAnsiTheme="majorHAnsi" w:cs="Arial"/>
                <w:sz w:val="18"/>
                <w:szCs w:val="18"/>
              </w:rPr>
            </w:pPr>
            <w:r w:rsidRPr="008365B5">
              <w:rPr>
                <w:rFonts w:asciiTheme="majorHAnsi" w:hAnsiTheme="majorHAnsi" w:cs="Arial"/>
                <w:noProof/>
                <w:sz w:val="18"/>
                <w:szCs w:val="18"/>
                <w:lang w:val="en-US"/>
              </w:rPr>
              <w:drawing>
                <wp:inline distT="0" distB="0" distL="0" distR="0">
                  <wp:extent cx="1338864" cy="939137"/>
                  <wp:effectExtent l="19050" t="0" r="0" b="0"/>
                  <wp:docPr id="8" name="Picture 7" descr="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2.png"/>
                          <pic:cNvPicPr/>
                        </pic:nvPicPr>
                        <pic:blipFill>
                          <a:blip r:embed="rId13" cstate="print">
                            <a:grayscl/>
                          </a:blip>
                          <a:srcRect b="3990"/>
                          <a:stretch>
                            <a:fillRect/>
                          </a:stretch>
                        </pic:blipFill>
                        <pic:spPr>
                          <a:xfrm>
                            <a:off x="0" y="0"/>
                            <a:ext cx="1338864" cy="939137"/>
                          </a:xfrm>
                          <a:prstGeom prst="rect">
                            <a:avLst/>
                          </a:prstGeom>
                          <a:effectLst/>
                        </pic:spPr>
                      </pic:pic>
                    </a:graphicData>
                  </a:graphic>
                </wp:inline>
              </w:drawing>
            </w:r>
          </w:p>
          <w:p w:rsidR="00A12626" w:rsidRPr="008365B5" w:rsidRDefault="00BB4E1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Saltul frecvenţei</w:t>
            </w:r>
          </w:p>
          <w:p w:rsidR="00A91942" w:rsidRPr="008365B5" w:rsidRDefault="00A91942"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 xml:space="preserve">în timp, frecvenţa </w:t>
            </w:r>
          </w:p>
          <w:p w:rsidR="00A91942" w:rsidRPr="008365B5" w:rsidRDefault="00A91942"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ia valori diferite</w:t>
            </w: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FA0F0A" w:rsidRPr="008365B5" w:rsidRDefault="00FA0F0A" w:rsidP="00A93BB6">
            <w:pPr>
              <w:jc w:val="center"/>
              <w:rPr>
                <w:rStyle w:val="apple-style-span"/>
                <w:rFonts w:asciiTheme="majorHAnsi" w:hAnsiTheme="majorHAnsi" w:cs="Arial"/>
                <w:sz w:val="16"/>
                <w:szCs w:val="16"/>
              </w:rPr>
            </w:pPr>
          </w:p>
          <w:p w:rsidR="00281783" w:rsidRPr="008365B5" w:rsidRDefault="00281783" w:rsidP="00A93BB6">
            <w:pPr>
              <w:jc w:val="center"/>
              <w:rPr>
                <w:rStyle w:val="apple-style-span"/>
                <w:rFonts w:asciiTheme="majorHAnsi" w:hAnsiTheme="majorHAnsi" w:cs="Arial"/>
                <w:sz w:val="10"/>
                <w:szCs w:val="10"/>
              </w:rPr>
            </w:pPr>
          </w:p>
          <w:p w:rsidR="00FA0F0A" w:rsidRPr="008365B5" w:rsidRDefault="00FA0F0A" w:rsidP="00A93BB6">
            <w:pPr>
              <w:jc w:val="center"/>
              <w:rPr>
                <w:rStyle w:val="apple-style-span"/>
                <w:rFonts w:asciiTheme="majorHAnsi" w:hAnsiTheme="majorHAnsi" w:cs="Arial"/>
                <w:sz w:val="16"/>
                <w:szCs w:val="16"/>
              </w:rPr>
            </w:pPr>
          </w:p>
          <w:tbl>
            <w:tblPr>
              <w:tblStyle w:val="TableGrid"/>
              <w:tblW w:w="0" w:type="auto"/>
              <w:jc w:val="center"/>
              <w:tblInd w:w="335"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7F7F7F" w:themeColor="text1" w:themeTint="80"/>
                <w:insideV w:val="single" w:sz="4" w:space="0" w:color="7F7F7F" w:themeColor="text1" w:themeTint="80"/>
              </w:tblBorders>
              <w:tblLook w:val="04A0"/>
            </w:tblPr>
            <w:tblGrid>
              <w:gridCol w:w="602"/>
              <w:gridCol w:w="712"/>
              <w:gridCol w:w="570"/>
            </w:tblGrid>
            <w:tr w:rsidR="00FA0F0A" w:rsidRPr="008365B5" w:rsidTr="00844D4E">
              <w:trPr>
                <w:jc w:val="center"/>
              </w:trPr>
              <w:tc>
                <w:tcPr>
                  <w:tcW w:w="575"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Clasă</w:t>
                  </w:r>
                </w:p>
              </w:tc>
              <w:tc>
                <w:tcPr>
                  <w:tcW w:w="675"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Putere</w:t>
                  </w:r>
                </w:p>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(mW)</w:t>
                  </w:r>
                </w:p>
              </w:tc>
              <w:tc>
                <w:tcPr>
                  <w:tcW w:w="540" w:type="dxa"/>
                  <w:shd w:val="clear" w:color="auto" w:fill="F2F2F2" w:themeFill="background1" w:themeFillShade="F2"/>
                </w:tcPr>
                <w:p w:rsidR="00FA0F0A" w:rsidRPr="008365B5" w:rsidRDefault="00FA0F0A" w:rsidP="00A93BB6">
                  <w:pPr>
                    <w:jc w:val="center"/>
                    <w:rPr>
                      <w:rStyle w:val="apple-style-span"/>
                      <w:rFonts w:asciiTheme="majorHAnsi" w:hAnsiTheme="majorHAnsi" w:cs="Arial"/>
                      <w:b/>
                      <w:sz w:val="16"/>
                      <w:szCs w:val="16"/>
                    </w:rPr>
                  </w:pPr>
                  <w:r w:rsidRPr="008365B5">
                    <w:rPr>
                      <w:rStyle w:val="apple-style-span"/>
                      <w:rFonts w:asciiTheme="majorHAnsi" w:hAnsiTheme="majorHAnsi" w:cs="Arial"/>
                      <w:b/>
                      <w:sz w:val="16"/>
                      <w:szCs w:val="16"/>
                    </w:rPr>
                    <w:t xml:space="preserve">Rază </w:t>
                  </w:r>
                  <w:r w:rsidRPr="008365B5">
                    <w:rPr>
                      <w:rStyle w:val="apple-style-span"/>
                      <w:rFonts w:asciiTheme="majorHAnsi" w:hAnsiTheme="majorHAnsi" w:cs="Arial"/>
                      <w:sz w:val="16"/>
                      <w:szCs w:val="16"/>
                    </w:rPr>
                    <w:t>(</w:t>
                  </w:r>
                  <w:r w:rsidR="00233336" w:rsidRPr="008365B5">
                    <w:rPr>
                      <w:rStyle w:val="apple-style-span"/>
                      <w:rFonts w:asciiTheme="majorHAnsi" w:hAnsiTheme="majorHAnsi" w:cs="Arial"/>
                      <w:sz w:val="16"/>
                      <w:szCs w:val="16"/>
                    </w:rPr>
                    <w:t>m</w:t>
                  </w:r>
                  <w:r w:rsidRPr="008365B5">
                    <w:rPr>
                      <w:rStyle w:val="apple-style-span"/>
                      <w:rFonts w:asciiTheme="majorHAnsi" w:hAnsiTheme="majorHAnsi" w:cs="Arial"/>
                      <w:sz w:val="16"/>
                      <w:szCs w:val="16"/>
                    </w:rPr>
                    <w:t>)</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100</w:t>
                  </w:r>
                </w:p>
              </w:tc>
              <w:tc>
                <w:tcPr>
                  <w:tcW w:w="540"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100</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2.5</w:t>
                  </w:r>
                </w:p>
              </w:tc>
              <w:tc>
                <w:tcPr>
                  <w:tcW w:w="540" w:type="dxa"/>
                </w:tcPr>
                <w:p w:rsidR="00FA0F0A" w:rsidRPr="008365B5" w:rsidRDefault="00D92098"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22</w:t>
                  </w:r>
                </w:p>
              </w:tc>
            </w:tr>
            <w:tr w:rsidR="00FA0F0A" w:rsidRPr="008365B5" w:rsidTr="00844D4E">
              <w:trPr>
                <w:jc w:val="center"/>
              </w:trPr>
              <w:tc>
                <w:tcPr>
                  <w:tcW w:w="5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3</w:t>
                  </w:r>
                </w:p>
              </w:tc>
              <w:tc>
                <w:tcPr>
                  <w:tcW w:w="675" w:type="dxa"/>
                </w:tcPr>
                <w:p w:rsidR="00FA0F0A" w:rsidRPr="008365B5" w:rsidRDefault="00233336"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1</w:t>
                  </w:r>
                </w:p>
              </w:tc>
              <w:tc>
                <w:tcPr>
                  <w:tcW w:w="540" w:type="dxa"/>
                </w:tcPr>
                <w:p w:rsidR="00FA0F0A" w:rsidRPr="008365B5" w:rsidRDefault="00D92098"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6</w:t>
                  </w:r>
                </w:p>
              </w:tc>
            </w:tr>
          </w:tbl>
          <w:p w:rsidR="005B5F54" w:rsidRPr="008365B5" w:rsidRDefault="005B5F54" w:rsidP="00A93BB6">
            <w:pPr>
              <w:jc w:val="center"/>
              <w:rPr>
                <w:rStyle w:val="apple-style-span"/>
                <w:rFonts w:asciiTheme="majorHAnsi" w:hAnsiTheme="majorHAnsi" w:cs="Arial"/>
                <w:b/>
                <w:sz w:val="6"/>
                <w:szCs w:val="6"/>
              </w:rPr>
            </w:pPr>
          </w:p>
          <w:p w:rsidR="00844D4E" w:rsidRPr="008365B5" w:rsidRDefault="0028178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Clasele putere-rază</w:t>
            </w:r>
          </w:p>
          <w:p w:rsidR="00281783" w:rsidRPr="008365B5" w:rsidRDefault="0028178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permit costuri reduse</w:t>
            </w:r>
          </w:p>
          <w:p w:rsidR="00CE7114" w:rsidRPr="008365B5" w:rsidRDefault="00CE7114" w:rsidP="00A93BB6">
            <w:pPr>
              <w:jc w:val="center"/>
              <w:rPr>
                <w:rStyle w:val="apple-style-span"/>
                <w:rFonts w:asciiTheme="majorHAnsi" w:hAnsiTheme="majorHAnsi" w:cs="Arial"/>
                <w:sz w:val="20"/>
                <w:szCs w:val="20"/>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p>
          <w:p w:rsidR="00CE7114" w:rsidRPr="008365B5" w:rsidRDefault="00CE7114"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28469" cy="1071350"/>
                  <wp:effectExtent l="19050" t="0" r="281" b="0"/>
                  <wp:docPr id="11" name="Picture 10" descr="nokia-bh-209-bluetooth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ia-bh-209-bluetooth03.jpg"/>
                          <pic:cNvPicPr/>
                        </pic:nvPicPr>
                        <pic:blipFill>
                          <a:blip r:embed="rId14">
                            <a:grayscl/>
                          </a:blip>
                          <a:stretch>
                            <a:fillRect/>
                          </a:stretch>
                        </pic:blipFill>
                        <pic:spPr>
                          <a:xfrm>
                            <a:off x="0" y="0"/>
                            <a:ext cx="1437995" cy="1078495"/>
                          </a:xfrm>
                          <a:prstGeom prst="rect">
                            <a:avLst/>
                          </a:prstGeom>
                        </pic:spPr>
                      </pic:pic>
                    </a:graphicData>
                  </a:graphic>
                </wp:inline>
              </w:drawing>
            </w:r>
          </w:p>
          <w:p w:rsidR="00CE7114" w:rsidRPr="008365B5" w:rsidRDefault="00CE7114" w:rsidP="00A93BB6">
            <w:pPr>
              <w:jc w:val="center"/>
              <w:rPr>
                <w:rStyle w:val="apple-style-span"/>
                <w:rFonts w:asciiTheme="majorHAnsi" w:hAnsiTheme="majorHAnsi" w:cs="Arial"/>
                <w:b/>
                <w:sz w:val="6"/>
                <w:szCs w:val="6"/>
              </w:rPr>
            </w:pPr>
          </w:p>
          <w:p w:rsidR="00CE7114" w:rsidRPr="008365B5" w:rsidRDefault="00CE7114"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Cască Bluetooth</w:t>
            </w:r>
          </w:p>
          <w:p w:rsidR="00CE7114" w:rsidRPr="008365B5" w:rsidRDefault="00CE7114"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Nokia BH-209</w:t>
            </w:r>
          </w:p>
          <w:p w:rsidR="00CE7114" w:rsidRPr="008365B5" w:rsidRDefault="00CE7114"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p>
          <w:p w:rsidR="00BB1CE9" w:rsidRPr="008365B5" w:rsidRDefault="00BB1CE9"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lastRenderedPageBreak/>
              <w:drawing>
                <wp:inline distT="0" distB="0" distL="0" distR="0">
                  <wp:extent cx="1069807" cy="921224"/>
                  <wp:effectExtent l="19050" t="0" r="0" b="0"/>
                  <wp:docPr id="14" name="Picture 13" descr="linksys-wrt60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ys-wrt600n.jpg"/>
                          <pic:cNvPicPr/>
                        </pic:nvPicPr>
                        <pic:blipFill>
                          <a:blip r:embed="rId15" cstate="print"/>
                          <a:stretch>
                            <a:fillRect/>
                          </a:stretch>
                        </pic:blipFill>
                        <pic:spPr>
                          <a:xfrm>
                            <a:off x="0" y="0"/>
                            <a:ext cx="1077894" cy="928188"/>
                          </a:xfrm>
                          <a:prstGeom prst="rect">
                            <a:avLst/>
                          </a:prstGeom>
                        </pic:spPr>
                      </pic:pic>
                    </a:graphicData>
                  </a:graphic>
                </wp:inline>
              </w:drawing>
            </w:r>
          </w:p>
          <w:p w:rsidR="00BB1CE9" w:rsidRPr="008365B5" w:rsidRDefault="00BB1CE9" w:rsidP="00A93BB6">
            <w:pPr>
              <w:jc w:val="center"/>
              <w:rPr>
                <w:rStyle w:val="apple-style-span"/>
                <w:rFonts w:asciiTheme="majorHAnsi" w:hAnsiTheme="majorHAnsi" w:cs="Arial"/>
                <w:b/>
                <w:sz w:val="6"/>
                <w:szCs w:val="6"/>
              </w:rPr>
            </w:pPr>
          </w:p>
          <w:p w:rsidR="00BB1CE9" w:rsidRPr="008365B5" w:rsidRDefault="00BB1CE9"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Dispozitiv Wi-Fi</w:t>
            </w:r>
          </w:p>
          <w:p w:rsidR="00BB1CE9" w:rsidRPr="008365B5" w:rsidRDefault="00BB1CE9"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Linksys WRT600N</w:t>
            </w: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p>
          <w:p w:rsidR="00647F0B" w:rsidRPr="008365B5" w:rsidRDefault="00647F0B"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366037" cy="921224"/>
                  <wp:effectExtent l="19050" t="0" r="5563" b="0"/>
                  <wp:docPr id="15" name="Picture 14" descr="BT15-Bluetooth-Adapter-2-C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15-Bluetooth-Adapter-2-Chips.jpg"/>
                          <pic:cNvPicPr/>
                        </pic:nvPicPr>
                        <pic:blipFill>
                          <a:blip r:embed="rId16">
                            <a:grayscl/>
                          </a:blip>
                          <a:srcRect t="8005" b="24453"/>
                          <a:stretch>
                            <a:fillRect/>
                          </a:stretch>
                        </pic:blipFill>
                        <pic:spPr>
                          <a:xfrm>
                            <a:off x="0" y="0"/>
                            <a:ext cx="1366037" cy="921224"/>
                          </a:xfrm>
                          <a:prstGeom prst="rect">
                            <a:avLst/>
                          </a:prstGeom>
                        </pic:spPr>
                      </pic:pic>
                    </a:graphicData>
                  </a:graphic>
                </wp:inline>
              </w:drawing>
            </w:r>
          </w:p>
          <w:p w:rsidR="00647F0B" w:rsidRPr="008365B5" w:rsidRDefault="00647F0B" w:rsidP="00A93BB6">
            <w:pPr>
              <w:jc w:val="center"/>
              <w:rPr>
                <w:rStyle w:val="apple-style-span"/>
                <w:rFonts w:asciiTheme="majorHAnsi" w:hAnsiTheme="majorHAnsi" w:cs="Arial"/>
                <w:b/>
                <w:sz w:val="6"/>
                <w:szCs w:val="6"/>
              </w:rPr>
            </w:pPr>
          </w:p>
          <w:p w:rsidR="00647F0B" w:rsidRPr="008365B5" w:rsidRDefault="00647F0B"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Adaptor Bluetooth</w:t>
            </w:r>
          </w:p>
          <w:p w:rsidR="00647F0B" w:rsidRPr="008365B5" w:rsidRDefault="00647F0B"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Star Max BT15</w:t>
            </w:r>
          </w:p>
          <w:p w:rsidR="00647F0B" w:rsidRPr="008365B5" w:rsidRDefault="00647F0B"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4F77C9" w:rsidRPr="008365B5" w:rsidRDefault="004F77C9" w:rsidP="00A93BB6">
            <w:pPr>
              <w:jc w:val="center"/>
              <w:rPr>
                <w:rStyle w:val="apple-style-span"/>
                <w:rFonts w:asciiTheme="majorHAnsi" w:hAnsiTheme="majorHAnsi" w:cs="Arial"/>
                <w:sz w:val="16"/>
                <w:szCs w:val="16"/>
              </w:rPr>
            </w:pPr>
          </w:p>
          <w:p w:rsidR="00D3775A" w:rsidRPr="008365B5" w:rsidRDefault="00D3775A" w:rsidP="00A93BB6">
            <w:pPr>
              <w:jc w:val="center"/>
              <w:rPr>
                <w:rStyle w:val="apple-style-span"/>
                <w:rFonts w:asciiTheme="majorHAnsi" w:hAnsiTheme="majorHAnsi" w:cs="Arial"/>
                <w:sz w:val="16"/>
                <w:szCs w:val="16"/>
              </w:rPr>
            </w:pPr>
          </w:p>
          <w:p w:rsidR="004F77C9" w:rsidRPr="008365B5" w:rsidRDefault="004F77C9"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563880" cy="716056"/>
                  <wp:effectExtent l="19050" t="0" r="7620" b="0"/>
                  <wp:docPr id="16" name="Picture 15" descr="haartsen02_1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artsen02_1471.jpg"/>
                          <pic:cNvPicPr/>
                        </pic:nvPicPr>
                        <pic:blipFill>
                          <a:blip r:embed="rId17" cstate="print">
                            <a:grayscl/>
                          </a:blip>
                          <a:srcRect b="15248"/>
                          <a:stretch>
                            <a:fillRect/>
                          </a:stretch>
                        </pic:blipFill>
                        <pic:spPr>
                          <a:xfrm>
                            <a:off x="0" y="0"/>
                            <a:ext cx="569625" cy="723351"/>
                          </a:xfrm>
                          <a:prstGeom prst="rect">
                            <a:avLst/>
                          </a:prstGeom>
                        </pic:spPr>
                      </pic:pic>
                    </a:graphicData>
                  </a:graphic>
                </wp:inline>
              </w:drawing>
            </w:r>
          </w:p>
          <w:p w:rsidR="00E46CF3" w:rsidRPr="008365B5" w:rsidRDefault="00E46CF3" w:rsidP="00A93BB6">
            <w:pPr>
              <w:jc w:val="center"/>
              <w:rPr>
                <w:rStyle w:val="apple-style-span"/>
                <w:rFonts w:asciiTheme="majorHAnsi" w:hAnsiTheme="majorHAnsi" w:cs="Arial"/>
                <w:b/>
                <w:sz w:val="6"/>
                <w:szCs w:val="6"/>
              </w:rPr>
            </w:pPr>
          </w:p>
          <w:p w:rsidR="00E46CF3" w:rsidRPr="008365B5" w:rsidRDefault="005F7FD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 xml:space="preserve">Japp </w:t>
            </w:r>
            <w:r w:rsidR="00E46CF3" w:rsidRPr="008365B5">
              <w:rPr>
                <w:rStyle w:val="apple-style-span"/>
                <w:rFonts w:asciiTheme="majorHAnsi" w:hAnsiTheme="majorHAnsi" w:cs="Arial"/>
                <w:b/>
                <w:sz w:val="18"/>
                <w:szCs w:val="18"/>
              </w:rPr>
              <w:t>Haartsen</w:t>
            </w:r>
          </w:p>
          <w:p w:rsidR="00E46CF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inventator Bluetooth</w:t>
            </w:r>
          </w:p>
          <w:p w:rsidR="005F7FD3" w:rsidRPr="008365B5" w:rsidRDefault="005F7FD3" w:rsidP="00A93BB6">
            <w:pPr>
              <w:jc w:val="center"/>
              <w:rPr>
                <w:rStyle w:val="apple-style-span"/>
                <w:rFonts w:asciiTheme="majorHAnsi" w:hAnsiTheme="majorHAnsi" w:cs="Arial"/>
                <w:sz w:val="16"/>
                <w:szCs w:val="16"/>
              </w:rPr>
            </w:pPr>
          </w:p>
          <w:p w:rsidR="002C1BA6" w:rsidRPr="008365B5" w:rsidRDefault="002C1BA6" w:rsidP="00A93BB6">
            <w:pPr>
              <w:jc w:val="center"/>
              <w:rPr>
                <w:rStyle w:val="apple-style-span"/>
                <w:rFonts w:asciiTheme="majorHAnsi" w:hAnsiTheme="majorHAnsi" w:cs="Arial"/>
                <w:sz w:val="16"/>
                <w:szCs w:val="16"/>
              </w:rPr>
            </w:pPr>
          </w:p>
          <w:p w:rsidR="002C1BA6" w:rsidRPr="008365B5" w:rsidRDefault="002C1BA6" w:rsidP="00A93BB6">
            <w:pPr>
              <w:rPr>
                <w:rStyle w:val="apple-style-span"/>
                <w:rFonts w:asciiTheme="majorHAnsi" w:hAnsiTheme="majorHAnsi" w:cs="Arial"/>
                <w:sz w:val="16"/>
                <w:szCs w:val="16"/>
              </w:rPr>
            </w:pPr>
          </w:p>
          <w:p w:rsidR="005F7FD3" w:rsidRPr="008365B5" w:rsidRDefault="005F7FD3" w:rsidP="00A93BB6">
            <w:pPr>
              <w:jc w:val="center"/>
              <w:rPr>
                <w:rStyle w:val="apple-style-span"/>
                <w:rFonts w:asciiTheme="majorHAnsi" w:hAnsiTheme="majorHAnsi" w:cs="Arial"/>
                <w:sz w:val="16"/>
                <w:szCs w:val="16"/>
              </w:rPr>
            </w:pPr>
          </w:p>
          <w:p w:rsidR="005F7FD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noProof/>
                <w:sz w:val="16"/>
                <w:lang w:val="en-US"/>
              </w:rPr>
              <w:drawing>
                <wp:inline distT="0" distB="0" distL="0" distR="0">
                  <wp:extent cx="479093" cy="717237"/>
                  <wp:effectExtent l="19050" t="0" r="0" b="0"/>
                  <wp:docPr id="18" name="Picture 16" descr="SVEN1_1327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1_132788a.jpg"/>
                          <pic:cNvPicPr/>
                        </pic:nvPicPr>
                        <pic:blipFill>
                          <a:blip r:embed="rId18" cstate="print">
                            <a:grayscl/>
                          </a:blip>
                          <a:stretch>
                            <a:fillRect/>
                          </a:stretch>
                        </pic:blipFill>
                        <pic:spPr>
                          <a:xfrm>
                            <a:off x="0" y="0"/>
                            <a:ext cx="480645" cy="719560"/>
                          </a:xfrm>
                          <a:prstGeom prst="rect">
                            <a:avLst/>
                          </a:prstGeom>
                        </pic:spPr>
                      </pic:pic>
                    </a:graphicData>
                  </a:graphic>
                </wp:inline>
              </w:drawing>
            </w:r>
          </w:p>
          <w:p w:rsidR="005F7FD3" w:rsidRPr="008365B5" w:rsidRDefault="005F7FD3" w:rsidP="00A93BB6">
            <w:pPr>
              <w:jc w:val="center"/>
              <w:rPr>
                <w:rStyle w:val="apple-style-span"/>
                <w:rFonts w:asciiTheme="majorHAnsi" w:hAnsiTheme="majorHAnsi" w:cs="Arial"/>
                <w:b/>
                <w:sz w:val="6"/>
                <w:szCs w:val="6"/>
              </w:rPr>
            </w:pPr>
          </w:p>
          <w:p w:rsidR="005F7FD3" w:rsidRPr="008365B5" w:rsidRDefault="005F7FD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Sven Mattisson</w:t>
            </w:r>
          </w:p>
          <w:p w:rsidR="005F7FD3" w:rsidRPr="008365B5" w:rsidRDefault="005F7FD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inventator Bluetooth</w:t>
            </w:r>
          </w:p>
          <w:p w:rsidR="005F7FD3" w:rsidRPr="008365B5" w:rsidRDefault="005F7FD3" w:rsidP="00A93BB6">
            <w:pPr>
              <w:jc w:val="center"/>
              <w:rPr>
                <w:rStyle w:val="apple-style-span"/>
                <w:rFonts w:asciiTheme="majorHAnsi" w:hAnsiTheme="majorHAnsi" w:cs="Arial"/>
                <w:sz w:val="16"/>
                <w:szCs w:val="16"/>
              </w:rPr>
            </w:pPr>
          </w:p>
          <w:p w:rsidR="00E46CF3" w:rsidRPr="008365B5" w:rsidRDefault="00E46CF3"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A93BB6" w:rsidRPr="008365B5" w:rsidRDefault="00A93BB6"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07987" cy="1160059"/>
                  <wp:effectExtent l="19050" t="0" r="1713" b="0"/>
                  <wp:docPr id="19" name="Picture 18" descr="bluetooth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_stack.png"/>
                          <pic:cNvPicPr/>
                        </pic:nvPicPr>
                        <pic:blipFill>
                          <a:blip r:embed="rId19" cstate="print">
                            <a:grayscl/>
                          </a:blip>
                          <a:stretch>
                            <a:fillRect/>
                          </a:stretch>
                        </pic:blipFill>
                        <pic:spPr>
                          <a:xfrm>
                            <a:off x="0" y="0"/>
                            <a:ext cx="1408043" cy="1160105"/>
                          </a:xfrm>
                          <a:prstGeom prst="rect">
                            <a:avLst/>
                          </a:prstGeom>
                        </pic:spPr>
                      </pic:pic>
                    </a:graphicData>
                  </a:graphic>
                </wp:inline>
              </w:drawing>
            </w:r>
          </w:p>
          <w:p w:rsidR="0017485C" w:rsidRPr="008365B5" w:rsidRDefault="0017485C" w:rsidP="00A93BB6">
            <w:pPr>
              <w:jc w:val="center"/>
              <w:rPr>
                <w:rStyle w:val="apple-style-span"/>
                <w:rFonts w:asciiTheme="majorHAnsi" w:hAnsiTheme="majorHAnsi" w:cs="Arial"/>
                <w:b/>
                <w:sz w:val="6"/>
                <w:szCs w:val="6"/>
              </w:rPr>
            </w:pPr>
          </w:p>
          <w:p w:rsidR="0017485C" w:rsidRPr="008365B5" w:rsidRDefault="0017485C"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Stiva de protocoale</w:t>
            </w:r>
          </w:p>
          <w:p w:rsidR="0017485C" w:rsidRPr="008365B5" w:rsidRDefault="0050435A"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partea superioară</w:t>
            </w:r>
            <w:r w:rsidR="0017485C" w:rsidRPr="008365B5">
              <w:rPr>
                <w:rStyle w:val="apple-style-span"/>
                <w:rFonts w:asciiTheme="majorHAnsi" w:hAnsiTheme="majorHAnsi" w:cs="Arial"/>
                <w:sz w:val="16"/>
                <w:szCs w:val="16"/>
              </w:rPr>
              <w:t>:</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căşti</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automobile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mouse şi tastatură</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descoperirea serviciilor</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transfer de fişier</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schimburi card</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imprimare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fotografiere</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internet</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stereo</w:t>
            </w:r>
          </w:p>
          <w:p w:rsidR="0017485C" w:rsidRPr="008365B5" w:rsidRDefault="0017485C"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video</w:t>
            </w:r>
          </w:p>
          <w:p w:rsidR="0017485C" w:rsidRPr="008365B5" w:rsidRDefault="0017485C" w:rsidP="00A93BB6">
            <w:pPr>
              <w:jc w:val="center"/>
              <w:rPr>
                <w:rStyle w:val="apple-style-span"/>
                <w:rFonts w:asciiTheme="majorHAnsi" w:hAnsiTheme="majorHAnsi" w:cs="Arial"/>
                <w:sz w:val="16"/>
                <w:szCs w:val="16"/>
              </w:rPr>
            </w:pPr>
          </w:p>
          <w:p w:rsidR="0017485C" w:rsidRPr="008365B5" w:rsidRDefault="0017485C"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6D03A2" w:rsidRPr="008365B5" w:rsidRDefault="006D03A2"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p>
          <w:p w:rsidR="00BD4DFA" w:rsidRPr="008365B5" w:rsidRDefault="00BD4DFA"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441317" cy="1078173"/>
                  <wp:effectExtent l="19050" t="0" r="6483" b="0"/>
                  <wp:docPr id="20" name="Picture 19" descr="olzak_bluetooth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zak_bluetooth_fig2.jpg"/>
                          <pic:cNvPicPr/>
                        </pic:nvPicPr>
                        <pic:blipFill>
                          <a:blip r:embed="rId20" cstate="print">
                            <a:clrChange>
                              <a:clrFrom>
                                <a:srgbClr val="E4E4E4"/>
                              </a:clrFrom>
                              <a:clrTo>
                                <a:srgbClr val="E4E4E4">
                                  <a:alpha val="0"/>
                                </a:srgbClr>
                              </a:clrTo>
                            </a:clrChange>
                            <a:grayscl/>
                          </a:blip>
                          <a:stretch>
                            <a:fillRect/>
                          </a:stretch>
                        </pic:blipFill>
                        <pic:spPr>
                          <a:xfrm>
                            <a:off x="0" y="0"/>
                            <a:ext cx="1441317" cy="1078173"/>
                          </a:xfrm>
                          <a:prstGeom prst="rect">
                            <a:avLst/>
                          </a:prstGeom>
                        </pic:spPr>
                      </pic:pic>
                    </a:graphicData>
                  </a:graphic>
                </wp:inline>
              </w:drawing>
            </w:r>
          </w:p>
          <w:p w:rsidR="00D0108A" w:rsidRPr="008365B5" w:rsidRDefault="00D0108A" w:rsidP="00A93BB6">
            <w:pPr>
              <w:jc w:val="center"/>
              <w:rPr>
                <w:rStyle w:val="apple-style-span"/>
                <w:rFonts w:asciiTheme="majorHAnsi" w:hAnsiTheme="majorHAnsi" w:cs="Arial"/>
                <w:b/>
                <w:sz w:val="6"/>
                <w:szCs w:val="6"/>
              </w:rPr>
            </w:pPr>
          </w:p>
          <w:p w:rsidR="00D0108A" w:rsidRPr="008365B5" w:rsidRDefault="00D0108A"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Modelul Master-Slave</w:t>
            </w:r>
          </w:p>
          <w:p w:rsidR="00D0108A" w:rsidRPr="008365B5" w:rsidRDefault="003A684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între master şi fiecare slave</w:t>
            </w:r>
            <w:r w:rsidR="00D0108A" w:rsidRPr="008365B5">
              <w:rPr>
                <w:rStyle w:val="apple-style-span"/>
                <w:rFonts w:asciiTheme="majorHAnsi" w:hAnsiTheme="majorHAnsi" w:cs="Arial"/>
                <w:sz w:val="16"/>
                <w:szCs w:val="16"/>
              </w:rPr>
              <w:t>:</w:t>
            </w:r>
          </w:p>
          <w:p w:rsidR="00D0108A" w:rsidRPr="008365B5" w:rsidRDefault="003A6843"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transmisie de date</w:t>
            </w:r>
          </w:p>
          <w:p w:rsidR="00D0108A" w:rsidRPr="008365B5" w:rsidRDefault="00F653F7" w:rsidP="00A93BB6">
            <w:pPr>
              <w:pStyle w:val="ListParagraph"/>
              <w:numPr>
                <w:ilvl w:val="0"/>
                <w:numId w:val="7"/>
              </w:numPr>
              <w:ind w:hanging="108"/>
              <w:rPr>
                <w:rStyle w:val="apple-style-span"/>
                <w:rFonts w:asciiTheme="majorHAnsi" w:hAnsiTheme="majorHAnsi" w:cs="Arial"/>
                <w:sz w:val="16"/>
                <w:szCs w:val="16"/>
              </w:rPr>
            </w:pPr>
            <w:r w:rsidRPr="008365B5">
              <w:rPr>
                <w:rStyle w:val="apple-style-span"/>
                <w:rFonts w:asciiTheme="majorHAnsi" w:hAnsiTheme="majorHAnsi" w:cs="Arial"/>
                <w:sz w:val="16"/>
                <w:szCs w:val="16"/>
              </w:rPr>
              <w:t>sincronizar</w:t>
            </w:r>
            <w:r w:rsidR="00D62C0F" w:rsidRPr="008365B5">
              <w:rPr>
                <w:rStyle w:val="apple-style-span"/>
                <w:rFonts w:asciiTheme="majorHAnsi" w:hAnsiTheme="majorHAnsi" w:cs="Arial"/>
                <w:sz w:val="16"/>
                <w:szCs w:val="16"/>
              </w:rPr>
              <w:t>e</w:t>
            </w: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59690A" w:rsidRPr="008365B5" w:rsidRDefault="0059690A" w:rsidP="00A93BB6">
            <w:pPr>
              <w:rPr>
                <w:rStyle w:val="apple-style-span"/>
                <w:rFonts w:asciiTheme="majorHAnsi" w:hAnsiTheme="majorHAnsi" w:cs="Arial"/>
                <w:sz w:val="16"/>
                <w:szCs w:val="16"/>
              </w:rPr>
            </w:pPr>
          </w:p>
          <w:p w:rsidR="004D093D" w:rsidRPr="008365B5" w:rsidRDefault="004D093D" w:rsidP="00A93BB6">
            <w:pPr>
              <w:rPr>
                <w:rStyle w:val="apple-style-span"/>
                <w:rFonts w:asciiTheme="majorHAnsi" w:hAnsiTheme="majorHAnsi" w:cs="Arial"/>
                <w:sz w:val="16"/>
                <w:szCs w:val="16"/>
              </w:rPr>
            </w:pPr>
          </w:p>
          <w:p w:rsidR="00A40342" w:rsidRPr="008365B5" w:rsidRDefault="00A40342" w:rsidP="00A93BB6">
            <w:pPr>
              <w:rPr>
                <w:rStyle w:val="apple-style-span"/>
                <w:rFonts w:asciiTheme="majorHAnsi" w:hAnsiTheme="majorHAnsi" w:cs="Arial"/>
                <w:sz w:val="16"/>
                <w:szCs w:val="16"/>
              </w:rPr>
            </w:pPr>
          </w:p>
          <w:p w:rsidR="0059690A" w:rsidRPr="008365B5" w:rsidRDefault="0059690A" w:rsidP="00A93BB6">
            <w:pPr>
              <w:jc w:val="center"/>
              <w:rPr>
                <w:rStyle w:val="apple-style-span"/>
                <w:rFonts w:asciiTheme="majorHAnsi" w:hAnsiTheme="majorHAnsi" w:cs="Arial"/>
                <w:sz w:val="16"/>
                <w:szCs w:val="16"/>
              </w:rPr>
            </w:pPr>
            <w:r w:rsidRPr="008365B5">
              <w:rPr>
                <w:rFonts w:asciiTheme="majorHAnsi" w:hAnsiTheme="majorHAnsi" w:cs="Arial"/>
                <w:noProof/>
                <w:sz w:val="16"/>
                <w:szCs w:val="16"/>
                <w:lang w:val="en-US"/>
              </w:rPr>
              <w:drawing>
                <wp:inline distT="0" distB="0" distL="0" distR="0">
                  <wp:extent cx="1141010" cy="1521726"/>
                  <wp:effectExtent l="19050" t="0" r="1990" b="0"/>
                  <wp:docPr id="21" name="Picture 20" descr="wlcydmft40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cydmft40552.jpg"/>
                          <pic:cNvPicPr/>
                        </pic:nvPicPr>
                        <pic:blipFill>
                          <a:blip r:embed="rId21" cstate="print">
                            <a:grayscl/>
                          </a:blip>
                          <a:srcRect r="12838"/>
                          <a:stretch>
                            <a:fillRect/>
                          </a:stretch>
                        </pic:blipFill>
                        <pic:spPr>
                          <a:xfrm>
                            <a:off x="0" y="0"/>
                            <a:ext cx="1141010" cy="1521726"/>
                          </a:xfrm>
                          <a:prstGeom prst="rect">
                            <a:avLst/>
                          </a:prstGeom>
                        </pic:spPr>
                      </pic:pic>
                    </a:graphicData>
                  </a:graphic>
                </wp:inline>
              </w:drawing>
            </w:r>
          </w:p>
          <w:p w:rsidR="0059690A" w:rsidRPr="008365B5" w:rsidRDefault="0059690A" w:rsidP="00A93BB6">
            <w:pPr>
              <w:jc w:val="center"/>
              <w:rPr>
                <w:rStyle w:val="apple-style-span"/>
                <w:rFonts w:asciiTheme="majorHAnsi" w:hAnsiTheme="majorHAnsi" w:cs="Arial"/>
                <w:b/>
                <w:sz w:val="6"/>
                <w:szCs w:val="6"/>
              </w:rPr>
            </w:pPr>
          </w:p>
          <w:p w:rsidR="0059690A" w:rsidRPr="008365B5" w:rsidRDefault="008F6913"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 xml:space="preserve">Împerecherea </w:t>
            </w:r>
            <w:r w:rsidR="0059690A" w:rsidRPr="008365B5">
              <w:rPr>
                <w:rStyle w:val="apple-style-span"/>
                <w:rFonts w:asciiTheme="majorHAnsi" w:hAnsiTheme="majorHAnsi" w:cs="Arial"/>
                <w:b/>
                <w:sz w:val="18"/>
                <w:szCs w:val="18"/>
              </w:rPr>
              <w:t>Master-Slave</w:t>
            </w:r>
          </w:p>
          <w:p w:rsidR="00222D2F" w:rsidRPr="008365B5" w:rsidRDefault="00222D2F"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generare, verificare de nr. random</w:t>
            </w:r>
          </w:p>
          <w:p w:rsidR="0059690A" w:rsidRPr="008365B5" w:rsidRDefault="00C779E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primele 3 niveluri: împerechere</w:t>
            </w:r>
          </w:p>
          <w:p w:rsidR="0059690A" w:rsidRPr="008365B5" w:rsidRDefault="00C779E3"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ultimul nivel: sesiune</w:t>
            </w:r>
          </w:p>
          <w:p w:rsidR="00D0108A" w:rsidRPr="008365B5" w:rsidRDefault="00D0108A"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BC68BC" w:rsidRPr="008365B5" w:rsidRDefault="00BC68BC"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9D7B37" w:rsidRPr="008365B5" w:rsidRDefault="009D7B37"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6"/>
                <w:szCs w:val="6"/>
              </w:rPr>
            </w:pPr>
          </w:p>
          <w:p w:rsidR="00DC0606" w:rsidRPr="008365B5" w:rsidRDefault="00DC0606" w:rsidP="00A93BB6">
            <w:pPr>
              <w:jc w:val="center"/>
              <w:rPr>
                <w:rStyle w:val="apple-style-span"/>
                <w:rFonts w:asciiTheme="majorHAnsi" w:hAnsiTheme="majorHAnsi" w:cs="Arial"/>
                <w:sz w:val="16"/>
                <w:szCs w:val="16"/>
              </w:rPr>
            </w:pPr>
          </w:p>
          <w:p w:rsidR="00DC0606" w:rsidRPr="008365B5" w:rsidRDefault="00DC0606" w:rsidP="00A93BB6">
            <w:pPr>
              <w:jc w:val="center"/>
              <w:rPr>
                <w:rStyle w:val="apple-style-span"/>
                <w:rFonts w:asciiTheme="majorHAnsi" w:hAnsiTheme="majorHAnsi" w:cs="Arial"/>
                <w:sz w:val="16"/>
                <w:szCs w:val="16"/>
              </w:rPr>
            </w:pPr>
          </w:p>
          <w:p w:rsidR="00114EC8" w:rsidRPr="008365B5" w:rsidRDefault="004D1523" w:rsidP="00A93BB6">
            <w:pPr>
              <w:jc w:val="center"/>
              <w:rPr>
                <w:rStyle w:val="apple-style-span"/>
                <w:rFonts w:asciiTheme="majorHAnsi" w:hAnsiTheme="majorHAnsi" w:cs="Arial"/>
                <w:sz w:val="16"/>
                <w:szCs w:val="16"/>
              </w:rPr>
            </w:pPr>
            <w:r w:rsidRPr="004D1523">
              <w:rPr>
                <w:rStyle w:val="apple-style-span"/>
                <w:lang w:eastAsia="zh-TW"/>
              </w:rPr>
              <w:pict>
                <v:shapetype id="_x0000_t202" coordsize="21600,21600" o:spt="202" path="m,l,21600r21600,l21600,xe">
                  <v:stroke joinstyle="miter"/>
                  <v:path gradientshapeok="t" o:connecttype="rect"/>
                </v:shapetype>
                <v:shape id="_x0000_s1026" type="#_x0000_t202" style="position:absolute;left:0;text-align:left;margin-left:2.85pt;margin-top:3.75pt;width:111.65pt;height:52.65pt;z-index:251660288;mso-width-relative:margin;mso-height-relative:margin" fillcolor="#f2f2f2 [3052]" strokecolor="#7f7f7f [1612]">
                  <v:textbox>
                    <w:txbxContent>
                      <w:p w:rsidR="00D50410" w:rsidRPr="00114EC8" w:rsidRDefault="00D50410" w:rsidP="00D50410">
                        <w:pPr>
                          <w:jc w:val="center"/>
                          <w:rPr>
                            <w:rStyle w:val="apple-style-span"/>
                            <w:rFonts w:asciiTheme="majorHAnsi" w:hAnsiTheme="majorHAnsi" w:cs="Arial"/>
                            <w:i/>
                            <w:color w:val="000000"/>
                            <w:sz w:val="24"/>
                            <w:szCs w:val="24"/>
                          </w:rPr>
                        </w:pPr>
                        <w:r w:rsidRPr="00D50410">
                          <w:rPr>
                            <w:rStyle w:val="apple-style-span"/>
                            <w:rFonts w:ascii="Times New Roman" w:hAnsi="Times New Roman" w:cs="Times New Roman"/>
                            <w:i/>
                            <w:color w:val="000000"/>
                            <w:sz w:val="24"/>
                            <w:szCs w:val="24"/>
                          </w:rPr>
                          <w:t>you have just been bluejacked</w:t>
                        </w:r>
                        <w:r>
                          <w:rPr>
                            <w:rStyle w:val="apple-style-span"/>
                            <w:rFonts w:asciiTheme="majorHAnsi" w:hAnsiTheme="majorHAnsi" w:cs="Arial"/>
                            <w:i/>
                            <w:color w:val="000000"/>
                            <w:sz w:val="24"/>
                            <w:szCs w:val="24"/>
                          </w:rPr>
                          <w:br/>
                        </w:r>
                        <w:r w:rsidRPr="00D50410">
                          <w:rPr>
                            <w:rStyle w:val="apple-style-span"/>
                            <w:rFonts w:asciiTheme="majorHAnsi" w:hAnsiTheme="majorHAnsi" w:cs="Arial"/>
                            <w:color w:val="000000"/>
                            <w:sz w:val="24"/>
                            <w:szCs w:val="24"/>
                          </w:rPr>
                          <w:sym w:font="Wingdings" w:char="F04A"/>
                        </w:r>
                      </w:p>
                      <w:p w:rsidR="00D50410" w:rsidRPr="00D50410" w:rsidRDefault="00D50410" w:rsidP="00D50410"/>
                    </w:txbxContent>
                  </v:textbox>
                </v:shape>
              </w:pict>
            </w: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114EC8" w:rsidRPr="008365B5" w:rsidRDefault="00114EC8" w:rsidP="00A93BB6">
            <w:pPr>
              <w:jc w:val="center"/>
              <w:rPr>
                <w:rStyle w:val="apple-style-span"/>
                <w:rFonts w:asciiTheme="majorHAnsi" w:hAnsiTheme="majorHAnsi" w:cs="Arial"/>
                <w:sz w:val="16"/>
                <w:szCs w:val="16"/>
              </w:rPr>
            </w:pPr>
          </w:p>
          <w:p w:rsidR="00D50410" w:rsidRPr="008365B5" w:rsidRDefault="00D50410" w:rsidP="00A93BB6">
            <w:pPr>
              <w:jc w:val="center"/>
              <w:rPr>
                <w:rStyle w:val="apple-style-span"/>
                <w:rFonts w:asciiTheme="majorHAnsi" w:hAnsiTheme="majorHAnsi" w:cs="Arial"/>
                <w:b/>
                <w:sz w:val="10"/>
                <w:szCs w:val="10"/>
              </w:rPr>
            </w:pPr>
          </w:p>
          <w:p w:rsidR="00D50410" w:rsidRPr="008365B5" w:rsidRDefault="00D50410" w:rsidP="00A93BB6">
            <w:pPr>
              <w:jc w:val="center"/>
              <w:rPr>
                <w:rStyle w:val="apple-style-span"/>
                <w:rFonts w:asciiTheme="majorHAnsi" w:hAnsiTheme="majorHAnsi" w:cs="Arial"/>
                <w:b/>
                <w:sz w:val="18"/>
                <w:szCs w:val="18"/>
              </w:rPr>
            </w:pPr>
            <w:r w:rsidRPr="008365B5">
              <w:rPr>
                <w:rStyle w:val="apple-style-span"/>
                <w:rFonts w:asciiTheme="majorHAnsi" w:hAnsiTheme="majorHAnsi" w:cs="Arial"/>
                <w:b/>
                <w:sz w:val="18"/>
                <w:szCs w:val="18"/>
              </w:rPr>
              <w:t>Posibil mesaj bluejack</w:t>
            </w:r>
          </w:p>
          <w:p w:rsidR="00D50410" w:rsidRPr="008365B5" w:rsidRDefault="00D50410" w:rsidP="00A93BB6">
            <w:pPr>
              <w:jc w:val="center"/>
              <w:rPr>
                <w:rStyle w:val="apple-style-span"/>
                <w:rFonts w:asciiTheme="majorHAnsi" w:hAnsiTheme="majorHAnsi" w:cs="Arial"/>
                <w:sz w:val="16"/>
                <w:szCs w:val="16"/>
              </w:rPr>
            </w:pPr>
            <w:r w:rsidRPr="008365B5">
              <w:rPr>
                <w:rStyle w:val="apple-style-span"/>
                <w:rFonts w:asciiTheme="majorHAnsi" w:hAnsiTheme="majorHAnsi" w:cs="Arial"/>
                <w:sz w:val="16"/>
                <w:szCs w:val="16"/>
              </w:rPr>
              <w:t>inofensiv</w:t>
            </w:r>
          </w:p>
          <w:p w:rsidR="00114EC8" w:rsidRPr="008365B5" w:rsidRDefault="00114EC8" w:rsidP="00A93BB6">
            <w:pPr>
              <w:jc w:val="center"/>
              <w:rPr>
                <w:rStyle w:val="apple-style-span"/>
                <w:rFonts w:asciiTheme="majorHAnsi" w:hAnsiTheme="majorHAnsi" w:cs="Arial"/>
                <w:sz w:val="16"/>
                <w:szCs w:val="16"/>
              </w:rPr>
            </w:pPr>
          </w:p>
        </w:tc>
      </w:tr>
      <w:tr w:rsidR="00EC4AC8" w:rsidRPr="008365B5" w:rsidTr="00B177AF">
        <w:tc>
          <w:tcPr>
            <w:tcW w:w="8118" w:type="dxa"/>
          </w:tcPr>
          <w:p w:rsidR="00EC4AC8" w:rsidRPr="008365B5" w:rsidRDefault="00EC4AC8" w:rsidP="00A93BB6">
            <w:pPr>
              <w:jc w:val="both"/>
              <w:rPr>
                <w:rStyle w:val="apple-style-span"/>
                <w:rFonts w:asciiTheme="majorHAnsi" w:hAnsiTheme="majorHAnsi" w:cs="Arial"/>
                <w:bCs/>
                <w:i/>
              </w:rPr>
            </w:pPr>
          </w:p>
        </w:tc>
        <w:tc>
          <w:tcPr>
            <w:tcW w:w="2565" w:type="dxa"/>
          </w:tcPr>
          <w:p w:rsidR="00EC4AC8" w:rsidRPr="008365B5" w:rsidRDefault="00EC4AC8" w:rsidP="00A93BB6">
            <w:pPr>
              <w:jc w:val="center"/>
              <w:rPr>
                <w:rFonts w:asciiTheme="majorHAnsi" w:hAnsiTheme="majorHAnsi" w:cs="Arial"/>
                <w:noProof/>
                <w:sz w:val="18"/>
                <w:szCs w:val="18"/>
                <w:lang w:val="en-US"/>
              </w:rPr>
            </w:pPr>
          </w:p>
        </w:tc>
      </w:tr>
    </w:tbl>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jc w:val="both"/>
        <w:rPr>
          <w:rFonts w:asciiTheme="majorHAnsi" w:hAnsiTheme="majorHAnsi" w:cs="Arial"/>
          <w:b/>
        </w:rPr>
      </w:pPr>
      <w:r w:rsidRPr="008365B5">
        <w:rPr>
          <w:rFonts w:asciiTheme="majorHAnsi" w:hAnsiTheme="majorHAnsi" w:cs="Arial"/>
          <w:b/>
        </w:rPr>
        <w:lastRenderedPageBreak/>
        <w:t>Mostră de cod</w:t>
      </w:r>
    </w:p>
    <w:p w:rsidR="00FB6ECC" w:rsidRPr="008365B5" w:rsidRDefault="00FB6ECC" w:rsidP="008E2E96">
      <w:pPr>
        <w:spacing w:after="0"/>
        <w:jc w:val="both"/>
        <w:rPr>
          <w:rFonts w:asciiTheme="majorHAnsi" w:hAnsiTheme="majorHAnsi" w:cs="Arial"/>
        </w:rPr>
      </w:pPr>
      <w:r w:rsidRPr="008365B5">
        <w:rPr>
          <w:rFonts w:asciiTheme="majorHAnsi" w:hAnsiTheme="majorHAnsi" w:cs="Arial"/>
        </w:rPr>
        <w:t>Se</w:t>
      </w:r>
      <w:r w:rsidR="003740A4" w:rsidRPr="008365B5">
        <w:rPr>
          <w:rFonts w:asciiTheme="majorHAnsi" w:hAnsiTheme="majorHAnsi" w:cs="Arial"/>
        </w:rPr>
        <w:t xml:space="preserve"> gestionează conexiunea în stiva de protocoale Bluetooth pentru Linux cu numele BlueZ.</w:t>
      </w:r>
      <w:r w:rsidRPr="008365B5">
        <w:rPr>
          <w:rFonts w:asciiTheme="majorHAnsi" w:hAnsiTheme="majorHAnsi" w:cs="Arial"/>
        </w:rPr>
        <w:t xml:space="preserve"> Codul prezentat este incomplet. Pentru codul complet, consultaţi bibliografia.</w:t>
      </w:r>
    </w:p>
    <w:p w:rsidR="00901A00" w:rsidRPr="008365B5" w:rsidRDefault="00901A00"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BlueZ - Bluetooth protocol stack for Linux</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Copyright (C) 2004-2009  Marcel Holtmann &lt;marcel@holtmann.org&gt;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This program is free software; you can redistribute it and/or modify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it under the terms of the GNU General Public License as published by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the Free Software Foundation; either version 2 of the License, or</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(at your option) any later version.</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This program is distributed in the hope that it will be useful,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but WITHOUT ANY WARRANTY; without even the implied warranty of</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MERCHANTABILITY or FITNESS FOR A PARTICULAR PURPOSE.  See the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GNU General Public License for more details.</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You should have received a copy of the GNU General Public License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along with this program; if not, write to the Free Software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  Foundation, Inc., 51 Franklin St, Fifth Floor, Boston, MA  02110-1301  USA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p>
    <w:p w:rsidR="00174B91" w:rsidRPr="008365B5" w:rsidRDefault="00174B91"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#ifdef HAVE_CONFIG_H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&lt;config.h&gt;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#endif</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&lt;stdio.h&gt;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&lt;errno.h&gt;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&lt;unistd.h&gt;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&lt;netinet/in.h&gt;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&lt;bluetooth/bluetooth.h&gt;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&lt;bluetooth/hci.h&gt;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&lt;bluetooth/bnep.h&gt;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&lt;bluetooth/sdp.h&gt;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&lt;glib.h&gt;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&lt;gdbus.h&gt;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"logging.h"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"glib-helper.h"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"btio.h"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"dbus-common.h"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"adapter.h"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"device.h"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"error.h"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"common.h"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#include "connection.h"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#define NETWORK_PEER_INTERFACE "org.bluez.Network"</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typedef enum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CONNECTING,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DISCONNECTED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conn_state;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struct network_peer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bdaddr_t</w:t>
      </w:r>
      <w:r w:rsidRPr="008365B5">
        <w:rPr>
          <w:rFonts w:ascii="Courier New" w:hAnsi="Courier New" w:cs="Courier New"/>
          <w:noProof/>
          <w:sz w:val="16"/>
          <w:szCs w:val="16"/>
          <w:lang w:val="en-US"/>
        </w:rPr>
        <w:tab/>
        <w:t>src;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bdaddr_t</w:t>
      </w:r>
      <w:r w:rsidRPr="008365B5">
        <w:rPr>
          <w:rFonts w:ascii="Courier New" w:hAnsi="Courier New" w:cs="Courier New"/>
          <w:noProof/>
          <w:sz w:val="16"/>
          <w:szCs w:val="16"/>
          <w:lang w:val="en-US"/>
        </w:rPr>
        <w:tab/>
        <w:t>dst;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char</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*path;</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xml:space="preserve">/* </w:t>
      </w:r>
      <w:r w:rsidR="00AA479A" w:rsidRPr="008365B5">
        <w:rPr>
          <w:rFonts w:ascii="Courier New" w:hAnsi="Courier New" w:cs="Courier New"/>
          <w:noProof/>
          <w:sz w:val="16"/>
          <w:szCs w:val="16"/>
          <w:lang w:val="en-US"/>
        </w:rPr>
        <w:t xml:space="preserve">calea </w:t>
      </w:r>
      <w:r w:rsidRPr="008365B5">
        <w:rPr>
          <w:rFonts w:ascii="Courier New" w:hAnsi="Courier New" w:cs="Courier New"/>
          <w:noProof/>
          <w:sz w:val="16"/>
          <w:szCs w:val="16"/>
          <w:lang w:val="en-US"/>
        </w:rPr>
        <w:t>D-Bus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btd_device *device;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*connections;</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struct network_conn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DBusMessage</w:t>
      </w:r>
      <w:r w:rsidRPr="008365B5">
        <w:rPr>
          <w:rFonts w:ascii="Courier New" w:hAnsi="Courier New" w:cs="Courier New"/>
          <w:noProof/>
          <w:sz w:val="16"/>
          <w:szCs w:val="16"/>
          <w:lang w:val="en-US"/>
        </w:rPr>
        <w:tab/>
        <w:t>*msg;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char</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dev[16];</w:t>
      </w:r>
      <w:r w:rsidRPr="008365B5">
        <w:rPr>
          <w:rFonts w:ascii="Courier New" w:hAnsi="Courier New" w:cs="Courier New"/>
          <w:noProof/>
          <w:sz w:val="16"/>
          <w:szCs w:val="16"/>
          <w:lang w:val="en-US"/>
        </w:rPr>
        <w:tab/>
        <w:t xml:space="preserve">/* </w:t>
      </w:r>
      <w:r w:rsidR="00A1705C" w:rsidRPr="008365B5">
        <w:rPr>
          <w:rFonts w:ascii="Courier New" w:hAnsi="Courier New" w:cs="Courier New"/>
          <w:noProof/>
          <w:sz w:val="16"/>
          <w:szCs w:val="16"/>
          <w:lang w:val="en-US"/>
        </w:rPr>
        <w:t>Numele interfetei</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w:t>
      </w:r>
      <w:r w:rsidRPr="008365B5">
        <w:rPr>
          <w:rFonts w:ascii="Courier New" w:hAnsi="Courier New" w:cs="Courier New"/>
          <w:noProof/>
          <w:sz w:val="16"/>
          <w:szCs w:val="16"/>
          <w:lang w:val="en-US"/>
        </w:rPr>
        <w:tab/>
        <w:t>id;</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xml:space="preserve">/* Rol: </w:t>
      </w:r>
      <w:r w:rsidR="00A1705C" w:rsidRPr="008365B5">
        <w:rPr>
          <w:rFonts w:ascii="Courier New" w:hAnsi="Courier New" w:cs="Courier New"/>
          <w:noProof/>
          <w:sz w:val="16"/>
          <w:szCs w:val="16"/>
          <w:lang w:val="en-US"/>
        </w:rPr>
        <w:t>Identificator Clasa Serviciu</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conn_state</w:t>
      </w:r>
      <w:r w:rsidRPr="008365B5">
        <w:rPr>
          <w:rFonts w:ascii="Courier New" w:hAnsi="Courier New" w:cs="Courier New"/>
          <w:noProof/>
          <w:sz w:val="16"/>
          <w:szCs w:val="16"/>
          <w:lang w:val="en-US"/>
        </w:rPr>
        <w:tab/>
        <w:t>state;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GIOChannel</w:t>
      </w:r>
      <w:r w:rsidRPr="008365B5">
        <w:rPr>
          <w:rFonts w:ascii="Courier New" w:hAnsi="Courier New" w:cs="Courier New"/>
          <w:noProof/>
          <w:sz w:val="16"/>
          <w:szCs w:val="16"/>
          <w:lang w:val="en-US"/>
        </w:rPr>
        <w:tab/>
        <w: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guint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watch;</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 D</w:t>
      </w:r>
      <w:r w:rsidR="00AD1012" w:rsidRPr="008365B5">
        <w:rPr>
          <w:rFonts w:ascii="Courier New" w:hAnsi="Courier New" w:cs="Courier New"/>
          <w:noProof/>
          <w:sz w:val="16"/>
          <w:szCs w:val="16"/>
          <w:lang w:val="en-US"/>
        </w:rPr>
        <w:t xml:space="preserve">econectare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guint</w:t>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dc_id;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network_peer *peer;</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9A0930" w:rsidRPr="008365B5" w:rsidRDefault="009A0930"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lastRenderedPageBreak/>
        <w:t>struct __service_16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 dst;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uint16_t src;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__attribute__ ((packed));</w:t>
      </w:r>
    </w:p>
    <w:p w:rsidR="00412D33" w:rsidRPr="008365B5" w:rsidRDefault="00412D33"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DBusConnection *connection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const char *prefix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GSList *peers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2D3BB4" w:rsidRPr="008365B5" w:rsidRDefault="002D3BB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8A13D3" w:rsidRPr="008365B5">
        <w:rPr>
          <w:rFonts w:ascii="Courier New" w:hAnsi="Courier New" w:cs="Courier New"/>
          <w:noProof/>
          <w:sz w:val="16"/>
          <w:szCs w:val="16"/>
          <w:lang w:val="en-US"/>
        </w:rPr>
        <w:t xml:space="preserve">Gaseste un </w:t>
      </w:r>
      <w:r w:rsidR="005C329A" w:rsidRPr="008365B5">
        <w:rPr>
          <w:rFonts w:ascii="Courier New" w:hAnsi="Courier New" w:cs="Courier New"/>
          <w:noProof/>
          <w:sz w:val="16"/>
          <w:szCs w:val="16"/>
          <w:lang w:val="en-US"/>
        </w:rPr>
        <w:t xml:space="preserve">pointer </w:t>
      </w:r>
      <w:r w:rsidR="00633EDE" w:rsidRPr="008365B5">
        <w:rPr>
          <w:rFonts w:ascii="Courier New" w:hAnsi="Courier New" w:cs="Courier New"/>
          <w:noProof/>
          <w:sz w:val="16"/>
          <w:szCs w:val="16"/>
          <w:lang w:val="en-US"/>
        </w:rPr>
        <w:t xml:space="preserve">de </w:t>
      </w:r>
      <w:r w:rsidR="002E7F78" w:rsidRPr="008365B5">
        <w:rPr>
          <w:rFonts w:ascii="Courier New" w:hAnsi="Courier New" w:cs="Courier New"/>
          <w:noProof/>
          <w:sz w:val="16"/>
          <w:szCs w:val="16"/>
          <w:lang w:val="en-US"/>
        </w:rPr>
        <w:t xml:space="preserve">tip </w:t>
      </w:r>
      <w:r w:rsidR="008A13D3" w:rsidRPr="008365B5">
        <w:rPr>
          <w:rFonts w:ascii="Courier New" w:hAnsi="Courier New" w:cs="Courier New"/>
          <w:noProof/>
          <w:sz w:val="16"/>
          <w:szCs w:val="16"/>
          <w:lang w:val="en-US"/>
        </w:rPr>
        <w:t>struct</w:t>
      </w:r>
      <w:r w:rsidR="00B10AD4" w:rsidRPr="008365B5">
        <w:rPr>
          <w:rFonts w:ascii="Courier New" w:hAnsi="Courier New" w:cs="Courier New"/>
          <w:noProof/>
          <w:sz w:val="16"/>
          <w:szCs w:val="16"/>
          <w:lang w:val="en-US"/>
        </w:rPr>
        <w:t xml:space="preserve"> </w:t>
      </w:r>
      <w:r w:rsidR="008A13D3" w:rsidRPr="008365B5">
        <w:rPr>
          <w:rFonts w:ascii="Courier New" w:hAnsi="Courier New" w:cs="Courier New"/>
          <w:noProof/>
          <w:sz w:val="16"/>
          <w:szCs w:val="16"/>
          <w:lang w:val="en-US"/>
        </w:rPr>
        <w:t>network peer cu adresa data ca parametru</w:t>
      </w:r>
      <w:r w:rsidR="003C492C" w:rsidRPr="008365B5">
        <w:rPr>
          <w:rFonts w:ascii="Courier New" w:hAnsi="Courier New" w:cs="Courier New"/>
          <w:noProof/>
          <w:sz w:val="16"/>
          <w:szCs w:val="16"/>
          <w:lang w:val="en-US"/>
        </w:rPr>
        <w:t xml:space="preserve"> in lista parametru</w:t>
      </w:r>
      <w:r w:rsidR="008A13D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struct network_peer *find_peer(GSList *list, const char *path)</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2D3BB4" w:rsidRPr="008365B5" w:rsidRDefault="002D3BB4" w:rsidP="00A93BB6">
      <w:pPr>
        <w:autoSpaceDE w:val="0"/>
        <w:autoSpaceDN w:val="0"/>
        <w:adjustRightInd w:val="0"/>
        <w:spacing w:after="0" w:line="240" w:lineRule="auto"/>
        <w:rPr>
          <w:rFonts w:ascii="Courier New" w:hAnsi="Courier New" w:cs="Courier New"/>
          <w:noProof/>
          <w:sz w:val="16"/>
          <w:szCs w:val="16"/>
          <w:lang w:val="en-US"/>
        </w:rPr>
      </w:pPr>
    </w:p>
    <w:p w:rsidR="002D3BB4" w:rsidRPr="008365B5" w:rsidRDefault="002D3BB4" w:rsidP="002D3BB4">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Iter</w:t>
      </w:r>
      <w:r w:rsidR="00B10AD4" w:rsidRPr="008365B5">
        <w:rPr>
          <w:rFonts w:ascii="Courier New" w:hAnsi="Courier New" w:cs="Courier New"/>
          <w:noProof/>
          <w:sz w:val="16"/>
          <w:szCs w:val="16"/>
          <w:lang w:val="en-US"/>
        </w:rPr>
        <w:t>eaza printre peers</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list;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network_peer *peer = l-&gt;data;</w:t>
      </w:r>
    </w:p>
    <w:p w:rsidR="000A30EA" w:rsidRPr="008365B5" w:rsidRDefault="000A30EA" w:rsidP="000A30EA">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L-am gasit!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(!strcmp(peer-&gt;path, path))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peer;</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C72869" w:rsidRPr="008365B5" w:rsidRDefault="00C72869" w:rsidP="00C72869">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B10AD4" w:rsidRPr="008365B5">
        <w:rPr>
          <w:rFonts w:ascii="Courier New" w:hAnsi="Courier New" w:cs="Courier New"/>
          <w:noProof/>
          <w:sz w:val="16"/>
          <w:szCs w:val="16"/>
          <w:lang w:val="en-US"/>
        </w:rPr>
        <w:t>Nu a gasit niciun peer</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NULL;</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C492C" w:rsidRPr="008365B5" w:rsidRDefault="003C492C" w:rsidP="003C492C">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Gaseste un pointer de tip network connection cu adresa data ca parametru in lista parametru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struct network_conn *find_connection(GSList *list, uint16_t id)</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AF555A" w:rsidRPr="008365B5" w:rsidRDefault="00AF555A" w:rsidP="00AF555A">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Itereaza printre conexiuni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list;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network_conn *nc = l-&gt;data;</w:t>
      </w:r>
    </w:p>
    <w:p w:rsidR="00756733" w:rsidRPr="008365B5" w:rsidRDefault="00756733" w:rsidP="00756733">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xml:space="preserve">/* </w:t>
      </w:r>
      <w:r w:rsidR="00B72890" w:rsidRPr="008365B5">
        <w:rPr>
          <w:rFonts w:ascii="Courier New" w:hAnsi="Courier New" w:cs="Courier New"/>
          <w:noProof/>
          <w:sz w:val="16"/>
          <w:szCs w:val="16"/>
          <w:lang w:val="en-US"/>
        </w:rPr>
        <w:t>Am gasit o conexiune</w:t>
      </w:r>
      <w:r w:rsidRPr="008365B5">
        <w:rPr>
          <w:rFonts w:ascii="Courier New" w:hAnsi="Courier New" w:cs="Courier New"/>
          <w:noProof/>
          <w:sz w:val="16"/>
          <w:szCs w:val="16"/>
          <w:lang w:val="en-US"/>
        </w:rPr>
        <w: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(nc-&gt;id == 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nc;</w:t>
      </w:r>
      <w:r w:rsidR="00875AE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B72890" w:rsidRPr="008365B5" w:rsidRDefault="00B72890" w:rsidP="00B72890">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Nu a gasit nicio conexiune */</w:t>
      </w:r>
    </w:p>
    <w:p w:rsidR="003740A4" w:rsidRPr="008365B5" w:rsidRDefault="00B72890"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003740A4" w:rsidRPr="008365B5">
        <w:rPr>
          <w:rFonts w:ascii="Courier New" w:hAnsi="Courier New" w:cs="Courier New"/>
          <w:noProof/>
          <w:sz w:val="16"/>
          <w:szCs w:val="16"/>
          <w:lang w:val="en-US"/>
        </w:rPr>
        <w:t>return NULL;</w:t>
      </w:r>
      <w:r w:rsidR="00875AEB" w:rsidRPr="008365B5">
        <w:rPr>
          <w:rFonts w:ascii="Courier New" w:hAnsi="Courier New" w:cs="Courier New"/>
          <w:noProof/>
          <w:sz w:val="16"/>
          <w:szCs w:val="16"/>
          <w:lang w:val="en-US"/>
        </w:rPr>
        <w:t xml:space="preserve"> </w:t>
      </w:r>
      <w:r w:rsidR="003740A4"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550836" w:rsidRPr="008365B5" w:rsidRDefault="00550836" w:rsidP="0055083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este suportat”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*not_supported(DBusMessage *msg)</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"Not supported");</w:t>
      </w:r>
      <w:r w:rsidR="00492AA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1F2A57" w:rsidRPr="008365B5" w:rsidRDefault="001F2A57" w:rsidP="00A93BB6">
      <w:pPr>
        <w:autoSpaceDE w:val="0"/>
        <w:autoSpaceDN w:val="0"/>
        <w:adjustRightInd w:val="0"/>
        <w:spacing w:after="0" w:line="240" w:lineRule="auto"/>
        <w:rPr>
          <w:rFonts w:ascii="Courier New" w:hAnsi="Courier New" w:cs="Courier New"/>
          <w:noProof/>
          <w:sz w:val="16"/>
          <w:szCs w:val="16"/>
          <w:lang w:val="en-US"/>
        </w:rPr>
      </w:pPr>
    </w:p>
    <w:p w:rsidR="001F2A57" w:rsidRPr="008365B5" w:rsidRDefault="001F2A57" w:rsidP="001F2A57">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“deja conectat”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*already_connected(DBusMessage *msg)</w:t>
      </w:r>
      <w:r w:rsidR="00572FD0"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572FD0"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"Device already connected");</w:t>
      </w:r>
      <w:r w:rsidR="00572FD0"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F2A57" w:rsidRPr="008365B5" w:rsidRDefault="001F2A57" w:rsidP="001F2A57">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“neconectat” */</w:t>
      </w:r>
    </w:p>
    <w:p w:rsidR="00052B26"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*not_connected(DBusMessage *msg)</w:t>
      </w:r>
      <w:r w:rsidR="00052B26"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r w:rsidR="00052B26"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052B26"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"Device not connected");</w:t>
      </w:r>
      <w:r w:rsidR="00052B26"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A6263" w:rsidRPr="008365B5" w:rsidRDefault="001A6263" w:rsidP="001A6263">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ai drepturi suficiente”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*not_permited(DBusMessage *msg)</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 ERROR_INTERFACE ".Failed",</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"Operation not permited");</w:t>
      </w:r>
      <w:r w:rsidR="0069134B"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0A7616" w:rsidRPr="008365B5" w:rsidRDefault="000A7616" w:rsidP="000A761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creare a erorii “nu este suportat”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inline DBusMessage *connection_attempt_failed(DBusMessage *msg,</w:t>
      </w:r>
      <w:r w:rsidR="00297121"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const char *err)</w:t>
      </w:r>
      <w:r w:rsidR="001F754C"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g_dbus_create_error(msg,ERROR_INTERFACE ".ConnectionAttemptFailed",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err ? err : "Connection attempt failed");</w:t>
      </w:r>
      <w:r w:rsidR="001F754C"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AD39FF" w:rsidRPr="008365B5" w:rsidRDefault="00AD39FF" w:rsidP="00AD39FF">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revocare a conexiunii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void cancel_connection(struct network_conn *nc, const char *err_msg)</w:t>
      </w:r>
      <w:r w:rsidR="0003059A"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DBusMessage *reply;</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(nc-&gt;watch)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g_dbus_remove_watch(connection, nc-&gt;watch);</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nc-&gt;watch = 0;</w:t>
      </w:r>
      <w:r w:rsidR="0003059A"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(nc-&gt;msg &amp;&amp; err_msg)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reply = connection_attempt_failed(nc-&gt;msg, err_msg);</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g_dbus_send_message(connection, reply);</w:t>
      </w:r>
      <w:r w:rsidR="0003059A"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03059A" w:rsidRPr="008365B5" w:rsidRDefault="0003059A" w:rsidP="0003059A">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Inchide canalul de comunicare, ii distruge referinte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g_io_channel_shutdown(nc-&gt;io, TRUE,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g_io_channel_unref(nc-&gt;io);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nc-&gt;io = NULL;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E04CB" w:rsidRPr="008365B5" w:rsidRDefault="001E04CB" w:rsidP="001E04CB">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Exista un automat finit, DISCONNECTED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nc-&gt;state = DISCONNECTED;</w:t>
      </w:r>
      <w:r w:rsidR="005B3DB7"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13345D" w:rsidRPr="008365B5" w:rsidRDefault="0013345D" w:rsidP="0013345D">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distrugere a conexiunii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void connection_destroy(DBusConnection *conn, void *user_data)</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network_conn *nc = user_data;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(nc-&gt;state == CONNECTED)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bnep_if_down(nc-&gt;dev);</w:t>
      </w:r>
    </w:p>
    <w:p w:rsidR="00FE2F05"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bnep_kill_connection(&amp;nc-&gt;peer-&gt;dst);</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 xml:space="preserve">} </w:t>
      </w:r>
    </w:p>
    <w:p w:rsidR="003740A4" w:rsidRPr="008365B5" w:rsidRDefault="003740A4" w:rsidP="00FE2F05">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else if (nc-&gt;io)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cancel_connection(nc, NULL);</w:t>
      </w:r>
      <w:r w:rsidR="00FE2F05"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D03A43" w:rsidRPr="008365B5" w:rsidRDefault="00D03A43" w:rsidP="00D03A43">
      <w:pPr>
        <w:autoSpaceDE w:val="0"/>
        <w:autoSpaceDN w:val="0"/>
        <w:adjustRightInd w:val="0"/>
        <w:spacing w:after="0" w:line="240" w:lineRule="auto"/>
        <w:rPr>
          <w:rFonts w:ascii="Courier New" w:hAnsi="Courier New" w:cs="Courier New"/>
          <w:noProof/>
          <w:sz w:val="16"/>
          <w:szCs w:val="16"/>
          <w:lang w:val="en-US"/>
        </w:rPr>
      </w:pPr>
    </w:p>
    <w:p w:rsidR="00693E8B" w:rsidRPr="008365B5" w:rsidRDefault="00693E8B" w:rsidP="00D03A43">
      <w:pPr>
        <w:autoSpaceDE w:val="0"/>
        <w:autoSpaceDN w:val="0"/>
        <w:adjustRightInd w:val="0"/>
        <w:spacing w:after="0" w:line="240" w:lineRule="auto"/>
        <w:rPr>
          <w:rFonts w:ascii="Courier New" w:hAnsi="Courier New" w:cs="Courier New"/>
          <w:noProof/>
          <w:sz w:val="16"/>
          <w:szCs w:val="16"/>
          <w:lang w:val="en-US"/>
        </w:rPr>
      </w:pPr>
    </w:p>
    <w:p w:rsidR="00693E8B" w:rsidRPr="008365B5" w:rsidRDefault="00693E8B" w:rsidP="00D03A43">
      <w:pPr>
        <w:autoSpaceDE w:val="0"/>
        <w:autoSpaceDN w:val="0"/>
        <w:adjustRightInd w:val="0"/>
        <w:spacing w:after="0" w:line="240" w:lineRule="auto"/>
        <w:rPr>
          <w:rFonts w:ascii="Courier New" w:hAnsi="Courier New" w:cs="Courier New"/>
          <w:noProof/>
          <w:sz w:val="16"/>
          <w:szCs w:val="16"/>
          <w:lang w:val="en-US"/>
        </w:rPr>
      </w:pPr>
    </w:p>
    <w:p w:rsidR="00D03A43" w:rsidRPr="008365B5" w:rsidRDefault="00D03A43" w:rsidP="00D03A43">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lastRenderedPageBreak/>
        <w:t xml:space="preserve">/* Functie de </w:t>
      </w:r>
      <w:r w:rsidR="00AC1ACA" w:rsidRPr="008365B5">
        <w:rPr>
          <w:rFonts w:ascii="Courier New" w:hAnsi="Courier New" w:cs="Courier New"/>
          <w:noProof/>
          <w:sz w:val="16"/>
          <w:szCs w:val="16"/>
          <w:lang w:val="en-US"/>
        </w:rPr>
        <w:t>conectare</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int bnep_connect(struct network_conn *nc)</w:t>
      </w:r>
      <w:r w:rsidR="00F9517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bnep_setup_conn_req *req;</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__service_16 *s;</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timeval 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unsigned char pkt[BNEP_MTU];</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int fd;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 xml:space="preserve">/* </w:t>
      </w:r>
      <w:r w:rsidR="00963941" w:rsidRPr="008365B5">
        <w:rPr>
          <w:rFonts w:ascii="Courier New" w:hAnsi="Courier New" w:cs="Courier New"/>
          <w:noProof/>
          <w:sz w:val="16"/>
          <w:szCs w:val="16"/>
          <w:lang w:val="en-US"/>
        </w:rPr>
        <w:t>Trimite cerere de conectare</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 = (void *) pkt;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req-&gt;type = BNEP_CONTROL;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req-&gt;ctrl = BNEP_SETUP_CONN_REQ;</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req-&gt;uuid_size = 2;</w:t>
      </w:r>
      <w:r w:rsidRPr="008365B5">
        <w:rPr>
          <w:rFonts w:ascii="Courier New" w:hAnsi="Courier New" w:cs="Courier New"/>
          <w:noProof/>
          <w:sz w:val="16"/>
          <w:szCs w:val="16"/>
          <w:lang w:val="en-US"/>
        </w:rPr>
        <w:tab/>
        <w:t xml:space="preserve">/* </w:t>
      </w:r>
      <w:r w:rsidR="001C3F78" w:rsidRPr="008365B5">
        <w:rPr>
          <w:rFonts w:ascii="Courier New" w:hAnsi="Courier New" w:cs="Courier New"/>
          <w:noProof/>
          <w:sz w:val="16"/>
          <w:szCs w:val="16"/>
          <w:lang w:val="en-US"/>
        </w:rPr>
        <w:t>UUID pe 16 biti</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 = (void *) req-&gt;service;</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s-&gt;dst = htons(nc-&gt;id);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s-&gt;src = htons(BNEP_SVC_PANU);</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memset(&amp;timeo, 0, sizeof(timeo));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timeo.tv_sec = 30;</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fd = g_io_channel_unix_get_fd(nc-&gt;io);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setsockopt(fd, SOL_SOCKET, SO_RCVTIMEO, &amp;timeo, sizeof(timeo));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8B7554" w:rsidRPr="008365B5" w:rsidRDefault="008B7554" w:rsidP="008B7554">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 xml:space="preserve">/* </w:t>
      </w:r>
      <w:r w:rsidR="00CF1908" w:rsidRPr="008365B5">
        <w:rPr>
          <w:rFonts w:ascii="Courier New" w:hAnsi="Courier New" w:cs="Courier New"/>
          <w:noProof/>
          <w:sz w:val="16"/>
          <w:szCs w:val="16"/>
          <w:lang w:val="en-US"/>
        </w:rPr>
        <w:t xml:space="preserve">Pe aici am mai fost, stim ce se intampla </w:t>
      </w:r>
      <w:r w:rsidRPr="008365B5">
        <w:rPr>
          <w:rFonts w:ascii="Courier New" w:hAnsi="Courier New" w:cs="Courier New"/>
          <w:noProof/>
          <w:sz w:val="16"/>
          <w:szCs w:val="16"/>
          <w:lang w:val="en-US"/>
        </w:rPr>
        <w:sym w:font="Wingdings" w:char="F04A"/>
      </w:r>
      <w:r w:rsidR="002C4377"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 xml:space="preserv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if (send(fd, pkt, sizeof(*req) + sizeof(*s), 0) &lt; 0)</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-errno;</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g_io_add_watch(nc-&gt;io, G_IO_IN | G_IO_ERR | G_IO_HUP | G_IO_NVAL,</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(GIOFunc) bnep_setup_cb, nc);</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0;</w:t>
      </w:r>
      <w:r w:rsidR="00EB04BF"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FB0266" w:rsidRPr="008365B5" w:rsidRDefault="00FB0266" w:rsidP="00FB026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 Functie de deconectare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static DBusMessage *connection_disconnect(DBusConnection *conn,</w:t>
      </w:r>
      <w:r w:rsidR="00E134B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DBusMessage *msg, void *data)</w:t>
      </w:r>
      <w:r w:rsidR="00E134B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struct network_peer *peer = 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GSList *l;</w:t>
      </w:r>
    </w:p>
    <w:p w:rsidR="00932B75" w:rsidRPr="008365B5" w:rsidRDefault="00932B75" w:rsidP="00A93BB6">
      <w:pPr>
        <w:autoSpaceDE w:val="0"/>
        <w:autoSpaceDN w:val="0"/>
        <w:adjustRightInd w:val="0"/>
        <w:spacing w:after="0" w:line="240" w:lineRule="auto"/>
        <w:rPr>
          <w:rFonts w:ascii="Courier New" w:hAnsi="Courier New" w:cs="Courier New"/>
          <w:noProof/>
          <w:sz w:val="16"/>
          <w:szCs w:val="16"/>
          <w:lang w:val="en-US"/>
        </w:rPr>
      </w:pPr>
    </w:p>
    <w:p w:rsidR="00932B75" w:rsidRPr="008365B5" w:rsidRDefault="00932B75" w:rsidP="00932B75">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Parcurg toate conexiunile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for (l = peer-&gt;connections; l; l = l-&gt;next)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struct network_conn *nc = l-&gt;data;</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if (nc-&gt;state == DISCONNECTED)</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continue;</w:t>
      </w:r>
    </w:p>
    <w:p w:rsidR="00932B75" w:rsidRPr="008365B5" w:rsidRDefault="00932B75" w:rsidP="00932B75">
      <w:pPr>
        <w:autoSpaceDE w:val="0"/>
        <w:autoSpaceDN w:val="0"/>
        <w:adjustRightInd w:val="0"/>
        <w:spacing w:after="0" w:line="240" w:lineRule="auto"/>
        <w:ind w:left="720" w:firstLine="720"/>
        <w:rPr>
          <w:rFonts w:ascii="Courier New" w:hAnsi="Courier New" w:cs="Courier New"/>
          <w:noProof/>
          <w:sz w:val="16"/>
          <w:szCs w:val="16"/>
          <w:lang w:val="en-US"/>
        </w:rPr>
      </w:pPr>
      <w:r w:rsidRPr="008365B5">
        <w:rPr>
          <w:rFonts w:ascii="Courier New" w:hAnsi="Courier New" w:cs="Courier New"/>
          <w:noProof/>
          <w:sz w:val="16"/>
          <w:szCs w:val="16"/>
          <w:lang w:val="en-US"/>
        </w:rPr>
        <w:t>/* Deconectez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r>
      <w:r w:rsidRPr="008365B5">
        <w:rPr>
          <w:rFonts w:ascii="Courier New" w:hAnsi="Courier New" w:cs="Courier New"/>
          <w:noProof/>
          <w:sz w:val="16"/>
          <w:szCs w:val="16"/>
          <w:lang w:val="en-US"/>
        </w:rPr>
        <w:tab/>
        <w:t>return connection_cancel(conn, msg, nc);</w:t>
      </w:r>
      <w:r w:rsidR="00B47CA8"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p>
    <w:p w:rsidR="00776F00" w:rsidRPr="008365B5" w:rsidRDefault="00776F00" w:rsidP="00776F00">
      <w:pPr>
        <w:autoSpaceDE w:val="0"/>
        <w:autoSpaceDN w:val="0"/>
        <w:adjustRightInd w:val="0"/>
        <w:spacing w:after="0" w:line="240" w:lineRule="auto"/>
        <w:ind w:firstLine="720"/>
        <w:rPr>
          <w:rFonts w:ascii="Courier New" w:hAnsi="Courier New" w:cs="Courier New"/>
          <w:noProof/>
          <w:sz w:val="16"/>
          <w:szCs w:val="16"/>
          <w:lang w:val="en-US"/>
        </w:rPr>
      </w:pPr>
      <w:r w:rsidRPr="008365B5">
        <w:rPr>
          <w:rFonts w:ascii="Courier New" w:hAnsi="Courier New" w:cs="Courier New"/>
          <w:noProof/>
          <w:sz w:val="16"/>
          <w:szCs w:val="16"/>
          <w:lang w:val="en-US"/>
        </w:rPr>
        <w:t>/* Nu era nimeni conectat */</w:t>
      </w:r>
    </w:p>
    <w:p w:rsidR="003740A4" w:rsidRPr="008365B5" w:rsidRDefault="003740A4" w:rsidP="00A93BB6">
      <w:pPr>
        <w:autoSpaceDE w:val="0"/>
        <w:autoSpaceDN w:val="0"/>
        <w:adjustRightInd w:val="0"/>
        <w:spacing w:after="0" w:line="240" w:lineRule="auto"/>
        <w:rPr>
          <w:rFonts w:ascii="Courier New" w:hAnsi="Courier New" w:cs="Courier New"/>
          <w:noProof/>
          <w:sz w:val="16"/>
          <w:szCs w:val="16"/>
          <w:lang w:val="en-US"/>
        </w:rPr>
      </w:pPr>
      <w:r w:rsidRPr="008365B5">
        <w:rPr>
          <w:rFonts w:ascii="Courier New" w:hAnsi="Courier New" w:cs="Courier New"/>
          <w:noProof/>
          <w:sz w:val="16"/>
          <w:szCs w:val="16"/>
          <w:lang w:val="en-US"/>
        </w:rPr>
        <w:tab/>
        <w:t>return not_connected(msg);</w:t>
      </w:r>
      <w:r w:rsidR="00E16A33" w:rsidRPr="008365B5">
        <w:rPr>
          <w:rFonts w:ascii="Courier New" w:hAnsi="Courier New" w:cs="Courier New"/>
          <w:noProof/>
          <w:sz w:val="16"/>
          <w:szCs w:val="16"/>
          <w:lang w:val="en-US"/>
        </w:rPr>
        <w:t xml:space="preserve"> </w:t>
      </w:r>
      <w:r w:rsidRPr="008365B5">
        <w:rPr>
          <w:rFonts w:ascii="Courier New" w:hAnsi="Courier New" w:cs="Courier New"/>
          <w:noProof/>
          <w:sz w:val="16"/>
          <w:szCs w:val="16"/>
          <w:lang w:val="en-US"/>
        </w:rPr>
        <w:t>}</w:t>
      </w: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B15CA5" w:rsidRPr="008365B5" w:rsidRDefault="00B15CA5" w:rsidP="00A93BB6">
      <w:pPr>
        <w:spacing w:after="0"/>
        <w:rPr>
          <w:rStyle w:val="apple-style-span"/>
          <w:rFonts w:asciiTheme="majorHAnsi" w:hAnsiTheme="majorHAnsi" w:cs="Arial"/>
          <w:b/>
        </w:rPr>
      </w:pPr>
    </w:p>
    <w:p w:rsidR="00B15CA5" w:rsidRPr="008365B5" w:rsidRDefault="00B15CA5" w:rsidP="00A93BB6">
      <w:pPr>
        <w:spacing w:after="0"/>
        <w:rPr>
          <w:rStyle w:val="apple-style-span"/>
          <w:rFonts w:asciiTheme="majorHAnsi" w:hAnsiTheme="majorHAnsi" w:cs="Arial"/>
          <w:b/>
        </w:rPr>
      </w:pPr>
    </w:p>
    <w:p w:rsidR="00B15CA5" w:rsidRPr="008365B5" w:rsidRDefault="00B15CA5" w:rsidP="00A93BB6">
      <w:pPr>
        <w:spacing w:after="0"/>
        <w:rPr>
          <w:rStyle w:val="apple-style-span"/>
          <w:rFonts w:asciiTheme="majorHAnsi" w:hAnsiTheme="majorHAnsi" w:cs="Arial"/>
          <w:b/>
        </w:rPr>
      </w:pPr>
    </w:p>
    <w:p w:rsidR="00B15CA5" w:rsidRPr="008365B5" w:rsidRDefault="00B15CA5" w:rsidP="00A93BB6">
      <w:pPr>
        <w:spacing w:after="0"/>
        <w:rPr>
          <w:rStyle w:val="apple-style-span"/>
          <w:rFonts w:asciiTheme="majorHAnsi" w:hAnsiTheme="majorHAnsi" w:cs="Arial"/>
          <w:b/>
        </w:rPr>
      </w:pPr>
    </w:p>
    <w:p w:rsidR="00B15CA5" w:rsidRPr="008365B5" w:rsidRDefault="00B15CA5" w:rsidP="00A93BB6">
      <w:pPr>
        <w:spacing w:after="0"/>
        <w:rPr>
          <w:rStyle w:val="apple-style-span"/>
          <w:rFonts w:asciiTheme="majorHAnsi" w:hAnsiTheme="majorHAnsi" w:cs="Arial"/>
          <w:b/>
        </w:rPr>
      </w:pPr>
    </w:p>
    <w:p w:rsidR="0038323C" w:rsidRPr="008365B5" w:rsidRDefault="0038323C"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740A4" w:rsidRPr="008365B5" w:rsidRDefault="003740A4" w:rsidP="00A93BB6">
      <w:pPr>
        <w:spacing w:after="0"/>
        <w:rPr>
          <w:rStyle w:val="apple-style-span"/>
          <w:rFonts w:asciiTheme="majorHAnsi" w:hAnsiTheme="majorHAnsi" w:cs="Arial"/>
          <w:b/>
        </w:rPr>
      </w:pPr>
    </w:p>
    <w:p w:rsidR="003A1E98" w:rsidRPr="008365B5" w:rsidRDefault="003A1E98" w:rsidP="00A93BB6">
      <w:pPr>
        <w:spacing w:after="0"/>
        <w:rPr>
          <w:rStyle w:val="apple-style-span"/>
          <w:rFonts w:asciiTheme="majorHAnsi" w:hAnsiTheme="majorHAnsi" w:cs="Arial"/>
          <w:b/>
        </w:rPr>
      </w:pPr>
      <w:r w:rsidRPr="008365B5">
        <w:rPr>
          <w:rStyle w:val="apple-style-span"/>
          <w:rFonts w:asciiTheme="majorHAnsi" w:hAnsiTheme="majorHAnsi" w:cs="Arial"/>
          <w:b/>
        </w:rPr>
        <w:t>Bibliografie</w:t>
      </w:r>
    </w:p>
    <w:p w:rsidR="003A1E98" w:rsidRPr="008365B5" w:rsidRDefault="003A1E98" w:rsidP="00A93BB6">
      <w:pPr>
        <w:spacing w:after="0"/>
        <w:rPr>
          <w:rStyle w:val="apple-style-span"/>
          <w:rFonts w:asciiTheme="majorHAnsi" w:hAnsiTheme="majorHAnsi" w:cs="Arial"/>
          <w:b/>
        </w:rPr>
      </w:pPr>
    </w:p>
    <w:p w:rsidR="003A1E98" w:rsidRPr="008365B5" w:rsidRDefault="003A1E98" w:rsidP="00A93BB6">
      <w:pPr>
        <w:pStyle w:val="ListParagraph"/>
        <w:numPr>
          <w:ilvl w:val="0"/>
          <w:numId w:val="6"/>
        </w:numPr>
        <w:spacing w:after="0"/>
      </w:pPr>
      <w:r w:rsidRPr="008365B5">
        <w:rPr>
          <w:rFonts w:asciiTheme="majorHAnsi" w:hAnsiTheme="majorHAnsi" w:cs="Arial"/>
          <w:b/>
        </w:rPr>
        <w:t>Situl oficial al tehnologiei Bluetooth</w:t>
      </w:r>
      <w:r w:rsidRPr="008365B5">
        <w:rPr>
          <w:rFonts w:asciiTheme="majorHAnsi" w:hAnsiTheme="majorHAnsi" w:cs="Arial"/>
          <w:b/>
        </w:rPr>
        <w:br/>
      </w:r>
      <w:r w:rsidR="00E7787B" w:rsidRPr="008365B5">
        <w:t>http://www.bluetooth.com/Bluetooth/Technology/Works/</w:t>
      </w:r>
    </w:p>
    <w:p w:rsidR="00A0459D" w:rsidRPr="008365B5" w:rsidRDefault="00A0459D" w:rsidP="00A93BB6">
      <w:pPr>
        <w:pStyle w:val="ListParagraph"/>
        <w:numPr>
          <w:ilvl w:val="0"/>
          <w:numId w:val="6"/>
        </w:numPr>
        <w:spacing w:after="0"/>
        <w:rPr>
          <w:rFonts w:asciiTheme="majorHAnsi" w:hAnsiTheme="majorHAnsi" w:cs="Arial"/>
          <w:b/>
        </w:rPr>
      </w:pPr>
      <w:r w:rsidRPr="008365B5">
        <w:rPr>
          <w:rStyle w:val="apple-style-span"/>
          <w:rFonts w:asciiTheme="majorHAnsi" w:hAnsiTheme="majorHAnsi" w:cs="Arial"/>
          <w:b/>
        </w:rPr>
        <w:t>An Introduction to Spread Spectrum Techniques</w:t>
      </w:r>
      <w:r w:rsidR="003B012C" w:rsidRPr="008365B5">
        <w:rPr>
          <w:rStyle w:val="apple-style-span"/>
          <w:rFonts w:asciiTheme="majorHAnsi" w:hAnsiTheme="majorHAnsi" w:cs="Arial"/>
        </w:rPr>
        <w:t>,</w:t>
      </w:r>
      <w:r w:rsidR="003B012C" w:rsidRPr="008365B5">
        <w:rPr>
          <w:rStyle w:val="apple-style-span"/>
          <w:rFonts w:asciiTheme="majorHAnsi" w:hAnsiTheme="majorHAnsi" w:cs="Arial"/>
          <w:b/>
        </w:rPr>
        <w:t xml:space="preserve"> </w:t>
      </w:r>
      <w:r w:rsidRPr="008365B5">
        <w:rPr>
          <w:rStyle w:val="apple-style-span"/>
          <w:rFonts w:asciiTheme="majorHAnsi" w:hAnsiTheme="majorHAnsi" w:cs="Arial"/>
        </w:rPr>
        <w:t>Carlo Kopp</w:t>
      </w:r>
      <w:r w:rsidRPr="008365B5">
        <w:rPr>
          <w:rStyle w:val="apple-style-span"/>
          <w:rFonts w:asciiTheme="majorHAnsi" w:hAnsiTheme="majorHAnsi" w:cs="Arial"/>
        </w:rPr>
        <w:br/>
      </w:r>
      <w:r w:rsidR="00E7787B" w:rsidRPr="008365B5">
        <w:t>http://www.csse.monash.edu.au/~carlo/SYSTEMS/Spread-Spectrum-0597.htm</w:t>
      </w:r>
    </w:p>
    <w:p w:rsidR="00E81BF0" w:rsidRPr="008365B5" w:rsidRDefault="003A1E98" w:rsidP="00A93BB6">
      <w:pPr>
        <w:pStyle w:val="ListParagraph"/>
        <w:numPr>
          <w:ilvl w:val="0"/>
          <w:numId w:val="6"/>
        </w:numPr>
        <w:spacing w:after="0"/>
        <w:jc w:val="both"/>
        <w:rPr>
          <w:rFonts w:asciiTheme="majorHAnsi" w:hAnsiTheme="majorHAnsi" w:cs="Arial"/>
          <w:b/>
        </w:rPr>
      </w:pPr>
      <w:r w:rsidRPr="008365B5">
        <w:rPr>
          <w:rFonts w:asciiTheme="majorHAnsi" w:hAnsiTheme="majorHAnsi" w:cs="Arial"/>
          <w:b/>
        </w:rPr>
        <w:t>Wikipedia</w:t>
      </w:r>
      <w:r w:rsidRPr="008365B5">
        <w:rPr>
          <w:rFonts w:asciiTheme="majorHAnsi" w:hAnsiTheme="majorHAnsi" w:cs="Arial"/>
          <w:b/>
        </w:rPr>
        <w:br/>
      </w:r>
      <w:r w:rsidR="002C2E36" w:rsidRPr="008365B5">
        <w:t xml:space="preserve">http://en.wikipedia.org/wiki/Bluetooth </w:t>
      </w:r>
    </w:p>
    <w:p w:rsidR="0038323C" w:rsidRPr="008365B5" w:rsidRDefault="0038323C" w:rsidP="00A93BB6">
      <w:pPr>
        <w:pStyle w:val="ListParagraph"/>
        <w:numPr>
          <w:ilvl w:val="0"/>
          <w:numId w:val="6"/>
        </w:numPr>
        <w:spacing w:after="0"/>
        <w:jc w:val="both"/>
        <w:rPr>
          <w:rFonts w:asciiTheme="majorHAnsi" w:hAnsiTheme="majorHAnsi" w:cs="Arial"/>
          <w:b/>
        </w:rPr>
      </w:pPr>
      <w:r w:rsidRPr="008365B5">
        <w:rPr>
          <w:rFonts w:asciiTheme="majorHAnsi" w:hAnsiTheme="majorHAnsi" w:cs="Arial"/>
          <w:b/>
        </w:rPr>
        <w:t>Situl oficial BlueZ</w:t>
      </w:r>
    </w:p>
    <w:p w:rsidR="0038323C" w:rsidRPr="008365B5" w:rsidRDefault="0038323C" w:rsidP="0038323C">
      <w:pPr>
        <w:pStyle w:val="ListParagraph"/>
        <w:spacing w:after="0"/>
        <w:jc w:val="both"/>
        <w:rPr>
          <w:rStyle w:val="apple-style-span"/>
          <w:rFonts w:asciiTheme="majorHAnsi" w:hAnsiTheme="majorHAnsi" w:cs="Arial"/>
          <w:b/>
        </w:rPr>
      </w:pPr>
      <w:r w:rsidRPr="008365B5">
        <w:t>http://www.bluez.org</w:t>
      </w:r>
    </w:p>
    <w:sectPr w:rsidR="0038323C" w:rsidRPr="008365B5" w:rsidSect="00521B63">
      <w:footerReference w:type="default" r:id="rId22"/>
      <w:pgSz w:w="11907" w:h="16839" w:code="9"/>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98F" w:rsidRDefault="009B298F" w:rsidP="00EB6895">
      <w:pPr>
        <w:spacing w:after="0" w:line="240" w:lineRule="auto"/>
      </w:pPr>
      <w:r>
        <w:separator/>
      </w:r>
    </w:p>
  </w:endnote>
  <w:endnote w:type="continuationSeparator" w:id="1">
    <w:p w:rsidR="009B298F" w:rsidRDefault="009B298F" w:rsidP="00EB6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1B63" w:rsidRDefault="004D1523" w:rsidP="00521B63">
    <w:pPr>
      <w:pStyle w:val="Footer"/>
      <w:jc w:val="right"/>
    </w:pPr>
    <w:fldSimple w:instr=" PAGE   \* MERGEFORMAT ">
      <w:r w:rsidR="0017786B">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98F" w:rsidRDefault="009B298F" w:rsidP="00EB6895">
      <w:pPr>
        <w:spacing w:after="0" w:line="240" w:lineRule="auto"/>
      </w:pPr>
      <w:r>
        <w:separator/>
      </w:r>
    </w:p>
  </w:footnote>
  <w:footnote w:type="continuationSeparator" w:id="1">
    <w:p w:rsidR="009B298F" w:rsidRDefault="009B298F" w:rsidP="00EB68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528"/>
    <w:multiLevelType w:val="hybridMultilevel"/>
    <w:tmpl w:val="0548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40016"/>
    <w:multiLevelType w:val="hybridMultilevel"/>
    <w:tmpl w:val="DB5C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53B61"/>
    <w:multiLevelType w:val="hybridMultilevel"/>
    <w:tmpl w:val="4F6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444AD"/>
    <w:multiLevelType w:val="hybridMultilevel"/>
    <w:tmpl w:val="D6F4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6295F"/>
    <w:multiLevelType w:val="hybridMultilevel"/>
    <w:tmpl w:val="D0EA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B0967"/>
    <w:multiLevelType w:val="hybridMultilevel"/>
    <w:tmpl w:val="B0F09E5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nsid w:val="757E37BF"/>
    <w:multiLevelType w:val="multilevel"/>
    <w:tmpl w:val="B88E9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0BC1"/>
    <w:rsid w:val="0001113F"/>
    <w:rsid w:val="00012AA6"/>
    <w:rsid w:val="000132D2"/>
    <w:rsid w:val="000171D8"/>
    <w:rsid w:val="00026ACA"/>
    <w:rsid w:val="000277D0"/>
    <w:rsid w:val="0003059A"/>
    <w:rsid w:val="00032BD4"/>
    <w:rsid w:val="0003590B"/>
    <w:rsid w:val="00036870"/>
    <w:rsid w:val="00041BA0"/>
    <w:rsid w:val="00052B26"/>
    <w:rsid w:val="00060BC1"/>
    <w:rsid w:val="0007424A"/>
    <w:rsid w:val="00075909"/>
    <w:rsid w:val="00076205"/>
    <w:rsid w:val="00087E0C"/>
    <w:rsid w:val="000917A4"/>
    <w:rsid w:val="000A30EA"/>
    <w:rsid w:val="000A7616"/>
    <w:rsid w:val="000B51EB"/>
    <w:rsid w:val="000B6D90"/>
    <w:rsid w:val="000C17C9"/>
    <w:rsid w:val="000D0284"/>
    <w:rsid w:val="000F31B6"/>
    <w:rsid w:val="000F4650"/>
    <w:rsid w:val="001108FE"/>
    <w:rsid w:val="00114EC8"/>
    <w:rsid w:val="001165D9"/>
    <w:rsid w:val="0013345D"/>
    <w:rsid w:val="00140DE5"/>
    <w:rsid w:val="00142774"/>
    <w:rsid w:val="0014702A"/>
    <w:rsid w:val="0017485C"/>
    <w:rsid w:val="00174B91"/>
    <w:rsid w:val="0017511F"/>
    <w:rsid w:val="00176720"/>
    <w:rsid w:val="0017786B"/>
    <w:rsid w:val="00183089"/>
    <w:rsid w:val="00183ADE"/>
    <w:rsid w:val="00184F9D"/>
    <w:rsid w:val="00185D01"/>
    <w:rsid w:val="001A00B7"/>
    <w:rsid w:val="001A1088"/>
    <w:rsid w:val="001A6263"/>
    <w:rsid w:val="001B7DB7"/>
    <w:rsid w:val="001C3F78"/>
    <w:rsid w:val="001D05F9"/>
    <w:rsid w:val="001E04CB"/>
    <w:rsid w:val="001F2A57"/>
    <w:rsid w:val="001F754C"/>
    <w:rsid w:val="001F7EAC"/>
    <w:rsid w:val="00222D2F"/>
    <w:rsid w:val="00233336"/>
    <w:rsid w:val="00233D49"/>
    <w:rsid w:val="00245F4E"/>
    <w:rsid w:val="00246041"/>
    <w:rsid w:val="002720DE"/>
    <w:rsid w:val="00281783"/>
    <w:rsid w:val="002903EB"/>
    <w:rsid w:val="00297121"/>
    <w:rsid w:val="002A3E92"/>
    <w:rsid w:val="002C1BA6"/>
    <w:rsid w:val="002C2E36"/>
    <w:rsid w:val="002C345F"/>
    <w:rsid w:val="002C4377"/>
    <w:rsid w:val="002D1578"/>
    <w:rsid w:val="002D2B78"/>
    <w:rsid w:val="002D3BB4"/>
    <w:rsid w:val="002D545C"/>
    <w:rsid w:val="002E089A"/>
    <w:rsid w:val="002E7F78"/>
    <w:rsid w:val="003146B4"/>
    <w:rsid w:val="0031604F"/>
    <w:rsid w:val="00325F56"/>
    <w:rsid w:val="0033210A"/>
    <w:rsid w:val="00355012"/>
    <w:rsid w:val="003740A4"/>
    <w:rsid w:val="0038323C"/>
    <w:rsid w:val="0038346B"/>
    <w:rsid w:val="003A1E98"/>
    <w:rsid w:val="003A6843"/>
    <w:rsid w:val="003A705A"/>
    <w:rsid w:val="003B012C"/>
    <w:rsid w:val="003B0E38"/>
    <w:rsid w:val="003C492C"/>
    <w:rsid w:val="003D0309"/>
    <w:rsid w:val="003E2CDC"/>
    <w:rsid w:val="00412D33"/>
    <w:rsid w:val="004267CA"/>
    <w:rsid w:val="00432BB1"/>
    <w:rsid w:val="004361EA"/>
    <w:rsid w:val="00437516"/>
    <w:rsid w:val="004866CF"/>
    <w:rsid w:val="00492AAC"/>
    <w:rsid w:val="004B3F21"/>
    <w:rsid w:val="004B4E46"/>
    <w:rsid w:val="004C5FBA"/>
    <w:rsid w:val="004D093D"/>
    <w:rsid w:val="004D1523"/>
    <w:rsid w:val="004D1906"/>
    <w:rsid w:val="004D37F2"/>
    <w:rsid w:val="004E13B4"/>
    <w:rsid w:val="004E4D5B"/>
    <w:rsid w:val="004F77C9"/>
    <w:rsid w:val="00502C26"/>
    <w:rsid w:val="0050435A"/>
    <w:rsid w:val="00521B63"/>
    <w:rsid w:val="00550836"/>
    <w:rsid w:val="00570A3B"/>
    <w:rsid w:val="00572FD0"/>
    <w:rsid w:val="005733C8"/>
    <w:rsid w:val="005741DB"/>
    <w:rsid w:val="005905FB"/>
    <w:rsid w:val="00590829"/>
    <w:rsid w:val="0059690A"/>
    <w:rsid w:val="005B3DB5"/>
    <w:rsid w:val="005B3DB7"/>
    <w:rsid w:val="005B514B"/>
    <w:rsid w:val="005B5F54"/>
    <w:rsid w:val="005C2088"/>
    <w:rsid w:val="005C2D10"/>
    <w:rsid w:val="005C329A"/>
    <w:rsid w:val="005C6641"/>
    <w:rsid w:val="005C72B9"/>
    <w:rsid w:val="005E20C8"/>
    <w:rsid w:val="005F1ADF"/>
    <w:rsid w:val="005F45F1"/>
    <w:rsid w:val="005F472C"/>
    <w:rsid w:val="005F7FD3"/>
    <w:rsid w:val="00633EDE"/>
    <w:rsid w:val="006351AE"/>
    <w:rsid w:val="006432A6"/>
    <w:rsid w:val="00647F0B"/>
    <w:rsid w:val="00650648"/>
    <w:rsid w:val="00655563"/>
    <w:rsid w:val="00676648"/>
    <w:rsid w:val="006852D4"/>
    <w:rsid w:val="00685B95"/>
    <w:rsid w:val="0069134B"/>
    <w:rsid w:val="00693E8B"/>
    <w:rsid w:val="006B34AE"/>
    <w:rsid w:val="006B6E0A"/>
    <w:rsid w:val="006C0221"/>
    <w:rsid w:val="006C088D"/>
    <w:rsid w:val="006C2F52"/>
    <w:rsid w:val="006D03A2"/>
    <w:rsid w:val="006D3FDD"/>
    <w:rsid w:val="006E4DDD"/>
    <w:rsid w:val="006E5F02"/>
    <w:rsid w:val="006F1BBE"/>
    <w:rsid w:val="00720293"/>
    <w:rsid w:val="00724436"/>
    <w:rsid w:val="00724AE6"/>
    <w:rsid w:val="00732F1A"/>
    <w:rsid w:val="007430C1"/>
    <w:rsid w:val="00744A64"/>
    <w:rsid w:val="00756733"/>
    <w:rsid w:val="0076335E"/>
    <w:rsid w:val="007666BE"/>
    <w:rsid w:val="00774FED"/>
    <w:rsid w:val="00776F00"/>
    <w:rsid w:val="00784DE0"/>
    <w:rsid w:val="007905BB"/>
    <w:rsid w:val="007A0293"/>
    <w:rsid w:val="007A741A"/>
    <w:rsid w:val="007B044E"/>
    <w:rsid w:val="007B4023"/>
    <w:rsid w:val="007C08A1"/>
    <w:rsid w:val="007D32A3"/>
    <w:rsid w:val="007E03E9"/>
    <w:rsid w:val="007F1089"/>
    <w:rsid w:val="007F481E"/>
    <w:rsid w:val="007F4DF3"/>
    <w:rsid w:val="00810979"/>
    <w:rsid w:val="00832163"/>
    <w:rsid w:val="008365B5"/>
    <w:rsid w:val="00844D4E"/>
    <w:rsid w:val="00862466"/>
    <w:rsid w:val="00863FAD"/>
    <w:rsid w:val="00874C4C"/>
    <w:rsid w:val="00875AEB"/>
    <w:rsid w:val="00880423"/>
    <w:rsid w:val="00896F3E"/>
    <w:rsid w:val="008A13D3"/>
    <w:rsid w:val="008B7554"/>
    <w:rsid w:val="008E2E96"/>
    <w:rsid w:val="008F0ECF"/>
    <w:rsid w:val="008F6913"/>
    <w:rsid w:val="008F7257"/>
    <w:rsid w:val="00901A00"/>
    <w:rsid w:val="00917ACE"/>
    <w:rsid w:val="00932B75"/>
    <w:rsid w:val="009436C8"/>
    <w:rsid w:val="00943E45"/>
    <w:rsid w:val="0095578D"/>
    <w:rsid w:val="00963941"/>
    <w:rsid w:val="009905AD"/>
    <w:rsid w:val="00991293"/>
    <w:rsid w:val="009A0930"/>
    <w:rsid w:val="009A0DD3"/>
    <w:rsid w:val="009A1F44"/>
    <w:rsid w:val="009A4489"/>
    <w:rsid w:val="009B298F"/>
    <w:rsid w:val="009B7FFC"/>
    <w:rsid w:val="009D0620"/>
    <w:rsid w:val="009D547A"/>
    <w:rsid w:val="009D764A"/>
    <w:rsid w:val="009D7B37"/>
    <w:rsid w:val="009E6473"/>
    <w:rsid w:val="00A0351C"/>
    <w:rsid w:val="00A0459D"/>
    <w:rsid w:val="00A10929"/>
    <w:rsid w:val="00A12626"/>
    <w:rsid w:val="00A1705C"/>
    <w:rsid w:val="00A402F6"/>
    <w:rsid w:val="00A40342"/>
    <w:rsid w:val="00A47783"/>
    <w:rsid w:val="00A56FBC"/>
    <w:rsid w:val="00A84B83"/>
    <w:rsid w:val="00A91942"/>
    <w:rsid w:val="00A93BB6"/>
    <w:rsid w:val="00A952F0"/>
    <w:rsid w:val="00A95A27"/>
    <w:rsid w:val="00AA002D"/>
    <w:rsid w:val="00AA479A"/>
    <w:rsid w:val="00AB0ACE"/>
    <w:rsid w:val="00AB0C73"/>
    <w:rsid w:val="00AC1ACA"/>
    <w:rsid w:val="00AC23BC"/>
    <w:rsid w:val="00AD1012"/>
    <w:rsid w:val="00AD39FF"/>
    <w:rsid w:val="00AE0B01"/>
    <w:rsid w:val="00AE3937"/>
    <w:rsid w:val="00AF555A"/>
    <w:rsid w:val="00B00C33"/>
    <w:rsid w:val="00B10AD4"/>
    <w:rsid w:val="00B15CA5"/>
    <w:rsid w:val="00B15FD2"/>
    <w:rsid w:val="00B177AF"/>
    <w:rsid w:val="00B23CAB"/>
    <w:rsid w:val="00B26EF9"/>
    <w:rsid w:val="00B303C9"/>
    <w:rsid w:val="00B41FD7"/>
    <w:rsid w:val="00B47CA8"/>
    <w:rsid w:val="00B551B5"/>
    <w:rsid w:val="00B65CD8"/>
    <w:rsid w:val="00B71B76"/>
    <w:rsid w:val="00B72890"/>
    <w:rsid w:val="00B912E9"/>
    <w:rsid w:val="00BA4763"/>
    <w:rsid w:val="00BB1CE9"/>
    <w:rsid w:val="00BB4E13"/>
    <w:rsid w:val="00BB67A4"/>
    <w:rsid w:val="00BC1D47"/>
    <w:rsid w:val="00BC68BC"/>
    <w:rsid w:val="00BD290C"/>
    <w:rsid w:val="00BD4DFA"/>
    <w:rsid w:val="00BE560B"/>
    <w:rsid w:val="00C16665"/>
    <w:rsid w:val="00C24B77"/>
    <w:rsid w:val="00C31798"/>
    <w:rsid w:val="00C47C07"/>
    <w:rsid w:val="00C523C3"/>
    <w:rsid w:val="00C52DCC"/>
    <w:rsid w:val="00C55B30"/>
    <w:rsid w:val="00C611A4"/>
    <w:rsid w:val="00C7189D"/>
    <w:rsid w:val="00C72869"/>
    <w:rsid w:val="00C779E3"/>
    <w:rsid w:val="00C86331"/>
    <w:rsid w:val="00CB0C0A"/>
    <w:rsid w:val="00CB2F83"/>
    <w:rsid w:val="00CB7CB7"/>
    <w:rsid w:val="00CE47D1"/>
    <w:rsid w:val="00CE6579"/>
    <w:rsid w:val="00CE7114"/>
    <w:rsid w:val="00CF1908"/>
    <w:rsid w:val="00CF6EEA"/>
    <w:rsid w:val="00D0108A"/>
    <w:rsid w:val="00D03A43"/>
    <w:rsid w:val="00D31BAF"/>
    <w:rsid w:val="00D3775A"/>
    <w:rsid w:val="00D44C9A"/>
    <w:rsid w:val="00D472A4"/>
    <w:rsid w:val="00D50410"/>
    <w:rsid w:val="00D62C0F"/>
    <w:rsid w:val="00D64B51"/>
    <w:rsid w:val="00D72147"/>
    <w:rsid w:val="00D762B5"/>
    <w:rsid w:val="00D808B5"/>
    <w:rsid w:val="00D92098"/>
    <w:rsid w:val="00D9326B"/>
    <w:rsid w:val="00DA20DF"/>
    <w:rsid w:val="00DC0606"/>
    <w:rsid w:val="00E134B3"/>
    <w:rsid w:val="00E16A33"/>
    <w:rsid w:val="00E46CF3"/>
    <w:rsid w:val="00E5723F"/>
    <w:rsid w:val="00E57F53"/>
    <w:rsid w:val="00E615C4"/>
    <w:rsid w:val="00E729E7"/>
    <w:rsid w:val="00E7787B"/>
    <w:rsid w:val="00E77F67"/>
    <w:rsid w:val="00E81BF0"/>
    <w:rsid w:val="00E86115"/>
    <w:rsid w:val="00E86D90"/>
    <w:rsid w:val="00EA0414"/>
    <w:rsid w:val="00EB04BF"/>
    <w:rsid w:val="00EB3C24"/>
    <w:rsid w:val="00EB684B"/>
    <w:rsid w:val="00EB6895"/>
    <w:rsid w:val="00EC4AC8"/>
    <w:rsid w:val="00EC5972"/>
    <w:rsid w:val="00ED0B2F"/>
    <w:rsid w:val="00ED3006"/>
    <w:rsid w:val="00EE2B5C"/>
    <w:rsid w:val="00F030A2"/>
    <w:rsid w:val="00F052C9"/>
    <w:rsid w:val="00F107B0"/>
    <w:rsid w:val="00F653F7"/>
    <w:rsid w:val="00F74E2C"/>
    <w:rsid w:val="00F95173"/>
    <w:rsid w:val="00FA0F0A"/>
    <w:rsid w:val="00FB0266"/>
    <w:rsid w:val="00FB0BB2"/>
    <w:rsid w:val="00FB59EA"/>
    <w:rsid w:val="00FB6ECC"/>
    <w:rsid w:val="00FE2F05"/>
    <w:rsid w:val="00FE2F70"/>
    <w:rsid w:val="00FE7A19"/>
    <w:rsid w:val="00FF177F"/>
    <w:rsid w:val="00FF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F52"/>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08A1"/>
  </w:style>
  <w:style w:type="character" w:customStyle="1" w:styleId="apple-converted-space">
    <w:name w:val="apple-converted-space"/>
    <w:basedOn w:val="DefaultParagraphFont"/>
    <w:rsid w:val="007C08A1"/>
  </w:style>
  <w:style w:type="character" w:styleId="Hyperlink">
    <w:name w:val="Hyperlink"/>
    <w:basedOn w:val="DefaultParagraphFont"/>
    <w:uiPriority w:val="99"/>
    <w:unhideWhenUsed/>
    <w:rsid w:val="007C08A1"/>
    <w:rPr>
      <w:color w:val="0000FF"/>
      <w:u w:val="single"/>
    </w:rPr>
  </w:style>
  <w:style w:type="paragraph" w:styleId="NormalWeb">
    <w:name w:val="Normal (Web)"/>
    <w:basedOn w:val="Normal"/>
    <w:uiPriority w:val="99"/>
    <w:unhideWhenUsed/>
    <w:rsid w:val="009D54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D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7A"/>
    <w:rPr>
      <w:rFonts w:ascii="Tahoma" w:hAnsi="Tahoma" w:cs="Tahoma"/>
      <w:sz w:val="16"/>
      <w:szCs w:val="16"/>
      <w:lang w:val="ro-RO"/>
    </w:rPr>
  </w:style>
  <w:style w:type="paragraph" w:styleId="ListParagraph">
    <w:name w:val="List Paragraph"/>
    <w:basedOn w:val="Normal"/>
    <w:uiPriority w:val="34"/>
    <w:qFormat/>
    <w:rsid w:val="003A705A"/>
    <w:pPr>
      <w:ind w:left="720"/>
      <w:contextualSpacing/>
    </w:pPr>
  </w:style>
  <w:style w:type="table" w:styleId="TableGrid">
    <w:name w:val="Table Grid"/>
    <w:basedOn w:val="TableNormal"/>
    <w:uiPriority w:val="59"/>
    <w:rsid w:val="009D76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68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895"/>
    <w:rPr>
      <w:lang w:val="ro-RO"/>
    </w:rPr>
  </w:style>
  <w:style w:type="paragraph" w:styleId="Footer">
    <w:name w:val="footer"/>
    <w:basedOn w:val="Normal"/>
    <w:link w:val="FooterChar"/>
    <w:uiPriority w:val="99"/>
    <w:semiHidden/>
    <w:unhideWhenUsed/>
    <w:rsid w:val="00EB68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895"/>
    <w:rPr>
      <w:lang w:val="ro-RO"/>
    </w:rPr>
  </w:style>
</w:styles>
</file>

<file path=word/webSettings.xml><?xml version="1.0" encoding="utf-8"?>
<w:webSettings xmlns:r="http://schemas.openxmlformats.org/officeDocument/2006/relationships" xmlns:w="http://schemas.openxmlformats.org/wordprocessingml/2006/main">
  <w:divs>
    <w:div w:id="303587183">
      <w:bodyDiv w:val="1"/>
      <w:marLeft w:val="0"/>
      <w:marRight w:val="0"/>
      <w:marTop w:val="0"/>
      <w:marBottom w:val="0"/>
      <w:divBdr>
        <w:top w:val="none" w:sz="0" w:space="0" w:color="auto"/>
        <w:left w:val="none" w:sz="0" w:space="0" w:color="auto"/>
        <w:bottom w:val="none" w:sz="0" w:space="0" w:color="auto"/>
        <w:right w:val="none" w:sz="0" w:space="0" w:color="auto"/>
      </w:divBdr>
    </w:div>
    <w:div w:id="478765813">
      <w:bodyDiv w:val="1"/>
      <w:marLeft w:val="0"/>
      <w:marRight w:val="0"/>
      <w:marTop w:val="0"/>
      <w:marBottom w:val="0"/>
      <w:divBdr>
        <w:top w:val="none" w:sz="0" w:space="0" w:color="auto"/>
        <w:left w:val="none" w:sz="0" w:space="0" w:color="auto"/>
        <w:bottom w:val="none" w:sz="0" w:space="0" w:color="auto"/>
        <w:right w:val="none" w:sz="0" w:space="0" w:color="auto"/>
      </w:divBdr>
    </w:div>
    <w:div w:id="981156898">
      <w:bodyDiv w:val="1"/>
      <w:marLeft w:val="0"/>
      <w:marRight w:val="0"/>
      <w:marTop w:val="0"/>
      <w:marBottom w:val="0"/>
      <w:divBdr>
        <w:top w:val="none" w:sz="0" w:space="0" w:color="auto"/>
        <w:left w:val="none" w:sz="0" w:space="0" w:color="auto"/>
        <w:bottom w:val="none" w:sz="0" w:space="0" w:color="auto"/>
        <w:right w:val="none" w:sz="0" w:space="0" w:color="auto"/>
      </w:divBdr>
    </w:div>
    <w:div w:id="1035890368">
      <w:bodyDiv w:val="1"/>
      <w:marLeft w:val="0"/>
      <w:marRight w:val="0"/>
      <w:marTop w:val="0"/>
      <w:marBottom w:val="0"/>
      <w:divBdr>
        <w:top w:val="none" w:sz="0" w:space="0" w:color="auto"/>
        <w:left w:val="none" w:sz="0" w:space="0" w:color="auto"/>
        <w:bottom w:val="none" w:sz="0" w:space="0" w:color="auto"/>
        <w:right w:val="none" w:sz="0" w:space="0" w:color="auto"/>
      </w:divBdr>
    </w:div>
    <w:div w:id="17751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anslate.googleusercontent.com/translate_c?hl=ro&amp;ie=UTF-8&amp;sl=en&amp;tl=ro&amp;u=http://en.wikipedia.org/wiki/File:Runic_letter_berkanan.svg&amp;prev=_t&amp;rurl=translate.google.ro&amp;usg=ALkJrhg-QEvrZ1_AZ6_Ic3TegW8HlwrIE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translate.googleusercontent.com/translate_c?hl=ro&amp;ie=UTF-8&amp;sl=en&amp;tl=ro&amp;u=http://en.wikipedia.org/wiki/File:H-rune.gif&amp;prev=_t&amp;rurl=translate.google.ro&amp;usg=ALkJrhhRb8QkHwBtM8KDQTk1-IZ-nbg-Pg"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F2F2E-2C65-491C-BBBA-0CE7C14B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Manea</dc:creator>
  <cp:keywords/>
  <dc:description/>
  <cp:lastModifiedBy>Vlad Manea</cp:lastModifiedBy>
  <cp:revision>350</cp:revision>
  <cp:lastPrinted>2009-12-14T19:47:00Z</cp:lastPrinted>
  <dcterms:created xsi:type="dcterms:W3CDTF">2009-12-14T15:32:00Z</dcterms:created>
  <dcterms:modified xsi:type="dcterms:W3CDTF">2009-12-15T04:59:00Z</dcterms:modified>
</cp:coreProperties>
</file>