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3257608"/>
      <w:bookmarkEnd w:id="0"/>
      <w:r w:rsidRPr="00646EF6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 xml:space="preserve">Государственное бюджетное образовательное учреждение </w:t>
      </w:r>
      <w:proofErr w:type="gramStart"/>
      <w:r w:rsidRPr="00646EF6">
        <w:rPr>
          <w:rFonts w:ascii="Times New Roman" w:hAnsi="Times New Roman" w:cs="Times New Roman"/>
          <w:b/>
          <w:sz w:val="28"/>
          <w:szCs w:val="28"/>
        </w:rPr>
        <w:t>высшего</w:t>
      </w:r>
      <w:proofErr w:type="gramEnd"/>
    </w:p>
    <w:p w:rsidR="00C917DD" w:rsidRPr="00646EF6" w:rsidRDefault="00C917DD" w:rsidP="00C917DD">
      <w:pPr>
        <w:spacing w:after="0" w:line="360" w:lineRule="auto"/>
        <w:ind w:left="3540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образование</w:t>
      </w:r>
    </w:p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17DD" w:rsidRPr="001472EC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2EC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17DD" w:rsidRPr="001472EC" w:rsidRDefault="006F0962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№3</w:t>
      </w:r>
    </w:p>
    <w:p w:rsidR="006F0962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F0962" w:rsidRPr="006F0962">
        <w:rPr>
          <w:rFonts w:ascii="Times New Roman" w:hAnsi="Times New Roman" w:cs="Times New Roman"/>
          <w:sz w:val="28"/>
          <w:szCs w:val="28"/>
        </w:rPr>
        <w:t>Разработка программы с разветвлениями</w:t>
      </w:r>
    </w:p>
    <w:p w:rsidR="00C917DD" w:rsidRDefault="006F0962" w:rsidP="00C91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096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Решение квадратного уравнения</w:t>
      </w:r>
      <w:r w:rsidRPr="006F0962">
        <w:rPr>
          <w:rFonts w:ascii="Times New Roman" w:hAnsi="Times New Roman" w:cs="Times New Roman"/>
          <w:sz w:val="28"/>
          <w:szCs w:val="28"/>
        </w:rPr>
        <w:t>”</w:t>
      </w:r>
      <w:r w:rsidR="008368C5">
        <w:rPr>
          <w:rFonts w:ascii="Times New Roman" w:hAnsi="Times New Roman" w:cs="Times New Roman"/>
          <w:sz w:val="28"/>
          <w:szCs w:val="28"/>
        </w:rPr>
        <w:t>»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«Информатика»</w:t>
      </w: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студент</w:t>
      </w:r>
    </w:p>
    <w:p w:rsidR="00C917DD" w:rsidRDefault="00C917DD" w:rsidP="00C917D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БВТ1903: Щитов В.М.</w:t>
      </w:r>
    </w:p>
    <w:p w:rsidR="00C917DD" w:rsidRDefault="00C917DD" w:rsidP="00C917D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Волков А.И.</w:t>
      </w: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C917DD" w:rsidRDefault="00C917DD" w:rsidP="00C917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rPr>
          <w:rFonts w:ascii="Times New Roman" w:hAnsi="Times New Roman" w:cs="Times New Roman"/>
          <w:sz w:val="28"/>
          <w:szCs w:val="28"/>
        </w:rPr>
        <w:sectPr w:rsidR="00C917DD" w:rsidSect="00FE11AE">
          <w:footerReference w:type="default" r:id="rId7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C917DD" w:rsidRDefault="00C917DD" w:rsidP="00C917DD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8"/>
          <w:szCs w:val="28"/>
          <w:lang w:eastAsia="en-US"/>
        </w:rPr>
        <w:id w:val="-69743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17DD" w:rsidRPr="00C213D2" w:rsidRDefault="00C917DD" w:rsidP="00C917DD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213D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0D38DB" w:rsidRPr="00C213D2" w:rsidRDefault="007D2A12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r w:rsidRPr="007D2A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C917DD" w:rsidRPr="00C213D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2A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957749" w:history="1">
            <w:r w:rsidR="000D38DB" w:rsidRPr="00C213D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_Toc27957749 \h </w:instrText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38DB" w:rsidRPr="00C213D2" w:rsidRDefault="007D2A12">
          <w:pPr>
            <w:pStyle w:val="21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57750" w:history="1">
            <w:r w:rsidR="000D38DB" w:rsidRPr="00C213D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0D38DB" w:rsidRPr="00C213D2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="000D38DB" w:rsidRPr="00C213D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Общее задание на разработку программы</w:t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_Toc27957750 \h </w:instrText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38DB" w:rsidRPr="00C213D2" w:rsidRDefault="007D2A12">
          <w:pPr>
            <w:pStyle w:val="2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57751" w:history="1">
            <w:r w:rsidR="000D38DB" w:rsidRPr="00C213D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Требования к элементам пользовательского интерфейса</w:t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_Toc27957751 \h </w:instrText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38DB" w:rsidRPr="00C213D2" w:rsidRDefault="007D2A12">
          <w:pPr>
            <w:pStyle w:val="2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57752" w:history="1">
            <w:r w:rsidR="000D38DB" w:rsidRPr="00C213D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Требования к организации ввода-вывода данных в программе</w:t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_Toc27957752 \h </w:instrText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38DB" w:rsidRPr="00C213D2" w:rsidRDefault="007D2A12">
          <w:pPr>
            <w:pStyle w:val="2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57753" w:history="1">
            <w:r w:rsidR="000D38DB" w:rsidRPr="00C213D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 Требования к реакции программы на нестандартные, в том числе критические, действия пользователя</w:t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_Toc27957753 \h </w:instrText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38DB" w:rsidRPr="00C213D2" w:rsidRDefault="007D2A12">
          <w:pPr>
            <w:pStyle w:val="21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57754" w:history="1">
            <w:r w:rsidR="000D38DB" w:rsidRPr="00C213D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0D38DB" w:rsidRPr="00C213D2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="000D38DB" w:rsidRPr="00C213D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Прочие требования к программе</w:t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_Toc27957754 \h </w:instrText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38DB" w:rsidRPr="00C213D2" w:rsidRDefault="007D2A12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57755" w:history="1">
            <w:r w:rsidR="000D38DB" w:rsidRPr="00C213D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Схемы алгоритмов</w:t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_Toc27957755 \h </w:instrText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38DB" w:rsidRPr="00C213D2" w:rsidRDefault="007D2A12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57756" w:history="1">
            <w:r w:rsidR="000D38DB" w:rsidRPr="00C213D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Код программы</w:t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_Toc27957756 \h </w:instrText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38DB" w:rsidRPr="00C213D2" w:rsidRDefault="007D2A12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57757" w:history="1">
            <w:r w:rsidR="000D38DB" w:rsidRPr="00C213D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 Результаты тестирования программы</w:t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_Toc27957757 \h </w:instrText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38DB" w:rsidRPr="00C213D2" w:rsidRDefault="007D2A12" w:rsidP="00C213D2">
          <w:pPr>
            <w:pStyle w:val="21"/>
            <w:tabs>
              <w:tab w:val="right" w:leader="dot" w:pos="9061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57758" w:history="1">
            <w:r w:rsidR="000D38DB" w:rsidRPr="00C213D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_Toc27957758 \h </w:instrText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38DB"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C21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17DD" w:rsidRPr="004D1744" w:rsidRDefault="007D2A12" w:rsidP="00C917DD">
          <w:pPr>
            <w:rPr>
              <w:sz w:val="28"/>
              <w:szCs w:val="28"/>
            </w:rPr>
          </w:pPr>
          <w:r w:rsidRPr="00C213D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bookmarkStart w:id="1" w:name="_Toc21737380" w:displacedByCustomXml="prev"/>
    <w:p w:rsidR="00C917DD" w:rsidRDefault="00C917DD" w:rsidP="00C917DD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C917DD" w:rsidRPr="006F3A11" w:rsidRDefault="00C917DD" w:rsidP="00C917DD">
      <w:pPr>
        <w:pStyle w:val="1"/>
        <w:ind w:firstLine="851"/>
        <w:rPr>
          <w:b/>
          <w:color w:val="000000" w:themeColor="text1"/>
        </w:rPr>
      </w:pPr>
      <w:bookmarkStart w:id="2" w:name="_Toc27957749"/>
      <w:r w:rsidRPr="006F3A1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1</w:t>
      </w:r>
      <w:r w:rsidRPr="006F3A11">
        <w:rPr>
          <w:b/>
          <w:color w:val="000000" w:themeColor="text1"/>
        </w:rPr>
        <w:t xml:space="preserve"> </w:t>
      </w:r>
      <w:r w:rsidRPr="006F3A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bookmarkEnd w:id="1"/>
      <w:bookmarkEnd w:id="2"/>
    </w:p>
    <w:p w:rsidR="00C917DD" w:rsidRPr="004342F8" w:rsidRDefault="00C917DD" w:rsidP="00C917DD">
      <w:pPr>
        <w:pStyle w:val="2"/>
        <w:numPr>
          <w:ilvl w:val="1"/>
          <w:numId w:val="1"/>
        </w:numPr>
        <w:spacing w:line="360" w:lineRule="auto"/>
        <w:ind w:left="0"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1737381"/>
      <w:bookmarkStart w:id="4" w:name="_Toc27957750"/>
      <w:r w:rsidRPr="004342F8">
        <w:rPr>
          <w:rFonts w:ascii="Times New Roman" w:hAnsi="Times New Roman" w:cs="Times New Roman"/>
          <w:b/>
          <w:color w:val="auto"/>
          <w:sz w:val="28"/>
          <w:szCs w:val="28"/>
        </w:rPr>
        <w:t>Общее задание на разработку программы</w:t>
      </w:r>
      <w:bookmarkEnd w:id="3"/>
      <w:bookmarkEnd w:id="4"/>
    </w:p>
    <w:p w:rsidR="00C917DD" w:rsidRPr="004342F8" w:rsidRDefault="00C917DD" w:rsidP="004342F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>Разработать на Vis</w:t>
      </w:r>
      <w:r w:rsidR="00572F42" w:rsidRPr="004342F8">
        <w:rPr>
          <w:rFonts w:ascii="Times New Roman" w:hAnsi="Times New Roman" w:cs="Times New Roman"/>
          <w:sz w:val="28"/>
          <w:szCs w:val="28"/>
        </w:rPr>
        <w:t>ual C++ приложение «</w:t>
      </w:r>
      <w:r w:rsidR="006F0962" w:rsidRPr="004342F8">
        <w:rPr>
          <w:rFonts w:ascii="Times New Roman" w:hAnsi="Times New Roman" w:cs="Times New Roman"/>
          <w:sz w:val="28"/>
          <w:szCs w:val="28"/>
        </w:rPr>
        <w:t>Решение квадратного уравнения</w:t>
      </w:r>
      <w:r w:rsidR="00572F42" w:rsidRPr="004342F8">
        <w:rPr>
          <w:rFonts w:ascii="Times New Roman" w:hAnsi="Times New Roman" w:cs="Times New Roman"/>
          <w:sz w:val="28"/>
          <w:szCs w:val="28"/>
        </w:rPr>
        <w:t>»</w:t>
      </w:r>
      <w:r w:rsidRPr="004342F8">
        <w:rPr>
          <w:rFonts w:ascii="Times New Roman" w:hAnsi="Times New Roman" w:cs="Times New Roman"/>
          <w:sz w:val="28"/>
          <w:szCs w:val="28"/>
        </w:rPr>
        <w:t>. Условие задачи предполагает следующие пункты его реализации:</w:t>
      </w:r>
    </w:p>
    <w:p w:rsidR="00C917DD" w:rsidRPr="004342F8" w:rsidRDefault="00C917DD" w:rsidP="004342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 xml:space="preserve">1) Создать форму, имеющую вид, представленный на рисунке 1, приблизительный результат работы которой также </w:t>
      </w:r>
      <w:r w:rsidR="00774D20">
        <w:rPr>
          <w:rFonts w:ascii="Times New Roman" w:hAnsi="Times New Roman" w:cs="Times New Roman"/>
          <w:sz w:val="28"/>
          <w:szCs w:val="28"/>
        </w:rPr>
        <w:t>представлен на рисунке 1.</w:t>
      </w:r>
    </w:p>
    <w:p w:rsidR="00C917DD" w:rsidRPr="004342F8" w:rsidRDefault="007B38DE" w:rsidP="004342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541778" cy="2310826"/>
            <wp:effectExtent l="19050" t="0" r="177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237" cy="2309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7DD" w:rsidRPr="004342F8" w:rsidRDefault="00C917DD" w:rsidP="004342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>Рисунок 1 – Окно приложения «</w:t>
      </w:r>
      <w:r w:rsidR="006F0962" w:rsidRPr="004342F8">
        <w:rPr>
          <w:rFonts w:ascii="Times New Roman" w:hAnsi="Times New Roman" w:cs="Times New Roman"/>
          <w:sz w:val="28"/>
          <w:szCs w:val="28"/>
        </w:rPr>
        <w:t>Решение квадратного уравнения</w:t>
      </w:r>
      <w:r w:rsidRPr="004342F8">
        <w:rPr>
          <w:rFonts w:ascii="Times New Roman" w:hAnsi="Times New Roman" w:cs="Times New Roman"/>
          <w:sz w:val="28"/>
          <w:szCs w:val="28"/>
        </w:rPr>
        <w:t>».</w:t>
      </w:r>
    </w:p>
    <w:p w:rsidR="00C917DD" w:rsidRPr="004342F8" w:rsidRDefault="00C917DD" w:rsidP="004342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2F42" w:rsidRPr="004342F8" w:rsidRDefault="00572F42" w:rsidP="004342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>2) Реализовать в</w:t>
      </w:r>
      <w:r w:rsidR="007B38DE" w:rsidRPr="004342F8">
        <w:rPr>
          <w:rFonts w:ascii="Times New Roman" w:hAnsi="Times New Roman" w:cs="Times New Roman"/>
          <w:sz w:val="28"/>
          <w:szCs w:val="28"/>
        </w:rPr>
        <w:t>ведение числовых значений в поля типа</w:t>
      </w:r>
      <w:r w:rsidRPr="00434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8DE" w:rsidRPr="004342F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342F8">
        <w:rPr>
          <w:rFonts w:ascii="Times New Roman" w:hAnsi="Times New Roman" w:cs="Times New Roman"/>
          <w:sz w:val="28"/>
          <w:szCs w:val="28"/>
          <w:lang w:val="en-US"/>
        </w:rPr>
        <w:t>extBox</w:t>
      </w:r>
      <w:proofErr w:type="spellEnd"/>
      <w:r w:rsidR="00972F9C" w:rsidRPr="004342F8">
        <w:rPr>
          <w:rFonts w:ascii="Times New Roman" w:hAnsi="Times New Roman" w:cs="Times New Roman"/>
          <w:sz w:val="28"/>
          <w:szCs w:val="28"/>
        </w:rPr>
        <w:t xml:space="preserve">, </w:t>
      </w:r>
      <w:r w:rsidRPr="004342F8">
        <w:rPr>
          <w:rFonts w:ascii="Times New Roman" w:hAnsi="Times New Roman" w:cs="Times New Roman"/>
          <w:sz w:val="28"/>
          <w:szCs w:val="28"/>
        </w:rPr>
        <w:t xml:space="preserve">. </w:t>
      </w:r>
      <w:r w:rsidR="00972F9C" w:rsidRPr="004342F8">
        <w:rPr>
          <w:rFonts w:ascii="Times New Roman" w:hAnsi="Times New Roman" w:cs="Times New Roman"/>
          <w:sz w:val="28"/>
          <w:szCs w:val="28"/>
        </w:rPr>
        <w:t>ограничить ввод букв и специальных символов, при этом должны корректно вводиться знак минуса и десятичного разделителя, чтобы могли вводиться вещественные и отрицательные числа.</w:t>
      </w:r>
    </w:p>
    <w:p w:rsidR="00972F9C" w:rsidRPr="004342F8" w:rsidRDefault="00972F9C" w:rsidP="004342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>3) При нажатии на кнопку «Сброс» текстовые поля с вводимыми числами и результатом должны «очищаться», то есть становиться пустыми.</w:t>
      </w:r>
    </w:p>
    <w:p w:rsidR="00972F9C" w:rsidRPr="004342F8" w:rsidRDefault="00972F9C" w:rsidP="004342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>4) Нажатие кнопки «Закрыть» должно осуществлять корректное завершение работы приложения.</w:t>
      </w:r>
    </w:p>
    <w:p w:rsidR="004342F8" w:rsidRPr="004342F8" w:rsidRDefault="004342F8" w:rsidP="004342F8">
      <w:pPr>
        <w:spacing w:after="0" w:line="360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4342F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72F42" w:rsidRPr="004342F8" w:rsidRDefault="00572F42" w:rsidP="004342F8">
      <w:pPr>
        <w:pStyle w:val="2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27957751"/>
      <w:r w:rsidRPr="004342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1.2 Требования к элементам пользовательского интерфейса</w:t>
      </w:r>
      <w:bookmarkEnd w:id="5"/>
    </w:p>
    <w:p w:rsidR="004342F8" w:rsidRPr="004342F8" w:rsidRDefault="004342F8" w:rsidP="004342F8">
      <w:pPr>
        <w:pStyle w:val="ac"/>
      </w:pPr>
      <w:proofErr w:type="gramStart"/>
      <w:r w:rsidRPr="004342F8">
        <w:t xml:space="preserve">Для данной программы необходимо на форме расположить 3 </w:t>
      </w:r>
      <w:r>
        <w:t xml:space="preserve">элемента типа </w:t>
      </w:r>
      <w:r w:rsidRPr="004342F8">
        <w:rPr>
          <w:lang w:val="en-US"/>
        </w:rPr>
        <w:t>Button</w:t>
      </w:r>
      <w:r w:rsidRPr="004342F8">
        <w:t xml:space="preserve">, выполняющих очистку полей, решение уравнения и закрытие программы, 8 </w:t>
      </w:r>
      <w:r>
        <w:t xml:space="preserve">элементов типа </w:t>
      </w:r>
      <w:r>
        <w:rPr>
          <w:lang w:val="en-US"/>
        </w:rPr>
        <w:t>L</w:t>
      </w:r>
      <w:r w:rsidRPr="004342F8">
        <w:rPr>
          <w:lang w:val="en-US"/>
        </w:rPr>
        <w:t>abel</w:t>
      </w:r>
      <w:r w:rsidRPr="004342F8">
        <w:t xml:space="preserve">, 7 из которых поясняют содержание </w:t>
      </w:r>
      <w:r>
        <w:t xml:space="preserve">текстовых полей </w:t>
      </w:r>
      <w:proofErr w:type="spellStart"/>
      <w:r>
        <w:rPr>
          <w:lang w:val="en-US"/>
        </w:rPr>
        <w:t>T</w:t>
      </w:r>
      <w:r w:rsidRPr="004342F8">
        <w:rPr>
          <w:lang w:val="en-US"/>
        </w:rPr>
        <w:t>extBox</w:t>
      </w:r>
      <w:proofErr w:type="spellEnd"/>
      <w:r w:rsidRPr="004342F8">
        <w:t xml:space="preserve"> для ввода данных и найденных корней, 1 предназначен для уведомления пользователя в случаях нахождения корней, их отсутствия или неверно введённых данных, 5</w:t>
      </w:r>
      <w:r>
        <w:t xml:space="preserve"> элементов типа</w:t>
      </w:r>
      <w:r w:rsidRPr="004342F8">
        <w:t xml:space="preserve"> </w:t>
      </w:r>
      <w:proofErr w:type="spellStart"/>
      <w:r>
        <w:rPr>
          <w:lang w:val="en-US"/>
        </w:rPr>
        <w:t>T</w:t>
      </w:r>
      <w:r w:rsidRPr="004342F8">
        <w:rPr>
          <w:lang w:val="en-US"/>
        </w:rPr>
        <w:t>extBox</w:t>
      </w:r>
      <w:proofErr w:type="spellEnd"/>
      <w:r w:rsidRPr="004342F8">
        <w:t>, 3 из которых предназначены</w:t>
      </w:r>
      <w:proofErr w:type="gramEnd"/>
      <w:r w:rsidRPr="004342F8">
        <w:t xml:space="preserve"> для ввода значений коэффициентов, а 2 для вывода значений корней. Описание свойств формы представлено в таблице 1. </w:t>
      </w:r>
    </w:p>
    <w:p w:rsidR="004342F8" w:rsidRPr="004342F8" w:rsidRDefault="004342F8" w:rsidP="004342F8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4342F8">
        <w:rPr>
          <w:rFonts w:ascii="Times New Roman" w:hAnsi="Times New Roman" w:cs="Times New Roman"/>
          <w:sz w:val="28"/>
          <w:szCs w:val="28"/>
        </w:rPr>
        <w:t>– Свойства формы и её значения</w:t>
      </w:r>
    </w:p>
    <w:tbl>
      <w:tblPr>
        <w:tblStyle w:val="ab"/>
        <w:tblW w:w="0" w:type="auto"/>
        <w:tblLook w:val="04A0"/>
      </w:tblPr>
      <w:tblGrid>
        <w:gridCol w:w="3097"/>
        <w:gridCol w:w="3096"/>
        <w:gridCol w:w="3094"/>
      </w:tblGrid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формы 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 квадратного уравнения</w:t>
            </w:r>
          </w:p>
        </w:tc>
      </w:tr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  <w:proofErr w:type="spellEnd"/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Стиль обрамления </w:t>
            </w:r>
          </w:p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формы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FixedDialog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(неизменяемый размер окна)</w:t>
            </w:r>
          </w:p>
        </w:tc>
      </w:tr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MaximizeBox</w:t>
            </w:r>
            <w:proofErr w:type="spellEnd"/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Доступность кнопки “Развернутость” в заголовке окна 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 (кнопка ”Развернуть” недоступна)</w:t>
            </w:r>
          </w:p>
        </w:tc>
      </w:tr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Size.Width</w:t>
            </w:r>
            <w:proofErr w:type="spellEnd"/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Ширина формы </w:t>
            </w:r>
          </w:p>
        </w:tc>
        <w:tc>
          <w:tcPr>
            <w:tcW w:w="3115" w:type="dxa"/>
          </w:tcPr>
          <w:p w:rsidR="004342F8" w:rsidRPr="003E4436" w:rsidRDefault="003E4436" w:rsidP="004342F8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680</w:t>
            </w:r>
          </w:p>
        </w:tc>
      </w:tr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Высота формы 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270</w:t>
            </w:r>
          </w:p>
        </w:tc>
      </w:tr>
    </w:tbl>
    <w:p w:rsidR="004342F8" w:rsidRPr="004342F8" w:rsidRDefault="004342F8" w:rsidP="00434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42F8" w:rsidRPr="004342F8" w:rsidRDefault="003E4436" w:rsidP="004342F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элементов</w:t>
      </w:r>
      <w:r w:rsidR="004342F8" w:rsidRPr="004342F8">
        <w:rPr>
          <w:rFonts w:ascii="Times New Roman" w:hAnsi="Times New Roman" w:cs="Times New Roman"/>
          <w:sz w:val="28"/>
          <w:szCs w:val="28"/>
        </w:rPr>
        <w:t xml:space="preserve"> управления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 w:rsidR="004342F8" w:rsidRPr="004342F8"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, к которым</w:t>
      </w:r>
      <w:r w:rsidR="004342F8" w:rsidRPr="004342F8">
        <w:rPr>
          <w:rFonts w:ascii="Times New Roman" w:hAnsi="Times New Roman" w:cs="Times New Roman"/>
          <w:sz w:val="28"/>
          <w:szCs w:val="28"/>
        </w:rPr>
        <w:t xml:space="preserve"> относятся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btnRes</w:t>
      </w:r>
      <w:proofErr w:type="spellEnd"/>
      <w:r w:rsidR="004342F8" w:rsidRPr="004342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tnCl</w:t>
      </w:r>
      <w:r w:rsidR="004342F8" w:rsidRPr="004342F8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4342F8" w:rsidRPr="004342F8">
        <w:rPr>
          <w:rFonts w:ascii="Times New Roman" w:hAnsi="Times New Roman" w:cs="Times New Roman"/>
          <w:sz w:val="28"/>
          <w:szCs w:val="28"/>
        </w:rPr>
        <w:t>, отвечающие за очистку полей ввода-вывода, решение уравнения и закрытие приложения представлены в таблиц</w:t>
      </w:r>
      <w:r w:rsidR="004342F8">
        <w:rPr>
          <w:rFonts w:ascii="Times New Roman" w:hAnsi="Times New Roman" w:cs="Times New Roman"/>
          <w:sz w:val="28"/>
          <w:szCs w:val="28"/>
        </w:rPr>
        <w:t>е 2.</w:t>
      </w:r>
    </w:p>
    <w:p w:rsidR="004342F8" w:rsidRPr="004342F8" w:rsidRDefault="00073CF9" w:rsidP="003E443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="004342F8" w:rsidRPr="004342F8">
        <w:rPr>
          <w:rFonts w:ascii="Times New Roman" w:hAnsi="Times New Roman" w:cs="Times New Roman"/>
          <w:sz w:val="28"/>
          <w:szCs w:val="28"/>
        </w:rPr>
        <w:t>– Свойства кнопок и их значения</w:t>
      </w:r>
    </w:p>
    <w:tbl>
      <w:tblPr>
        <w:tblStyle w:val="ab"/>
        <w:tblW w:w="0" w:type="auto"/>
        <w:tblLook w:val="04A0"/>
      </w:tblPr>
      <w:tblGrid>
        <w:gridCol w:w="3092"/>
        <w:gridCol w:w="2970"/>
        <w:gridCol w:w="3225"/>
      </w:tblGrid>
      <w:tr w:rsidR="004342F8" w:rsidRPr="004342F8" w:rsidTr="003E4436">
        <w:tc>
          <w:tcPr>
            <w:tcW w:w="3092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2970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22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4342F8" w:rsidRPr="004342F8" w:rsidTr="003E4436">
        <w:tc>
          <w:tcPr>
            <w:tcW w:w="3092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0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Имя кнопки </w:t>
            </w:r>
          </w:p>
        </w:tc>
        <w:tc>
          <w:tcPr>
            <w:tcW w:w="3225" w:type="dxa"/>
          </w:tcPr>
          <w:p w:rsidR="004342F8" w:rsidRPr="004342F8" w:rsidRDefault="003E4436" w:rsidP="004342F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btnRes</w:t>
            </w:r>
            <w:proofErr w:type="spellEnd"/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073C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btnAction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tnCl</w:t>
            </w: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spellEnd"/>
          </w:p>
        </w:tc>
      </w:tr>
      <w:tr w:rsidR="004342F8" w:rsidRPr="004342F8" w:rsidTr="003E4436">
        <w:tc>
          <w:tcPr>
            <w:tcW w:w="3092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Text</w:t>
            </w:r>
          </w:p>
        </w:tc>
        <w:tc>
          <w:tcPr>
            <w:tcW w:w="2970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кнопки </w:t>
            </w:r>
          </w:p>
        </w:tc>
        <w:tc>
          <w:tcPr>
            <w:tcW w:w="322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«Сброс», «Решить», «Закрыть»</w:t>
            </w:r>
          </w:p>
        </w:tc>
      </w:tr>
      <w:tr w:rsidR="004342F8" w:rsidRPr="004342F8" w:rsidTr="003E4436">
        <w:tc>
          <w:tcPr>
            <w:tcW w:w="3092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970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Расстояние от левого края</w:t>
            </w:r>
          </w:p>
        </w:tc>
        <w:tc>
          <w:tcPr>
            <w:tcW w:w="3225" w:type="dxa"/>
          </w:tcPr>
          <w:p w:rsidR="004342F8" w:rsidRPr="004342F8" w:rsidRDefault="003E4436" w:rsidP="004342F8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60, 270, 470</w:t>
            </w:r>
          </w:p>
        </w:tc>
      </w:tr>
      <w:tr w:rsidR="004342F8" w:rsidRPr="004342F8" w:rsidTr="003E4436">
        <w:tc>
          <w:tcPr>
            <w:tcW w:w="3092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970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от верхнего края </w:t>
            </w:r>
          </w:p>
        </w:tc>
        <w:tc>
          <w:tcPr>
            <w:tcW w:w="3225" w:type="dxa"/>
          </w:tcPr>
          <w:p w:rsidR="004342F8" w:rsidRPr="004342F8" w:rsidRDefault="003E4436" w:rsidP="004342F8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</w:tr>
      <w:tr w:rsidR="004342F8" w:rsidRPr="004342F8" w:rsidTr="003E4436">
        <w:tc>
          <w:tcPr>
            <w:tcW w:w="3092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2970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Ширина кнопки </w:t>
            </w:r>
          </w:p>
        </w:tc>
        <w:tc>
          <w:tcPr>
            <w:tcW w:w="322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3E443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342F8" w:rsidRPr="004342F8" w:rsidTr="003E4436">
        <w:tc>
          <w:tcPr>
            <w:tcW w:w="3092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2970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Высота кнопки </w:t>
            </w:r>
          </w:p>
        </w:tc>
        <w:tc>
          <w:tcPr>
            <w:tcW w:w="3225" w:type="dxa"/>
          </w:tcPr>
          <w:p w:rsidR="004342F8" w:rsidRPr="004342F8" w:rsidRDefault="003E4436" w:rsidP="004342F8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</w:tbl>
    <w:p w:rsidR="004342F8" w:rsidRPr="004342F8" w:rsidRDefault="004342F8" w:rsidP="00434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42F8" w:rsidRPr="004342F8" w:rsidRDefault="003E4436" w:rsidP="004342F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элементов</w:t>
      </w:r>
      <w:r w:rsidR="004342F8" w:rsidRPr="004342F8">
        <w:rPr>
          <w:rFonts w:ascii="Times New Roman" w:hAnsi="Times New Roman" w:cs="Times New Roman"/>
          <w:sz w:val="28"/>
          <w:szCs w:val="28"/>
        </w:rPr>
        <w:t xml:space="preserve"> управления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 w:rsidR="004342F8" w:rsidRPr="004342F8"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, к которым</w:t>
      </w:r>
      <w:r w:rsidR="004342F8" w:rsidRPr="004342F8">
        <w:rPr>
          <w:rFonts w:ascii="Times New Roman" w:hAnsi="Times New Roman" w:cs="Times New Roman"/>
          <w:sz w:val="28"/>
          <w:szCs w:val="28"/>
        </w:rPr>
        <w:t xml:space="preserve"> относятся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E4436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E4436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E4436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E4436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E4436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E4436">
        <w:rPr>
          <w:rFonts w:ascii="Times New Roman" w:hAnsi="Times New Roman" w:cs="Times New Roman"/>
          <w:sz w:val="28"/>
          <w:szCs w:val="28"/>
        </w:rPr>
        <w:t xml:space="preserve">6,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E4436">
        <w:rPr>
          <w:rFonts w:ascii="Times New Roman" w:hAnsi="Times New Roman" w:cs="Times New Roman"/>
          <w:sz w:val="28"/>
          <w:szCs w:val="28"/>
        </w:rPr>
        <w:t xml:space="preserve">7,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lblRes</w:t>
      </w:r>
      <w:proofErr w:type="spellEnd"/>
      <w:r w:rsidR="004342F8" w:rsidRPr="004342F8">
        <w:rPr>
          <w:rFonts w:ascii="Times New Roman" w:hAnsi="Times New Roman" w:cs="Times New Roman"/>
          <w:sz w:val="28"/>
          <w:szCs w:val="28"/>
        </w:rPr>
        <w:t xml:space="preserve">, предназначенные для пояснения назначения </w:t>
      </w:r>
      <w:r>
        <w:rPr>
          <w:rFonts w:ascii="Times New Roman" w:hAnsi="Times New Roman" w:cs="Times New Roman"/>
          <w:sz w:val="28"/>
          <w:szCs w:val="28"/>
        </w:rPr>
        <w:t xml:space="preserve">элементов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342F8" w:rsidRPr="004342F8">
        <w:rPr>
          <w:rFonts w:ascii="Times New Roman" w:hAnsi="Times New Roman" w:cs="Times New Roman"/>
          <w:sz w:val="28"/>
          <w:szCs w:val="28"/>
          <w:lang w:val="en-US"/>
        </w:rPr>
        <w:t>extBox</w:t>
      </w:r>
      <w:proofErr w:type="spellEnd"/>
      <w:r w:rsidR="004342F8" w:rsidRPr="004342F8">
        <w:rPr>
          <w:rFonts w:ascii="Times New Roman" w:hAnsi="Times New Roman" w:cs="Times New Roman"/>
          <w:sz w:val="28"/>
          <w:szCs w:val="28"/>
        </w:rPr>
        <w:t>, представлены в таблице 3.</w:t>
      </w:r>
    </w:p>
    <w:p w:rsidR="004342F8" w:rsidRPr="004342F8" w:rsidRDefault="00073CF9" w:rsidP="004342F8">
      <w:pPr>
        <w:pStyle w:val="ac"/>
        <w:ind w:firstLine="0"/>
      </w:pPr>
      <w:r>
        <w:t xml:space="preserve">Таблица 3 </w:t>
      </w:r>
      <w:r w:rsidR="004342F8" w:rsidRPr="004342F8">
        <w:t>– Свойства меток</w:t>
      </w:r>
      <w:r>
        <w:t xml:space="preserve"> типа </w:t>
      </w:r>
      <w:r>
        <w:rPr>
          <w:lang w:val="en-US"/>
        </w:rPr>
        <w:t>Label</w:t>
      </w:r>
      <w:r w:rsidR="004342F8" w:rsidRPr="004342F8">
        <w:t xml:space="preserve"> и их значения</w:t>
      </w:r>
    </w:p>
    <w:tbl>
      <w:tblPr>
        <w:tblStyle w:val="ab"/>
        <w:tblW w:w="0" w:type="auto"/>
        <w:tblLook w:val="04A0"/>
      </w:tblPr>
      <w:tblGrid>
        <w:gridCol w:w="3089"/>
        <w:gridCol w:w="3097"/>
        <w:gridCol w:w="3101"/>
      </w:tblGrid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4342F8" w:rsidRPr="00774D20" w:rsidTr="003E4436"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(Name)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Имя метки</w:t>
            </w:r>
          </w:p>
        </w:tc>
        <w:tc>
          <w:tcPr>
            <w:tcW w:w="3115" w:type="dxa"/>
          </w:tcPr>
          <w:p w:rsidR="004342F8" w:rsidRPr="004342F8" w:rsidRDefault="002557A4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  <w:r w:rsidRPr="00255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  <w:r w:rsidRPr="00255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  <w:r w:rsidRPr="00255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  <w:r w:rsidRPr="00255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  <w:r w:rsidRPr="00255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  <w:r w:rsidRPr="00255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  <w:r w:rsidRPr="00255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lblRes</w:t>
            </w:r>
            <w:proofErr w:type="spellEnd"/>
          </w:p>
        </w:tc>
      </w:tr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Текст метки </w:t>
            </w:r>
          </w:p>
        </w:tc>
        <w:tc>
          <w:tcPr>
            <w:tcW w:w="3115" w:type="dxa"/>
          </w:tcPr>
          <w:p w:rsidR="004342F8" w:rsidRPr="004342F8" w:rsidRDefault="004342F8" w:rsidP="00911B10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«Коэффициенты уравнения», «</w:t>
            </w:r>
            <w:proofErr w:type="spellStart"/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а=</w:t>
            </w:r>
            <w:proofErr w:type="spellEnd"/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=», «</w:t>
            </w: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=», «</w:t>
            </w: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1=», «</w:t>
            </w: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2=», </w:t>
            </w:r>
            <w:r w:rsidR="00911B10">
              <w:rPr>
                <w:rFonts w:ascii="Times New Roman" w:hAnsi="Times New Roman" w:cs="Times New Roman"/>
                <w:sz w:val="28"/>
                <w:szCs w:val="28"/>
              </w:rPr>
              <w:t>«Корни уравнения»</w:t>
            </w:r>
            <w:proofErr w:type="gramStart"/>
            <w:r w:rsidR="00911B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gramEnd"/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TextAlign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Способ выравнивания текста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TopLeft</w:t>
            </w:r>
            <w:proofErr w:type="spellEnd"/>
          </w:p>
        </w:tc>
      </w:tr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Расстояние от левого края</w:t>
            </w:r>
          </w:p>
        </w:tc>
        <w:tc>
          <w:tcPr>
            <w:tcW w:w="3115" w:type="dxa"/>
          </w:tcPr>
          <w:p w:rsidR="004342F8" w:rsidRPr="004342F8" w:rsidRDefault="00911B10" w:rsidP="004342F8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10, 220, 440, 270</w:t>
            </w:r>
          </w:p>
        </w:tc>
      </w:tr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Расстояние от верхнего края</w:t>
            </w:r>
          </w:p>
        </w:tc>
        <w:tc>
          <w:tcPr>
            <w:tcW w:w="3115" w:type="dxa"/>
          </w:tcPr>
          <w:p w:rsidR="004342F8" w:rsidRPr="004342F8" w:rsidRDefault="00911B10" w:rsidP="004342F8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10, 50, 90, 130</w:t>
            </w:r>
          </w:p>
        </w:tc>
      </w:tr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Шрифт </w:t>
            </w:r>
          </w:p>
        </w:tc>
        <w:tc>
          <w:tcPr>
            <w:tcW w:w="3115" w:type="dxa"/>
          </w:tcPr>
          <w:p w:rsidR="004342F8" w:rsidRPr="004342F8" w:rsidRDefault="00073CF9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Шрифт – </w:t>
            </w:r>
            <w:r w:rsidR="004342F8"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="004342F8"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42F8"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Sans</w:t>
            </w:r>
            <w:r w:rsidR="004342F8"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42F8"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Serif</w:t>
            </w:r>
          </w:p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Начертание – </w:t>
            </w:r>
            <w:proofErr w:type="gramStart"/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  <w:proofErr w:type="gramEnd"/>
          </w:p>
          <w:p w:rsidR="004342F8" w:rsidRPr="00073CF9" w:rsidRDefault="004342F8" w:rsidP="00073CF9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Размер – </w:t>
            </w:r>
            <w:r w:rsidR="00073CF9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r w:rsidR="00073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  <w:r w:rsidR="00073CF9" w:rsidRPr="006650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4342F8" w:rsidRPr="004342F8" w:rsidRDefault="004342F8" w:rsidP="004342F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342F8" w:rsidRPr="004342F8" w:rsidRDefault="004342F8" w:rsidP="004342F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>Свойств</w:t>
      </w:r>
      <w:r w:rsidR="00073CF9">
        <w:rPr>
          <w:rFonts w:ascii="Times New Roman" w:hAnsi="Times New Roman" w:cs="Times New Roman"/>
          <w:sz w:val="28"/>
          <w:szCs w:val="28"/>
        </w:rPr>
        <w:t>а элементов</w:t>
      </w:r>
      <w:r w:rsidRPr="004342F8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073CF9">
        <w:rPr>
          <w:rFonts w:ascii="Times New Roman" w:hAnsi="Times New Roman" w:cs="Times New Roman"/>
          <w:sz w:val="28"/>
          <w:szCs w:val="28"/>
        </w:rPr>
        <w:t xml:space="preserve"> типа</w:t>
      </w:r>
      <w:r w:rsidRPr="00434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CF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342F8">
        <w:rPr>
          <w:rFonts w:ascii="Times New Roman" w:hAnsi="Times New Roman" w:cs="Times New Roman"/>
          <w:sz w:val="28"/>
          <w:szCs w:val="28"/>
          <w:lang w:val="en-US"/>
        </w:rPr>
        <w:t>extBox</w:t>
      </w:r>
      <w:proofErr w:type="spellEnd"/>
      <w:r w:rsidRPr="004342F8">
        <w:rPr>
          <w:rFonts w:ascii="Times New Roman" w:hAnsi="Times New Roman" w:cs="Times New Roman"/>
          <w:sz w:val="28"/>
          <w:szCs w:val="28"/>
        </w:rPr>
        <w:t xml:space="preserve">, к которому относятся </w:t>
      </w:r>
      <w:r w:rsidR="00073CF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73CF9" w:rsidRPr="00073CF9">
        <w:rPr>
          <w:rFonts w:ascii="Times New Roman" w:hAnsi="Times New Roman" w:cs="Times New Roman"/>
          <w:sz w:val="28"/>
          <w:szCs w:val="28"/>
        </w:rPr>
        <w:t xml:space="preserve">1, </w:t>
      </w:r>
      <w:r w:rsidR="00073CF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73CF9" w:rsidRPr="00073CF9">
        <w:rPr>
          <w:rFonts w:ascii="Times New Roman" w:hAnsi="Times New Roman" w:cs="Times New Roman"/>
          <w:sz w:val="28"/>
          <w:szCs w:val="28"/>
        </w:rPr>
        <w:t xml:space="preserve">2, </w:t>
      </w:r>
      <w:r w:rsidR="00073CF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73CF9" w:rsidRPr="00073CF9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 w:rsidR="00073CF9">
        <w:rPr>
          <w:rFonts w:ascii="Times New Roman" w:hAnsi="Times New Roman" w:cs="Times New Roman"/>
          <w:sz w:val="28"/>
          <w:szCs w:val="28"/>
          <w:lang w:val="en-US"/>
        </w:rPr>
        <w:t>txtRes</w:t>
      </w:r>
      <w:proofErr w:type="spellEnd"/>
      <w:r w:rsidR="00073CF9" w:rsidRPr="00073CF9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="00073CF9">
        <w:rPr>
          <w:rFonts w:ascii="Times New Roman" w:hAnsi="Times New Roman" w:cs="Times New Roman"/>
          <w:sz w:val="28"/>
          <w:szCs w:val="28"/>
          <w:lang w:val="en-US"/>
        </w:rPr>
        <w:t>txtRes</w:t>
      </w:r>
      <w:proofErr w:type="spellEnd"/>
      <w:r w:rsidR="00073CF9" w:rsidRPr="00073CF9">
        <w:rPr>
          <w:rFonts w:ascii="Times New Roman" w:hAnsi="Times New Roman" w:cs="Times New Roman"/>
          <w:sz w:val="28"/>
          <w:szCs w:val="28"/>
        </w:rPr>
        <w:t>2</w:t>
      </w:r>
      <w:r w:rsidRPr="004342F8">
        <w:rPr>
          <w:rFonts w:ascii="Times New Roman" w:hAnsi="Times New Roman" w:cs="Times New Roman"/>
          <w:sz w:val="28"/>
          <w:szCs w:val="28"/>
        </w:rPr>
        <w:t>, предназначенные для ввода значений коэффициентов и вывода значений корней, представлены в таблице 4.</w:t>
      </w:r>
    </w:p>
    <w:p w:rsidR="004342F8" w:rsidRPr="004342F8" w:rsidRDefault="004342F8" w:rsidP="004342F8">
      <w:pPr>
        <w:pStyle w:val="aa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2F8">
        <w:rPr>
          <w:rFonts w:ascii="Times New Roman" w:hAnsi="Times New Roman" w:cs="Times New Roman"/>
          <w:color w:val="000000"/>
          <w:sz w:val="28"/>
          <w:szCs w:val="28"/>
        </w:rPr>
        <w:t>Таблица 4 – Свойства</w:t>
      </w:r>
      <w:r w:rsidRPr="004342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3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элементов типа </w:t>
      </w:r>
      <w:proofErr w:type="spellStart"/>
      <w:r w:rsidR="00073CF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342F8">
        <w:rPr>
          <w:rFonts w:ascii="Times New Roman" w:hAnsi="Times New Roman" w:cs="Times New Roman"/>
          <w:sz w:val="28"/>
          <w:szCs w:val="28"/>
          <w:lang w:val="en-US"/>
        </w:rPr>
        <w:t>extBox</w:t>
      </w:r>
      <w:proofErr w:type="spellEnd"/>
      <w:r w:rsidRPr="004342F8">
        <w:rPr>
          <w:rFonts w:ascii="Times New Roman" w:hAnsi="Times New Roman" w:cs="Times New Roman"/>
          <w:sz w:val="28"/>
          <w:szCs w:val="28"/>
        </w:rPr>
        <w:t xml:space="preserve"> и их значения</w:t>
      </w:r>
    </w:p>
    <w:tbl>
      <w:tblPr>
        <w:tblStyle w:val="ab"/>
        <w:tblW w:w="0" w:type="auto"/>
        <w:tblLook w:val="04A0"/>
      </w:tblPr>
      <w:tblGrid>
        <w:gridCol w:w="3093"/>
        <w:gridCol w:w="3102"/>
        <w:gridCol w:w="3092"/>
      </w:tblGrid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</w:tr>
      <w:tr w:rsidR="004342F8" w:rsidRPr="00774D20" w:rsidTr="003E4436">
        <w:tc>
          <w:tcPr>
            <w:tcW w:w="3115" w:type="dxa"/>
          </w:tcPr>
          <w:p w:rsidR="004342F8" w:rsidRPr="004342F8" w:rsidRDefault="004342F8" w:rsidP="004342F8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Nam</w:t>
            </w:r>
            <w:proofErr w:type="gramStart"/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proofErr w:type="gramEnd"/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4342F8" w:rsidRPr="00073CF9" w:rsidRDefault="00073CF9" w:rsidP="004342F8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073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073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073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txtRes</w:t>
            </w:r>
            <w:r w:rsidRPr="00073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txtRes</w:t>
            </w:r>
            <w:r w:rsidRPr="00073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342F8" w:rsidRPr="004342F8" w:rsidTr="003E4436">
        <w:tc>
          <w:tcPr>
            <w:tcW w:w="3115" w:type="dxa"/>
          </w:tcPr>
          <w:p w:rsidR="004342F8" w:rsidRPr="00073CF9" w:rsidRDefault="004342F8" w:rsidP="004342F8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Siz</w:t>
            </w:r>
            <w:r w:rsidR="00073C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Размер: длина и высота</w:t>
            </w:r>
          </w:p>
        </w:tc>
        <w:tc>
          <w:tcPr>
            <w:tcW w:w="3115" w:type="dxa"/>
          </w:tcPr>
          <w:p w:rsidR="004342F8" w:rsidRPr="00073CF9" w:rsidRDefault="00073CF9" w:rsidP="004342F8">
            <w:pPr>
              <w:pStyle w:val="aa"/>
              <w:spacing w:before="0" w:beforeAutospacing="0" w:after="0" w:afterAutospacing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140; 23</w:t>
            </w:r>
          </w:p>
        </w:tc>
      </w:tr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Координаты (</w:t>
            </w: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x;</w:t>
            </w:r>
            <w:r w:rsidR="00073C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y)</w:t>
            </w:r>
          </w:p>
        </w:tc>
        <w:tc>
          <w:tcPr>
            <w:tcW w:w="3115" w:type="dxa"/>
          </w:tcPr>
          <w:p w:rsidR="00073CF9" w:rsidRDefault="00073CF9" w:rsidP="004342F8">
            <w:pPr>
              <w:pStyle w:val="aa"/>
              <w:spacing w:before="0" w:beforeAutospacing="0" w:after="0" w:afterAutospacing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50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4342F8" w:rsidRPr="004342F8" w:rsidRDefault="00073CF9" w:rsidP="00073CF9">
            <w:pPr>
              <w:pStyle w:val="aa"/>
              <w:spacing w:before="0" w:beforeAutospacing="0" w:after="0" w:afterAutospacing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490</w:t>
            </w:r>
            <w:r w:rsidR="004342F8" w:rsidRPr="00434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50</w:t>
            </w:r>
            <w:r w:rsidR="004342F8" w:rsidRPr="00434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4342F8" w:rsidRPr="004342F8" w:rsidTr="003E4436">
        <w:trPr>
          <w:trHeight w:val="58"/>
        </w:trPr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TextAlign 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Задает выравнивание текста в полях редактирования </w:t>
            </w:r>
          </w:p>
        </w:tc>
        <w:tc>
          <w:tcPr>
            <w:tcW w:w="3115" w:type="dxa"/>
          </w:tcPr>
          <w:p w:rsidR="004342F8" w:rsidRPr="004342F8" w:rsidRDefault="004342F8" w:rsidP="00073CF9">
            <w:pPr>
              <w:pStyle w:val="aa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Right</w:t>
            </w:r>
          </w:p>
        </w:tc>
      </w:tr>
      <w:tr w:rsidR="004342F8" w:rsidRPr="004342F8" w:rsidTr="003E4436">
        <w:tc>
          <w:tcPr>
            <w:tcW w:w="3115" w:type="dxa"/>
          </w:tcPr>
          <w:p w:rsidR="004342F8" w:rsidRPr="004342F8" w:rsidRDefault="00073CF9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</w:t>
            </w:r>
            <w:r w:rsidR="004342F8" w:rsidRPr="004342F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adOnly</w:t>
            </w:r>
            <w:proofErr w:type="spellEnd"/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Задает, может ли вводиться значение с клавиатуры</w:t>
            </w:r>
          </w:p>
        </w:tc>
        <w:tc>
          <w:tcPr>
            <w:tcW w:w="3115" w:type="dxa"/>
          </w:tcPr>
          <w:p w:rsidR="004342F8" w:rsidRPr="004342F8" w:rsidRDefault="004342F8" w:rsidP="00073CF9">
            <w:pPr>
              <w:pStyle w:val="aa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</w:tbl>
    <w:p w:rsidR="00073CF9" w:rsidRPr="00073CF9" w:rsidRDefault="00073CF9" w:rsidP="00073C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Toc21737383"/>
      <w:bookmarkStart w:id="7" w:name="_Toc26811964"/>
    </w:p>
    <w:p w:rsidR="004342F8" w:rsidRPr="006650E4" w:rsidRDefault="004342F8" w:rsidP="00073CF9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27957752"/>
      <w:r w:rsidRPr="004342F8">
        <w:rPr>
          <w:rFonts w:ascii="Times New Roman" w:hAnsi="Times New Roman" w:cs="Times New Roman"/>
          <w:b/>
          <w:color w:val="auto"/>
          <w:sz w:val="28"/>
          <w:szCs w:val="28"/>
        </w:rPr>
        <w:t>1.3 Требования к организации ввода-вывода данных в программе</w:t>
      </w:r>
      <w:bookmarkEnd w:id="6"/>
      <w:bookmarkEnd w:id="7"/>
      <w:bookmarkEnd w:id="8"/>
    </w:p>
    <w:p w:rsidR="004342F8" w:rsidRPr="004342F8" w:rsidRDefault="004342F8" w:rsidP="004342F8">
      <w:pPr>
        <w:pStyle w:val="aa"/>
        <w:spacing w:before="0" w:beforeAutospacing="0" w:after="0" w:afterAutospacing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42F8">
        <w:rPr>
          <w:rFonts w:ascii="Times New Roman" w:hAnsi="Times New Roman" w:cs="Times New Roman"/>
          <w:color w:val="000000"/>
          <w:sz w:val="28"/>
          <w:szCs w:val="28"/>
        </w:rPr>
        <w:t>Ввод данных должен осуществляться с клавиатуры, вывод должен производиться на экран компьютера.</w:t>
      </w:r>
    </w:p>
    <w:p w:rsidR="00073CF9" w:rsidRDefault="00073CF9">
      <w:pPr>
        <w:spacing w:after="200" w:line="276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9" w:name="_Toc21737384"/>
      <w:bookmarkStart w:id="10" w:name="_Toc26811965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342F8" w:rsidRPr="006650E4" w:rsidRDefault="004342F8" w:rsidP="00073CF9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27957753"/>
      <w:r w:rsidRPr="004342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1.4 Требования к реакции программы на нестандартные, в том числе критические, действия пользователя</w:t>
      </w:r>
      <w:bookmarkEnd w:id="9"/>
      <w:bookmarkEnd w:id="10"/>
      <w:bookmarkEnd w:id="11"/>
    </w:p>
    <w:p w:rsidR="004342F8" w:rsidRPr="00073CF9" w:rsidRDefault="004342F8" w:rsidP="00073CF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42F8">
        <w:rPr>
          <w:rFonts w:ascii="Times New Roman" w:hAnsi="Times New Roman" w:cs="Times New Roman"/>
          <w:color w:val="000000"/>
          <w:sz w:val="28"/>
          <w:szCs w:val="28"/>
        </w:rPr>
        <w:t>Недопустим ввод любых данных кроме числовых, десятичного разделителя и знака минус.</w:t>
      </w:r>
      <w:proofErr w:type="gramEnd"/>
      <w:r w:rsidR="00073CF9" w:rsidRPr="00073CF9">
        <w:rPr>
          <w:rFonts w:ascii="Times New Roman" w:hAnsi="Times New Roman" w:cs="Times New Roman"/>
          <w:color w:val="000000"/>
          <w:sz w:val="28"/>
          <w:szCs w:val="28"/>
        </w:rPr>
        <w:t xml:space="preserve"> Для любых значений коэффициентов (в том числе и нулевых) выводимые комментарии должны быть математически корректными.</w:t>
      </w:r>
      <w:r w:rsidR="00073C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3CF9" w:rsidRPr="00073CF9">
        <w:rPr>
          <w:rFonts w:ascii="Times New Roman" w:hAnsi="Times New Roman" w:cs="Times New Roman"/>
          <w:color w:val="000000"/>
          <w:sz w:val="28"/>
          <w:szCs w:val="28"/>
        </w:rPr>
        <w:t>В созданном приложении должны корректно обрабатываться возможные ошибки ввода исходных данных.</w:t>
      </w:r>
    </w:p>
    <w:p w:rsidR="004342F8" w:rsidRPr="004342F8" w:rsidRDefault="004342F8" w:rsidP="00073CF9">
      <w:pPr>
        <w:pStyle w:val="a3"/>
        <w:spacing w:after="0" w:line="360" w:lineRule="auto"/>
        <w:ind w:left="1271"/>
        <w:jc w:val="both"/>
        <w:rPr>
          <w:rFonts w:ascii="Times New Roman" w:hAnsi="Times New Roman" w:cs="Times New Roman"/>
          <w:sz w:val="28"/>
          <w:szCs w:val="28"/>
        </w:rPr>
      </w:pPr>
    </w:p>
    <w:p w:rsidR="004342F8" w:rsidRPr="00073CF9" w:rsidRDefault="004342F8" w:rsidP="00073CF9">
      <w:pPr>
        <w:pStyle w:val="2"/>
        <w:numPr>
          <w:ilvl w:val="1"/>
          <w:numId w:val="2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21737385"/>
      <w:r w:rsidRPr="004342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3" w:name="_Toc26811966"/>
      <w:bookmarkStart w:id="14" w:name="_Toc27957754"/>
      <w:r w:rsidRPr="004342F8">
        <w:rPr>
          <w:rFonts w:ascii="Times New Roman" w:hAnsi="Times New Roman" w:cs="Times New Roman"/>
          <w:b/>
          <w:color w:val="auto"/>
          <w:sz w:val="28"/>
          <w:szCs w:val="28"/>
        </w:rPr>
        <w:t>Прочие требования к программе</w:t>
      </w:r>
      <w:bookmarkEnd w:id="12"/>
      <w:bookmarkEnd w:id="13"/>
      <w:bookmarkEnd w:id="14"/>
    </w:p>
    <w:p w:rsidR="004342F8" w:rsidRPr="004342F8" w:rsidRDefault="004342F8" w:rsidP="00073CF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4342F8">
        <w:rPr>
          <w:rFonts w:ascii="Times New Roman" w:hAnsi="Times New Roman" w:cs="Times New Roman"/>
          <w:color w:val="000000"/>
          <w:sz w:val="28"/>
          <w:szCs w:val="28"/>
        </w:rPr>
        <w:t>должна</w:t>
      </w:r>
      <w:r w:rsidRPr="004342F8">
        <w:rPr>
          <w:rFonts w:ascii="Times New Roman" w:hAnsi="Times New Roman" w:cs="Times New Roman"/>
          <w:sz w:val="28"/>
          <w:szCs w:val="28"/>
        </w:rPr>
        <w:t xml:space="preserve"> работать с вещественными числами, корректно реагировать на н</w:t>
      </w:r>
      <w:r w:rsidR="00073CF9">
        <w:rPr>
          <w:rFonts w:ascii="Times New Roman" w:hAnsi="Times New Roman" w:cs="Times New Roman"/>
          <w:sz w:val="28"/>
          <w:szCs w:val="28"/>
        </w:rPr>
        <w:t>еверное введение требуемых для ра</w:t>
      </w:r>
      <w:r w:rsidRPr="004342F8">
        <w:rPr>
          <w:rFonts w:ascii="Times New Roman" w:hAnsi="Times New Roman" w:cs="Times New Roman"/>
          <w:sz w:val="28"/>
          <w:szCs w:val="28"/>
        </w:rPr>
        <w:t xml:space="preserve">счётов коэффициентов пользователем. Нажатие на кнопку </w:t>
      </w:r>
      <w:r w:rsidR="00073CF9">
        <w:rPr>
          <w:rFonts w:ascii="Times New Roman" w:hAnsi="Times New Roman" w:cs="Times New Roman"/>
          <w:sz w:val="28"/>
          <w:szCs w:val="28"/>
        </w:rPr>
        <w:t>«</w:t>
      </w:r>
      <w:r w:rsidRPr="004342F8">
        <w:rPr>
          <w:rFonts w:ascii="Times New Roman" w:hAnsi="Times New Roman" w:cs="Times New Roman"/>
          <w:sz w:val="28"/>
          <w:szCs w:val="28"/>
        </w:rPr>
        <w:t>Закрыть</w:t>
      </w:r>
      <w:r w:rsidR="00073CF9">
        <w:rPr>
          <w:rFonts w:ascii="Times New Roman" w:hAnsi="Times New Roman" w:cs="Times New Roman"/>
          <w:sz w:val="28"/>
          <w:szCs w:val="28"/>
        </w:rPr>
        <w:t>»</w:t>
      </w:r>
      <w:r w:rsidRPr="004342F8">
        <w:rPr>
          <w:rFonts w:ascii="Times New Roman" w:hAnsi="Times New Roman" w:cs="Times New Roman"/>
          <w:sz w:val="28"/>
          <w:szCs w:val="28"/>
        </w:rPr>
        <w:t xml:space="preserve"> должно корректно завершать работу программы.</w:t>
      </w:r>
    </w:p>
    <w:p w:rsidR="007135EB" w:rsidRPr="004342F8" w:rsidRDefault="007135EB" w:rsidP="004342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br w:type="page"/>
      </w:r>
    </w:p>
    <w:p w:rsidR="000D38DB" w:rsidRPr="006650E4" w:rsidRDefault="00FE11AE" w:rsidP="006650E4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E11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bookmarkStart w:id="15" w:name="_Toc27957755"/>
      <w:r w:rsidRPr="00FE11AE">
        <w:rPr>
          <w:rFonts w:ascii="Times New Roman" w:hAnsi="Times New Roman" w:cs="Times New Roman"/>
          <w:b/>
          <w:color w:val="auto"/>
          <w:sz w:val="28"/>
          <w:szCs w:val="28"/>
        </w:rPr>
        <w:t>Схемы алгоритмов</w:t>
      </w:r>
      <w:bookmarkEnd w:id="15"/>
    </w:p>
    <w:p w:rsidR="00F00D07" w:rsidRPr="00BB1FFD" w:rsidRDefault="00F00D07" w:rsidP="00F00D0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2 </w:t>
      </w:r>
      <w:r w:rsidRPr="007247C0">
        <w:rPr>
          <w:rFonts w:ascii="Times New Roman" w:hAnsi="Times New Roman" w:cs="Times New Roman"/>
          <w:color w:val="000000"/>
          <w:sz w:val="28"/>
          <w:szCs w:val="28"/>
        </w:rPr>
        <w:t xml:space="preserve">изображена блок-схема </w:t>
      </w:r>
      <w:r>
        <w:rPr>
          <w:rFonts w:ascii="Times New Roman" w:hAnsi="Times New Roman" w:cs="Times New Roman"/>
          <w:color w:val="000000"/>
          <w:sz w:val="28"/>
          <w:szCs w:val="28"/>
        </w:rPr>
        <w:t>события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>btnReset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отвечающего за очистку текстовых полей программы. </w:t>
      </w:r>
    </w:p>
    <w:p w:rsidR="00F00D07" w:rsidRDefault="00F00D07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00D07" w:rsidRPr="00C504BC" w:rsidRDefault="00C504BC" w:rsidP="00F00D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7186" w:dyaOrig="7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65pt;height:374.95pt" o:ole="">
            <v:imagedata r:id="rId9" o:title=""/>
          </v:shape>
          <o:OLEObject Type="Embed" ProgID="Visio.Drawing.15" ShapeID="_x0000_i1025" DrawAspect="Content" ObjectID="_1647957896" r:id="rId10"/>
        </w:object>
      </w:r>
    </w:p>
    <w:p w:rsidR="00F00D07" w:rsidRPr="00731ED2" w:rsidRDefault="00F00D07" w:rsidP="00F00D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2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>btnReset</w:t>
      </w:r>
      <w:proofErr w:type="spellEnd"/>
    </w:p>
    <w:p w:rsidR="00F00D07" w:rsidRPr="00731ED2" w:rsidRDefault="00F00D07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B1FFD" w:rsidRPr="00731ED2" w:rsidRDefault="00342C44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рисунках</w:t>
      </w:r>
      <w:r w:rsidR="00F00D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00D07" w:rsidRPr="00F00D07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, 4 и 5</w:t>
      </w:r>
      <w:r w:rsidR="00BB1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изображены блок-схемы</w:t>
      </w:r>
      <w:r w:rsidR="00BB1FFD" w:rsidRPr="007247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событий</w:t>
      </w:r>
      <w:r w:rsidR="00BB1FFD" w:rsidRPr="00BB1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3CF9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="00073CF9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BB1FFD" w:rsidRPr="00BB1FFD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="006F5E5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="00BB1FFD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Changed</w:t>
      </w:r>
      <w:proofErr w:type="spellEnd"/>
      <w:r w:rsidR="00BB1FFD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соответственно, отвечающих</w:t>
      </w:r>
      <w:r w:rsidR="00BB1FFD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 корректных символов в</w:t>
      </w:r>
      <w:r w:rsidR="00F3166C">
        <w:rPr>
          <w:rFonts w:ascii="Times New Roman" w:hAnsi="Times New Roman" w:cs="Times New Roman"/>
          <w:color w:val="000000"/>
          <w:sz w:val="28"/>
          <w:szCs w:val="28"/>
        </w:rPr>
        <w:t xml:space="preserve"> текст</w:t>
      </w:r>
      <w:r>
        <w:rPr>
          <w:rFonts w:ascii="Times New Roman" w:hAnsi="Times New Roman" w:cs="Times New Roman"/>
          <w:color w:val="000000"/>
          <w:sz w:val="28"/>
          <w:szCs w:val="28"/>
        </w:rPr>
        <w:t>овые</w:t>
      </w:r>
      <w:r w:rsidR="00731ED2">
        <w:rPr>
          <w:rFonts w:ascii="Times New Roman" w:hAnsi="Times New Roman" w:cs="Times New Roman"/>
          <w:color w:val="000000"/>
          <w:sz w:val="28"/>
          <w:szCs w:val="28"/>
        </w:rPr>
        <w:t xml:space="preserve"> поля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коэффициентов уравнений</w:t>
      </w:r>
      <w:r w:rsidR="00731ED2" w:rsidRPr="00731E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B1FFD" w:rsidRPr="00BB1FFD" w:rsidRDefault="00BB1FFD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B1FFD" w:rsidRPr="00C504BC" w:rsidRDefault="007F319B" w:rsidP="006F5E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10920" w:dyaOrig="22996">
          <v:shape id="_x0000_i1026" type="#_x0000_t75" style="width:330.8pt;height:695.55pt" o:ole="">
            <v:imagedata r:id="rId11" o:title=""/>
          </v:shape>
          <o:OLEObject Type="Embed" ProgID="Visio.Drawing.15" ShapeID="_x0000_i1026" DrawAspect="Content" ObjectID="_1647957897" r:id="rId12"/>
        </w:object>
      </w:r>
    </w:p>
    <w:p w:rsidR="006F5E59" w:rsidRPr="00F00D07" w:rsidRDefault="006F5E59" w:rsidP="006F5E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="00731E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31ED2" w:rsidRPr="00731ED2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31ED2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="00731ED2" w:rsidRPr="00731ED2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</w:p>
    <w:p w:rsidR="00342C44" w:rsidRPr="00C504BC" w:rsidRDefault="007F319B" w:rsidP="00342C4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10845" w:dyaOrig="22996">
          <v:shape id="_x0000_i1027" type="#_x0000_t75" style="width:326.7pt;height:692.15pt" o:ole="">
            <v:imagedata r:id="rId13" o:title=""/>
          </v:shape>
          <o:OLEObject Type="Embed" ProgID="Visio.Drawing.15" ShapeID="_x0000_i1027" DrawAspect="Content" ObjectID="_1647957898" r:id="rId14"/>
        </w:object>
      </w:r>
    </w:p>
    <w:p w:rsidR="00342C44" w:rsidRPr="006650E4" w:rsidRDefault="00342C44" w:rsidP="00342C4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2C44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342C44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</w:p>
    <w:p w:rsidR="00342C44" w:rsidRPr="00F070B1" w:rsidRDefault="007F319B" w:rsidP="00342C4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10951" w:dyaOrig="22996">
          <v:shape id="_x0000_i1028" type="#_x0000_t75" style="width:331.45pt;height:694.2pt" o:ole="">
            <v:imagedata r:id="rId15" o:title=""/>
          </v:shape>
          <o:OLEObject Type="Embed" ProgID="Visio.Drawing.15" ShapeID="_x0000_i1028" DrawAspect="Content" ObjectID="_1647957899" r:id="rId16"/>
        </w:object>
      </w:r>
    </w:p>
    <w:p w:rsidR="00342C44" w:rsidRPr="006650E4" w:rsidRDefault="00342C44" w:rsidP="00A863D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2C44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342C44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</w:p>
    <w:p w:rsidR="00731ED2" w:rsidRPr="00731ED2" w:rsidRDefault="00731ED2" w:rsidP="00731ED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рисунке </w:t>
      </w:r>
      <w:r w:rsidR="00A863DF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47C0">
        <w:rPr>
          <w:rFonts w:ascii="Times New Roman" w:hAnsi="Times New Roman" w:cs="Times New Roman"/>
          <w:color w:val="000000"/>
          <w:sz w:val="28"/>
          <w:szCs w:val="28"/>
        </w:rPr>
        <w:t xml:space="preserve">изображена блок-схема </w:t>
      </w:r>
      <w:r>
        <w:rPr>
          <w:rFonts w:ascii="Times New Roman" w:hAnsi="Times New Roman" w:cs="Times New Roman"/>
          <w:color w:val="000000"/>
          <w:sz w:val="28"/>
          <w:szCs w:val="28"/>
        </w:rPr>
        <w:t>события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btnClose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отвечающего за корректное закрытие приложения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B1FFD" w:rsidRPr="00731ED2" w:rsidRDefault="00BB1FFD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72F9C" w:rsidRPr="00A16CFF" w:rsidRDefault="00A16CFF" w:rsidP="00731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7366" w:dyaOrig="6316">
          <v:shape id="_x0000_i1029" type="#_x0000_t75" style="width:368.15pt;height:315.85pt" o:ole="">
            <v:imagedata r:id="rId17" o:title=""/>
          </v:shape>
          <o:OLEObject Type="Embed" ProgID="Visio.Drawing.15" ShapeID="_x0000_i1029" DrawAspect="Content" ObjectID="_1647957900" r:id="rId18"/>
        </w:object>
      </w:r>
    </w:p>
    <w:p w:rsidR="00731ED2" w:rsidRPr="00731ED2" w:rsidRDefault="00731ED2" w:rsidP="00731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63DF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btnClose</w:t>
      </w:r>
      <w:proofErr w:type="spellEnd"/>
    </w:p>
    <w:p w:rsidR="00972F9C" w:rsidRDefault="00972F9C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46C97" w:rsidRPr="00731ED2" w:rsidRDefault="00C46C97" w:rsidP="00C46C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 w:rsidRPr="00C46C97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47C0">
        <w:rPr>
          <w:rFonts w:ascii="Times New Roman" w:hAnsi="Times New Roman" w:cs="Times New Roman"/>
          <w:color w:val="000000"/>
          <w:sz w:val="28"/>
          <w:szCs w:val="28"/>
        </w:rPr>
        <w:t xml:space="preserve">изображена блок-схема </w:t>
      </w:r>
      <w:r>
        <w:rPr>
          <w:rFonts w:ascii="Times New Roman" w:hAnsi="Times New Roman" w:cs="Times New Roman"/>
          <w:color w:val="000000"/>
          <w:sz w:val="28"/>
          <w:szCs w:val="28"/>
        </w:rPr>
        <w:t>события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btnAction</w:t>
      </w:r>
      <w:proofErr w:type="spellEnd"/>
      <w:r w:rsidRPr="00C46C97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color w:val="000000"/>
          <w:sz w:val="28"/>
          <w:szCs w:val="28"/>
        </w:rPr>
        <w:t>, отвечающего</w:t>
      </w:r>
      <w:r w:rsidRPr="00C46C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квадратного уравнения или вывод корректного математического ответа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31ED2" w:rsidRPr="00C46C97" w:rsidRDefault="00731ED2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31ED2" w:rsidRPr="00896E1B" w:rsidRDefault="00896E1B" w:rsidP="00C46C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19575" w:dyaOrig="15105">
          <v:shape id="_x0000_i1030" type="#_x0000_t75" style="width:453.05pt;height:349.8pt" o:ole="">
            <v:imagedata r:id="rId19" o:title=""/>
          </v:shape>
          <o:OLEObject Type="Embed" ProgID="Visio.Drawing.15" ShapeID="_x0000_i1030" DrawAspect="Content" ObjectID="_1647957901" r:id="rId20"/>
        </w:object>
      </w:r>
    </w:p>
    <w:p w:rsidR="00731ED2" w:rsidRPr="00896E1B" w:rsidRDefault="00C46C97" w:rsidP="00C46C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896E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896E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896E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896E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btnAction</w:t>
      </w:r>
      <w:r w:rsidRPr="00896E1B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</w:p>
    <w:p w:rsidR="00972F9C" w:rsidRPr="00896E1B" w:rsidRDefault="00972F9C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72F9C" w:rsidRPr="00896E1B" w:rsidRDefault="00972F9C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15610" w:rsidRPr="00896E1B" w:rsidRDefault="00215610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E1B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:rsidR="00047D70" w:rsidRPr="006650E4" w:rsidRDefault="007F4CA7" w:rsidP="006650E4">
      <w:pPr>
        <w:pStyle w:val="1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27957756"/>
      <w:r w:rsidRPr="008368C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Pr="007F4CA7"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8368C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7F4CA7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16"/>
    </w:p>
    <w:p w:rsidR="00972F9C" w:rsidRDefault="00084C8B" w:rsidP="000D38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51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программы представлен в ниже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приведённом листинге.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C46C97" w:rsidRPr="00C46C97" w:rsidRDefault="00C151AA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x1;</w:t>
      </w:r>
    </w:p>
    <w:p w:rsidR="00C46C97" w:rsidRPr="00C46C97" w:rsidRDefault="00C151AA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x3;</w:t>
      </w:r>
    </w:p>
    <w:p w:rsidR="00C46C97" w:rsidRPr="006650E4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46C97" w:rsidRPr="00090346" w:rsidRDefault="00090346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</w:pPr>
      <w:r w:rsidRPr="00090346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//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Обработчик ввода текста для первого текстового поля (а)</w:t>
      </w:r>
    </w:p>
    <w:p w:rsidR="00C46C97" w:rsidRPr="00C46C97" w:rsidRDefault="00C46C97" w:rsidP="00C151AA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private: System::Void txt1_TextChanged(System::Object^  sender, System::Windows::Forms::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KeyPressEventArgs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C46C97" w:rsidRPr="00C46C97" w:rsidRDefault="00C46C97" w:rsidP="00C151AA">
      <w:pPr>
        <w:autoSpaceDE w:val="0"/>
        <w:autoSpaceDN w:val="0"/>
        <w:adjustRightInd w:val="0"/>
        <w:spacing w:after="0" w:line="240" w:lineRule="auto"/>
        <w:ind w:left="14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((!Char::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IsDigit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'-' || txt1-&gt;Text-&gt;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!= -1)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',' || txt1-&gt;Text-&gt;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!= -1)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(char)Keys::Back)) e-&gt;Handled = true;</w:t>
      </w:r>
    </w:p>
    <w:p w:rsidR="00C46C97" w:rsidRPr="00C46C97" w:rsidRDefault="00C46C97" w:rsidP="00C151AA">
      <w:pPr>
        <w:autoSpaceDE w:val="0"/>
        <w:autoSpaceDN w:val="0"/>
        <w:adjustRightInd w:val="0"/>
        <w:spacing w:after="0" w:line="240" w:lineRule="auto"/>
        <w:ind w:left="14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(char)Keys::D0 || 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(char)Keys::NumPad0) &amp;&amp; (txt1-&gt;Text-&gt;Length &gt;= 1) &amp;&amp; (txt1-&gt;Text[0] == '0' &amp;&amp; txt1-&gt;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2)) e-&gt;Handled = true;</w:t>
      </w:r>
    </w:p>
    <w:p w:rsidR="00C46C97" w:rsidRPr="00C46C97" w:rsidRDefault="00C151AA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(txt1-&gt;Text-&gt;</w:t>
      </w:r>
      <w:proofErr w:type="spell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== 0) {</w:t>
      </w:r>
    </w:p>
    <w:p w:rsidR="00C46C97" w:rsidRPr="00C46C97" w:rsidRDefault="00C151AA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(txt1-&gt;</w:t>
      </w:r>
      <w:proofErr w:type="spell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0) {</w:t>
      </w:r>
    </w:p>
    <w:p w:rsidR="00C46C97" w:rsidRPr="00C46C97" w:rsidRDefault="00C151AA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C46C97" w:rsidRPr="00C46C97" w:rsidRDefault="00C151AA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46C97" w:rsidRPr="00C46C97" w:rsidRDefault="00C151AA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((txt1-&gt;</w:t>
      </w:r>
      <w:proofErr w:type="spell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2) &amp;&amp; (e-&gt;</w:t>
      </w:r>
      <w:proofErr w:type="spell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'0')) {</w:t>
      </w:r>
    </w:p>
    <w:p w:rsidR="00C46C97" w:rsidRPr="00C46C97" w:rsidRDefault="00C151AA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C46C97" w:rsidRPr="00C46C97" w:rsidRDefault="00C151AA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46C97" w:rsidRPr="00C46C97" w:rsidRDefault="00C151AA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((txt1-&gt;</w:t>
      </w:r>
      <w:proofErr w:type="spell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1) &amp;&amp; (e-&gt;</w:t>
      </w:r>
      <w:proofErr w:type="spell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',')) {</w:t>
      </w:r>
    </w:p>
    <w:p w:rsidR="00C46C97" w:rsidRPr="00C46C97" w:rsidRDefault="00C151AA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C46C97" w:rsidRPr="00C46C97" w:rsidRDefault="00C151AA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46C97" w:rsidRPr="00C46C97" w:rsidRDefault="00C151AA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46C97" w:rsidRPr="00C46C97" w:rsidRDefault="00C151AA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 {</w:t>
      </w:r>
    </w:p>
    <w:p w:rsidR="00C46C97" w:rsidRPr="00C46C97" w:rsidRDefault="00C151AA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</w:t>
      </w:r>
      <w:proofErr w:type="gram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C46C97" w:rsidRPr="00C46C97" w:rsidRDefault="00C151AA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(txt1-&gt;Text != "" &amp;&amp; txt1-&gt;Text[0] == '-') x1 = 1;</w:t>
      </w:r>
    </w:p>
    <w:p w:rsidR="00C46C97" w:rsidRPr="00C46C97" w:rsidRDefault="00C151AA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(txt1-&gt;Text-&gt;</w:t>
      </w:r>
      <w:proofErr w:type="spell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== -1 &amp;&amp; txt1-&gt;</w:t>
      </w:r>
      <w:proofErr w:type="spell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x1) {</w:t>
      </w:r>
    </w:p>
    <w:p w:rsidR="00C46C97" w:rsidRPr="00C46C97" w:rsidRDefault="00C151AA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txt1-&gt;Text = txt1-&gt;Text-&gt;Insert(x1, "0");</w:t>
      </w:r>
    </w:p>
    <w:p w:rsidR="00C46C97" w:rsidRPr="00C46C97" w:rsidRDefault="00C151AA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txt1-&gt;</w:t>
      </w:r>
      <w:proofErr w:type="spell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x1 + 1;</w:t>
      </w:r>
    </w:p>
    <w:p w:rsidR="00C46C97" w:rsidRPr="00C46C97" w:rsidRDefault="00C151AA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46C97" w:rsidRPr="00C46C97" w:rsidRDefault="00C151AA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151AA" w:rsidRDefault="00C46C97" w:rsidP="00C151AA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'-' &amp;&amp; txt1-&gt;Text-&gt;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('-') == -1) </w:t>
      </w:r>
      <w:r w:rsidR="00C151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C46C97" w:rsidRPr="00774D20" w:rsidRDefault="00C46C97" w:rsidP="00C151AA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Pr="00774D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774D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0;</w:t>
      </w:r>
    </w:p>
    <w:p w:rsidR="00C151AA" w:rsidRPr="00774D20" w:rsidRDefault="00C151AA" w:rsidP="00C151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4D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74D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}</w:t>
      </w:r>
    </w:p>
    <w:p w:rsidR="00C46C97" w:rsidRPr="006650E4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46C97" w:rsidRPr="006650E4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90346" w:rsidRPr="00090346" w:rsidRDefault="00090346" w:rsidP="00090346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</w:pPr>
      <w:r w:rsidRPr="00090346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 xml:space="preserve">// 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Обработчик ввода текста для первого текстового поля (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)</w:t>
      </w:r>
    </w:p>
    <w:p w:rsidR="00D26277" w:rsidRPr="00C46C97" w:rsidRDefault="00D26277" w:rsidP="00D26277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private: System::Void txt2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_TextChanged(System::Object^  sender, System::Windows::Forms::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KeyPressEventArgs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D26277" w:rsidRPr="00C46C97" w:rsidRDefault="00D26277" w:rsidP="00D26277">
      <w:pPr>
        <w:autoSpaceDE w:val="0"/>
        <w:autoSpaceDN w:val="0"/>
        <w:adjustRightInd w:val="0"/>
        <w:spacing w:after="0" w:line="240" w:lineRule="auto"/>
        <w:ind w:left="14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((!Char::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IsDigit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'-' || 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!= -1)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',' || 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!= -1)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(char)Keys::Back)) e-&gt;Handled = true;</w:t>
      </w:r>
    </w:p>
    <w:p w:rsidR="00D26277" w:rsidRPr="00C46C97" w:rsidRDefault="00D26277" w:rsidP="00D26277">
      <w:pPr>
        <w:autoSpaceDE w:val="0"/>
        <w:autoSpaceDN w:val="0"/>
        <w:adjustRightInd w:val="0"/>
        <w:spacing w:after="0" w:line="240" w:lineRule="auto"/>
        <w:ind w:left="14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(char)Keys::D0 || 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(char)Keys::NumPad0) &amp;&amp; (txt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-&gt;Text-&gt;Length &gt;= 1) &amp;&amp; (txt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-&gt;Text[0] == '0' &amp;&amp; 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2)) e-&gt;Handled = true;</w:t>
      </w:r>
    </w:p>
    <w:p w:rsidR="00D26277" w:rsidRPr="00C46C97" w:rsidRDefault="00D26277" w:rsidP="00D262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== 0) {</w:t>
      </w:r>
    </w:p>
    <w:p w:rsidR="00D26277" w:rsidRPr="00C46C97" w:rsidRDefault="00D26277" w:rsidP="00D262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0) {</w:t>
      </w:r>
    </w:p>
    <w:p w:rsidR="00D26277" w:rsidRPr="00C46C97" w:rsidRDefault="00D26277" w:rsidP="00D262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D26277" w:rsidRPr="00C46C97" w:rsidRDefault="00D26277" w:rsidP="00D262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D26277" w:rsidRPr="00C46C97" w:rsidRDefault="00D26277" w:rsidP="00D262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2)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'0')) {</w:t>
      </w:r>
    </w:p>
    <w:p w:rsidR="00D26277" w:rsidRPr="00C46C97" w:rsidRDefault="00D26277" w:rsidP="00D262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D26277" w:rsidRPr="00C46C97" w:rsidRDefault="00D26277" w:rsidP="00D262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D26277" w:rsidRPr="00C46C97" w:rsidRDefault="00D26277" w:rsidP="00D262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1)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',')) {</w:t>
      </w:r>
    </w:p>
    <w:p w:rsidR="00D26277" w:rsidRPr="00C46C97" w:rsidRDefault="00D26277" w:rsidP="00D262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D26277" w:rsidRPr="00C46C97" w:rsidRDefault="00D26277" w:rsidP="00D262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D26277" w:rsidRPr="00C46C97" w:rsidRDefault="00D26277" w:rsidP="00D262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D26277" w:rsidRPr="00C46C97" w:rsidRDefault="00D26277" w:rsidP="00D262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 {</w:t>
      </w:r>
    </w:p>
    <w:p w:rsidR="00D26277" w:rsidRPr="00C46C97" w:rsidRDefault="00D26277" w:rsidP="00D262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D26277" w:rsidRPr="00C46C97" w:rsidRDefault="00D26277" w:rsidP="00D262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!= "" &amp;&amp; 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-&gt;Text[0] == '-') x1 = 1;</w:t>
      </w:r>
    </w:p>
    <w:p w:rsidR="00D26277" w:rsidRPr="00C46C97" w:rsidRDefault="00D26277" w:rsidP="00D262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== -1 &amp;&amp; 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x1) {</w:t>
      </w:r>
    </w:p>
    <w:p w:rsidR="00D26277" w:rsidRPr="00C46C97" w:rsidRDefault="00D26277" w:rsidP="00D262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-&gt;Text-&gt;Insert(x1, "0");</w:t>
      </w:r>
    </w:p>
    <w:p w:rsidR="00D26277" w:rsidRPr="00C46C97" w:rsidRDefault="00D26277" w:rsidP="00D262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x1 + 1;</w:t>
      </w:r>
    </w:p>
    <w:p w:rsidR="00D26277" w:rsidRPr="00C46C97" w:rsidRDefault="00D26277" w:rsidP="00D262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D26277" w:rsidRPr="00C46C97" w:rsidRDefault="00D26277" w:rsidP="00D262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D26277" w:rsidRDefault="00D26277" w:rsidP="00D26277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'-' &amp;&amp; 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('-') == -1)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D26277" w:rsidRPr="00774D20" w:rsidRDefault="00D26277" w:rsidP="00D26277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Pr="00774D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774D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0;</w:t>
      </w:r>
    </w:p>
    <w:p w:rsidR="00D26277" w:rsidRPr="00774D20" w:rsidRDefault="00D26277" w:rsidP="00D26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4D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74D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}</w:t>
      </w:r>
    </w:p>
    <w:p w:rsidR="00D26277" w:rsidRPr="006650E4" w:rsidRDefault="00D26277" w:rsidP="00D2627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90346" w:rsidRPr="00090346" w:rsidRDefault="00090346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//Обработчик ввода текста для первого текстового поля (с)</w:t>
      </w:r>
    </w:p>
    <w:p w:rsidR="0039515E" w:rsidRPr="00C46C97" w:rsidRDefault="0039515E" w:rsidP="0039515E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private: System::Void 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_TextChanged(System::Object^  sender, System::Windows::Forms::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KeyPressEventArgs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39515E" w:rsidRPr="00C46C97" w:rsidRDefault="0039515E" w:rsidP="0039515E">
      <w:pPr>
        <w:autoSpaceDE w:val="0"/>
        <w:autoSpaceDN w:val="0"/>
        <w:adjustRightInd w:val="0"/>
        <w:spacing w:after="0" w:line="240" w:lineRule="auto"/>
        <w:ind w:left="14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((!Char::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IsDigit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'-' || 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!= -1)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',' || 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!= -1)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(char)Keys::Back)) e-&gt;Handled = true;</w:t>
      </w:r>
    </w:p>
    <w:p w:rsidR="0039515E" w:rsidRPr="00C46C97" w:rsidRDefault="0039515E" w:rsidP="0039515E">
      <w:pPr>
        <w:autoSpaceDE w:val="0"/>
        <w:autoSpaceDN w:val="0"/>
        <w:adjustRightInd w:val="0"/>
        <w:spacing w:after="0" w:line="240" w:lineRule="auto"/>
        <w:ind w:left="14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(char)Keys::D0 || 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(char)Keys::NumPad0) &amp;&amp; (txt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-&gt;Text-&gt;Length &gt;= 1) &amp;&amp; (txt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-&gt;Text[0] == '0' &amp;&amp; 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2)) e-&gt;Handled = true;</w:t>
      </w:r>
    </w:p>
    <w:p w:rsidR="0039515E" w:rsidRPr="00C46C97" w:rsidRDefault="0039515E" w:rsidP="0039515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== 0) {</w:t>
      </w:r>
    </w:p>
    <w:p w:rsidR="0039515E" w:rsidRPr="00C46C97" w:rsidRDefault="0039515E" w:rsidP="0039515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0) {</w:t>
      </w:r>
    </w:p>
    <w:p w:rsidR="0039515E" w:rsidRPr="00C46C97" w:rsidRDefault="0039515E" w:rsidP="0039515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39515E" w:rsidRPr="00C46C97" w:rsidRDefault="0039515E" w:rsidP="0039515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39515E" w:rsidRPr="00C46C97" w:rsidRDefault="0039515E" w:rsidP="0039515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2)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'0')) {</w:t>
      </w:r>
    </w:p>
    <w:p w:rsidR="0039515E" w:rsidRPr="00C46C97" w:rsidRDefault="0039515E" w:rsidP="0039515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39515E" w:rsidRPr="00C46C97" w:rsidRDefault="0039515E" w:rsidP="0039515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39515E" w:rsidRPr="00C46C97" w:rsidRDefault="0039515E" w:rsidP="0039515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1)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',')) {</w:t>
      </w:r>
    </w:p>
    <w:p w:rsidR="0039515E" w:rsidRPr="00C46C97" w:rsidRDefault="0039515E" w:rsidP="0039515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39515E" w:rsidRPr="00C46C97" w:rsidRDefault="0039515E" w:rsidP="0039515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39515E" w:rsidRPr="00C46C97" w:rsidRDefault="0039515E" w:rsidP="0039515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39515E" w:rsidRPr="00C46C97" w:rsidRDefault="0039515E" w:rsidP="0039515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 {</w:t>
      </w:r>
    </w:p>
    <w:p w:rsidR="0039515E" w:rsidRPr="00C46C97" w:rsidRDefault="0039515E" w:rsidP="0039515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39515E" w:rsidRPr="00C46C97" w:rsidRDefault="0039515E" w:rsidP="0039515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!= "" &amp;&amp; 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-&gt;Text[0] == '-') x1 = 1;</w:t>
      </w:r>
    </w:p>
    <w:p w:rsidR="0039515E" w:rsidRPr="00C46C97" w:rsidRDefault="0039515E" w:rsidP="0039515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== -1 &amp;&amp; 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x1) {</w:t>
      </w:r>
    </w:p>
    <w:p w:rsidR="0039515E" w:rsidRPr="00C46C97" w:rsidRDefault="0039515E" w:rsidP="0039515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-&gt;Text-&gt;Insert(x1, "0");</w:t>
      </w:r>
    </w:p>
    <w:p w:rsidR="0039515E" w:rsidRPr="00C46C97" w:rsidRDefault="0039515E" w:rsidP="0039515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x1 + 1;</w:t>
      </w:r>
    </w:p>
    <w:p w:rsidR="0039515E" w:rsidRPr="00C46C97" w:rsidRDefault="0039515E" w:rsidP="0039515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39515E" w:rsidRPr="00C46C97" w:rsidRDefault="0039515E" w:rsidP="0039515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39515E" w:rsidRDefault="0039515E" w:rsidP="0039515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'-' &amp;&amp; 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('-') == -1)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39515E" w:rsidRDefault="0039515E" w:rsidP="0039515E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39515E" w:rsidRPr="00C46C97" w:rsidRDefault="0039515E" w:rsidP="003951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39515E" w:rsidRPr="001E5DA9" w:rsidRDefault="0039515E" w:rsidP="0039515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90346" w:rsidRPr="001E5DA9" w:rsidRDefault="00090346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E5DA9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>//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Обработчик</w:t>
      </w:r>
      <w:r w:rsidRPr="001E5DA9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нажатия</w:t>
      </w:r>
      <w:r w:rsidRPr="001E5DA9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кнопки</w:t>
      </w:r>
      <w:r w:rsidRPr="001E5DA9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 xml:space="preserve"> «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Сбросить</w:t>
      </w:r>
      <w:r w:rsidRPr="001E5DA9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>»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System::Void 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btnReset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C46C97" w:rsidRPr="00C46C97" w:rsidRDefault="00C46C97" w:rsidP="00D3453C">
      <w:pPr>
        <w:autoSpaceDE w:val="0"/>
        <w:autoSpaceDN w:val="0"/>
        <w:adjustRightInd w:val="0"/>
        <w:spacing w:after="0" w:line="240" w:lineRule="auto"/>
        <w:ind w:left="14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System:</w:t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:Windows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::Forms::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::Show(this, "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уверены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хотите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сбросить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поля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?", "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Сброс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="00D345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MessageBoxButtons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YesNo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MessageBoxIcon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::Exclamation, 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MessageBoxDefaultButton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::Button2);</w:t>
      </w:r>
    </w:p>
    <w:p w:rsidR="00C46C97" w:rsidRPr="00C46C97" w:rsidRDefault="00D3453C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(result == System::Windows::Forms::</w:t>
      </w:r>
      <w:proofErr w:type="spell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::Yes) {</w:t>
      </w:r>
    </w:p>
    <w:p w:rsidR="00C46C97" w:rsidRPr="00C46C97" w:rsidRDefault="00D3453C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this-&gt;</w:t>
      </w:r>
      <w:proofErr w:type="spell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lblRes</w:t>
      </w:r>
      <w:proofErr w:type="spell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L"";</w:t>
      </w:r>
    </w:p>
    <w:p w:rsidR="00C46C97" w:rsidRPr="00C46C97" w:rsidRDefault="00D3453C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this-&gt;txt1-&gt;Text = L"";</w:t>
      </w:r>
    </w:p>
    <w:p w:rsidR="00C46C97" w:rsidRPr="00C46C97" w:rsidRDefault="00D3453C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this-&gt;txt2-&gt;Text = L"";</w:t>
      </w:r>
    </w:p>
    <w:p w:rsidR="00C46C97" w:rsidRPr="00C46C97" w:rsidRDefault="00D3453C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this-&gt;txt3-&gt;Text = L"";</w:t>
      </w:r>
    </w:p>
    <w:p w:rsidR="00C46C97" w:rsidRPr="00C46C97" w:rsidRDefault="00D3453C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this-&gt;txtRes1-&gt;Text = L"";</w:t>
      </w:r>
    </w:p>
    <w:p w:rsidR="00C46C97" w:rsidRPr="00C46C97" w:rsidRDefault="00D3453C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this-&gt;txtRes2-&gt;Text = L"";</w:t>
      </w:r>
    </w:p>
    <w:p w:rsidR="00C46C97" w:rsidRPr="00C46C97" w:rsidRDefault="00D3453C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46C97" w:rsidRPr="00D3453C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90346" w:rsidRPr="00D3453C" w:rsidRDefault="00090346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3453C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>//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Обработчик</w:t>
      </w:r>
      <w:r w:rsidRPr="00D3453C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нажатия</w:t>
      </w:r>
      <w:r w:rsidRPr="00D3453C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кнопки</w:t>
      </w:r>
      <w:r w:rsidRPr="00D3453C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 xml:space="preserve"> «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Закрыть</w:t>
      </w:r>
      <w:r w:rsidRPr="00D3453C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>»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System::Void 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btnClose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C46C97" w:rsidRPr="00C46C97" w:rsidRDefault="00C46C97" w:rsidP="00D3453C">
      <w:pPr>
        <w:autoSpaceDE w:val="0"/>
        <w:autoSpaceDN w:val="0"/>
        <w:adjustRightInd w:val="0"/>
        <w:spacing w:after="0" w:line="240" w:lineRule="auto"/>
        <w:ind w:left="14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System:</w:t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:Windows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::Forms::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::Show(this, "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уверены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хотите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выйти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?", "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="00D345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MessageBoxButtons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YesNo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MessageBoxIcon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::Exclamation, 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MessageBoxDefaultButton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::Button2);</w:t>
      </w:r>
    </w:p>
    <w:p w:rsidR="00C46C97" w:rsidRPr="00C46C97" w:rsidRDefault="00D3453C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(result == System::Windows::Forms::</w:t>
      </w:r>
      <w:proofErr w:type="spell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::Yes) {</w:t>
      </w:r>
    </w:p>
    <w:p w:rsidR="00C46C97" w:rsidRPr="006650E4" w:rsidRDefault="00D3453C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C46C97"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-&gt;</w:t>
      </w:r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C46C97"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();</w:t>
      </w:r>
    </w:p>
    <w:p w:rsidR="00C46C97" w:rsidRPr="006650E4" w:rsidRDefault="00D3453C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C46C97"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46C97" w:rsidRPr="006650E4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90346" w:rsidRPr="00090346" w:rsidRDefault="00090346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//Обработчик нажатия кнопки «Решить»</w:t>
      </w:r>
    </w:p>
    <w:p w:rsidR="001E5DA9" w:rsidRPr="001E5DA9" w:rsidRDefault="001E5DA9" w:rsidP="00D3453C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System::Void </w:t>
      </w:r>
      <w:proofErr w:type="spell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btnAction_Click</w:t>
      </w:r>
      <w:proofErr w:type="spell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</w:t>
      </w:r>
      <w:proofErr w:type="spell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1E5DA9" w:rsidRPr="001E5DA9" w:rsidRDefault="001E5DA9" w:rsidP="00D3453C">
      <w:pPr>
        <w:autoSpaceDE w:val="0"/>
        <w:autoSpaceDN w:val="0"/>
        <w:adjustRightInd w:val="0"/>
        <w:spacing w:after="0" w:line="240" w:lineRule="auto"/>
        <w:ind w:left="14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(txt1-&gt;Text == "" || txt2-&gt;Text == "" || txt3-&gt;Text == "" || txt1-&gt;Text == "," || txt2-&gt;Text == "," || txt3-&gt;Text == "," || txt1-&gt;Text == "-" || txt2-&gt;Text == "-" || txt3-&gt;Text == "-") {</w:t>
      </w:r>
    </w:p>
    <w:p w:rsidR="001E5DA9" w:rsidRPr="001E5DA9" w:rsidRDefault="001E5DA9" w:rsidP="00D3453C">
      <w:pPr>
        <w:autoSpaceDE w:val="0"/>
        <w:autoSpaceDN w:val="0"/>
        <w:adjustRightInd w:val="0"/>
        <w:spacing w:after="0" w:line="240" w:lineRule="auto"/>
        <w:ind w:left="2124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System:</w:t>
      </w:r>
      <w:proofErr w:type="gram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:Windows</w:t>
      </w:r>
      <w:proofErr w:type="gram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::Forms::</w:t>
      </w:r>
      <w:proofErr w:type="spell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proofErr w:type="spell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::Show(this, "</w:t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</w:t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!", "</w:t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Ошибка</w:t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="00D345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MessageBoxButtons</w:t>
      </w:r>
      <w:proofErr w:type="spell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::OK, </w:t>
      </w:r>
      <w:proofErr w:type="spell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MessageBoxIcon</w:t>
      </w:r>
      <w:proofErr w:type="spell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::Error, </w:t>
      </w:r>
      <w:proofErr w:type="spell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MessageBoxDefaultButton</w:t>
      </w:r>
      <w:proofErr w:type="spell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::Button1);</w:t>
      </w:r>
    </w:p>
    <w:p w:rsidR="001E5DA9" w:rsidRPr="001E5DA9" w:rsidRDefault="00D3453C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1E5DA9" w:rsidRPr="001E5DA9" w:rsidRDefault="00D3453C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1E5DA9" w:rsidRPr="001E5DA9" w:rsidRDefault="00D3453C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a, b, c, D, x1, x2;</w:t>
      </w:r>
    </w:p>
    <w:p w:rsidR="001E5DA9" w:rsidRPr="001E5DA9" w:rsidRDefault="001E5DA9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this-&gt;</w:t>
      </w:r>
      <w:proofErr w:type="spell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lblRes</w:t>
      </w:r>
      <w:proofErr w:type="spell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L"";</w:t>
      </w:r>
    </w:p>
    <w:p w:rsidR="001E5DA9" w:rsidRPr="001E5DA9" w:rsidRDefault="001E5DA9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-&gt;txtRes1-&gt;Text = "";</w:t>
      </w:r>
    </w:p>
    <w:p w:rsidR="001E5DA9" w:rsidRPr="001E5DA9" w:rsidRDefault="001E5DA9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-&gt;txtRes2-&gt;Text = "";</w:t>
      </w:r>
    </w:p>
    <w:p w:rsidR="001E5DA9" w:rsidRPr="001E5DA9" w:rsidRDefault="001E5DA9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a = Convert::</w:t>
      </w:r>
      <w:proofErr w:type="spellStart"/>
      <w:proofErr w:type="gram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txt1-&gt;Text);</w:t>
      </w:r>
    </w:p>
    <w:p w:rsidR="001E5DA9" w:rsidRPr="001E5DA9" w:rsidRDefault="001E5DA9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 = Convert::</w:t>
      </w:r>
      <w:proofErr w:type="spellStart"/>
      <w:proofErr w:type="gram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txt2-&gt;Text);</w:t>
      </w:r>
    </w:p>
    <w:p w:rsidR="001E5DA9" w:rsidRPr="001E5DA9" w:rsidRDefault="001E5DA9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c = Convert::</w:t>
      </w:r>
      <w:proofErr w:type="spellStart"/>
      <w:proofErr w:type="gram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txt3-&gt;Text);</w:t>
      </w:r>
    </w:p>
    <w:p w:rsidR="001E5DA9" w:rsidRPr="001E5DA9" w:rsidRDefault="001E5DA9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D = (b*b) - (4 * a*c);</w:t>
      </w:r>
    </w:p>
    <w:p w:rsidR="009A4ED7" w:rsidRPr="001E5DA9" w:rsidRDefault="001E5DA9" w:rsidP="009A4ED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9A4E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="009A4ED7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="009A4ED7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proofErr w:type="spellEnd"/>
      <w:r w:rsidR="009A4ED7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== 0 &amp;&amp; </w:t>
      </w:r>
      <w:proofErr w:type="spellStart"/>
      <w:r w:rsidR="009A4ED7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</w:t>
      </w:r>
      <w:proofErr w:type="spellEnd"/>
      <w:r w:rsidR="009A4ED7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== 0 &amp;&amp; c != 0) {</w:t>
      </w:r>
    </w:p>
    <w:p w:rsidR="009A4ED7" w:rsidRPr="001E5DA9" w:rsidRDefault="009A4ED7" w:rsidP="009A4ED7">
      <w:pPr>
        <w:autoSpaceDE w:val="0"/>
        <w:autoSpaceDN w:val="0"/>
        <w:adjustRightInd w:val="0"/>
        <w:spacing w:after="0" w:line="240" w:lineRule="auto"/>
        <w:ind w:left="28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this</w:t>
      </w:r>
      <w:proofErr w:type="spell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-&gt;</w:t>
      </w:r>
      <w:proofErr w:type="spell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lblRes</w:t>
      </w:r>
      <w:proofErr w:type="spell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-&gt;Text = L"Уравнение не имеет действительных корней</w:t>
      </w:r>
      <w:proofErr w:type="gram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.";</w:t>
      </w:r>
      <w:proofErr w:type="gramEnd"/>
    </w:p>
    <w:p w:rsidR="009A4ED7" w:rsidRDefault="009A4ED7" w:rsidP="009A4ED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1E5DA9" w:rsidRPr="001E5DA9" w:rsidRDefault="009A4ED7" w:rsidP="009A4ED7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((a == 0 || a == -0) &amp;&amp; (b == 0 ||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-0) &amp;&amp; (c == 0 || c == -0)) </w:t>
      </w:r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1E5DA9" w:rsidRPr="001E5DA9" w:rsidRDefault="001C3FDC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this</w:t>
      </w:r>
      <w:proofErr w:type="spellEnd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-&gt;</w:t>
      </w:r>
      <w:proofErr w:type="spellStart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lblRes</w:t>
      </w:r>
      <w:proofErr w:type="spellEnd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-&gt;Text = L"Выражение тождественно (0 = 0).";</w:t>
      </w:r>
    </w:p>
    <w:p w:rsidR="001E5DA9" w:rsidRPr="009A4ED7" w:rsidRDefault="001C3FDC" w:rsidP="009A4ED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9A4E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1E5DA9" w:rsidRPr="001E5DA9" w:rsidRDefault="009A4ED7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if (a == 0) {</w:t>
      </w:r>
    </w:p>
    <w:p w:rsidR="001E5DA9" w:rsidRPr="001E5DA9" w:rsidRDefault="001E5DA9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</w:t>
      </w:r>
      <w:proofErr w:type="gram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(-c) / b;</w:t>
      </w:r>
    </w:p>
    <w:p w:rsidR="001E5DA9" w:rsidRPr="001E5DA9" w:rsidRDefault="001E5DA9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-&gt;txtRes1-&gt;Text = Convert::</w:t>
      </w:r>
      <w:proofErr w:type="spell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(x1);</w:t>
      </w:r>
    </w:p>
    <w:p w:rsidR="001E5DA9" w:rsidRPr="001E5DA9" w:rsidRDefault="001E5DA9" w:rsidP="009A4ED7">
      <w:pPr>
        <w:autoSpaceDE w:val="0"/>
        <w:autoSpaceDN w:val="0"/>
        <w:adjustRightInd w:val="0"/>
        <w:spacing w:after="0" w:line="240" w:lineRule="auto"/>
        <w:ind w:left="28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this</w:t>
      </w:r>
      <w:proofErr w:type="spell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-&gt;</w:t>
      </w:r>
      <w:proofErr w:type="spell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lblRes</w:t>
      </w:r>
      <w:proofErr w:type="spell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-&gt;Text = L"Линейное уравнение – имеет один корень</w:t>
      </w:r>
      <w:proofErr w:type="gram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.";</w:t>
      </w:r>
      <w:proofErr w:type="gramEnd"/>
    </w:p>
    <w:p w:rsidR="001E5DA9" w:rsidRPr="001E5DA9" w:rsidRDefault="009A4ED7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1E5DA9" w:rsidRPr="001E5DA9" w:rsidRDefault="009A4ED7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if (D &lt; 0) {</w:t>
      </w:r>
    </w:p>
    <w:p w:rsidR="001E5DA9" w:rsidRPr="001E5DA9" w:rsidRDefault="001E5DA9" w:rsidP="009A4ED7">
      <w:pPr>
        <w:autoSpaceDE w:val="0"/>
        <w:autoSpaceDN w:val="0"/>
        <w:adjustRightInd w:val="0"/>
        <w:spacing w:after="0" w:line="240" w:lineRule="auto"/>
        <w:ind w:left="28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lblRes</w:t>
      </w:r>
      <w:proofErr w:type="spell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Дискриминант</w:t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0. </w:t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Уравнение не имеет действительных корней</w:t>
      </w:r>
      <w:proofErr w:type="gram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.";</w:t>
      </w:r>
      <w:proofErr w:type="gramEnd"/>
    </w:p>
    <w:p w:rsidR="001E5DA9" w:rsidRPr="001E5DA9" w:rsidRDefault="009A4ED7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1E5DA9" w:rsidRPr="001E5DA9" w:rsidRDefault="009A4ED7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if (D == 0) {</w:t>
      </w:r>
    </w:p>
    <w:p w:rsidR="001E5DA9" w:rsidRPr="001E5DA9" w:rsidRDefault="009A4ED7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</w:t>
      </w:r>
      <w:proofErr w:type="gramEnd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-b / (2 * a);</w:t>
      </w:r>
    </w:p>
    <w:p w:rsidR="001E5DA9" w:rsidRPr="001E5DA9" w:rsidRDefault="009A4ED7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x2</w:t>
      </w:r>
      <w:proofErr w:type="gramEnd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x1;</w:t>
      </w:r>
    </w:p>
    <w:p w:rsidR="001E5DA9" w:rsidRPr="001E5DA9" w:rsidRDefault="009A4ED7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-&gt;txtRes1-&gt;Text = Convert::</w:t>
      </w:r>
      <w:proofErr w:type="spellStart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(x1);</w:t>
      </w:r>
    </w:p>
    <w:p w:rsidR="001E5DA9" w:rsidRPr="001E5DA9" w:rsidRDefault="009A4ED7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-&gt;txtRes2-&gt;Text = Convert::</w:t>
      </w:r>
      <w:proofErr w:type="spellStart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(x2);</w:t>
      </w:r>
    </w:p>
    <w:p w:rsidR="001E5DA9" w:rsidRPr="001E5DA9" w:rsidRDefault="001E5DA9" w:rsidP="009A4ED7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lblRes</w:t>
      </w:r>
      <w:proofErr w:type="spellEnd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Дискриминант</w:t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0. </w:t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Уравнение имеет два одинаковых корня</w:t>
      </w:r>
      <w:proofErr w:type="gram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.";</w:t>
      </w:r>
      <w:proofErr w:type="gramEnd"/>
    </w:p>
    <w:p w:rsidR="001E5DA9" w:rsidRPr="001E5DA9" w:rsidRDefault="009A4ED7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1E5DA9" w:rsidRPr="001E5DA9" w:rsidRDefault="009A4ED7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if (D &gt; 0) {</w:t>
      </w:r>
    </w:p>
    <w:p w:rsidR="001E5DA9" w:rsidRPr="001E5DA9" w:rsidRDefault="009A4ED7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 = </w:t>
      </w:r>
      <w:proofErr w:type="spellStart"/>
      <w:proofErr w:type="gramStart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sqrt</w:t>
      </w:r>
      <w:proofErr w:type="spellEnd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D);</w:t>
      </w:r>
    </w:p>
    <w:p w:rsidR="001E5DA9" w:rsidRPr="001E5DA9" w:rsidRDefault="009A4ED7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</w:t>
      </w:r>
      <w:proofErr w:type="gramEnd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(-b + D) / (2 * a);</w:t>
      </w:r>
    </w:p>
    <w:p w:rsidR="001E5DA9" w:rsidRPr="001E5DA9" w:rsidRDefault="009A4ED7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x2</w:t>
      </w:r>
      <w:proofErr w:type="gramEnd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(-b - D) / (2 * a);</w:t>
      </w:r>
    </w:p>
    <w:p w:rsidR="001E5DA9" w:rsidRPr="001E5DA9" w:rsidRDefault="009A4ED7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-&gt;txtRes1-&gt;Text = Convert::</w:t>
      </w:r>
      <w:proofErr w:type="spellStart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(x1);</w:t>
      </w:r>
    </w:p>
    <w:p w:rsidR="001E5DA9" w:rsidRPr="001E5DA9" w:rsidRDefault="009A4ED7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-&gt;txtRes2-&gt;Text = Convert::</w:t>
      </w:r>
      <w:proofErr w:type="spellStart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(x2);</w:t>
      </w:r>
    </w:p>
    <w:p w:rsidR="001E5DA9" w:rsidRPr="001E5DA9" w:rsidRDefault="001E5DA9" w:rsidP="009A4ED7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774D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lblRes</w:t>
      </w:r>
      <w:proofErr w:type="spellEnd"/>
      <w:r w:rsidRPr="00774D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Pr="00774D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Pr="00774D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Дискриминант</w:t>
      </w:r>
      <w:r w:rsidRPr="00774D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 0. </w:t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Уравнение имеет два</w:t>
      </w:r>
      <w:r w:rsidR="0059795C" w:rsidRPr="00774D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97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действительных</w:t>
      </w:r>
      <w:r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корня.";</w:t>
      </w:r>
    </w:p>
    <w:p w:rsidR="009A4ED7" w:rsidRPr="00774D20" w:rsidRDefault="009A4ED7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1E5DA9" w:rsidRPr="001E5D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46C97" w:rsidRPr="00C46C97" w:rsidRDefault="009A4ED7" w:rsidP="001E5DA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C46C97"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972F9C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972F9C" w:rsidRDefault="00972F9C" w:rsidP="00084C8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F9C" w:rsidRPr="00084C8B" w:rsidRDefault="00972F9C" w:rsidP="00084C8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23BC" w:rsidRDefault="00FE23BC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64D32" w:rsidRPr="006650E4" w:rsidRDefault="00A64D32" w:rsidP="006650E4">
      <w:pPr>
        <w:pStyle w:val="1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27957757"/>
      <w:r w:rsidRPr="00A64D3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Результаты тестирования программы</w:t>
      </w:r>
      <w:bookmarkEnd w:id="17"/>
    </w:p>
    <w:p w:rsidR="00A64D32" w:rsidRDefault="00090346" w:rsidP="00A64D3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8</w:t>
      </w:r>
      <w:r w:rsidR="00A64D32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интерфейс рабочей программы.</w:t>
      </w:r>
    </w:p>
    <w:p w:rsidR="008F0643" w:rsidRDefault="008F0643" w:rsidP="00A64D3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64D32" w:rsidRDefault="00090346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760085" cy="2381658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81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D32" w:rsidRPr="00090346" w:rsidRDefault="00A64D32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90346">
        <w:rPr>
          <w:rFonts w:ascii="Times New Roman" w:hAnsi="Times New Roman" w:cs="Times New Roman"/>
          <w:sz w:val="28"/>
          <w:szCs w:val="28"/>
        </w:rPr>
        <w:t>8</w:t>
      </w:r>
      <w:r w:rsidR="008F0643">
        <w:rPr>
          <w:rFonts w:ascii="Times New Roman" w:hAnsi="Times New Roman" w:cs="Times New Roman"/>
          <w:sz w:val="28"/>
          <w:szCs w:val="28"/>
        </w:rPr>
        <w:t xml:space="preserve"> – Интерфейс программы</w:t>
      </w:r>
    </w:p>
    <w:p w:rsidR="00A64D32" w:rsidRPr="00090346" w:rsidRDefault="00A64D32" w:rsidP="00A64D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90346" w:rsidRDefault="00090346" w:rsidP="00090346">
      <w:pPr>
        <w:rPr>
          <w:rFonts w:ascii="Times New Roman" w:hAnsi="Times New Roman" w:cs="Times New Roman"/>
          <w:sz w:val="28"/>
          <w:szCs w:val="28"/>
        </w:rPr>
      </w:pPr>
      <w:bookmarkStart w:id="18" w:name="_Вывод"/>
      <w:bookmarkEnd w:id="18"/>
      <w:r>
        <w:rPr>
          <w:rFonts w:ascii="Times New Roman" w:hAnsi="Times New Roman" w:cs="Times New Roman"/>
          <w:sz w:val="28"/>
          <w:szCs w:val="28"/>
        </w:rPr>
        <w:t>В таблице 5</w:t>
      </w:r>
      <w:r w:rsidRPr="00090346">
        <w:rPr>
          <w:rFonts w:ascii="Times New Roman" w:hAnsi="Times New Roman" w:cs="Times New Roman"/>
          <w:sz w:val="28"/>
          <w:szCs w:val="28"/>
        </w:rPr>
        <w:t xml:space="preserve"> представлены результаты тестирования программы.</w:t>
      </w:r>
    </w:p>
    <w:p w:rsidR="00137BE7" w:rsidRPr="00137BE7" w:rsidRDefault="00137BE7" w:rsidP="00090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– </w:t>
      </w:r>
    </w:p>
    <w:tbl>
      <w:tblPr>
        <w:tblStyle w:val="ab"/>
        <w:tblW w:w="9180" w:type="dxa"/>
        <w:tblLook w:val="04A0"/>
      </w:tblPr>
      <w:tblGrid>
        <w:gridCol w:w="3652"/>
        <w:gridCol w:w="5528"/>
      </w:tblGrid>
      <w:tr w:rsidR="00137BE7" w:rsidRPr="00090346" w:rsidTr="00137BE7">
        <w:trPr>
          <w:trHeight w:val="293"/>
        </w:trPr>
        <w:tc>
          <w:tcPr>
            <w:tcW w:w="3652" w:type="dxa"/>
          </w:tcPr>
          <w:p w:rsidR="00137BE7" w:rsidRPr="00090346" w:rsidRDefault="00137BE7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</w:pPr>
            <w:r w:rsidRPr="0009034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ja-JP"/>
              </w:rPr>
              <w:t>В</w:t>
            </w:r>
            <w:r w:rsidRPr="0009034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  <w:t>веденные значения</w:t>
            </w:r>
          </w:p>
        </w:tc>
        <w:tc>
          <w:tcPr>
            <w:tcW w:w="5528" w:type="dxa"/>
          </w:tcPr>
          <w:p w:rsidR="00137BE7" w:rsidRPr="00090346" w:rsidRDefault="00137BE7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</w:pPr>
            <w:r w:rsidRPr="0009034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  <w:t>Результат</w:t>
            </w:r>
          </w:p>
        </w:tc>
      </w:tr>
      <w:tr w:rsidR="00137BE7" w:rsidRPr="00090346" w:rsidTr="00137BE7">
        <w:trPr>
          <w:trHeight w:val="585"/>
        </w:trPr>
        <w:tc>
          <w:tcPr>
            <w:tcW w:w="3652" w:type="dxa"/>
          </w:tcPr>
          <w:p w:rsidR="00137BE7" w:rsidRPr="00C96549" w:rsidRDefault="00137BE7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1)А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;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;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C965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5528" w:type="dxa"/>
          </w:tcPr>
          <w:p w:rsidR="00137BE7" w:rsidRPr="00090346" w:rsidRDefault="00137BE7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Дискриминант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&lt;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. Уравнение не имеет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действительных корней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.</w:t>
            </w:r>
          </w:p>
        </w:tc>
      </w:tr>
      <w:tr w:rsidR="00137BE7" w:rsidRPr="00090346" w:rsidTr="00137BE7">
        <w:trPr>
          <w:trHeight w:val="880"/>
        </w:trPr>
        <w:tc>
          <w:tcPr>
            <w:tcW w:w="3652" w:type="dxa"/>
          </w:tcPr>
          <w:p w:rsidR="00137BE7" w:rsidRPr="00090346" w:rsidRDefault="00137BE7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2)А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;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C965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;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-</w:t>
            </w:r>
            <w:r w:rsidR="00C965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5528" w:type="dxa"/>
          </w:tcPr>
          <w:p w:rsidR="00137BE7" w:rsidRPr="00090346" w:rsidRDefault="00C96549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Х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 1; Х2= -3</w:t>
            </w:r>
          </w:p>
          <w:p w:rsidR="00137BE7" w:rsidRPr="00090346" w:rsidRDefault="00137BE7" w:rsidP="00C9654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Д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искриминант</w:t>
            </w:r>
            <w:r w:rsidR="00C965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&gt;</w:t>
            </w:r>
            <w:r w:rsidR="00C965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0. У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равнение имеет два корня</w:t>
            </w:r>
            <w:r w:rsidR="00C965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.</w:t>
            </w:r>
          </w:p>
        </w:tc>
      </w:tr>
      <w:tr w:rsidR="00137BE7" w:rsidRPr="00090346" w:rsidTr="00137BE7">
        <w:trPr>
          <w:trHeight w:val="55"/>
        </w:trPr>
        <w:tc>
          <w:tcPr>
            <w:tcW w:w="3652" w:type="dxa"/>
          </w:tcPr>
          <w:p w:rsidR="00137BE7" w:rsidRPr="00090346" w:rsidRDefault="00137BE7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3)А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; В = </w:t>
            </w:r>
            <w:r w:rsidR="00C965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-3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;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C965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5528" w:type="dxa"/>
          </w:tcPr>
          <w:p w:rsidR="00C96549" w:rsidRDefault="00C96549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Х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 1</w:t>
            </w:r>
          </w:p>
          <w:p w:rsidR="00137BE7" w:rsidRPr="00090346" w:rsidRDefault="00C96549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Л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инейное уравнение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–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имеет  корень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.</w:t>
            </w:r>
          </w:p>
        </w:tc>
      </w:tr>
      <w:tr w:rsidR="00137BE7" w:rsidRPr="00090346" w:rsidTr="00137BE7">
        <w:trPr>
          <w:trHeight w:val="880"/>
        </w:trPr>
        <w:tc>
          <w:tcPr>
            <w:tcW w:w="3652" w:type="dxa"/>
          </w:tcPr>
          <w:p w:rsidR="00137BE7" w:rsidRPr="00090346" w:rsidRDefault="00137BE7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4)А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C965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;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C965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;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C965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5528" w:type="dxa"/>
          </w:tcPr>
          <w:p w:rsidR="00C96549" w:rsidRDefault="00C96549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Х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 -1; Х2= -1</w:t>
            </w:r>
          </w:p>
          <w:p w:rsidR="00137BE7" w:rsidRPr="00090346" w:rsidRDefault="00C96549" w:rsidP="00C9654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Д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искриминант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. У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равнение имеет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два одинаковых корня</w:t>
            </w:r>
          </w:p>
        </w:tc>
      </w:tr>
      <w:tr w:rsidR="00137BE7" w:rsidRPr="00090346" w:rsidTr="00137BE7">
        <w:trPr>
          <w:trHeight w:val="585"/>
        </w:trPr>
        <w:tc>
          <w:tcPr>
            <w:tcW w:w="3652" w:type="dxa"/>
          </w:tcPr>
          <w:p w:rsidR="00137BE7" w:rsidRPr="00090346" w:rsidRDefault="00C96549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5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>) A</w:t>
            </w:r>
            <w:r w:rsidR="00137BE7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>=</w:t>
            </w:r>
            <w:r w:rsidR="00137BE7" w:rsidRPr="000903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>0</w:t>
            </w:r>
            <w:r w:rsidR="00137BE7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;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 xml:space="preserve"> B</w:t>
            </w:r>
            <w:r w:rsidR="00137BE7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>=</w:t>
            </w:r>
            <w:r w:rsidR="00137BE7" w:rsidRPr="000903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>0</w:t>
            </w:r>
            <w:r w:rsidR="00137BE7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;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 xml:space="preserve"> C</w:t>
            </w:r>
            <w:r w:rsidR="00137BE7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>=</w:t>
            </w:r>
            <w:r w:rsidR="00137BE7" w:rsidRPr="000903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5528" w:type="dxa"/>
          </w:tcPr>
          <w:p w:rsidR="00137BE7" w:rsidRPr="00090346" w:rsidRDefault="00C96549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Выражение тождественно (0 = 0)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</w:p>
        </w:tc>
      </w:tr>
    </w:tbl>
    <w:p w:rsidR="00137BE7" w:rsidRPr="00137BE7" w:rsidRDefault="00137BE7" w:rsidP="00137B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Приложение__"/>
      <w:bookmarkEnd w:id="19"/>
    </w:p>
    <w:p w:rsidR="00090346" w:rsidRDefault="00C96549" w:rsidP="00137B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0D38DB">
        <w:rPr>
          <w:rFonts w:ascii="Times New Roman" w:hAnsi="Times New Roman" w:cs="Times New Roman"/>
          <w:sz w:val="28"/>
          <w:szCs w:val="28"/>
        </w:rPr>
        <w:t>9</w:t>
      </w:r>
      <w:r w:rsidR="00090346" w:rsidRPr="00137BE7">
        <w:rPr>
          <w:rFonts w:ascii="Times New Roman" w:hAnsi="Times New Roman" w:cs="Times New Roman"/>
          <w:sz w:val="28"/>
          <w:szCs w:val="28"/>
        </w:rPr>
        <w:t xml:space="preserve"> представлена корректная работа программы при </w:t>
      </w:r>
      <w:r w:rsidR="00090346" w:rsidRPr="00137BE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90346" w:rsidRPr="00137BE7">
        <w:rPr>
          <w:rFonts w:ascii="Times New Roman" w:hAnsi="Times New Roman" w:cs="Times New Roman"/>
          <w:sz w:val="28"/>
          <w:szCs w:val="28"/>
        </w:rPr>
        <w:t>&lt;0</w:t>
      </w:r>
      <w:r w:rsidR="000D38DB">
        <w:rPr>
          <w:rFonts w:ascii="Times New Roman" w:hAnsi="Times New Roman" w:cs="Times New Roman"/>
          <w:sz w:val="28"/>
          <w:szCs w:val="28"/>
        </w:rPr>
        <w:t>.</w:t>
      </w:r>
    </w:p>
    <w:p w:rsidR="00137BE7" w:rsidRPr="00137BE7" w:rsidRDefault="00137BE7" w:rsidP="00137B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90346" w:rsidRPr="00090346" w:rsidRDefault="000D38DB" w:rsidP="00137B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760085" cy="2352150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5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346" w:rsidRPr="000D38DB" w:rsidRDefault="000D38DB" w:rsidP="00137B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Корректная работа программы при дискриминанте меньше 0</w:t>
      </w:r>
    </w:p>
    <w:p w:rsidR="00090346" w:rsidRPr="00090346" w:rsidRDefault="00090346" w:rsidP="000D38D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90346" w:rsidRPr="00090346" w:rsidRDefault="000D38DB" w:rsidP="000D38D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10</w:t>
      </w:r>
      <w:r w:rsidR="00090346" w:rsidRPr="00090346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представлена корректная работа программы при </w:t>
      </w:r>
      <w:r w:rsidR="00090346" w:rsidRPr="00090346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090346" w:rsidRPr="00090346">
        <w:rPr>
          <w:rFonts w:ascii="Times New Roman" w:hAnsi="Times New Roman" w:cs="Times New Roman"/>
          <w:color w:val="000000"/>
          <w:sz w:val="28"/>
          <w:szCs w:val="28"/>
        </w:rPr>
        <w:t>&gt;0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90346" w:rsidRPr="00090346" w:rsidRDefault="00090346" w:rsidP="000D38D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90346" w:rsidRPr="00090346" w:rsidRDefault="000D38DB" w:rsidP="000D38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760085" cy="2365413"/>
            <wp:effectExtent l="19050" t="0" r="0" b="0"/>
            <wp:docPr id="1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6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346" w:rsidRPr="000D38DB" w:rsidRDefault="000D38DB" w:rsidP="00090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Работа программы при дискриминанте больше 0</w:t>
      </w:r>
    </w:p>
    <w:p w:rsidR="00090346" w:rsidRPr="00090346" w:rsidRDefault="00090346" w:rsidP="000D38D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90346" w:rsidRPr="00090346" w:rsidRDefault="00090346" w:rsidP="000D38DB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090346"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 w:rsidR="000D38DB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090346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представлена корректная работа программы при </w:t>
      </w:r>
      <w:r w:rsidRPr="00090346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090346">
        <w:rPr>
          <w:rFonts w:ascii="Times New Roman" w:hAnsi="Times New Roman" w:cs="Times New Roman"/>
          <w:color w:val="000000"/>
          <w:sz w:val="28"/>
          <w:szCs w:val="28"/>
        </w:rPr>
        <w:t>=0</w:t>
      </w:r>
      <w:r w:rsidR="000D38D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90346" w:rsidRDefault="00090346" w:rsidP="000D38D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eastAsia="ja-JP"/>
        </w:rPr>
      </w:pPr>
    </w:p>
    <w:p w:rsidR="000D38DB" w:rsidRPr="00090346" w:rsidRDefault="000D38DB" w:rsidP="000D38D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ja-JP"/>
        </w:rPr>
        <w:lastRenderedPageBreak/>
        <w:drawing>
          <wp:inline distT="0" distB="0" distL="0" distR="0">
            <wp:extent cx="5760085" cy="2346578"/>
            <wp:effectExtent l="19050" t="0" r="0" b="0"/>
            <wp:docPr id="2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46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346" w:rsidRPr="00090346" w:rsidRDefault="000D38DB" w:rsidP="0009034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Рисунок 11 – Работа программы при дискриминанте равном 0</w:t>
      </w:r>
    </w:p>
    <w:p w:rsidR="000D38DB" w:rsidRDefault="000D38DB" w:rsidP="000D38DB">
      <w:pPr>
        <w:spacing w:after="20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38E6" w:rsidRDefault="009138E6" w:rsidP="000D38DB">
      <w:pPr>
        <w:spacing w:after="200" w:line="276" w:lineRule="auto"/>
        <w:ind w:firstLine="851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323F" w:rsidRPr="006650E4" w:rsidRDefault="00A64D32" w:rsidP="006650E4">
      <w:pPr>
        <w:pStyle w:val="2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27957758"/>
      <w:r w:rsidRPr="000F323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20"/>
    </w:p>
    <w:p w:rsidR="00D063FD" w:rsidRPr="00B9002F" w:rsidRDefault="00A64D32" w:rsidP="00B9002F">
      <w:pPr>
        <w:pStyle w:val="aa"/>
        <w:spacing w:before="0" w:beforeAutospacing="0" w:after="0" w:afterAutospacing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323F">
        <w:rPr>
          <w:rFonts w:ascii="Times New Roman" w:hAnsi="Times New Roman" w:cs="Times New Roman"/>
          <w:color w:val="000000"/>
          <w:sz w:val="28"/>
          <w:szCs w:val="28"/>
        </w:rPr>
        <w:t xml:space="preserve">В ходе данной лабораторной работы были получены </w:t>
      </w:r>
      <w:r w:rsidR="00B9002F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практические знания, </w:t>
      </w:r>
      <w:r w:rsidR="000D38DB">
        <w:rPr>
          <w:rFonts w:ascii="Times New Roman" w:hAnsi="Times New Roman" w:cs="Times New Roman"/>
          <w:color w:val="000000"/>
          <w:sz w:val="28"/>
          <w:szCs w:val="28"/>
        </w:rPr>
        <w:t>связанные с алгоритмами ветвления, которые потребовались для создания простейшей программы по вычислению корней квадратного уравнения.</w:t>
      </w:r>
    </w:p>
    <w:p w:rsidR="00D063FD" w:rsidRPr="00B71370" w:rsidRDefault="00D063FD" w:rsidP="00A64D3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9426C" w:rsidRPr="00B71370" w:rsidRDefault="0039426C" w:rsidP="00A64D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39426C" w:rsidRPr="00B71370" w:rsidSect="00C917DD"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D62" w:rsidRDefault="00911D62" w:rsidP="006676C7">
      <w:pPr>
        <w:spacing w:after="0" w:line="240" w:lineRule="auto"/>
      </w:pPr>
      <w:r>
        <w:separator/>
      </w:r>
    </w:p>
  </w:endnote>
  <w:endnote w:type="continuationSeparator" w:id="0">
    <w:p w:rsidR="00911D62" w:rsidRDefault="00911D62" w:rsidP="0066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84340313"/>
      <w:docPartObj>
        <w:docPartGallery w:val="Page Numbers (Bottom of Page)"/>
        <w:docPartUnique/>
      </w:docPartObj>
    </w:sdtPr>
    <w:sdtContent>
      <w:p w:rsidR="00D3453C" w:rsidRPr="004D1744" w:rsidRDefault="007D2A1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D17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D3453C" w:rsidRPr="004D17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D17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74D20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D174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3453C" w:rsidRPr="004D1744" w:rsidRDefault="00D3453C">
    <w:pPr>
      <w:pStyle w:val="a6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D62" w:rsidRDefault="00911D62" w:rsidP="006676C7">
      <w:pPr>
        <w:spacing w:after="0" w:line="240" w:lineRule="auto"/>
      </w:pPr>
      <w:r>
        <w:separator/>
      </w:r>
    </w:p>
  </w:footnote>
  <w:footnote w:type="continuationSeparator" w:id="0">
    <w:p w:rsidR="00911D62" w:rsidRDefault="00911D62" w:rsidP="00667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532FA"/>
    <w:multiLevelType w:val="multilevel"/>
    <w:tmpl w:val="AC745A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>
    <w:nsid w:val="4EF67ABE"/>
    <w:multiLevelType w:val="multilevel"/>
    <w:tmpl w:val="4E22F6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917DD"/>
    <w:rsid w:val="00047D70"/>
    <w:rsid w:val="00073CF9"/>
    <w:rsid w:val="00074D72"/>
    <w:rsid w:val="00074EFE"/>
    <w:rsid w:val="00084C8B"/>
    <w:rsid w:val="00090346"/>
    <w:rsid w:val="000D38DB"/>
    <w:rsid w:val="000F323F"/>
    <w:rsid w:val="00137BE7"/>
    <w:rsid w:val="001649D0"/>
    <w:rsid w:val="001919B7"/>
    <w:rsid w:val="001C3FDC"/>
    <w:rsid w:val="001E5DA9"/>
    <w:rsid w:val="00215610"/>
    <w:rsid w:val="002557A4"/>
    <w:rsid w:val="0031228B"/>
    <w:rsid w:val="00342C44"/>
    <w:rsid w:val="0039426C"/>
    <w:rsid w:val="0039515E"/>
    <w:rsid w:val="003D0FA4"/>
    <w:rsid w:val="003E4436"/>
    <w:rsid w:val="0041207A"/>
    <w:rsid w:val="004342F8"/>
    <w:rsid w:val="004F0B80"/>
    <w:rsid w:val="00572F42"/>
    <w:rsid w:val="00587183"/>
    <w:rsid w:val="0059795C"/>
    <w:rsid w:val="005B239B"/>
    <w:rsid w:val="00630818"/>
    <w:rsid w:val="006650E4"/>
    <w:rsid w:val="006676C7"/>
    <w:rsid w:val="006C05CA"/>
    <w:rsid w:val="006F0962"/>
    <w:rsid w:val="006F5E59"/>
    <w:rsid w:val="007135EB"/>
    <w:rsid w:val="007301E2"/>
    <w:rsid w:val="00731ED2"/>
    <w:rsid w:val="007455EF"/>
    <w:rsid w:val="00774D20"/>
    <w:rsid w:val="007A2FFA"/>
    <w:rsid w:val="007A73AF"/>
    <w:rsid w:val="007B38DE"/>
    <w:rsid w:val="007D2A12"/>
    <w:rsid w:val="007F0B65"/>
    <w:rsid w:val="007F1CFE"/>
    <w:rsid w:val="007F319B"/>
    <w:rsid w:val="007F4CA7"/>
    <w:rsid w:val="008368C5"/>
    <w:rsid w:val="00896E1B"/>
    <w:rsid w:val="008A360C"/>
    <w:rsid w:val="008D17F2"/>
    <w:rsid w:val="008F0643"/>
    <w:rsid w:val="008F36D9"/>
    <w:rsid w:val="00900206"/>
    <w:rsid w:val="00911B10"/>
    <w:rsid w:val="00911D62"/>
    <w:rsid w:val="009138E6"/>
    <w:rsid w:val="009444EB"/>
    <w:rsid w:val="00972F9C"/>
    <w:rsid w:val="009A4ED7"/>
    <w:rsid w:val="009D6053"/>
    <w:rsid w:val="00A02AC3"/>
    <w:rsid w:val="00A16380"/>
    <w:rsid w:val="00A16BDC"/>
    <w:rsid w:val="00A16CFF"/>
    <w:rsid w:val="00A64D32"/>
    <w:rsid w:val="00A863DF"/>
    <w:rsid w:val="00B03CC2"/>
    <w:rsid w:val="00B244C5"/>
    <w:rsid w:val="00B71370"/>
    <w:rsid w:val="00B9002F"/>
    <w:rsid w:val="00BB1FFD"/>
    <w:rsid w:val="00BB68C0"/>
    <w:rsid w:val="00C151AA"/>
    <w:rsid w:val="00C213D2"/>
    <w:rsid w:val="00C431DA"/>
    <w:rsid w:val="00C46C97"/>
    <w:rsid w:val="00C47CA9"/>
    <w:rsid w:val="00C504BC"/>
    <w:rsid w:val="00C917DD"/>
    <w:rsid w:val="00C96549"/>
    <w:rsid w:val="00D063FD"/>
    <w:rsid w:val="00D26277"/>
    <w:rsid w:val="00D3453C"/>
    <w:rsid w:val="00D71646"/>
    <w:rsid w:val="00DA76FD"/>
    <w:rsid w:val="00DD7FC7"/>
    <w:rsid w:val="00E92DD6"/>
    <w:rsid w:val="00EF6DC2"/>
    <w:rsid w:val="00F00D07"/>
    <w:rsid w:val="00F070B1"/>
    <w:rsid w:val="00F21A56"/>
    <w:rsid w:val="00F3166C"/>
    <w:rsid w:val="00F94C6B"/>
    <w:rsid w:val="00FE11AE"/>
    <w:rsid w:val="00FE23BC"/>
    <w:rsid w:val="00FF6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18"/>
        <w:szCs w:val="18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7DD"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1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1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7D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917D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a3">
    <w:name w:val="List Paragraph"/>
    <w:basedOn w:val="a"/>
    <w:uiPriority w:val="34"/>
    <w:qFormat/>
    <w:rsid w:val="00C917DD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C917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17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17D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917DD"/>
    <w:rPr>
      <w:color w:val="0000FF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C91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17DD"/>
    <w:rPr>
      <w:rFonts w:asciiTheme="minorHAnsi" w:hAnsiTheme="minorHAnsi" w:cstheme="minorBidi"/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C91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17DD"/>
    <w:rPr>
      <w:rFonts w:ascii="Tahoma" w:hAnsi="Tahoma" w:cs="Tahoma"/>
      <w:sz w:val="16"/>
      <w:szCs w:val="16"/>
      <w:lang w:eastAsia="en-US"/>
    </w:rPr>
  </w:style>
  <w:style w:type="paragraph" w:styleId="aa">
    <w:name w:val="Normal (Web)"/>
    <w:basedOn w:val="a"/>
    <w:uiPriority w:val="99"/>
    <w:unhideWhenUsed/>
    <w:rsid w:val="00572F42"/>
    <w:pPr>
      <w:spacing w:before="100" w:beforeAutospacing="1" w:after="100" w:afterAutospacing="1" w:line="276" w:lineRule="auto"/>
    </w:pPr>
    <w:rPr>
      <w:rFonts w:eastAsia="Times New Roman"/>
      <w:sz w:val="21"/>
      <w:szCs w:val="21"/>
      <w:lang w:eastAsia="ja-JP"/>
    </w:rPr>
  </w:style>
  <w:style w:type="table" w:styleId="ab">
    <w:name w:val="Table Grid"/>
    <w:basedOn w:val="a1"/>
    <w:uiPriority w:val="39"/>
    <w:rsid w:val="00572F42"/>
    <w:pPr>
      <w:spacing w:after="0" w:line="240" w:lineRule="auto"/>
    </w:pPr>
    <w:rPr>
      <w:rFonts w:asciiTheme="minorHAnsi" w:hAnsiTheme="minorHAnsi" w:cstheme="minorBidi"/>
      <w:sz w:val="21"/>
      <w:szCs w:val="2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гостовский"/>
    <w:link w:val="ad"/>
    <w:qFormat/>
    <w:rsid w:val="00572F42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character" w:customStyle="1" w:styleId="ad">
    <w:name w:val="гостовский Знак"/>
    <w:basedOn w:val="a0"/>
    <w:link w:val="ac"/>
    <w:rsid w:val="00572F42"/>
    <w:rPr>
      <w:rFonts w:ascii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footer" Target="footer1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21</Pages>
  <Words>2170</Words>
  <Characters>12374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Arsenal Games</Company>
  <LinksUpToDate>false</LinksUpToDate>
  <CharactersWithSpaces>14515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Щитов</dc:creator>
  <cp:keywords/>
  <dc:description/>
  <cp:lastModifiedBy>Владислав Щитов</cp:lastModifiedBy>
  <cp:revision>45</cp:revision>
  <dcterms:created xsi:type="dcterms:W3CDTF">2019-12-22T08:51:00Z</dcterms:created>
  <dcterms:modified xsi:type="dcterms:W3CDTF">2020-04-09T14:18:00Z</dcterms:modified>
</cp:coreProperties>
</file>