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rPr>
        <w:t>Структура программы учебного предмета</w:t>
      </w:r>
    </w:p>
    <w:p>
      <w:pPr>
        <w:pStyle w:val="Heading1"/>
        <w:jc w:val="center"/>
      </w:pPr>
      <w:r>
        <w:rPr>
          <w:b/>
        </w:rPr>
        <w:t>I. Пояснительнаязаписка</w:t>
      </w:r>
    </w:p>
    <w:p>
      <w:r>
        <w:t xml:space="preserve">• </w:t>
      </w:r>
      <w:r>
        <w:rPr>
          <w:i/>
        </w:rPr>
        <w:t>Характеристика учебного предмета, его место и роль в образовательномпроцессе</w:t>
      </w:r>
    </w:p>
    <w:p>
      <w:r>
        <w:t xml:space="preserve">• </w:t>
      </w:r>
      <w:r>
        <w:rPr>
          <w:i/>
        </w:rPr>
        <w:t>Срок реализации учебногопредмета</w:t>
      </w:r>
    </w:p>
    <w:p>
      <w:r>
        <w:t xml:space="preserve">• </w:t>
      </w:r>
      <w:r>
        <w:rPr>
          <w:i/>
        </w:rPr>
        <w:t>Объем учебного времени, предусмотренный учебным планом образовательной организации на реализацию учебногопредмета</w:t>
      </w:r>
    </w:p>
    <w:p>
      <w:r>
        <w:t xml:space="preserve">• </w:t>
      </w:r>
      <w:r>
        <w:rPr>
          <w:i/>
        </w:rPr>
        <w:t>Сведения о затратах учебноговремени</w:t>
      </w:r>
    </w:p>
    <w:p>
      <w:r>
        <w:t xml:space="preserve">• </w:t>
      </w:r>
      <w:r>
        <w:rPr>
          <w:i/>
        </w:rPr>
        <w:t>Форма проведения учебных аудиторныхзанятий</w:t>
      </w:r>
    </w:p>
    <w:p>
      <w:r>
        <w:t xml:space="preserve">• </w:t>
      </w:r>
      <w:r>
        <w:rPr>
          <w:i/>
        </w:rPr>
        <w:t>Цели и задачи учебногопредмета</w:t>
      </w:r>
    </w:p>
    <w:p>
      <w:r>
        <w:t xml:space="preserve">• </w:t>
      </w:r>
      <w:r>
        <w:rPr>
          <w:i/>
        </w:rPr>
        <w:t>Структура программы учебногопредмета</w:t>
      </w:r>
    </w:p>
    <w:p>
      <w:r>
        <w:t xml:space="preserve">• </w:t>
      </w:r>
      <w:r>
        <w:rPr>
          <w:i/>
        </w:rPr>
        <w:t>Методыобучения</w:t>
      </w:r>
    </w:p>
    <w:p>
      <w:r>
        <w:t xml:space="preserve">• </w:t>
      </w:r>
      <w:r>
        <w:rPr>
          <w:i/>
        </w:rPr>
        <w:t>Описание материально-технических условий реализации учебного предмета</w:t>
      </w:r>
    </w:p>
    <w:p>
      <w:pPr>
        <w:pStyle w:val="Heading1"/>
        <w:jc w:val="center"/>
      </w:pPr>
      <w:r>
        <w:rPr>
          <w:b/>
        </w:rPr>
        <w:t>II. Содержание учебногопредмета</w:t>
      </w:r>
    </w:p>
    <w:p>
      <w:r>
        <w:t xml:space="preserve">• </w:t>
      </w:r>
      <w:r>
        <w:rPr>
          <w:i/>
        </w:rPr>
        <w:t>Учебно-тематическийплан</w:t>
      </w:r>
    </w:p>
    <w:p>
      <w:r>
        <w:t xml:space="preserve">• </w:t>
      </w:r>
      <w:r>
        <w:rPr>
          <w:i/>
        </w:rPr>
        <w:t>Годовыетребования</w:t>
      </w:r>
    </w:p>
    <w:p>
      <w:pPr>
        <w:pStyle w:val="Heading1"/>
        <w:jc w:val="center"/>
      </w:pPr>
      <w:r>
        <w:rPr>
          <w:b/>
        </w:rPr>
        <w:t>III. Требования к уровню подготовкиучащихся</w:t>
      </w:r>
    </w:p>
    <w:p>
      <w:r>
        <w:t xml:space="preserve">• </w:t>
      </w:r>
      <w:r>
        <w:rPr>
          <w:i/>
        </w:rPr>
        <w:t>Требования к уровню подготовки на различных этапахобучения</w:t>
      </w:r>
    </w:p>
    <w:p>
      <w:pPr>
        <w:pStyle w:val="Heading1"/>
        <w:jc w:val="center"/>
      </w:pPr>
      <w:r>
        <w:rPr>
          <w:b/>
        </w:rPr>
        <w:t>IV. Формы и методы контроля, системаоценок</w:t>
      </w:r>
    </w:p>
    <w:p>
      <w:r>
        <w:t xml:space="preserve">• </w:t>
      </w:r>
      <w:r>
        <w:rPr>
          <w:i/>
        </w:rPr>
        <w:t>Аттестация: цели, виды, форма,содержание</w:t>
      </w:r>
    </w:p>
    <w:p>
      <w:r>
        <w:t xml:space="preserve">• </w:t>
      </w:r>
      <w:r>
        <w:rPr>
          <w:i/>
        </w:rPr>
        <w:t>Критерииоценки</w:t>
      </w:r>
    </w:p>
    <w:p>
      <w:pPr>
        <w:pStyle w:val="Heading1"/>
        <w:jc w:val="center"/>
      </w:pPr>
      <w:r>
        <w:rPr>
          <w:b/>
        </w:rPr>
        <w:t>V. Методическое обеспечение учебногопроцесса</w:t>
      </w:r>
    </w:p>
    <w:p>
      <w:pPr>
        <w:pStyle w:val="Heading1"/>
        <w:jc w:val="center"/>
      </w:pPr>
      <w:r>
        <w:rPr>
          <w:b/>
        </w:rPr>
        <w:t>VI. Список учебной и методическойлитературы</w:t>
      </w:r>
    </w:p>
    <w:p>
      <w:r>
        <w:t xml:space="preserve">• </w:t>
      </w:r>
      <w:r>
        <w:rPr>
          <w:i/>
        </w:rPr>
        <w:t>Список рекомендуемой учебнойлитературы</w:t>
      </w:r>
    </w:p>
    <w:p>
      <w:r>
        <w:t xml:space="preserve">• </w:t>
      </w:r>
      <w:r>
        <w:rPr>
          <w:i/>
        </w:rPr>
        <w:t>Список рекомендуемой методическойлитературы</w:t>
      </w:r>
    </w:p>
    <w:p>
      <w:pPr>
        <w:pStyle w:val="Heading1"/>
        <w:jc w:val="center"/>
      </w:pPr>
      <w:r>
        <w:rPr>
          <w:b/>
        </w:rPr>
        <w:t>I. ПОЯСНИТЕЛЬНАЯЗАПИСКА</w:t>
      </w:r>
    </w:p>
    <w:p>
      <w:pPr>
        <w:pStyle w:val="Heading2"/>
        <w:jc w:val="center"/>
      </w:pPr>
      <w:r>
        <w:rPr>
          <w:b/>
        </w:rPr>
        <w:t>Характеристика учебного процесса, его место и роль в образовательном процессе</w:t>
      </w:r>
    </w:p>
    <w:p>
      <w:r>
        <w:rPr/>
        <w:t>Программа дополнительной общеразвивающей общеобразовательной программы в области музыкального искусства по учебному предмету "Флейта" разработана на основе "Рекомендаций по организации образовательной и методической деятельности при реализации общеразвивающих программ в области искусств", направленных письмом Министерства культуры Российской Федерации от 21.11.2013 №191-01-39/06-ГИ, а также с учетом многолетнего педагогического опыта в области исполнительства на гобое в детских школах искусств.</w:t>
      </w:r>
    </w:p>
    <w:p>
      <w:r>
        <w:rPr/>
        <w:t>Учебный предмет "Флейта" направлен на приобретение детьми знаний, умений и навыков игры на гобое, получение ими художественного образования, а также на эстетическое воспитание и духовно-нравственное развитие ученика.</w:t>
      </w:r>
    </w:p>
    <w:p>
      <w:r>
        <w:rPr/>
        <w:t>Обучение игре на флейте занимает особое место в музыкальном образовании ребенка. Флейта является не только сольным инструментом, но ансамблевым и оркестровым. Поэтому, владея игрой на данном инструменте, учащийся имеет возможность соприкоснуться с лучшими образцами музыкальной культуры в различных жанрах. В классе ансамбля или оркестра учащийся оказывается вовлеченным в процесс коллективного музицирования, используя знания, умения и навыки, полученные в классе по специальности.</w:t>
      </w:r>
    </w:p>
    <w:p>
      <w:r>
        <w:rPr/>
        <w:t>Настоящая программа отражает организацию учебного процесса, все разнообразие репертуара, его академическую направленность, а также возможность реализации индивидуального подхода к каждому ученику.</w:t>
      </w:r>
    </w:p>
    <w:p>
      <w:r>
        <w:rPr/>
        <w:t>Данная программа предполагает достаточную свободу в выборе репертуара и направлена, прежде всего, на развитие интересов детей, не ориентированных на дальнейшее профессиональное обучение, но желающих получить навыки музицирования.</w:t>
      </w:r>
    </w:p>
    <w:p>
      <w:r>
        <w:rPr/>
        <w:t>Программа имеет общеразвивающую направленность, основывается на принципе вариативности для различных возрастных категорий детей, обеспечивает развитие творческих способностей, формирует устойчивый интерес к творческой деятельности.</w:t>
      </w:r>
    </w:p>
    <w:p>
      <w:r>
        <w:rPr/>
        <w:t>Предлагаемая программа рассчитана на 3/5/7-летний срок обучения.</w:t>
      </w:r>
    </w:p>
    <w:p>
      <w:r>
        <w:rPr/>
        <w:t>Рекомендуемый возраст детей, приступающих к освоению программы:</w:t>
      </w:r>
    </w:p>
    <w:p>
      <w:r>
        <w:rPr/>
        <w:t>от 7 до 9 лет – 3/5/7 лет обучения;</w:t>
      </w:r>
    </w:p>
    <w:p>
      <w:r>
        <w:rPr/>
        <w:t>от 9 до 12 лет – 3/5 лет обучения.</w:t>
      </w:r>
    </w:p>
    <w:p>
      <w:pPr>
        <w:pStyle w:val="Heading2"/>
        <w:jc w:val="center"/>
      </w:pPr>
      <w:r>
        <w:rPr>
          <w:b/>
        </w:rPr>
        <w:t>Срок реализации учебного предмета</w:t>
      </w:r>
    </w:p>
    <w:p>
      <w:r>
        <w:rPr/>
        <w:t>При реализации программы учебного предмета "Флейта" со сроком обучения 3/5/7 лет продолжительность учебных занятий с первого по седьмой годы обучения составляет 32 недели в год в первом классе, 33 недели – со второго класса.</w:t>
      </w:r>
    </w:p>
    <w:p>
      <w:r>
        <w:rPr/>
        <w:t>Сведения о затратах учебного времени:</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vMerge w:val="restart"/>
          </w:tcPr>
          <w:p>
            <w:r>
              <w:rPr>
                <w:b/>
              </w:rPr>
              <w:t>Вид учебной нагрузки</w:t>
            </w:r>
          </w:p>
        </w:tc>
        <w:tc>
          <w:tcPr>
            <w:tcW w:type="dxa" w:w="5040"/>
            <w:gridSpan w:val="7"/>
          </w:tcPr>
          <w:p>
            <w:r>
              <w:rPr>
                <w:b/>
              </w:rPr>
              <w:t>Затраты учебного времени</w:t>
            </w:r>
          </w:p>
        </w:tc>
        <w:tc>
          <w:tcPr>
            <w:tcW w:type="dxa" w:w="2160"/>
            <w:gridSpan w:val="3"/>
          </w:tcPr>
          <w:p>
            <w:r>
              <w:rPr>
                <w:b/>
              </w:rPr>
              <w:t>Всего часов (срок обучения)</w:t>
            </w:r>
          </w:p>
        </w:tc>
        <w:tc>
          <w:tcPr>
            <w:tcW w:type="dxa" w:w="720"/>
          </w:tcPr>
          <w:p/>
        </w:tc>
      </w:tr>
      <w:tr>
        <w:tc>
          <w:tcPr>
            <w:tcW w:type="dxa" w:w="720"/>
            <w:vMerge/>
          </w:tcPr>
          <w:p/>
        </w:tc>
        <w:tc>
          <w:tcPr>
            <w:tcW w:type="dxa" w:w="720"/>
          </w:tcPr>
          <w:p>
            <w:r>
              <w:rPr/>
              <w:t>Годы обучения</w:t>
            </w:r>
          </w:p>
        </w:tc>
        <w:tc>
          <w:tcPr>
            <w:tcW w:type="dxa" w:w="720"/>
          </w:tcPr>
          <w:p>
            <w:r>
              <w:rPr/>
              <w:t>1</w:t>
            </w:r>
          </w:p>
        </w:tc>
        <w:tc>
          <w:tcPr>
            <w:tcW w:type="dxa" w:w="720"/>
          </w:tcPr>
          <w:p>
            <w:r>
              <w:rPr/>
              <w:t>2</w:t>
            </w:r>
          </w:p>
        </w:tc>
        <w:tc>
          <w:tcPr>
            <w:tcW w:type="dxa" w:w="720"/>
          </w:tcPr>
          <w:p>
            <w:r>
              <w:rPr/>
              <w:t>3</w:t>
            </w:r>
          </w:p>
        </w:tc>
        <w:tc>
          <w:tcPr>
            <w:tcW w:type="dxa" w:w="720"/>
          </w:tcPr>
          <w:p>
            <w:r>
              <w:rPr/>
              <w:t>4</w:t>
            </w:r>
          </w:p>
        </w:tc>
        <w:tc>
          <w:tcPr>
            <w:tcW w:type="dxa" w:w="720"/>
          </w:tcPr>
          <w:p>
            <w:r>
              <w:rPr/>
              <w:t>5</w:t>
            </w:r>
          </w:p>
        </w:tc>
        <w:tc>
          <w:tcPr>
            <w:tcW w:type="dxa" w:w="720"/>
          </w:tcPr>
          <w:p>
            <w:r>
              <w:rPr/>
              <w:t>6</w:t>
            </w:r>
          </w:p>
        </w:tc>
        <w:tc>
          <w:tcPr>
            <w:tcW w:type="dxa" w:w="720"/>
          </w:tcPr>
          <w:p>
            <w:r>
              <w:rPr/>
              <w:t>7</w:t>
            </w:r>
          </w:p>
        </w:tc>
        <w:tc>
          <w:tcPr>
            <w:tcW w:type="dxa" w:w="720"/>
          </w:tcPr>
          <w:p>
            <w:r>
              <w:rPr/>
              <w:t>3</w:t>
            </w:r>
          </w:p>
        </w:tc>
        <w:tc>
          <w:tcPr>
            <w:tcW w:type="dxa" w:w="720"/>
          </w:tcPr>
          <w:p>
            <w:r>
              <w:rPr/>
              <w:t>5</w:t>
            </w:r>
          </w:p>
        </w:tc>
        <w:tc>
          <w:tcPr>
            <w:tcW w:type="dxa" w:w="720"/>
          </w:tcPr>
          <w:p>
            <w:r>
              <w:rPr/>
              <w:t>7</w:t>
            </w:r>
          </w:p>
        </w:tc>
      </w:tr>
      <w:tr>
        <w:tc>
          <w:tcPr>
            <w:tcW w:type="dxa" w:w="720"/>
          </w:tcPr>
          <w:p>
            <w:r>
              <w:rPr/>
              <w:t>Количество недель</w:t>
            </w:r>
          </w:p>
        </w:tc>
        <w:tc>
          <w:tcPr>
            <w:tcW w:type="dxa" w:w="720"/>
          </w:tcPr>
          <w:p>
            <w:r>
              <w:rPr/>
              <w:t>32</w:t>
            </w:r>
          </w:p>
        </w:tc>
        <w:tc>
          <w:tcPr>
            <w:tcW w:type="dxa" w:w="720"/>
          </w:tcPr>
          <w:p>
            <w:r>
              <w:rPr/>
              <w:t>33</w:t>
            </w:r>
          </w:p>
        </w:tc>
        <w:tc>
          <w:tcPr>
            <w:tcW w:type="dxa" w:w="720"/>
          </w:tcPr>
          <w:p>
            <w:r>
              <w:rPr/>
              <w:t>33</w:t>
            </w:r>
          </w:p>
        </w:tc>
        <w:tc>
          <w:tcPr>
            <w:tcW w:type="dxa" w:w="720"/>
          </w:tcPr>
          <w:p>
            <w:r>
              <w:rPr/>
              <w:t>33</w:t>
            </w:r>
          </w:p>
        </w:tc>
        <w:tc>
          <w:tcPr>
            <w:tcW w:type="dxa" w:w="720"/>
          </w:tcPr>
          <w:p>
            <w:r>
              <w:rPr/>
              <w:t>33</w:t>
            </w:r>
          </w:p>
        </w:tc>
        <w:tc>
          <w:tcPr>
            <w:tcW w:type="dxa" w:w="720"/>
          </w:tcPr>
          <w:p>
            <w:r>
              <w:rPr/>
              <w:t>33</w:t>
            </w:r>
          </w:p>
        </w:tc>
        <w:tc>
          <w:tcPr>
            <w:tcW w:type="dxa" w:w="720"/>
          </w:tcPr>
          <w:p>
            <w:r>
              <w:rPr/>
              <w:t>33</w:t>
            </w:r>
          </w:p>
        </w:tc>
        <w:tc>
          <w:tcPr>
            <w:tcW w:type="dxa" w:w="720"/>
          </w:tcPr>
          <w:p>
            <w:r>
              <w:rPr/>
              <w:t>98</w:t>
            </w:r>
          </w:p>
        </w:tc>
        <w:tc>
          <w:tcPr>
            <w:tcW w:type="dxa" w:w="720"/>
          </w:tcPr>
          <w:p>
            <w:r>
              <w:rPr/>
              <w:t>164</w:t>
            </w:r>
          </w:p>
        </w:tc>
        <w:tc>
          <w:tcPr>
            <w:tcW w:type="dxa" w:w="720"/>
          </w:tcPr>
          <w:p>
            <w:r>
              <w:rPr/>
              <w:t>230</w:t>
            </w:r>
          </w:p>
        </w:tc>
        <w:tc>
          <w:tcPr>
            <w:tcW w:type="dxa" w:w="720"/>
          </w:tcPr>
          <w:p/>
        </w:tc>
      </w:tr>
      <w:tr>
        <w:tc>
          <w:tcPr>
            <w:tcW w:type="dxa" w:w="720"/>
          </w:tcPr>
          <w:p>
            <w:r>
              <w:rPr/>
              <w:t>Аудиторные занятия</w:t>
            </w:r>
          </w:p>
        </w:tc>
        <w:tc>
          <w:tcPr>
            <w:tcW w:type="dxa" w:w="720"/>
          </w:tcPr>
          <w:p>
            <w:r>
              <w:rPr/>
              <w:t>32</w:t>
            </w:r>
          </w:p>
        </w:tc>
        <w:tc>
          <w:tcPr>
            <w:tcW w:type="dxa" w:w="720"/>
          </w:tcPr>
          <w:p>
            <w:r>
              <w:rPr/>
              <w:t>33</w:t>
            </w:r>
          </w:p>
        </w:tc>
        <w:tc>
          <w:tcPr>
            <w:tcW w:type="dxa" w:w="720"/>
          </w:tcPr>
          <w:p>
            <w:r>
              <w:rPr/>
              <w:t>33</w:t>
            </w:r>
          </w:p>
        </w:tc>
        <w:tc>
          <w:tcPr>
            <w:tcW w:type="dxa" w:w="720"/>
          </w:tcPr>
          <w:p>
            <w:r>
              <w:rPr/>
              <w:t>33</w:t>
            </w:r>
          </w:p>
        </w:tc>
        <w:tc>
          <w:tcPr>
            <w:tcW w:type="dxa" w:w="720"/>
          </w:tcPr>
          <w:p>
            <w:r>
              <w:rPr/>
              <w:t>33</w:t>
            </w:r>
          </w:p>
        </w:tc>
        <w:tc>
          <w:tcPr>
            <w:tcW w:type="dxa" w:w="720"/>
          </w:tcPr>
          <w:p>
            <w:r>
              <w:rPr/>
              <w:t>33</w:t>
            </w:r>
          </w:p>
        </w:tc>
        <w:tc>
          <w:tcPr>
            <w:tcW w:type="dxa" w:w="720"/>
          </w:tcPr>
          <w:p>
            <w:r>
              <w:rPr/>
              <w:t>33</w:t>
            </w:r>
          </w:p>
        </w:tc>
        <w:tc>
          <w:tcPr>
            <w:tcW w:type="dxa" w:w="720"/>
          </w:tcPr>
          <w:p>
            <w:r>
              <w:rPr/>
              <w:t>98</w:t>
            </w:r>
          </w:p>
        </w:tc>
        <w:tc>
          <w:tcPr>
            <w:tcW w:type="dxa" w:w="720"/>
          </w:tcPr>
          <w:p>
            <w:r>
              <w:rPr/>
              <w:t>164</w:t>
            </w:r>
          </w:p>
        </w:tc>
        <w:tc>
          <w:tcPr>
            <w:tcW w:type="dxa" w:w="720"/>
          </w:tcPr>
          <w:p>
            <w:r>
              <w:rPr/>
              <w:t>230</w:t>
            </w:r>
          </w:p>
        </w:tc>
        <w:tc>
          <w:tcPr>
            <w:tcW w:type="dxa" w:w="720"/>
          </w:tcPr>
          <w:p/>
        </w:tc>
      </w:tr>
      <w:tr>
        <w:tc>
          <w:tcPr>
            <w:tcW w:type="dxa" w:w="720"/>
          </w:tcPr>
          <w:p>
            <w:r>
              <w:rPr/>
              <w:t>Самостоятельная работа</w:t>
            </w:r>
          </w:p>
        </w:tc>
        <w:tc>
          <w:tcPr>
            <w:tcW w:type="dxa" w:w="720"/>
          </w:tcPr>
          <w:p>
            <w:r>
              <w:rPr/>
              <w:t>96</w:t>
            </w:r>
          </w:p>
        </w:tc>
        <w:tc>
          <w:tcPr>
            <w:tcW w:type="dxa" w:w="720"/>
          </w:tcPr>
          <w:p>
            <w:r>
              <w:rPr/>
              <w:t>99</w:t>
            </w:r>
          </w:p>
        </w:tc>
        <w:tc>
          <w:tcPr>
            <w:tcW w:type="dxa" w:w="720"/>
          </w:tcPr>
          <w:p>
            <w:r>
              <w:rPr/>
              <w:t>99</w:t>
            </w:r>
          </w:p>
        </w:tc>
        <w:tc>
          <w:tcPr>
            <w:tcW w:type="dxa" w:w="720"/>
          </w:tcPr>
          <w:p>
            <w:r>
              <w:rPr/>
              <w:t>132</w:t>
            </w:r>
          </w:p>
        </w:tc>
        <w:tc>
          <w:tcPr>
            <w:tcW w:type="dxa" w:w="720"/>
          </w:tcPr>
          <w:p>
            <w:r>
              <w:rPr/>
              <w:t>132</w:t>
            </w:r>
          </w:p>
        </w:tc>
        <w:tc>
          <w:tcPr>
            <w:tcW w:type="dxa" w:w="720"/>
          </w:tcPr>
          <w:p>
            <w:r>
              <w:rPr/>
              <w:t>132</w:t>
            </w:r>
          </w:p>
        </w:tc>
        <w:tc>
          <w:tcPr>
            <w:tcW w:type="dxa" w:w="720"/>
          </w:tcPr>
          <w:p>
            <w:r>
              <w:rPr/>
              <w:t>132</w:t>
            </w:r>
          </w:p>
        </w:tc>
        <w:tc>
          <w:tcPr>
            <w:tcW w:type="dxa" w:w="720"/>
          </w:tcPr>
          <w:p>
            <w:r>
              <w:rPr/>
              <w:t>294</w:t>
            </w:r>
          </w:p>
        </w:tc>
        <w:tc>
          <w:tcPr>
            <w:tcW w:type="dxa" w:w="720"/>
          </w:tcPr>
          <w:p>
            <w:r>
              <w:rPr/>
              <w:t>558</w:t>
            </w:r>
          </w:p>
        </w:tc>
        <w:tc>
          <w:tcPr>
            <w:tcW w:type="dxa" w:w="720"/>
          </w:tcPr>
          <w:p>
            <w:r>
              <w:rPr/>
              <w:t>822</w:t>
            </w:r>
          </w:p>
        </w:tc>
        <w:tc>
          <w:tcPr>
            <w:tcW w:type="dxa" w:w="720"/>
          </w:tcPr>
          <w:p/>
        </w:tc>
      </w:tr>
      <w:tr>
        <w:tc>
          <w:tcPr>
            <w:tcW w:type="dxa" w:w="720"/>
          </w:tcPr>
          <w:p>
            <w:r>
              <w:rPr/>
              <w:t>Максимальная учебная нагрузка</w:t>
            </w:r>
          </w:p>
        </w:tc>
        <w:tc>
          <w:tcPr>
            <w:tcW w:type="dxa" w:w="720"/>
          </w:tcPr>
          <w:p>
            <w:r>
              <w:rPr/>
              <w:t>128</w:t>
            </w:r>
          </w:p>
        </w:tc>
        <w:tc>
          <w:tcPr>
            <w:tcW w:type="dxa" w:w="720"/>
          </w:tcPr>
          <w:p>
            <w:r>
              <w:rPr/>
              <w:t>132</w:t>
            </w:r>
          </w:p>
        </w:tc>
        <w:tc>
          <w:tcPr>
            <w:tcW w:type="dxa" w:w="720"/>
          </w:tcPr>
          <w:p>
            <w:r>
              <w:rPr/>
              <w:t>132</w:t>
            </w:r>
          </w:p>
        </w:tc>
        <w:tc>
          <w:tcPr>
            <w:tcW w:type="dxa" w:w="720"/>
          </w:tcPr>
          <w:p>
            <w:r>
              <w:rPr/>
              <w:t>165</w:t>
            </w:r>
          </w:p>
        </w:tc>
        <w:tc>
          <w:tcPr>
            <w:tcW w:type="dxa" w:w="720"/>
          </w:tcPr>
          <w:p>
            <w:r>
              <w:rPr/>
              <w:t>165</w:t>
            </w:r>
          </w:p>
        </w:tc>
        <w:tc>
          <w:tcPr>
            <w:tcW w:type="dxa" w:w="720"/>
          </w:tcPr>
          <w:p>
            <w:r>
              <w:rPr/>
              <w:t>165</w:t>
            </w:r>
          </w:p>
        </w:tc>
        <w:tc>
          <w:tcPr>
            <w:tcW w:type="dxa" w:w="720"/>
          </w:tcPr>
          <w:p>
            <w:r>
              <w:rPr/>
              <w:t>165</w:t>
            </w:r>
          </w:p>
        </w:tc>
        <w:tc>
          <w:tcPr>
            <w:tcW w:type="dxa" w:w="720"/>
          </w:tcPr>
          <w:p>
            <w:r>
              <w:rPr/>
              <w:t>392</w:t>
            </w:r>
          </w:p>
        </w:tc>
        <w:tc>
          <w:tcPr>
            <w:tcW w:type="dxa" w:w="720"/>
          </w:tcPr>
          <w:p>
            <w:r>
              <w:rPr/>
              <w:t>722</w:t>
            </w:r>
          </w:p>
        </w:tc>
        <w:tc>
          <w:tcPr>
            <w:tcW w:type="dxa" w:w="720"/>
          </w:tcPr>
          <w:p>
            <w:r>
              <w:rPr/>
              <w:t>1052</w:t>
            </w:r>
          </w:p>
        </w:tc>
        <w:tc>
          <w:tcPr>
            <w:tcW w:type="dxa" w:w="720"/>
          </w:tcPr>
          <w:p/>
        </w:tc>
      </w:tr>
    </w:tbl>
    <w:p/>
    <w:p>
      <w:pPr>
        <w:pStyle w:val="Heading2"/>
        <w:jc w:val="center"/>
      </w:pPr>
      <w:r>
        <w:rPr>
          <w:b/>
        </w:rPr>
        <w:t>Объем учебного времени, предусмотренный учебным планом образовательной организации на реализацию учебного предмета</w:t>
      </w:r>
    </w:p>
    <w:p>
      <w:r>
        <w:rPr/>
        <w:t>Общая трудоемкость учебного предмета:</w:t>
      </w:r>
    </w:p>
    <w:p>
      <w:r>
        <w:rPr/>
        <w:t>При 3-летнем сроке обучения составляет 392 часов.</w:t>
      </w:r>
    </w:p>
    <w:p>
      <w:r>
        <w:rPr/>
        <w:t>Из них: 98 часов –аудиторные занятия, 294 часа – самостоятельная работа.</w:t>
      </w:r>
    </w:p>
    <w:p>
      <w:r>
        <w:rPr/>
        <w:t>При 5-летнем сроке обучения составляет722 часов.</w:t>
      </w:r>
    </w:p>
    <w:p>
      <w:r>
        <w:rPr/>
        <w:t>Из них: 164 часов –аудиторные занятия, 558 часов – самостоятельная работа.</w:t>
      </w:r>
    </w:p>
    <w:p>
      <w:r>
        <w:rPr/>
        <w:t>При 7-летнем сроке обучения составляет 1052 часа.</w:t>
      </w:r>
    </w:p>
    <w:p>
      <w:r>
        <w:rPr/>
        <w:t>Из них: 230 часов –аудиторные занятия, 822 часа – самостоятельная работа.</w:t>
      </w:r>
    </w:p>
    <w:p>
      <w:r>
        <w:rPr/>
        <w:t>Рекомендуемая недельная нагрузка в часах:</w:t>
      </w:r>
    </w:p>
    <w:p>
      <w:pPr>
        <w:pStyle w:val="Heading3"/>
      </w:pPr>
      <w:r>
        <w:rPr>
          <w:b/>
          <w:i/>
        </w:rPr>
        <w:t>Аудиторные занятия</w:t>
      </w:r>
      <w:r>
        <w:rPr>
          <w:b/>
        </w:rPr>
        <w:t>:</w:t>
      </w:r>
    </w:p>
    <w:p>
      <w:r>
        <w:t xml:space="preserve">• </w:t>
      </w:r>
      <w:r>
        <w:rPr/>
        <w:t>1 - 7 классы – по 1 часу внеделю.</w:t>
      </w:r>
    </w:p>
    <w:p>
      <w:r>
        <w:rPr>
          <w:i/>
        </w:rPr>
        <w:t>Самостоятельная работа (внеаудиторная нагрузка):</w:t>
      </w:r>
    </w:p>
    <w:p>
      <w:r>
        <w:t xml:space="preserve">• </w:t>
      </w:r>
      <w:r>
        <w:rPr/>
        <w:t>1-3 классы – по 3 часа внеделю;</w:t>
      </w:r>
    </w:p>
    <w:p>
      <w:r>
        <w:t xml:space="preserve">• </w:t>
      </w:r>
      <w:r>
        <w:rPr/>
        <w:t>4-7 классы – по 4 часа внеделю.</w:t>
      </w:r>
    </w:p>
    <w:p>
      <w:pPr>
        <w:pStyle w:val="Heading3"/>
      </w:pPr>
      <w:r>
        <w:rPr>
          <w:b/>
        </w:rPr>
        <w:t>Форма проведения учебных занятий</w:t>
      </w:r>
    </w:p>
    <w:p>
      <w:r>
        <w:rPr/>
        <w:t xml:space="preserve">Занятия проводятся в индивидуальной форме. Индивидуальные занятия позволяютпреподавателюпостроитьпроцесс </w:t>
      </w:r>
      <w:r>
        <w:rPr>
          <w:highlight w:val="yellow"/>
        </w:rPr>
        <w:t>фбучения</w:t>
      </w:r>
      <w:r>
        <w:rPr/>
        <w:t xml:space="preserve"> в соответствии с принципами индивидуальногоподхода. Планируется работа концертмейстера: 100% аудиторного учебного времени.</w:t>
      </w:r>
    </w:p>
    <w:p>
      <w:pPr>
        <w:pStyle w:val="Heading2"/>
        <w:jc w:val="center"/>
      </w:pPr>
      <w:r>
        <w:rPr>
          <w:b/>
        </w:rPr>
        <w:t>Цель учебного предмета</w:t>
      </w:r>
    </w:p>
    <w:p>
      <w:r>
        <w:rPr/>
        <w:t>Целью учебного предмета является обеспечение развития творческих способностей и индивидуальности учащегося, овладение знаниями и представлениями о гобойном исполнительстве, формирование практических умений и навыков игры на гобое, устойчивого интереса к самостоятельной деятельности в области музыкальногоискусства.</w:t>
      </w:r>
    </w:p>
    <w:p>
      <w:pPr>
        <w:pStyle w:val="Heading2"/>
        <w:jc w:val="center"/>
      </w:pPr>
      <w:r>
        <w:rPr>
          <w:b/>
        </w:rPr>
        <w:t>Задачи учебного предмета</w:t>
      </w:r>
    </w:p>
    <w:p>
      <w:r>
        <w:t xml:space="preserve">• </w:t>
      </w:r>
      <w:r>
        <w:rPr/>
        <w:t>создание условий для художественного образования, эстетического воспитания, духовно-нравственного развитиядетей;</w:t>
      </w:r>
    </w:p>
    <w:p>
      <w:r>
        <w:t xml:space="preserve">• </w:t>
      </w:r>
      <w:r>
        <w:rPr/>
        <w:t>формирование у учащихся эстетических взглядов, нравственных установок и потребности общения с духовными ценностями, произведениямиискусства;</w:t>
      </w:r>
    </w:p>
    <w:p>
      <w:r>
        <w:t xml:space="preserve">• </w:t>
      </w:r>
      <w:r>
        <w:rPr/>
        <w:t>воспитание активного слушателя, зрителя, участника творческой самодеятельности.</w:t>
      </w:r>
    </w:p>
    <w:p>
      <w:r>
        <w:t xml:space="preserve">• </w:t>
      </w:r>
      <w:r>
        <w:rPr/>
        <w:t>приобретение детьми начальных базовых знаний, умений и навыков игры на флейте, позволяющих исполнять музыкальные произведения в соответствии с необходимым уровнем музыкальной грамотности и стилевымитрадициями;</w:t>
      </w:r>
    </w:p>
    <w:p>
      <w:r>
        <w:t xml:space="preserve">• </w:t>
      </w:r>
      <w:r>
        <w:rPr/>
        <w:t>приобретение знаний основ музыкальной грамоты, основных средств выразительности, используемых в музыкальном искусстве, наиболее употребляемой музыкальнойтерминологии;</w:t>
      </w:r>
    </w:p>
    <w:p>
      <w:r>
        <w:t xml:space="preserve">• </w:t>
      </w:r>
      <w:r>
        <w:rPr/>
        <w:t>воспитание у детей культуры сольного и ансамблевого музицирования на инструменте, стремления к практическому использованию приобретенных знаний, умений и навыков игры нагобое.</w:t>
      </w:r>
    </w:p>
    <w:p>
      <w:pPr>
        <w:pStyle w:val="Heading2"/>
        <w:jc w:val="center"/>
      </w:pPr>
      <w:r>
        <w:rPr>
          <w:b/>
        </w:rPr>
        <w:t>Структура программы</w:t>
      </w:r>
    </w:p>
    <w:p>
      <w:r>
        <w:rPr/>
        <w:t>Программа содержит следующие разделы:</w:t>
      </w:r>
    </w:p>
    <w:p>
      <w:r>
        <w:t xml:space="preserve">• </w:t>
      </w:r>
      <w:r>
        <w:rPr/>
        <w:t>сведения о затратах учебного времени, предусмотренного на освоение учебного предмета;</w:t>
      </w:r>
    </w:p>
    <w:p>
      <w:r>
        <w:t xml:space="preserve">• </w:t>
      </w:r>
      <w:r>
        <w:rPr/>
        <w:t>распределение учебного материала по годамобучения;</w:t>
      </w:r>
    </w:p>
    <w:p>
      <w:r>
        <w:t xml:space="preserve">• </w:t>
      </w:r>
      <w:r>
        <w:rPr/>
        <w:t>описание дидактических единиц учебногопредмета;</w:t>
      </w:r>
    </w:p>
    <w:p>
      <w:r>
        <w:t xml:space="preserve">• </w:t>
      </w:r>
      <w:r>
        <w:rPr/>
        <w:t>требования к уровню подготовкиучащихся;</w:t>
      </w:r>
    </w:p>
    <w:p>
      <w:r>
        <w:t xml:space="preserve">• </w:t>
      </w:r>
      <w:r>
        <w:rPr/>
        <w:t>формы и методы контроля, система оценок, итоговаяаттестация;</w:t>
      </w:r>
    </w:p>
    <w:p>
      <w:r>
        <w:t xml:space="preserve">• </w:t>
      </w:r>
      <w:r>
        <w:rPr/>
        <w:t>методическое обеспечение учебногопроцесса.</w:t>
      </w:r>
    </w:p>
    <w:p>
      <w:r>
        <w:rPr/>
        <w:t>В соответствии с данными направлениями строится основной раздел программы "Содержание учебного предмета".</w:t>
      </w:r>
    </w:p>
    <w:p>
      <w:pPr>
        <w:pStyle w:val="Heading3"/>
      </w:pPr>
      <w:r>
        <w:rPr>
          <w:b/>
        </w:rPr>
        <w:t>Методы обучения</w:t>
      </w:r>
    </w:p>
    <w:p>
      <w:r>
        <w:rPr/>
        <w:t>Для достижения поставленной цели и реализации задач предмета используются следующие методы обучения:</w:t>
      </w:r>
    </w:p>
    <w:p>
      <w:r>
        <w:t xml:space="preserve">• </w:t>
      </w:r>
      <w:r>
        <w:rPr/>
        <w:t>словесный (объяснение, беседа,рассказ);</w:t>
      </w:r>
    </w:p>
    <w:p>
      <w:r>
        <w:t xml:space="preserve">• </w:t>
      </w:r>
      <w:r>
        <w:rPr/>
        <w:t>метод упражнений и повторений (выработка игровых навыков ученика, работа над художественно-образной сферойпроизведения);</w:t>
      </w:r>
    </w:p>
    <w:p>
      <w:r>
        <w:t xml:space="preserve">• </w:t>
      </w:r>
      <w:r>
        <w:rPr/>
        <w:t>наглядный (показ педагогом игровых движений, исполнение педагогом пьес с использованием многообразных вариантовпоказа);</w:t>
      </w:r>
    </w:p>
    <w:p>
      <w:r>
        <w:t xml:space="preserve">• </w:t>
      </w:r>
      <w:r>
        <w:rPr/>
        <w:t>объяснительно-иллюстративный (педагог играет произведение ученика и попутно объясняет);</w:t>
      </w:r>
    </w:p>
    <w:p>
      <w:r>
        <w:t xml:space="preserve">• </w:t>
      </w:r>
      <w:r>
        <w:rPr/>
        <w:t>репродуктивный (повторение учеником игровых приемов по образцууучителя);</w:t>
      </w:r>
    </w:p>
    <w:p>
      <w:r>
        <w:t xml:space="preserve">• </w:t>
      </w:r>
      <w:r>
        <w:rPr/>
        <w:t>практический (освоение приемов игры наинструменте);</w:t>
      </w:r>
    </w:p>
    <w:p>
      <w:r>
        <w:t xml:space="preserve">• </w:t>
      </w:r>
      <w:r>
        <w:rPr/>
        <w:t>эмоциональный (подбор ассоциаций, образов, художественныевпечатления).</w:t>
      </w:r>
    </w:p>
    <w:p>
      <w:pPr>
        <w:pStyle w:val="Heading3"/>
      </w:pPr>
      <w:r>
        <w:rPr>
          <w:b/>
        </w:rPr>
        <w:t>Описание материально-технических условий реализации учебного предмета</w:t>
      </w:r>
    </w:p>
    <w:p>
      <w:r>
        <w:t xml:space="preserve">• </w:t>
      </w:r>
      <w:r>
        <w:rPr/>
        <w:t>Материально-техническая база образовательного учреждения должна соответствовать санитарным и противопожарным нормам, нормам охранытруда.</w:t>
      </w:r>
    </w:p>
    <w:p>
      <w:r>
        <w:t xml:space="preserve">• </w:t>
      </w:r>
      <w:r>
        <w:rPr/>
        <w:t>Учебные классы для занятий по специальности оснащаются хорошо настроенным роялем или пианино, в классе необходимо иметь пюпитр, который можно легко приспособить к любому ростуученика.</w:t>
      </w:r>
    </w:p>
    <w:p>
      <w:r>
        <w:t xml:space="preserve">• </w:t>
      </w:r>
      <w:r>
        <w:rPr/>
        <w:t>Библиотечный фонд укомплектовывается печатными, электронными изданиями, учебно-методической и нотнойлитературой.</w:t>
      </w:r>
    </w:p>
    <w:p>
      <w:r>
        <w:t xml:space="preserve">• </w:t>
      </w:r>
      <w:r>
        <w:rPr/>
        <w:t>В образовательной организации должны быть созданы условия для содержания, своевременного обслуживания и ремонта музыкальныхинструментов.</w:t>
      </w:r>
    </w:p>
    <w:p>
      <w:pPr>
        <w:pStyle w:val="Heading1"/>
        <w:jc w:val="center"/>
      </w:pPr>
      <w:r>
        <w:rPr>
          <w:b/>
        </w:rPr>
        <w:t>II. СОДЕРЖАНИЕ УЧЕБНОГО ПРЕДМЕТА</w:t>
      </w:r>
    </w:p>
    <w:p>
      <w:pPr>
        <w:pStyle w:val="Heading2"/>
        <w:jc w:val="center"/>
      </w:pPr>
      <w:r>
        <w:rPr>
          <w:b/>
        </w:rPr>
        <w:t>Годовыетребования</w:t>
      </w:r>
    </w:p>
    <w:p>
      <w:r>
        <w:rPr/>
        <w:t>Учебная программа по предмету "Флейта" рассчитана на 3/5/7 лет. В распределении учебного материала по годам обучения учтен принцип систематического и последовательного обучения. Последовательность в обучении поможет учащимся применять полученные знания и умения в изучении нового материала. Формирование у учащихся умений и навыков происходит постепенно: от первого знакомства с инструментом и нотной грамотой до самостоятельного разбора и исполнения музыкального произведения.</w:t>
      </w:r>
    </w:p>
    <w:p>
      <w:r>
        <w:rPr/>
        <w:t>Содержание учебного предмета "Флейта" соответствует направленности общеразвивающей программы на приобщение учащихся к любительскому музицированию.</w:t>
      </w:r>
    </w:p>
    <w:p>
      <w:r>
        <w:rPr/>
        <w:t>Годовые требования содержат несколько вариантов примерных исполнительских программ, разработанных с учетом индивидуальных и возрастных возможностей, интересов учащихся.</w:t>
      </w:r>
    </w:p>
    <w:p>
      <w:r>
        <w:rPr/>
        <w:t>Для продвинутых учащихся, а также с учетом их возрастных возможностей может разрабатываться и использоваться более высокий уровень сложности программных требований.</w:t>
      </w:r>
    </w:p>
    <w:p>
      <w:pPr>
        <w:pStyle w:val="Heading3"/>
      </w:pPr>
      <w:r>
        <w:rPr>
          <w:b/>
        </w:rPr>
        <w:t>7 -летнее обучение</w:t>
      </w:r>
    </w:p>
    <w:p>
      <w:pPr>
        <w:pStyle w:val="Heading2"/>
        <w:jc w:val="center"/>
      </w:pPr>
      <w:r>
        <w:rPr>
          <w:b/>
        </w:rPr>
        <w:t>Первый класс</w:t>
      </w:r>
    </w:p>
    <w:p>
      <w:r>
        <w:rPr/>
        <w:t>За учебный год учащийся должен сыграть зачет в первом полугодии, зачет и академический концерт - во втором полугодии. Образовательное учреждение может планировать в конце учебного года переводной зачет.Знакомство с инструментом. Основы и особенности дыхания при игре на блокфлейте, звукоизвлечение, артикуляция. Мажорные и минорные гаммы в тональностях с одним знаком. Трезвучия в медленном темпе. Легкие упражнения ипьесы.</w:t>
      </w:r>
    </w:p>
    <w:p>
      <w:pPr>
        <w:pStyle w:val="Heading3"/>
      </w:pPr>
      <w:r>
        <w:rPr>
          <w:b/>
        </w:rPr>
        <w:t>Примерный репертуарный список.</w:t>
      </w:r>
    </w:p>
    <w:p>
      <w:pPr>
        <w:pStyle w:val="Heading3"/>
      </w:pPr>
      <w:r>
        <w:rPr>
          <w:b/>
        </w:rPr>
        <w:t>Упражнения и этюды:</w:t>
      </w:r>
    </w:p>
    <w:p>
      <w:r>
        <w:rPr/>
        <w:t>Станкевич И. Лѐгкие этюды для блокфлейты с фортепиано. М., 1997</w:t>
      </w:r>
    </w:p>
    <w:p>
      <w:r>
        <w:rPr/>
        <w:t>Пушечников И. Школа игры на блокфлейте. М., 2004</w:t>
      </w:r>
    </w:p>
    <w:p>
      <w:r>
        <w:rPr/>
        <w:t>Кискачи А. Школа для начинающих. Т. I. М., 2007</w:t>
      </w:r>
    </w:p>
    <w:p>
      <w:r>
        <w:rPr/>
        <w:t>Хрестоматия для блокфлейты. / Составитель И. Оленчик. М., 2002</w:t>
      </w:r>
    </w:p>
    <w:p>
      <w:pPr>
        <w:pStyle w:val="Heading3"/>
      </w:pPr>
      <w:r>
        <w:rPr>
          <w:b/>
        </w:rPr>
        <w:t>Пьесы:</w:t>
      </w:r>
    </w:p>
    <w:p>
      <w:r>
        <w:rPr/>
        <w:t>Хрестоматия для блокфлейты / Составитель И.Оленчик. М., 2002:</w:t>
      </w:r>
    </w:p>
    <w:p>
      <w:r>
        <w:rPr/>
        <w:t>Оленчик И. Хорал</w:t>
      </w:r>
    </w:p>
    <w:p>
      <w:r>
        <w:rPr/>
        <w:t>Русская народная песня "Зайка"</w:t>
      </w:r>
    </w:p>
    <w:p>
      <w:r>
        <w:rPr/>
        <w:t>Русская народная песня "Во поле береза стояла" Русская народная песня "</w:t>
      </w:r>
    </w:p>
    <w:p>
      <w:r>
        <w:rPr/>
        <w:t>"Ах, вы, сени, мои сени"</w:t>
      </w:r>
    </w:p>
    <w:p>
      <w:r>
        <w:rPr/>
        <w:t>" Украинская народная песня "Ой джигуне, джигуне"</w:t>
      </w:r>
    </w:p>
    <w:p>
      <w:r>
        <w:rPr/>
        <w:t>Чешская народная песня "Аннушка"</w:t>
      </w:r>
    </w:p>
    <w:p>
      <w:r>
        <w:rPr/>
        <w:t>Русская народная песня "Сидел Ваня" Моцарт В. Майская песня</w:t>
      </w:r>
    </w:p>
    <w:p>
      <w:r>
        <w:rPr/>
        <w:t>Моцарт В. Аллегретто Калинников В. Тень-тень</w:t>
      </w:r>
    </w:p>
    <w:p>
      <w:r>
        <w:rPr/>
        <w:t>Чешская народная песня "Пастушок"</w:t>
      </w:r>
    </w:p>
    <w:p>
      <w:r>
        <w:rPr/>
        <w:t>Бетховен Л. Экоссез Бах Ф.Э. Марш</w:t>
      </w:r>
    </w:p>
    <w:p>
      <w:r>
        <w:rPr/>
        <w:t>Пушечников И. Школа игры на блокфлейте. М., 2004</w:t>
      </w:r>
    </w:p>
    <w:p>
      <w:r>
        <w:rPr/>
        <w:t>Пушечников И. Дятел</w:t>
      </w:r>
    </w:p>
    <w:p>
      <w:r>
        <w:rPr/>
        <w:t>Витлин В. Кошечка</w:t>
      </w:r>
    </w:p>
    <w:p>
      <w:r>
        <w:rPr/>
        <w:t>Крейн М. Колыбельная песня Кабалевский Д. Про Петю</w:t>
      </w:r>
    </w:p>
    <w:p>
      <w:r>
        <w:rPr/>
        <w:t>Майзель Б. Кораблик</w:t>
      </w:r>
    </w:p>
    <w:p>
      <w:r>
        <w:rPr/>
        <w:t>Моцарт В.Вальс</w:t>
      </w:r>
    </w:p>
    <w:p>
      <w:r>
        <w:rPr/>
        <w:t>Кискачи А.- Школа для начинающих. Ч. I:</w:t>
      </w:r>
    </w:p>
    <w:p>
      <w:r>
        <w:rPr/>
        <w:t>Русская народная песня "Про кота" Русская народная песня "Как под горкой"</w:t>
      </w:r>
    </w:p>
    <w:p>
      <w:r>
        <w:rPr/>
        <w:t>Беларусская народная песня "Перепелочка"</w:t>
      </w:r>
    </w:p>
    <w:p>
      <w:r>
        <w:rPr/>
        <w:t>" Бетховен Л. Сурок</w:t>
      </w:r>
    </w:p>
    <w:p>
      <w:r>
        <w:rPr/>
        <w:t>Русская народная песня "Во поле береза стояла"</w:t>
      </w:r>
    </w:p>
    <w:p>
      <w:r>
        <w:rPr/>
        <w:t>"Перселл Г. Ария</w:t>
      </w:r>
    </w:p>
    <w:p>
      <w:r>
        <w:rPr/>
        <w:t>Бетховен Л. Симфония №9 (фрагмент)</w:t>
      </w:r>
    </w:p>
    <w:p>
      <w:r>
        <w:rPr/>
        <w:t>Вивальди А. Зима (фрагмент)</w:t>
      </w:r>
    </w:p>
    <w:p>
      <w:r>
        <w:rPr/>
        <w:t>Лойе Ж. Соната</w:t>
      </w:r>
    </w:p>
    <w:p>
      <w:pPr>
        <w:pStyle w:val="Heading3"/>
      </w:pPr>
      <w:r>
        <w:rPr>
          <w:b/>
        </w:rPr>
        <w:t>Примеры программы переводного зачета</w:t>
      </w:r>
    </w:p>
    <w:p>
      <w:r>
        <w:rPr/>
        <w:t>1 вариант:</w:t>
      </w:r>
    </w:p>
    <w:p>
      <w:r>
        <w:rPr/>
        <w:t>Моцарт В.Вальс</w:t>
      </w:r>
    </w:p>
    <w:p>
      <w:r>
        <w:rPr/>
        <w:t>Чешская народная песня "Пастушок"</w:t>
      </w:r>
    </w:p>
    <w:p>
      <w:r>
        <w:rPr/>
        <w:t>2 вариант:</w:t>
      </w:r>
    </w:p>
    <w:p>
      <w:r>
        <w:rPr/>
        <w:t>Перселл Г. Ария</w:t>
      </w:r>
    </w:p>
    <w:p>
      <w:r>
        <w:rPr/>
        <w:t>Бах Ф.Э. Марш</w:t>
      </w:r>
    </w:p>
    <w:p>
      <w:pPr>
        <w:pStyle w:val="Heading2"/>
        <w:jc w:val="center"/>
      </w:pPr>
      <w:r>
        <w:rPr>
          <w:b/>
        </w:rPr>
        <w:t>Второй класс</w:t>
      </w:r>
    </w:p>
    <w:p>
      <w:r>
        <w:rPr/>
        <w:t>За учебный год учащийся должен сыграть два зачета в первом полугодии, зачет иакадемическийконцерт-вовторомполугодии.Мажорныеиминорныегаммы до двух знаков включительно. Арпеджио. Трезвучия (в умеренном темпе). 10-15 этюдов средней трудности (по нотам). 10 пьес Развитие навыков чтения с листа.</w:t>
      </w:r>
    </w:p>
    <w:p>
      <w:pPr>
        <w:pStyle w:val="Heading3"/>
      </w:pPr>
      <w:r>
        <w:rPr>
          <w:b/>
        </w:rPr>
        <w:t>Примерный репертуарный список</w:t>
      </w:r>
    </w:p>
    <w:p>
      <w:pPr>
        <w:pStyle w:val="Heading3"/>
      </w:pPr>
      <w:r>
        <w:rPr>
          <w:b/>
        </w:rPr>
        <w:t>Упражнения и этюды:</w:t>
      </w:r>
    </w:p>
    <w:p>
      <w:r>
        <w:rPr/>
        <w:t>Станкевич И. Лѐгкие этюды для блокфлейты с фортепиано. М., 1997 (этюды 15-29)</w:t>
      </w:r>
    </w:p>
    <w:p>
      <w:r>
        <w:rPr/>
        <w:t>Пушечников И. Школа игры на блокфлейте. М., 2004</w:t>
      </w:r>
    </w:p>
    <w:p>
      <w:r>
        <w:rPr/>
        <w:t>Оленчик И. Хрестоматия для блокфлейты. М., 2002 (этюды 11-27)</w:t>
      </w:r>
    </w:p>
    <w:p>
      <w:pPr>
        <w:pStyle w:val="Heading3"/>
      </w:pPr>
      <w:r>
        <w:rPr>
          <w:b/>
        </w:rPr>
        <w:t>Пьесы:</w:t>
      </w:r>
    </w:p>
    <w:p>
      <w:r>
        <w:rPr/>
        <w:t>Бах И.С. Менуэт Бах И.С. Полонез</w:t>
      </w:r>
    </w:p>
    <w:p>
      <w:r>
        <w:rPr/>
        <w:t>Моцарт В. Ария из оперы "Дон Жуан" Моцарт В. Менуэт из оперы "Дон Жуан"</w:t>
      </w:r>
    </w:p>
    <w:p>
      <w:r>
        <w:rPr/>
        <w:t>Вебер К. Хор охотников из оперы "Волшебный стрелок"</w:t>
      </w:r>
    </w:p>
    <w:p>
      <w:r>
        <w:rPr/>
        <w:t>Шуман Р. Веселый крестьянин из "Альбома для юношества" Шуман Р. Песенка из "Альбома для юношества"</w:t>
      </w:r>
    </w:p>
    <w:p>
      <w:r>
        <w:rPr/>
        <w:t>Мусоргский М. Гопак из оперы "Сорочинская ярмарка"</w:t>
      </w:r>
    </w:p>
    <w:p>
      <w:r>
        <w:rPr/>
        <w:t>Беллини В. Отрывок из оперы"Норма"</w:t>
      </w:r>
    </w:p>
    <w:p>
      <w:r>
        <w:rPr/>
        <w:t>Гендель Г. Бурре Гайдн Й. Серенада</w:t>
      </w:r>
    </w:p>
    <w:p>
      <w:r>
        <w:rPr/>
        <w:t>Чайковский П. Сладкая греза из "Детского альбома" Чайковский П. Грустная песенка</w:t>
      </w:r>
    </w:p>
    <w:p>
      <w:r>
        <w:rPr/>
        <w:t>Чайковский П. Вальс из "Детского альбома"</w:t>
      </w:r>
    </w:p>
    <w:p>
      <w:r>
        <w:rPr/>
        <w:t>Пушечников И. Школа игры на блокфлейте:</w:t>
      </w:r>
    </w:p>
    <w:p>
      <w:r>
        <w:rPr/>
        <w:t>Бриттен Б. Салли Гарденс (Ирландская мелодия) Шапорин Ю. Колыбельная</w:t>
      </w:r>
    </w:p>
    <w:p>
      <w:r>
        <w:rPr/>
        <w:t>Чайковский П. Итальянская песенка</w:t>
      </w:r>
    </w:p>
    <w:p>
      <w:r>
        <w:rPr/>
        <w:t>Бах И.С. Менуэт</w:t>
      </w:r>
    </w:p>
    <w:p>
      <w:r>
        <w:rPr/>
        <w:t>Кискачи А.- Школа для начинающих. Ч. II:</w:t>
      </w:r>
    </w:p>
    <w:p>
      <w:r>
        <w:rPr/>
        <w:t>Гендель Г. Бурре и Менуэт из Сонаты для гобоя и бассоконтинуо</w:t>
      </w:r>
    </w:p>
    <w:p>
      <w:r>
        <w:rPr/>
        <w:t>Бах И.С. Менуэт из Сюиты для оркестра №2</w:t>
      </w:r>
    </w:p>
    <w:p>
      <w:r>
        <w:rPr/>
        <w:t>Телеман Г. Ария из Партиты для блокфлейты и бассоконтинуо</w:t>
      </w:r>
    </w:p>
    <w:p>
      <w:pPr>
        <w:pStyle w:val="Heading3"/>
      </w:pPr>
      <w:r>
        <w:rPr>
          <w:b/>
        </w:rPr>
        <w:t>Примеры программы переводного зачета</w:t>
      </w:r>
    </w:p>
    <w:p>
      <w:r>
        <w:rPr>
          <w:b/>
        </w:rPr>
        <w:t>1вариант</w:t>
      </w:r>
    </w:p>
    <w:p>
      <w:r>
        <w:rPr/>
        <w:t>Шуман Р. Песенка из "Альбома для юношества"</w:t>
      </w:r>
    </w:p>
    <w:p>
      <w:r>
        <w:rPr/>
        <w:t>Гендель Г. Бурре</w:t>
      </w:r>
    </w:p>
    <w:p>
      <w:r>
        <w:rPr>
          <w:b/>
        </w:rPr>
        <w:t>2 вариант</w:t>
      </w:r>
    </w:p>
    <w:p>
      <w:r>
        <w:rPr/>
        <w:t>Бах И.С. Менуэт из Сюиты для оркестра №2</w:t>
      </w:r>
    </w:p>
    <w:p>
      <w:r>
        <w:rPr/>
        <w:t>Чайковский П. Вальс из "Детского альбома"</w:t>
      </w:r>
    </w:p>
    <w:p>
      <w:pPr>
        <w:pStyle w:val="Heading2"/>
        <w:jc w:val="center"/>
      </w:pPr>
      <w:r>
        <w:rPr>
          <w:b/>
        </w:rPr>
        <w:t>Третий класс</w:t>
      </w:r>
    </w:p>
    <w:p>
      <w:r>
        <w:rPr/>
        <w:t>За учебный год учащийся должен сыграть два зачета в первом полугодии, зачет и академический концерт - во втором полугодии. Перевод учащегося с блокфлейты на флейту. Работа над постановкой губ, рук, корпуса, исполнительского дыхания. Гаммы Фа и Соль мажор, ре и ми минор в одну октаву. Хроматическая гамма от ноты "ре" первой октавы до ноты "соль" второй октавы. Гаммы исполняются штрихами деташе и легато. 10-15 этюдов (по нотам). 8-10 пьес.</w:t>
      </w:r>
    </w:p>
    <w:p>
      <w:pPr>
        <w:pStyle w:val="Heading3"/>
      </w:pPr>
      <w:r>
        <w:rPr>
          <w:b/>
        </w:rPr>
        <w:t>Примерный репертуарный список</w:t>
      </w:r>
    </w:p>
    <w:p>
      <w:pPr>
        <w:pStyle w:val="Heading3"/>
      </w:pPr>
      <w:r>
        <w:rPr>
          <w:b/>
        </w:rPr>
        <w:t>Упражнения и этюды:</w:t>
      </w:r>
    </w:p>
    <w:p>
      <w:r>
        <w:rPr/>
        <w:t>Должиков Ю. Нотная папка флейтиста №1. М., 2004</w:t>
      </w:r>
    </w:p>
    <w:p>
      <w:r>
        <w:rPr/>
        <w:t>Платонов Н. Школа игры на флейте. М., 2007</w:t>
      </w:r>
    </w:p>
    <w:p>
      <w:pPr>
        <w:pStyle w:val="Heading3"/>
      </w:pPr>
      <w:r>
        <w:rPr>
          <w:b/>
        </w:rPr>
        <w:t>Пьесы:</w:t>
      </w:r>
    </w:p>
    <w:p>
      <w:r>
        <w:rPr/>
        <w:t>Должиков Ю. Нотная папка флейтиста №4. М., 2004</w:t>
      </w:r>
    </w:p>
    <w:p>
      <w:r>
        <w:rPr/>
        <w:t>Платонов Н. Школа игры на флейте. М., 2007</w:t>
      </w:r>
    </w:p>
    <w:p>
      <w:r>
        <w:rPr/>
        <w:t>Должиков Ю. Хрестоматия для флейты. 1 ч. М..2005</w:t>
      </w:r>
    </w:p>
    <w:p>
      <w:r>
        <w:rPr/>
        <w:t>Моцарт А. Аллегретто</w:t>
      </w:r>
    </w:p>
    <w:p>
      <w:r>
        <w:rPr/>
        <w:t>Русская народная песня "Во поле берёза стояла"Кабалевский Д. Маленькая полька</w:t>
      </w:r>
    </w:p>
    <w:p>
      <w:r>
        <w:rPr/>
        <w:t>Бах И. Песня</w:t>
      </w:r>
    </w:p>
    <w:p>
      <w:r>
        <w:rPr/>
        <w:t>Шуберт Ф. Вальс</w:t>
      </w:r>
    </w:p>
    <w:p>
      <w:r>
        <w:rPr/>
        <w:t>Моцарт А. Майская песня Бетховен Л. Аллегретто Шуман Р.Пьеска</w:t>
      </w:r>
    </w:p>
    <w:p>
      <w:r>
        <w:rPr/>
        <w:t>Глинка М. "Ты, соловушка, умолкни"Должиков Ю. Муравей</w:t>
      </w:r>
    </w:p>
    <w:p>
      <w:pPr>
        <w:pStyle w:val="Heading3"/>
      </w:pPr>
      <w:r>
        <w:rPr>
          <w:b/>
        </w:rPr>
        <w:t>Примеры программы переводного зачета</w:t>
      </w:r>
    </w:p>
    <w:p>
      <w:pPr>
        <w:pStyle w:val="Heading3"/>
      </w:pPr>
      <w:r>
        <w:rPr>
          <w:b/>
        </w:rPr>
        <w:t>1вариант:</w:t>
      </w:r>
    </w:p>
    <w:p>
      <w:r>
        <w:rPr/>
        <w:t>Русская народная песня "Во поле берёза стояла"</w:t>
      </w:r>
    </w:p>
    <w:p>
      <w:r>
        <w:rPr/>
        <w:t>Кабалевский Д. Маленькая полька</w:t>
      </w:r>
    </w:p>
    <w:p>
      <w:pPr>
        <w:pStyle w:val="Heading3"/>
      </w:pPr>
      <w:r>
        <w:rPr>
          <w:b/>
        </w:rPr>
        <w:t>2 вариант:</w:t>
      </w:r>
    </w:p>
    <w:p>
      <w:r>
        <w:rPr/>
        <w:t>Бетховен Л. Аллегретто</w:t>
      </w:r>
    </w:p>
    <w:p>
      <w:r>
        <w:rPr/>
        <w:t>Моцарт А. Майская песня</w:t>
      </w:r>
    </w:p>
    <w:p>
      <w:pPr>
        <w:pStyle w:val="Heading1"/>
        <w:jc w:val="center"/>
      </w:pPr>
      <w:r>
        <w:rPr>
          <w:b/>
        </w:rPr>
        <w:t>Четвертый класс</w:t>
      </w:r>
    </w:p>
    <w:p>
      <w:r>
        <w:rPr/>
        <w:t>За учебный год учащийся должен сыграть два зачета в первом полугодии, зачет и академический концерт - во втором полугодии. Работа над постановкой губ, рук, корпуса, исполнительского дыхания. Мажорные и минорные гаммы, терции, трезвучия, арпеджио в тональностях до одного знака в сдержанном темпе. Хроматическая гамма от ноты "до" первой октавы до ноты "соль" третьей октавы (гаммы исполняются штрихами деташе илегато). 10-15 этюдов (по нотам). 8-10 пьес.</w:t>
      </w:r>
    </w:p>
    <w:p>
      <w:pPr>
        <w:pStyle w:val="Heading3"/>
      </w:pPr>
      <w:r>
        <w:rPr>
          <w:b/>
        </w:rPr>
        <w:t>Примерный репертуарный список</w:t>
      </w:r>
    </w:p>
    <w:p>
      <w:pPr>
        <w:pStyle w:val="Heading3"/>
      </w:pPr>
      <w:r>
        <w:rPr>
          <w:b/>
        </w:rPr>
        <w:t>Упражнения и этюды:</w:t>
      </w:r>
    </w:p>
    <w:p>
      <w:r>
        <w:rPr/>
        <w:t>ДолжиковЮ. Нотная папка флейтиста №1.М.2004</w:t>
      </w:r>
    </w:p>
    <w:p>
      <w:r>
        <w:rPr/>
        <w:t>Платонов Н. Школа игры на флейте. М., 2007</w:t>
      </w:r>
    </w:p>
    <w:p>
      <w:r>
        <w:rPr/>
        <w:t>Этюды для флейты. 1-5 класс ДМШ/Сост. Должиков Ю.М., 2012</w:t>
      </w:r>
    </w:p>
    <w:p>
      <w:pPr>
        <w:pStyle w:val="Heading3"/>
      </w:pPr>
      <w:r>
        <w:rPr>
          <w:b/>
        </w:rPr>
        <w:t>Пьесы:</w:t>
      </w:r>
    </w:p>
    <w:p>
      <w:r>
        <w:rPr/>
        <w:t>Должиков Ю. Нотная папка флейтиста №4.М.,2004</w:t>
      </w:r>
    </w:p>
    <w:p>
      <w:r>
        <w:rPr/>
        <w:t>Платонов Н. Школа игры на флейте. М., 2007</w:t>
      </w:r>
    </w:p>
    <w:p>
      <w:r>
        <w:rPr/>
        <w:t>Должиков Ю. Хрестоматия для флейты. 1 и 2 части М..2012</w:t>
      </w:r>
    </w:p>
    <w:p>
      <w:r>
        <w:rPr/>
        <w:t>Золотой репертуар флейтиста. Пьесы для начинающих / Сост.СеменоваН.и Новикова А., С-П.,1998</w:t>
      </w:r>
    </w:p>
    <w:p>
      <w:r>
        <w:rPr/>
        <w:t>Григ Э. Ариетта</w:t>
      </w:r>
    </w:p>
    <w:p>
      <w:r>
        <w:rPr/>
        <w:t>Люлли Ж. Сарабанда и гавот</w:t>
      </w:r>
    </w:p>
    <w:p>
      <w:r>
        <w:rPr/>
        <w:t>Должиков Ю. Старинный танец</w:t>
      </w:r>
    </w:p>
    <w:p>
      <w:r>
        <w:rPr/>
        <w:t>Дунаевский И. Колыбельная песня</w:t>
      </w:r>
    </w:p>
    <w:p>
      <w:r>
        <w:rPr/>
        <w:t>Цыбин В. Листок из альбома</w:t>
      </w:r>
    </w:p>
    <w:p>
      <w:r>
        <w:rPr/>
        <w:t>Глинка М. Жаворонок</w:t>
      </w:r>
    </w:p>
    <w:p>
      <w:r>
        <w:rPr/>
        <w:t>Чайковский П. Полька</w:t>
      </w:r>
    </w:p>
    <w:p>
      <w:r>
        <w:rPr/>
        <w:t>Хачатурян А. Андантино Дварионас Б. Прелюдия</w:t>
      </w:r>
    </w:p>
    <w:p>
      <w:r>
        <w:rPr/>
        <w:t>Моцарт А. Аллегретто из оперы "Волшебная флейта"</w:t>
      </w:r>
    </w:p>
    <w:p>
      <w:pPr>
        <w:pStyle w:val="Heading3"/>
      </w:pPr>
      <w:r>
        <w:rPr>
          <w:b/>
        </w:rPr>
        <w:t>Примеры программы переводного зачета</w:t>
      </w:r>
    </w:p>
    <w:p>
      <w:pPr>
        <w:pStyle w:val="Heading3"/>
      </w:pPr>
      <w:r>
        <w:rPr>
          <w:b/>
        </w:rPr>
        <w:t>1вариант:</w:t>
      </w:r>
    </w:p>
    <w:p>
      <w:r>
        <w:rPr/>
        <w:t>Цыбин В. Листок из альбома</w:t>
      </w:r>
    </w:p>
    <w:p>
      <w:r>
        <w:rPr/>
        <w:t>Должиков Ю. Старинный танец</w:t>
      </w:r>
    </w:p>
    <w:p>
      <w:pPr>
        <w:pStyle w:val="Heading3"/>
      </w:pPr>
      <w:r>
        <w:rPr>
          <w:b/>
        </w:rPr>
        <w:t>2 вариант:</w:t>
      </w:r>
    </w:p>
    <w:p>
      <w:r>
        <w:rPr/>
        <w:t>Глинка М. Жаворонок</w:t>
      </w:r>
    </w:p>
    <w:p>
      <w:r>
        <w:rPr/>
        <w:t>Моцарт А. Аллегретто из оперы "Волшебная флейта"</w:t>
      </w:r>
    </w:p>
    <w:p>
      <w:pPr>
        <w:pStyle w:val="Heading1"/>
        <w:jc w:val="center"/>
      </w:pPr>
      <w:r>
        <w:rPr>
          <w:b/>
        </w:rPr>
        <w:t>Пятый класс</w:t>
      </w:r>
    </w:p>
    <w:p>
      <w:r>
        <w:rPr/>
        <w:t>За учебный год учащийся должен сыграть два зачета в первом полугодии, зачет и академический концерт - во втором полугодии. Мажорные и минорные гаммы, трезвучия, арпеджио в тональностях до двух знаков в умеренном темпе. Хроматические гаммы в тональностях (гаммы исполняются штрихами деташе и легато). 10-15 этюдов (по нотам). 8-10 пьес.</w:t>
      </w:r>
    </w:p>
    <w:p>
      <w:pPr>
        <w:pStyle w:val="Heading3"/>
      </w:pPr>
      <w:r>
        <w:rPr>
          <w:b/>
        </w:rPr>
        <w:t>Примерный репертуарный список</w:t>
      </w:r>
    </w:p>
    <w:p>
      <w:pPr>
        <w:pStyle w:val="Heading3"/>
      </w:pPr>
      <w:r>
        <w:rPr>
          <w:b/>
        </w:rPr>
        <w:t>Упражнения и этюды:</w:t>
      </w:r>
    </w:p>
    <w:p>
      <w:r>
        <w:rPr/>
        <w:t>ДолжиковЮ.Нотная папка флейтиста №1.М.2004</w:t>
      </w:r>
    </w:p>
    <w:p>
      <w:r>
        <w:rPr/>
        <w:t>Платонов Н. Школа игры на флейте. М., 2007</w:t>
      </w:r>
    </w:p>
    <w:p>
      <w:r>
        <w:rPr/>
        <w:t>Этюды для флейты. 1-5 класс ДМШ / Сост. Должиков Ю.М., 2012</w:t>
      </w:r>
    </w:p>
    <w:p>
      <w:pPr>
        <w:pStyle w:val="Heading3"/>
      </w:pPr>
      <w:r>
        <w:rPr>
          <w:b/>
        </w:rPr>
        <w:t>Пьесы:</w:t>
      </w:r>
    </w:p>
    <w:p>
      <w:r>
        <w:rPr/>
        <w:t>Должиков Ю. Нотная папка флейтиста №4.М.,2004</w:t>
      </w:r>
    </w:p>
    <w:p>
      <w:r>
        <w:rPr/>
        <w:t>Платонов Н. Школа игры на флейте. М., 2007</w:t>
      </w:r>
    </w:p>
    <w:p>
      <w:r>
        <w:rPr/>
        <w:t>Музыка, которую выбираю. Пьесы для флейты и фортепиано/Пер.Вишневского В. С-П., 2000</w:t>
      </w:r>
    </w:p>
    <w:p>
      <w:r>
        <w:rPr/>
        <w:t>Волшебная флейта. Пьесы русских и зарубежных композиторов для флейты и фортепиано/Сост. Клюковкин В. Поддубный С. / С-П.,2007</w:t>
      </w:r>
    </w:p>
    <w:p>
      <w:r>
        <w:rPr/>
        <w:t>Рубинштейн А. Мелодия Керн Дж. "Ты для меня - всё"</w:t>
      </w:r>
    </w:p>
    <w:p>
      <w:r>
        <w:rPr/>
        <w:t>Дриго Р.Полька</w:t>
      </w:r>
    </w:p>
    <w:p>
      <w:r>
        <w:rPr/>
        <w:t>Боккерини Л. Менует</w:t>
      </w:r>
    </w:p>
    <w:p>
      <w:r>
        <w:rPr/>
        <w:t>Глинка М. Вальс из оперы "Иван Сусанин"Поддубный С. Пастораль</w:t>
      </w:r>
    </w:p>
    <w:p>
      <w:r>
        <w:rPr/>
        <w:t>Альбенис И. Танго</w:t>
      </w:r>
    </w:p>
    <w:p>
      <w:r>
        <w:rPr/>
        <w:t>Бах И. Гавот из Английской сюиты №3</w:t>
      </w:r>
    </w:p>
    <w:p>
      <w:r>
        <w:rPr/>
        <w:t>Мусоргский М. Слеза Крейн М. Мелодия</w:t>
      </w:r>
    </w:p>
    <w:p>
      <w:r>
        <w:rPr/>
        <w:t>Гендель Г. Жига из сонаты F-dur</w:t>
      </w:r>
    </w:p>
    <w:p>
      <w:pPr>
        <w:pStyle w:val="Heading3"/>
      </w:pPr>
      <w:r>
        <w:rPr>
          <w:b/>
        </w:rPr>
        <w:t>Примеры программы переводного зачета</w:t>
      </w:r>
    </w:p>
    <w:p>
      <w:pPr>
        <w:pStyle w:val="Heading3"/>
      </w:pPr>
      <w:r>
        <w:rPr>
          <w:b/>
        </w:rPr>
        <w:t>1вариант:</w:t>
      </w:r>
    </w:p>
    <w:p>
      <w:r>
        <w:rPr/>
        <w:t>Рубинштейн А. Мелодия</w:t>
      </w:r>
    </w:p>
    <w:p>
      <w:r>
        <w:rPr/>
        <w:t>Бах И. Гавот из Английской сюиты №3</w:t>
      </w:r>
    </w:p>
    <w:p>
      <w:pPr>
        <w:pStyle w:val="Heading3"/>
      </w:pPr>
      <w:r>
        <w:rPr>
          <w:b/>
        </w:rPr>
        <w:t>2 вариант:</w:t>
      </w:r>
    </w:p>
    <w:p>
      <w:r>
        <w:rPr/>
        <w:t>Поддубный С. Пастораль</w:t>
      </w:r>
    </w:p>
    <w:p>
      <w:r>
        <w:rPr/>
        <w:t>Глинка М. Вальс из оперы "Иван Сусанин"</w:t>
      </w:r>
    </w:p>
    <w:p>
      <w:pPr>
        <w:pStyle w:val="Heading1"/>
        <w:jc w:val="center"/>
      </w:pPr>
      <w:r>
        <w:rPr>
          <w:b/>
        </w:rPr>
        <w:t>Шестой класс</w:t>
      </w:r>
    </w:p>
    <w:p>
      <w:r>
        <w:rPr/>
        <w:t>За учебный год учащийся должен сыграть два зачета в первом полугодии, зачет и академический концерт - во втором полугодии. Мажорные и минорные гаммы в тональностях до трех знаков, в том числе доминант септаккорды, уменьшенные септаккорды и их обращения. Хроматические гаммы в тональностях (гаммы исполняются штрихами деташе и легато). 10-15 этюдов (по нотам). 8-10 пьес.</w:t>
      </w:r>
    </w:p>
    <w:p>
      <w:pPr>
        <w:pStyle w:val="Heading3"/>
      </w:pPr>
      <w:r>
        <w:rPr>
          <w:b/>
        </w:rPr>
        <w:t>Примерный репертуарный список</w:t>
      </w:r>
    </w:p>
    <w:p>
      <w:pPr>
        <w:pStyle w:val="Heading3"/>
      </w:pPr>
      <w:r>
        <w:rPr>
          <w:b/>
        </w:rPr>
        <w:t>Упражнения и этюды:</w:t>
      </w:r>
    </w:p>
    <w:p>
      <w:r>
        <w:rPr/>
        <w:t>Должиков Ю. Нотная папка флейтиста. Ч.2 №1.М.2004</w:t>
      </w:r>
    </w:p>
    <w:p>
      <w:r>
        <w:rPr/>
        <w:t>Платонов Н. Школа игры на флейте. М., 2007</w:t>
      </w:r>
    </w:p>
    <w:p>
      <w:r>
        <w:rPr/>
        <w:t>Платонов Н. Этюды для флейты М.,1985</w:t>
      </w:r>
    </w:p>
    <w:p>
      <w:r>
        <w:rPr/>
        <w:t>Келлер Э. Этюды для флейты. Тетрадь №1 Б., 1980</w:t>
      </w:r>
    </w:p>
    <w:p>
      <w:r>
        <w:rPr>
          <w:b/>
          <w:i/>
        </w:rPr>
        <w:t>Пьесы:</w:t>
      </w:r>
      <w:r>
        <w:rPr/>
        <w:t xml:space="preserve"> Должиков Ю. Нотная папка флейтиста. Ч.2 №4.М.,2004</w:t>
      </w:r>
    </w:p>
    <w:p>
      <w:r>
        <w:rPr/>
        <w:t>Платонов Н. Школа игры на флейте. М., 2007</w:t>
      </w:r>
    </w:p>
    <w:p>
      <w:r>
        <w:rPr/>
        <w:t>Концертная мозаика для флейты и ф-но.Вып.1/Сост.Горбунова С. С-П., 2004</w:t>
      </w:r>
    </w:p>
    <w:p>
      <w:r>
        <w:rPr/>
        <w:t>Альбом переложений популярных пьес для флейты и ф-но/Сост. Гофман А. М.,2005альбом флейтиста "Переложения лучших образцов классической музыки и оригинальные пьесы" / Сост. Корнеев А.М.,2006 Моцарт В.А. Рондо</w:t>
      </w:r>
    </w:p>
    <w:p>
      <w:r>
        <w:rPr/>
        <w:t>Должиков Ю. Лирическая сюита Александров Ан. Ария</w:t>
      </w:r>
    </w:p>
    <w:p>
      <w:r>
        <w:rPr/>
        <w:t>Глазунов А. Гавот Келлер Э. Вальс</w:t>
      </w:r>
    </w:p>
    <w:p>
      <w:r>
        <w:rPr/>
        <w:t>Даргомыжский А. "Душечка-девица" Глазунов А. Вальс</w:t>
      </w:r>
    </w:p>
    <w:p>
      <w:r>
        <w:rPr/>
        <w:t>Эльгар Э. Привет любви Корнеев А.</w:t>
      </w:r>
    </w:p>
    <w:p>
      <w:r>
        <w:rPr/>
        <w:t>Импровизация</w:t>
      </w:r>
    </w:p>
    <w:p>
      <w:r>
        <w:rPr/>
        <w:t>Корнеев А. Импровизация</w:t>
      </w:r>
    </w:p>
    <w:p>
      <w:r>
        <w:rPr/>
        <w:t>Прокофьев С. Танецдевушек</w:t>
      </w:r>
    </w:p>
    <w:p>
      <w:pPr>
        <w:pStyle w:val="Heading2"/>
        <w:jc w:val="center"/>
      </w:pPr>
      <w:r>
        <w:rPr>
          <w:b/>
          <w:i/>
        </w:rPr>
        <w:t>Примеры программ переводного зачета</w:t>
      </w:r>
    </w:p>
    <w:p>
      <w:pPr>
        <w:pStyle w:val="Heading3"/>
      </w:pPr>
      <w:r>
        <w:rPr>
          <w:b/>
        </w:rPr>
        <w:t>1 вариант:</w:t>
      </w:r>
    </w:p>
    <w:p>
      <w:r>
        <w:rPr/>
        <w:t>Александров А. Ария</w:t>
      </w:r>
    </w:p>
    <w:p>
      <w:r>
        <w:rPr/>
        <w:t>Глазунов А. Вальс</w:t>
      </w:r>
    </w:p>
    <w:p>
      <w:pPr>
        <w:pStyle w:val="Heading3"/>
      </w:pPr>
      <w:r>
        <w:rPr>
          <w:b/>
        </w:rPr>
        <w:t>2 вариант:</w:t>
      </w:r>
    </w:p>
    <w:p>
      <w:r>
        <w:rPr/>
        <w:t>Эльгар Э. Привет любви</w:t>
      </w:r>
    </w:p>
    <w:p>
      <w:r>
        <w:rPr/>
        <w:t>Корнеев А. Импровизация</w:t>
      </w:r>
    </w:p>
    <w:p>
      <w:pPr>
        <w:pStyle w:val="Heading2"/>
        <w:jc w:val="center"/>
      </w:pPr>
      <w:r>
        <w:rPr>
          <w:b/>
        </w:rPr>
        <w:t>Седьмой класс</w:t>
      </w:r>
    </w:p>
    <w:p>
      <w:r>
        <w:rPr/>
        <w:t>Перед итоговым экзаменом учащийся обыгрывает выпускную программу на зачетах, классных вечерах и концертах. В течение учебного года выпускники играют на прослушиваниях (3 прослушивания и после третьего прослушивания учащийся допускается к итоговомуэкзамену).</w:t>
      </w:r>
    </w:p>
    <w:p>
      <w:r>
        <w:rPr/>
        <w:t>Мажорные и минорные гаммы в тональностях до пяти знаков, в том числе доминант септаккорды, уменьшенные септаккорды и их обращения. Исполнять в подвижном темпе различными штрихами. 15-20 этюдов (по нотам). 4 пьесы и 1 произведение крупной формы.</w:t>
      </w:r>
    </w:p>
    <w:p>
      <w:pPr>
        <w:pStyle w:val="Heading3"/>
      </w:pPr>
      <w:r>
        <w:rPr>
          <w:b/>
          <w:i/>
        </w:rPr>
        <w:t>Примерный репертуарный список</w:t>
      </w:r>
    </w:p>
    <w:p>
      <w:pPr>
        <w:pStyle w:val="Heading3"/>
      </w:pPr>
      <w:r>
        <w:rPr>
          <w:b/>
        </w:rPr>
        <w:t>Упражнения и этюды:</w:t>
      </w:r>
    </w:p>
    <w:p>
      <w:r>
        <w:rPr/>
        <w:t>Должиков Ю. Нотная папка флейтиста. Ч.2 №1.М.2004 Платонов Н. Этюды для флейты М., 1985</w:t>
      </w:r>
    </w:p>
    <w:p>
      <w:r>
        <w:rPr/>
        <w:t>Келлер Э. Этюды для флейты.Тетрадь №1 Б., 1980 Келлер Э. Этюды для флейты.Тетрадь №2 Б., 1980</w:t>
      </w:r>
    </w:p>
    <w:p>
      <w:pPr>
        <w:pStyle w:val="Heading3"/>
      </w:pPr>
      <w:r>
        <w:rPr>
          <w:b/>
          <w:i/>
        </w:rPr>
        <w:t>Пьесы:</w:t>
      </w:r>
    </w:p>
    <w:p>
      <w:r>
        <w:rPr/>
        <w:t>Должиков Ю. Нотная папка флейтиста. Ч.2 №4.М.,2004</w:t>
      </w:r>
    </w:p>
    <w:p>
      <w:r>
        <w:rPr/>
        <w:t>Альбом переложений популярных пьес для флейты и ф-но/Сост.</w:t>
      </w:r>
    </w:p>
    <w:p>
      <w:r>
        <w:rPr/>
        <w:t>Гофман А. М.,2005 Альбом флейтиста "Переложения лучших образцов классической музыки и оригинальные пьесы"/Сост. Корнеев А.М.,2006</w:t>
      </w:r>
    </w:p>
    <w:p>
      <w:r>
        <w:rPr/>
        <w:t>Бах И.С. Сонаты для флейты Л., 1988</w:t>
      </w:r>
    </w:p>
    <w:p>
      <w:r>
        <w:rPr/>
        <w:t>Гендель Г. Сонаты для флейты Л., 1998</w:t>
      </w:r>
    </w:p>
    <w:p>
      <w:r>
        <w:rPr/>
        <w:t>Вивальди А. Концерты для флейты М., 2008</w:t>
      </w:r>
    </w:p>
    <w:p>
      <w:r>
        <w:rPr/>
        <w:t>Моцарт А. Анданте</w:t>
      </w:r>
    </w:p>
    <w:p>
      <w:r>
        <w:rPr/>
        <w:t>Дриго Р. Серенада Раков Н. Багатель</w:t>
      </w:r>
    </w:p>
    <w:p>
      <w:r>
        <w:rPr/>
        <w:t>Штраус И. Вальс</w:t>
      </w:r>
    </w:p>
    <w:p>
      <w:r>
        <w:rPr/>
        <w:t>Россини Дж. Неаполитанская тарантелла</w:t>
      </w:r>
    </w:p>
    <w:p>
      <w:r>
        <w:rPr/>
        <w:t>Бах И.С. Соната A-dur</w:t>
      </w:r>
    </w:p>
    <w:p>
      <w:r>
        <w:rPr/>
        <w:t>Гендель Г. Соната№3</w:t>
      </w:r>
    </w:p>
    <w:p>
      <w:pPr>
        <w:pStyle w:val="Heading2"/>
        <w:jc w:val="center"/>
      </w:pPr>
      <w:r>
        <w:rPr>
          <w:b/>
          <w:i/>
        </w:rPr>
        <w:t>Примеры программы итоговогоэкзамена</w:t>
      </w:r>
    </w:p>
    <w:p>
      <w:pPr>
        <w:pStyle w:val="Heading3"/>
      </w:pPr>
      <w:r>
        <w:rPr>
          <w:b/>
        </w:rPr>
        <w:t>1. вариант:</w:t>
      </w:r>
    </w:p>
    <w:p>
      <w:r>
        <w:rPr/>
        <w:t>Бах И.С. Соната A-dur,</w:t>
      </w:r>
    </w:p>
    <w:p>
      <w:r>
        <w:rPr/>
        <w:t>IиIIчасти. Раков Н.Багатель</w:t>
      </w:r>
    </w:p>
    <w:p>
      <w:pPr>
        <w:pStyle w:val="Heading3"/>
      </w:pPr>
      <w:r>
        <w:rPr>
          <w:b/>
        </w:rPr>
        <w:t>2. вариант:</w:t>
      </w:r>
    </w:p>
    <w:p>
      <w:r>
        <w:rPr/>
        <w:t>Гендель Соната №3 IиIIчасти.</w:t>
      </w:r>
    </w:p>
    <w:p>
      <w:r>
        <w:rPr/>
        <w:t>Россини Дж. "Неаполитанская тарантелла</w:t>
      </w:r>
    </w:p>
    <w:p>
      <w:pPr>
        <w:pStyle w:val="Heading3"/>
      </w:pPr>
      <w:r>
        <w:rPr>
          <w:b/>
        </w:rPr>
        <w:t>3. вариант:</w:t>
      </w:r>
    </w:p>
    <w:p>
      <w:r>
        <w:rPr/>
        <w:t>Стамиц К. Концерт для флейты с оркестром G –durI-часть Синисало Г. Три миниатюры</w:t>
      </w:r>
    </w:p>
    <w:p>
      <w:pPr>
        <w:pStyle w:val="Heading3"/>
      </w:pPr>
      <w:r>
        <w:rPr>
          <w:b/>
        </w:rPr>
        <w:t>4 вариант:</w:t>
      </w:r>
    </w:p>
    <w:p>
      <w:r>
        <w:rPr/>
        <w:t>Вивальди А. Концерты для флейты "Щеглёнок" II-IIIчасти</w:t>
      </w:r>
    </w:p>
    <w:p>
      <w:r>
        <w:rPr/>
        <w:t>Меццакапо Е. Тарантелла</w:t>
      </w:r>
    </w:p>
    <w:p>
      <w:pPr>
        <w:pStyle w:val="Heading3"/>
      </w:pPr>
      <w:r>
        <w:rPr>
          <w:b/>
        </w:rPr>
        <w:t>5-летнее обучение</w:t>
      </w:r>
    </w:p>
    <w:p>
      <w:pPr>
        <w:pStyle w:val="Heading1"/>
        <w:jc w:val="center"/>
      </w:pPr>
      <w:r>
        <w:rPr>
          <w:b/>
        </w:rPr>
        <w:t>ПЕРВЫЙ ГОД ОБУЧЕНИЯ</w:t>
      </w:r>
    </w:p>
    <w:p>
      <w:pPr>
        <w:pStyle w:val="Heading2"/>
        <w:jc w:val="center"/>
      </w:pPr>
      <w:r>
        <w:rPr>
          <w:b/>
        </w:rPr>
        <w:t>Примерный репертуарный список</w:t>
      </w:r>
    </w:p>
    <w:p>
      <w:pPr>
        <w:pStyle w:val="Heading2"/>
        <w:jc w:val="center"/>
      </w:pPr>
      <w:r>
        <w:rPr>
          <w:b/>
        </w:rPr>
        <w:t>Гаммы</w:t>
      </w:r>
    </w:p>
    <w:p>
      <w:r>
        <w:rPr/>
        <w:t>Мажорные гаммы с 1 знаком при ключе в диапазоне одной октавы штрихами деташе и легато в умеренном темпе, четвертями, дыхание через 4 или 8 нот.</w:t>
      </w:r>
    </w:p>
    <w:p>
      <w:pPr>
        <w:pStyle w:val="Heading3"/>
      </w:pPr>
      <w:r>
        <w:rPr>
          <w:b/>
        </w:rPr>
        <w:t>Этюды и упражнения</w:t>
      </w:r>
    </w:p>
    <w:p>
      <w:r>
        <w:rPr/>
        <w:t>Ю.Должиков"Нотная папка флейтиста". Часть 1. "Этюды и упражнения". Упражнения №№1-42, этюды №№1-5</w:t>
      </w:r>
    </w:p>
    <w:p>
      <w:r>
        <w:rPr/>
        <w:t>Н. Платонов "Школа игры на флейте". Упражнения №№1-18</w:t>
      </w:r>
    </w:p>
    <w:p>
      <w:pPr>
        <w:pStyle w:val="Heading2"/>
        <w:jc w:val="center"/>
      </w:pPr>
      <w:r>
        <w:rPr>
          <w:b/>
        </w:rPr>
        <w:t>Пьесы</w:t>
      </w:r>
    </w:p>
    <w:p>
      <w:r>
        <w:rPr/>
        <w:t>Ю.Должиков"Нотная папка флейтиста". Часть 1. Пьесы: "Пьеска", "Танец", "Колыбельная", "Мишка", "Песенка", "Бим-бом", "Лесенка"</w:t>
      </w:r>
    </w:p>
    <w:p>
      <w:r>
        <w:rPr/>
        <w:t>Хрестоматия для флейты. 1-3 класс. 1 часть. Составитель Ю.Должиков Русская народная песня "Как под горкой, под горой", В.Красев"Топ-топ", Д.Кабалевский"Маленькая полька", В.Моцарт"Аллегретто", русская народная песня "Вполе береза стояла", белорусская народная песня "Перепелочка"</w:t>
      </w:r>
    </w:p>
    <w:p>
      <w:pPr>
        <w:pStyle w:val="Heading1"/>
        <w:jc w:val="center"/>
      </w:pPr>
      <w:r>
        <w:rPr>
          <w:b/>
        </w:rPr>
        <w:t>ВТОРОЙ ГОД ОБУЧЕНИЯ</w:t>
      </w:r>
    </w:p>
    <w:p>
      <w:pPr>
        <w:pStyle w:val="Heading2"/>
        <w:jc w:val="center"/>
      </w:pPr>
      <w:r>
        <w:rPr>
          <w:b/>
        </w:rPr>
        <w:t>Примерный репертуарный список</w:t>
      </w:r>
    </w:p>
    <w:p>
      <w:pPr>
        <w:pStyle w:val="Heading2"/>
        <w:jc w:val="center"/>
      </w:pPr>
      <w:r>
        <w:rPr>
          <w:b/>
        </w:rPr>
        <w:t>Гаммы</w:t>
      </w:r>
    </w:p>
    <w:p>
      <w:r>
        <w:rPr/>
        <w:t>Мажорные и минорные гаммы до 1 знака при ключе в диапазоне 1,5-2 октав в умеренном темпе, четвертями, дыхание по 8 нот штрихами деташе и легато.</w:t>
      </w:r>
    </w:p>
    <w:p>
      <w:pPr>
        <w:pStyle w:val="Heading2"/>
        <w:jc w:val="center"/>
      </w:pPr>
      <w:r>
        <w:rPr>
          <w:b/>
        </w:rPr>
        <w:t>Этюды и упражнения</w:t>
      </w:r>
    </w:p>
    <w:p>
      <w:r>
        <w:rPr/>
        <w:t>Дж.Гарибольди"Упражнения" №№1-10</w:t>
      </w:r>
    </w:p>
    <w:p>
      <w:r>
        <w:rPr/>
        <w:t>Ю.Должиков"Нотная папка флейтиста". Часть 1. "Этюды и упражнения". Этюды №№ 6- 10</w:t>
      </w:r>
    </w:p>
    <w:p>
      <w:pPr>
        <w:pStyle w:val="Heading2"/>
        <w:jc w:val="center"/>
      </w:pPr>
      <w:r>
        <w:rPr>
          <w:b/>
        </w:rPr>
        <w:t>Пьесы</w:t>
      </w:r>
    </w:p>
    <w:p>
      <w:r>
        <w:rPr/>
        <w:t>Ю.Должиков"Нотная папка флейтиста". Часть 1. Пьесы: Ю.Должиков"Муравей", И.Плейель"Менуэт", А.Диабелли"Аллегретто", Ю.Должиков"Аришка"</w:t>
      </w:r>
    </w:p>
    <w:p>
      <w:r>
        <w:rPr/>
        <w:t>Хрестоматия для флейты 1-3 класс. 1 часть, составитель Ю.Должиков: Г.Перселл"Ария", В.Моцарт"Песня пастушка", Д.Шостакович"Хороший день"</w:t>
      </w:r>
    </w:p>
    <w:p>
      <w:r>
        <w:rPr/>
        <w:t>Н.Платонов"Школа игры на флейте": Ф.Шуберт"Романс", В.Моцарт"Менуэт" из оперы "Дон Жуан", Й.Гайдн"Анданте"</w:t>
      </w:r>
    </w:p>
    <w:p>
      <w:r>
        <w:rPr/>
        <w:t>К.Даппер"Легкие пьесы для начинающих" (по выбору преподавателя) Платонов Н. Школа игры на флейте:</w:t>
      </w:r>
    </w:p>
    <w:p>
      <w:r>
        <w:rPr/>
        <w:t>Моцарт В. Аллегретто из оперы "Волшебная флейта"Крейн М. Мелодия;</w:t>
      </w:r>
    </w:p>
    <w:p>
      <w:r>
        <w:rPr/>
        <w:t>Портнов Г. Красивая бабочка</w:t>
      </w:r>
    </w:p>
    <w:p>
      <w:r>
        <w:rPr/>
        <w:t>Портнов Г. Оливковая веточка</w:t>
      </w:r>
    </w:p>
    <w:p>
      <w:r>
        <w:rPr/>
        <w:t>Должиков Ю. Элегия</w:t>
      </w:r>
    </w:p>
    <w:p>
      <w:r>
        <w:rPr/>
        <w:t>Лей Ф. "История любви"</w:t>
      </w:r>
    </w:p>
    <w:p>
      <w:r>
        <w:rPr/>
        <w:t>Неаполитанская народная песня Колыбельная обработка Литовко Ю. Хрестоматия педагогического репертуара для флейты. Ч. I/ Сост. Ю. Должиков: Бакланова Н. "Хоровод"</w:t>
      </w:r>
    </w:p>
    <w:p>
      <w:r>
        <w:rPr/>
        <w:t>Глинка М. "Жаворонок", Полька</w:t>
      </w:r>
    </w:p>
    <w:p>
      <w:r>
        <w:rPr/>
        <w:t>Гречанинов А. "Грустная песенка"Корелли А. Сарабанда</w:t>
      </w:r>
    </w:p>
    <w:p>
      <w:r>
        <w:rPr/>
        <w:t>Хачатурян А. Андантино</w:t>
      </w:r>
    </w:p>
    <w:p>
      <w:r>
        <w:rPr/>
        <w:t>Шостакович Д. Вальс-шутка</w:t>
      </w:r>
    </w:p>
    <w:p>
      <w:r>
        <w:rPr/>
        <w:t>А также пьесы из сборников Концертная мозаика Вып II пьесы для флейты и фортепиано (младшие классы); Музыка для флейты сост. Зайвей, Ж.; Металлиди"Волшебной флейты звуки"; Пьесы для флейты и фортепиано "Маленький флейтист" сост. Литовко; Хрестоматия для флейты 1-3 классы ДМШ сост. Должиков; Нотная папка флейтиста № 1(тетрадь № 2) сост. Должиков; Альбом юного флейтиста Вып.1; Альбом юного флейтиста №2.</w:t>
      </w:r>
    </w:p>
    <w:p>
      <w:pPr>
        <w:pStyle w:val="Heading1"/>
        <w:jc w:val="center"/>
      </w:pPr>
      <w:r>
        <w:rPr>
          <w:b/>
        </w:rPr>
        <w:t>ТРЕТИЙ ГОД ОБУЧЕНИЯ</w:t>
      </w:r>
    </w:p>
    <w:p>
      <w:pPr>
        <w:pStyle w:val="Heading2"/>
        <w:jc w:val="center"/>
      </w:pPr>
      <w:r>
        <w:rPr>
          <w:b/>
        </w:rPr>
        <w:t>Примерный репертуарный список</w:t>
      </w:r>
    </w:p>
    <w:p>
      <w:pPr>
        <w:pStyle w:val="Heading2"/>
        <w:jc w:val="center"/>
      </w:pPr>
      <w:r>
        <w:rPr>
          <w:b/>
        </w:rPr>
        <w:t>Гаммы</w:t>
      </w:r>
    </w:p>
    <w:p>
      <w:r>
        <w:rPr/>
        <w:t>Мажорные и минорные (в гармоническом и мелодическом виде) гаммы до 2-3-х знаков при ключе в пределах рабочего диапазона в среднем или подвижном темпах, восьмыми длительностями (дыхание по 16 нот) штрихами деташе, стаккато, легато. Исполнение трезвучия и обращенийтрезвучия.</w:t>
      </w:r>
    </w:p>
    <w:p>
      <w:pPr>
        <w:pStyle w:val="Heading3"/>
      </w:pPr>
      <w:r>
        <w:rPr>
          <w:b/>
        </w:rPr>
        <w:t>Этюды и упражнения</w:t>
      </w:r>
    </w:p>
    <w:p>
      <w:r>
        <w:rPr/>
        <w:t>Ю.Должиков"Нотная папка флейтиста". Часть 1. "Этюды и упражнения" №№11-16</w:t>
      </w:r>
    </w:p>
    <w:p>
      <w:r>
        <w:rPr/>
        <w:t>Дж.Гарибольди"Упражнения" №№11-20. Пьесы и произведения крупной формы</w:t>
      </w:r>
    </w:p>
    <w:p>
      <w:pPr>
        <w:pStyle w:val="Heading3"/>
      </w:pPr>
      <w:r>
        <w:rPr>
          <w:b/>
        </w:rPr>
        <w:t>Пьесы</w:t>
      </w:r>
    </w:p>
    <w:p>
      <w:r>
        <w:rPr/>
        <w:t>"Легкие пьесы и ансамбли для флейты". Сост. О.Чернядьева: Э.Кронке Сюита "Колибри"Ж.Металлиди"Вальс Мальвины"</w:t>
      </w:r>
    </w:p>
    <w:p>
      <w:r>
        <w:rPr/>
        <w:t>Сборник "FlutegoesClassic" (по выбору преподавателя)</w:t>
      </w:r>
    </w:p>
    <w:p>
      <w:r>
        <w:rPr/>
        <w:t>Ю.Должиков"Нотная папка флейтиста". Часть 1. Ю.Должиков"Детская сюита"</w:t>
      </w:r>
    </w:p>
    <w:p>
      <w:r>
        <w:rPr/>
        <w:t>Мари-АньеСавиньи"Воздушные гимнасты" К. Гулонэ"Фокусник"</w:t>
      </w:r>
    </w:p>
    <w:p>
      <w:r>
        <w:rPr/>
        <w:t>Платонов Н. Школа игры на флейте:</w:t>
      </w:r>
    </w:p>
    <w:p>
      <w:r>
        <w:rPr/>
        <w:t>Бах К.Ф.Э. Рондо</w:t>
      </w:r>
    </w:p>
    <w:p>
      <w:r>
        <w:rPr/>
        <w:t>Госсек Ф. Тамбурин</w:t>
      </w:r>
    </w:p>
    <w:p>
      <w:r>
        <w:rPr/>
        <w:t>Гендель Г. Жига</w:t>
      </w:r>
    </w:p>
    <w:p>
      <w:r>
        <w:rPr/>
        <w:t>Мендельсон Ф. Песня без слов</w:t>
      </w:r>
    </w:p>
    <w:p>
      <w:r>
        <w:rPr/>
        <w:t>Хрестоматия педагогического репертуара для флейты. Ч. I/ Сост. Ю. Должиков:</w:t>
      </w:r>
    </w:p>
    <w:p>
      <w:r>
        <w:rPr/>
        <w:t>Бетховен Л. Немецкий танец</w:t>
      </w:r>
    </w:p>
    <w:p>
      <w:r>
        <w:rPr/>
        <w:t>Верстовский Вальс</w:t>
      </w:r>
    </w:p>
    <w:p>
      <w:r>
        <w:rPr/>
        <w:t>Калинников В. Грустная песенка</w:t>
      </w:r>
    </w:p>
    <w:p>
      <w:r>
        <w:rPr/>
        <w:t>Обер Л. Фанат</w:t>
      </w:r>
    </w:p>
    <w:p>
      <w:r>
        <w:rPr/>
        <w:t>Чайковский П. Баркарола</w:t>
      </w:r>
    </w:p>
    <w:p>
      <w:pPr>
        <w:pStyle w:val="Heading1"/>
        <w:jc w:val="center"/>
      </w:pPr>
      <w:r>
        <w:rPr>
          <w:b/>
        </w:rPr>
        <w:t>ЧЕТВЕРТЫЙ ГОД ОБУЧЕНИЯ</w:t>
      </w:r>
    </w:p>
    <w:p>
      <w:pPr>
        <w:pStyle w:val="Heading1"/>
        <w:jc w:val="center"/>
      </w:pPr>
      <w:r>
        <w:rPr>
          <w:b/>
        </w:rPr>
        <w:t>ПРИМЕРНЫЙ РЕПЕРТУАРНЫЙ СПИСОК</w:t>
      </w:r>
    </w:p>
    <w:p>
      <w:pPr>
        <w:pStyle w:val="Heading2"/>
        <w:jc w:val="center"/>
      </w:pPr>
      <w:r>
        <w:rPr>
          <w:b/>
        </w:rPr>
        <w:t>Гаммы</w:t>
      </w:r>
    </w:p>
    <w:p>
      <w:r>
        <w:rPr/>
        <w:t>Мажорные и минорные гаммы до -3-4-х знаков в ключе в пределах рабочего диапазона в подвижном темпе, восьмыми длительностям (дыхание по 16 нот) штрихами стаккато (возможно двойное) и легато, трезвучие и обращения, доминантсептаккорд, основной вид.</w:t>
      </w:r>
    </w:p>
    <w:p>
      <w:pPr>
        <w:pStyle w:val="Heading2"/>
        <w:jc w:val="center"/>
      </w:pPr>
      <w:r>
        <w:rPr>
          <w:b/>
        </w:rPr>
        <w:t>Этюды и упражнения</w:t>
      </w:r>
    </w:p>
    <w:p>
      <w:r>
        <w:rPr/>
        <w:t>Ю. Должиков"Нотная папка флейтиста". Часть 1. "Этюды и упражнения" №№ 17-27</w:t>
      </w:r>
    </w:p>
    <w:p>
      <w:r>
        <w:rPr/>
        <w:t>Дж.Гарибольди"Упражнения" (по выбору преподавателя)</w:t>
      </w:r>
    </w:p>
    <w:p>
      <w:r>
        <w:rPr/>
        <w:t>Дж.Гарибольди 30 этюдов для флейты (по выбору преподавателя)</w:t>
      </w:r>
    </w:p>
    <w:p>
      <w:pPr>
        <w:pStyle w:val="Heading2"/>
        <w:jc w:val="center"/>
      </w:pPr>
      <w:r>
        <w:rPr>
          <w:b/>
        </w:rPr>
        <w:t>Пьесы</w:t>
      </w:r>
    </w:p>
    <w:p>
      <w:r>
        <w:rPr/>
        <w:t>Пьесы для флейты и фортепиано. Переложение В.Вишневского: Дж.Леннон, П.Маккартни "Yesterday", Дж.Керн"Ты для меня все",</w:t>
      </w:r>
    </w:p>
    <w:p>
      <w:r>
        <w:rPr/>
        <w:t>Т.Веллер"BlackAndBlue"Г.Гендель Соната № 5 Фа мажор: 3,4 части</w:t>
      </w:r>
    </w:p>
    <w:p>
      <w:r>
        <w:rPr/>
        <w:t>И.С.Бах"Сицилиана" (2 часть из Сонаты для флейты №2 Ми-бемоль мажор)</w:t>
      </w:r>
    </w:p>
    <w:p>
      <w:r>
        <w:rPr>
          <w:i/>
        </w:rPr>
        <w:t>П Платонов Н. Школа игры на флейте:</w:t>
      </w:r>
    </w:p>
    <w:p>
      <w:r>
        <w:rPr/>
        <w:t>Чайковский П. Вальс из "Детского альбома" Фрид Г. Закат года</w:t>
      </w:r>
    </w:p>
    <w:p>
      <w:r>
        <w:rPr/>
        <w:t>Рота Н. тема любви из к/ф "Ромео и Джульетта"</w:t>
      </w:r>
    </w:p>
    <w:p>
      <w:r>
        <w:rPr/>
        <w:t>Хрестоматия педагогического репертуара для флейты. Ч. I/ Сост. Ю. Должиков:</w:t>
      </w:r>
    </w:p>
    <w:p>
      <w:r>
        <w:rPr/>
        <w:t>Бетховен Л. Немецкий танец</w:t>
      </w:r>
    </w:p>
    <w:p>
      <w:r>
        <w:rPr/>
        <w:t>Верстовский Вальс Гендель Г. Гавот</w:t>
      </w:r>
    </w:p>
    <w:p>
      <w:r>
        <w:rPr/>
        <w:t>Альбом тетрадь вторая сост. А.Корнеев</w:t>
      </w:r>
    </w:p>
    <w:p>
      <w:r>
        <w:rPr/>
        <w:t>Прокофьев С. Танец рыцарей из балета "Ромео и Джульетта"</w:t>
      </w:r>
    </w:p>
    <w:p>
      <w:r>
        <w:rPr/>
        <w:t>Тѐрнер Дж. Вальс</w:t>
      </w:r>
    </w:p>
    <w:p>
      <w:r>
        <w:rPr/>
        <w:t>ТѐрнерДж.Ария</w:t>
      </w:r>
    </w:p>
    <w:p>
      <w:r>
        <w:rPr/>
        <w:t>Лойе Ж. Соната D-durI, II часть Кочар М. Два венгерских танц</w:t>
      </w:r>
    </w:p>
    <w:p>
      <w:r>
        <w:rPr/>
        <w:t>Платонов Н. Школа игры на флейте:</w:t>
      </w:r>
    </w:p>
    <w:p>
      <w:r>
        <w:rPr/>
        <w:t>Глазунов А. Гавот из балета "Барышня-служанка"Лядов А. Прелюдия</w:t>
      </w:r>
    </w:p>
    <w:p>
      <w:r>
        <w:rPr/>
        <w:t>Дворжак А. Юмореска Алинников</w:t>
      </w:r>
    </w:p>
    <w:p>
      <w:r>
        <w:rPr/>
        <w:t>В. Грустная песенка Жарданьи"Соната для флейты и фортепиано в трех частях"</w:t>
      </w:r>
    </w:p>
    <w:p>
      <w:r>
        <w:rPr/>
        <w:t>Детский альбом для флейты и фортепиано. Сост. Ю.Должиков:</w:t>
      </w:r>
    </w:p>
    <w:p>
      <w:r>
        <w:rPr/>
        <w:t>Т.Хренников"Колыбельная", "Вальс"</w:t>
      </w:r>
    </w:p>
    <w:p>
      <w:r>
        <w:rPr/>
        <w:t>Ю.Должиков"Нотная папка флейтиста". Часть 1. Пьесы по выбору преподавателя</w:t>
      </w:r>
    </w:p>
    <w:p>
      <w:r>
        <w:rPr/>
        <w:t>AnnickSarrien-Perrier Сборник пьес французских композиторов "Маленький флейтист в цирке"</w:t>
      </w:r>
    </w:p>
    <w:p>
      <w:pPr>
        <w:pStyle w:val="Heading1"/>
        <w:jc w:val="center"/>
      </w:pPr>
      <w:r>
        <w:rPr>
          <w:b/>
        </w:rPr>
        <w:t>ПЯТЫЙ ГОД ОБУЧЕНИЯ</w:t>
      </w:r>
    </w:p>
    <w:p>
      <w:pPr>
        <w:pStyle w:val="Heading1"/>
        <w:jc w:val="center"/>
      </w:pPr>
      <w:r>
        <w:rPr>
          <w:b/>
        </w:rPr>
        <w:t>ПРИМЕРНЫЙ РЕПЕРТУАРНЫЙ СПИСОК</w:t>
      </w:r>
    </w:p>
    <w:p>
      <w:r>
        <w:rPr/>
        <w:t>В течение года проработать мажорные и минорные гаммы до 5-7 знаков включительно, трезвучия и арпеджио трезвучий, доминант септаккорд, уменьшенный септаккорд, 5-6 этюдов, 6-8 пьес, ансамбли. Привить навыки читки с листа легких пьес и ансамблей.</w:t>
      </w:r>
    </w:p>
    <w:p>
      <w:pPr>
        <w:pStyle w:val="Heading2"/>
        <w:jc w:val="center"/>
      </w:pPr>
      <w:r>
        <w:rPr>
          <w:b/>
        </w:rPr>
        <w:t>Этюды</w:t>
      </w:r>
    </w:p>
    <w:p>
      <w:r>
        <w:rPr/>
        <w:t>Нотная папка флейтиста № 1 (Тетрадь № 1) Сост. Должиков.</w:t>
      </w:r>
    </w:p>
    <w:p>
      <w:r>
        <w:rPr/>
        <w:t>Этюды из Школы игры на флейте сост. Платонов (М.,2004) .</w:t>
      </w:r>
    </w:p>
    <w:p>
      <w:r>
        <w:rPr/>
        <w:t>Кѐллера Э., Поппа В., ПриллЯЭ. Этюды</w:t>
      </w:r>
    </w:p>
    <w:p>
      <w:pPr>
        <w:pStyle w:val="Heading2"/>
        <w:jc w:val="center"/>
      </w:pPr>
      <w:r>
        <w:rPr>
          <w:b/>
        </w:rPr>
        <w:t>Пьесы</w:t>
      </w:r>
    </w:p>
    <w:p>
      <w:r>
        <w:rPr/>
        <w:t>Альбом тетрадь вторая сост. А.Корнеев</w:t>
      </w:r>
    </w:p>
    <w:p>
      <w:r>
        <w:rPr/>
        <w:t>Прокофьев С. Танец девушек из балета "Ромео и Джульетта"</w:t>
      </w:r>
    </w:p>
    <w:p>
      <w:r>
        <w:rPr/>
        <w:t>Прокофьев С. Танец рыцарей из балета "Ромео и Джульетта"Тѐрнер Дж. Вальс</w:t>
      </w:r>
    </w:p>
    <w:p>
      <w:r>
        <w:rPr/>
        <w:t>Тѐрнер Дж. Ария</w:t>
      </w:r>
    </w:p>
    <w:p>
      <w:r>
        <w:rPr/>
        <w:t>Нодо Ж. Сельский праздник</w:t>
      </w:r>
    </w:p>
    <w:p>
      <w:r>
        <w:rPr/>
        <w:t>Лойе Ж. Соната</w:t>
      </w:r>
    </w:p>
    <w:p>
      <w:r>
        <w:rPr/>
        <w:t>Платонов Н. Школа игры на флейте:</w:t>
      </w:r>
    </w:p>
    <w:p>
      <w:r>
        <w:rPr/>
        <w:t>Глазунов А. Гавот из балета "Барышня-служанка"Лядов А. Прелюдия</w:t>
      </w:r>
    </w:p>
    <w:p>
      <w:r>
        <w:rPr/>
        <w:t>Дворжак А. Юмореска</w:t>
      </w:r>
    </w:p>
    <w:p>
      <w:r>
        <w:rPr/>
        <w:t>Альбом тетрадь вторая сост. А.Корнеев</w:t>
      </w:r>
    </w:p>
    <w:p>
      <w:r>
        <w:rPr/>
        <w:t>Винчи Л. Соната D-durIчастьПерголези</w:t>
      </w:r>
    </w:p>
    <w:p>
      <w:r>
        <w:rPr/>
        <w:t>Дж.Адажио</w:t>
      </w:r>
    </w:p>
    <w:p>
      <w:r>
        <w:rPr/>
        <w:t>Синисало Г. Три миниатюры</w:t>
      </w:r>
    </w:p>
    <w:p>
      <w:r>
        <w:rPr/>
        <w:t>Хрестоматия педагогического репертуара для флейты. Ч. I/ Сост. Ю. Должиков:</w:t>
      </w:r>
    </w:p>
    <w:p>
      <w:r>
        <w:rPr/>
        <w:t>Шопен Ф. Вариации на тему Россини</w:t>
      </w:r>
    </w:p>
    <w:p>
      <w:r>
        <w:rPr/>
        <w:t>Гендель Г. Соната № 3,Соната № 4</w:t>
      </w:r>
    </w:p>
    <w:p>
      <w:r>
        <w:rPr/>
        <w:t>Ваньхал Я. Соната</w:t>
      </w:r>
    </w:p>
    <w:p>
      <w:r>
        <w:rPr/>
        <w:t>Бизе Ж. Менуэт</w:t>
      </w:r>
    </w:p>
    <w:p>
      <w:r>
        <w:rPr/>
        <w:t>А также пьесы из сборников Металлиди"Волшебной флейты звуки"; Пьесы для флейты и фортепиано "Маленький флейтист" сост. А.Литовко.</w:t>
      </w:r>
    </w:p>
    <w:p>
      <w:pPr>
        <w:pStyle w:val="Heading3"/>
      </w:pPr>
      <w:r>
        <w:rPr>
          <w:b/>
        </w:rPr>
        <w:t>3-летнее обучение</w:t>
      </w:r>
    </w:p>
    <w:p>
      <w:pPr>
        <w:pStyle w:val="Heading1"/>
        <w:jc w:val="center"/>
      </w:pPr>
      <w:r>
        <w:rPr>
          <w:b/>
        </w:rPr>
        <w:t>ПЕРВЫЙ ГОД ОБУЧЕНИЯ</w:t>
      </w:r>
    </w:p>
    <w:p>
      <w:pPr>
        <w:pStyle w:val="Heading3"/>
      </w:pPr>
      <w:r>
        <w:rPr>
          <w:b/>
        </w:rPr>
        <w:t>Раздел 1. Введение</w:t>
      </w:r>
    </w:p>
    <w:p>
      <w:r>
        <w:rPr/>
        <w:t>Тема 1.1. История музыкального инструмента.</w:t>
      </w:r>
    </w:p>
    <w:p>
      <w:r>
        <w:rPr/>
        <w:t>Учащийся должен в полном объеме получить информацию об истории флейты от древнейших времен до наших дней в форме беседы с демонстрацией аудио, видеоматериалов и иллюстраций. По возможности желательно показать учащемуся другие инструменты группы флейт.</w:t>
      </w:r>
    </w:p>
    <w:p>
      <w:r>
        <w:rPr>
          <w:b/>
        </w:rPr>
        <w:t>Тема 1.2. Устройство флейты и уход за инструментом. Организация занятий в классе идома.</w:t>
      </w:r>
    </w:p>
    <w:p>
      <w:r>
        <w:rPr/>
        <w:t>Учащийся получает необходимые знания об устройстве инструмента, рекомендации по уходу и общую информацию о построении и содержании аудиторных и домашних занятий.</w:t>
      </w:r>
    </w:p>
    <w:p>
      <w:pPr>
        <w:pStyle w:val="Heading3"/>
      </w:pPr>
      <w:r>
        <w:rPr>
          <w:b/>
        </w:rPr>
        <w:t>Раздел 2. Постановка</w:t>
      </w:r>
    </w:p>
    <w:p>
      <w:r>
        <w:rPr/>
        <w:t>Тема 2.1. Постановка дыхания.</w:t>
      </w:r>
    </w:p>
    <w:p>
      <w:r>
        <w:rPr/>
        <w:t>Постановка дыхания – важнейший элемент в практике исполнительства на духовых инструментах. От его качественной постановки зависит не только качество звука и владения инструментом, но и общее физическое состояние организма. Неправильно поставленное дыхание может нанести вред здоровью. (см. Ю.Должиков "Техника дыхания флейтиста").</w:t>
      </w:r>
    </w:p>
    <w:p>
      <w:r>
        <w:rPr/>
        <w:t>Учащийся знакомится с процессом исполнительского дыхания, узнает о расположении и функциях внутренних органов, участвующих в данном процессе, учится управлять ими в соответствии с поставленной задачей.</w:t>
      </w:r>
    </w:p>
    <w:p>
      <w:r>
        <w:rPr/>
        <w:t>К концу первого года обучения учащийся способен исполнять музыкальные фразы, протяженностью до 10 секунд на одном дыхании.</w:t>
      </w:r>
    </w:p>
    <w:p>
      <w:r>
        <w:rPr/>
        <w:t>Тема 2.2. Постановка корпуса и рук исполнителя</w:t>
      </w:r>
      <w:r>
        <w:rPr>
          <w:u w:val="single"/>
        </w:rPr>
        <w:t>.</w:t>
      </w:r>
    </w:p>
    <w:p>
      <w:r>
        <w:rPr/>
        <w:t>Правильное положение корпуса - самое важное условие для хорошего контроля над дыханием. Правильное положение корпуса имеет большое влияние на все области звукоизвлечения, а также является базой хорошей техники пальцев. Неправильное положение корпуса при игре на инструменте может нанести вред здоровью (сколиоз и др. заболевания).</w:t>
      </w:r>
    </w:p>
    <w:p>
      <w:r>
        <w:rPr/>
        <w:t>От правильной постановки рук напрямую зависит техническая сторона исполнения. Учащийся должен уметь держать инструмент без напряжения и неудобства в мышцах и суставах, добиться свободной работы пальцев при открытии и закрытии клапанов.</w:t>
      </w:r>
    </w:p>
    <w:p>
      <w:r>
        <w:rPr/>
        <w:t>Тема 2.3. Амбушюр.</w:t>
      </w:r>
    </w:p>
    <w:p>
      <w:r>
        <w:rPr/>
        <w:t>Важнейшим исполнительским органом при игре на флейте являются губы. От того, как мы их складываем при вдувании воздуха в инструмент, зависит звук - его тембр, полнота, глубина, легкость, яркость. Добиться правильного положения инструмента приигре.</w:t>
      </w:r>
    </w:p>
    <w:p>
      <w:r>
        <w:rPr/>
        <w:t>Тема 2.4. Горло.</w:t>
      </w:r>
    </w:p>
    <w:p>
      <w:r>
        <w:rPr/>
        <w:t>При вдувании воздуха в инструмент необходимо пользоваться голосовыми связками, которые, смыкаясь, выдувают теплый воздух. При работе голосовых связок, гортань должна быть опущена, мягкое небо приподнято, образуя так называемый "зевок". Тренировка и умение играть с использованием голосовых связок. Умение отличать "правильный" звук от "неправильного".</w:t>
      </w:r>
    </w:p>
    <w:p>
      <w:pPr>
        <w:pStyle w:val="Heading3"/>
      </w:pPr>
      <w:r>
        <w:rPr>
          <w:b/>
        </w:rPr>
        <w:t>Раздел 3.Звукоизвлечение</w:t>
      </w:r>
    </w:p>
    <w:p>
      <w:r>
        <w:rPr/>
        <w:t>Тема 3.1. Извлечениезвука.</w:t>
      </w:r>
    </w:p>
    <w:p>
      <w:r>
        <w:rPr/>
        <w:t>Для извлечения звука на головке флейты необходимо одновременно проконтролировать дыхание, положение корпуса, положение губ и флейты. Рекомендуется проводить занятия, стоя перед зеркалом для визуального контроля. Образование звука происходит от движения струи воздуха, выходящей из губ флейтиста, которая, рассекаясь о внешний край вдувательного отверстия "губок", попадает в канал флейты. Звук зависит от направления струи, ее скорости, объема и формы. Вдувание воздуха в инструмент должно быть спокойным и сдержанным, без форсирования и передувания. Упражнение "продолжительные звуки" - базовое упражнение всех флейтистов от первого до последнего дня игры на инструменте. Упражнение должно исполняться качественным звуком, постепенноувеличиваетсяегопродолжительность:от4-5секунд напервыхуроках,до10секунд в конце первого года обучения. Красивый звук - это звук без излишнего шипа и посторонних призвуков, полный и яркий, как человеческий голос.</w:t>
      </w:r>
    </w:p>
    <w:p>
      <w:pPr>
        <w:pStyle w:val="Heading3"/>
      </w:pPr>
      <w:r>
        <w:rPr>
          <w:b/>
        </w:rPr>
        <w:t>Раздел 4. Атака</w:t>
      </w:r>
    </w:p>
    <w:p>
      <w:r>
        <w:rPr/>
        <w:t>Тема 4.1. Виды атаки. Атака языком.</w:t>
      </w:r>
    </w:p>
    <w:p>
      <w:r>
        <w:rPr/>
        <w:t>Главным органом артикуляции при игре на флейте является язык. Существует 2 вида атаки: более четкая, с положением языка между зубами, в соприкосновении с внутренней частью верхней губы. И более мягкая, с прижатием языка к альвеолам. При атаке произносятся слоги. Наиболее рациональным для флейтистов является произнесение слога "тю". При игре на головке с произнесением данного слога необходимо следить за отверстием в губах, не допуская его чрезмерного увеличения.</w:t>
      </w:r>
    </w:p>
    <w:p>
      <w:pPr>
        <w:pStyle w:val="Heading3"/>
      </w:pPr>
      <w:r>
        <w:rPr>
          <w:b/>
        </w:rPr>
        <w:t>Раздел 5. Извлечение звука на инструменте</w:t>
      </w:r>
    </w:p>
    <w:p>
      <w:r>
        <w:rPr/>
        <w:t>Тема 5.1. Координация движений при игре на инструменте.</w:t>
      </w:r>
    </w:p>
    <w:p>
      <w:r>
        <w:rPr/>
        <w:t>Начало звукоизвлечения на инструменте является сложным и трудоемким процессом для начинающего музыканта. Координация движения пальцев, дыхания, звукоизвлечения требует пристального внимания со стороны учащегося и преподавателя.</w:t>
      </w:r>
    </w:p>
    <w:p>
      <w:r>
        <w:rPr/>
        <w:t>Тема 5.2. Извлечение звуков "соль", "ля", "си", "до".</w:t>
      </w:r>
    </w:p>
    <w:p>
      <w:r>
        <w:rPr/>
        <w:t>Аппликатура данных звуков. Извлечение их отдельно без атаки и с атакой.</w:t>
      </w:r>
    </w:p>
    <w:p>
      <w:r>
        <w:rPr/>
        <w:t>Продолжительные звуки от 4 до 8 секунд. Соединение звуков по 2, затем по 3 и 4 в медленном темпе.</w:t>
      </w:r>
    </w:p>
    <w:p>
      <w:pPr>
        <w:pStyle w:val="Heading3"/>
      </w:pPr>
      <w:r>
        <w:rPr>
          <w:b/>
        </w:rPr>
        <w:t>Раздел 6. Штрихи</w:t>
      </w:r>
    </w:p>
    <w:p>
      <w:r>
        <w:rPr/>
        <w:t>Тема 6.1. Штрихи как выразительное средство в музыке.</w:t>
      </w:r>
    </w:p>
    <w:p>
      <w:r>
        <w:rPr/>
        <w:t>Штрихи на духовых инструментах как одно из основных выразительных средств в музыке. Каждый штрих придает музыке определенный неповторимый характер, что значительно разнообразит звучание произведения и может кардинально поменять его смысл.</w:t>
      </w:r>
    </w:p>
    <w:p>
      <w:r>
        <w:rPr/>
        <w:t>Тема 6.2. Штрих "легато".</w:t>
      </w:r>
    </w:p>
    <w:p>
      <w:r>
        <w:rPr/>
        <w:t>Уметь пользоваться данным штрихом (См. Ю.Должиков "Артикуляция и штрихи при игре на флейте").</w:t>
      </w:r>
    </w:p>
    <w:p>
      <w:r>
        <w:rPr/>
        <w:t>Тема 6.3. Штрих "деташе".</w:t>
      </w:r>
    </w:p>
    <w:p>
      <w:r>
        <w:rPr/>
        <w:t>Исполнение штрихом "деташе" (См. Ю.Должиков "Артикуляция и штрихи при игре нафлейте").</w:t>
      </w:r>
    </w:p>
    <w:p>
      <w:pPr>
        <w:pStyle w:val="Heading3"/>
      </w:pPr>
      <w:r>
        <w:rPr>
          <w:b/>
        </w:rPr>
        <w:t>Раздел 7. Работа с нотным материалом</w:t>
      </w:r>
    </w:p>
    <w:p>
      <w:r>
        <w:rPr/>
        <w:t>Тема 7.1. Развитие навыка чтения нотного текста.</w:t>
      </w:r>
    </w:p>
    <w:p>
      <w:r>
        <w:rPr/>
        <w:t>Изучение расположения нот на нотном стане, длительностей (целая, половинная, четверть, восьмая). Чтение и исполнение простейших мелодий (упражнения из "Нотной папки" Ю.Должикова).</w:t>
      </w:r>
    </w:p>
    <w:p>
      <w:r>
        <w:rPr/>
        <w:t>Тема 7.2. Чтение мелодий с листа.</w:t>
      </w:r>
    </w:p>
    <w:p>
      <w:r>
        <w:rPr/>
        <w:t>Навыком исполнения нот с листа должен владеть каждый музыкант. Развитие навыка на примере простейших мелодий на известных звуках с простейшими ритмическими рисунками.</w:t>
      </w:r>
    </w:p>
    <w:p>
      <w:r>
        <w:rPr/>
        <w:t>Тема 7.3. Разучивание наизусть.</w:t>
      </w:r>
    </w:p>
    <w:p>
      <w:r>
        <w:rPr/>
        <w:t>На зачетах или концертных выступлениях принято исполнять произведения наизусть. Разучивание наизусть стихов, песен, музыкальных произведений тренирует память, что благотворно влияет на любую деятельность в дальнейшем. Самостоятельное разучивание наизусть произведений, находящихся у учащихся в работе, с целью их исполнения на зачете или концерте.</w:t>
      </w:r>
    </w:p>
    <w:p>
      <w:r>
        <w:rPr/>
        <w:t>В течение первого года обучения рекомендовано пройти 10-15 пьес.</w:t>
      </w:r>
    </w:p>
    <w:p>
      <w:pPr>
        <w:pStyle w:val="Heading3"/>
      </w:pPr>
      <w:r>
        <w:rPr>
          <w:b/>
        </w:rPr>
        <w:t>Раздел 8. Развитие навыков ансамблевой игры</w:t>
      </w:r>
    </w:p>
    <w:p>
      <w:r>
        <w:rPr/>
        <w:t>Тема 8.1. Флейта – мелодический инструмент.</w:t>
      </w:r>
    </w:p>
    <w:p>
      <w:r>
        <w:rPr/>
        <w:t>Учащийся должен иметь представление о мелодических и гармонических инструментах, различных составах ансамблей.</w:t>
      </w:r>
    </w:p>
    <w:p>
      <w:r>
        <w:rPr/>
        <w:t>Тема 8.2. Игра с аккомпанементом фортепиано.</w:t>
      </w:r>
    </w:p>
    <w:p>
      <w:r>
        <w:rPr/>
        <w:t>Приобретение первоначального опыта игры в ансамбле эффективней всего происходит в дуэте с фортепиано, с опытным концертмейстером или педагогом. Учащийся должен научиться настраивать инструмент выше или ниже посредством задвигания или выдвигания головки инструмента и научиться слышать высоту звучания инструмента. Иметь четкое представление о роли солиста и концертмейстера. Проработать самые важные моменты исполнения: начало и окончание. Уметь понятно и выразительно показать вступление и завершение. Слушать концертмейстера. Данную форму работы можно применять уже на первых уроках, когда ученик способен сыграть пьесу на 1-2 нотах.</w:t>
      </w:r>
    </w:p>
    <w:p>
      <w:r>
        <w:rPr/>
        <w:t>Тема 8.3. Игра в ансамбле с преподавателем.</w:t>
      </w:r>
    </w:p>
    <w:p>
      <w:r>
        <w:rPr/>
        <w:t>Игра в дуэте однородных инструментов - это следующий по сложности этап ансамблевой подготовки ученика. В данном случае преподаватель выступает в роли солиста (играет мелодическую линию), а ученик аккомпанирует. Данным видом деятельности заниматься можно с момента, когда ученик издал первый качественный звук на инструменте, и продолжать весь период обучения, усложняя партию ученика.</w:t>
      </w:r>
    </w:p>
    <w:p>
      <w:r>
        <w:rPr/>
        <w:t>В течение первого года обучения рекомендовано пройти 4-5 ансамблей.</w:t>
      </w:r>
    </w:p>
    <w:p>
      <w:pPr>
        <w:pStyle w:val="Heading3"/>
      </w:pPr>
      <w:r>
        <w:rPr>
          <w:b/>
        </w:rPr>
        <w:t>Раздел 9. Расширение диапазона. Гаммы</w:t>
      </w:r>
    </w:p>
    <w:p>
      <w:r>
        <w:rPr/>
        <w:t>Тема 9.1. Постепенное расширение диапазона в соответствии с физическими возможностями каждого конкретного учащегося.</w:t>
      </w:r>
    </w:p>
    <w:p>
      <w:r>
        <w:rPr/>
        <w:t>На протяжении первого года обучения постепенно развивается амбушюр, что позволяет расширять рабочий диапазон ученика. В данном случае важен индивидуальный подход. С одними учащимися целесообразно начать расширять диапазон вверх, с другими - вниз. К концу первого года обучения примерный рабочий диапазон учащегося имеет следующие границы: от "ре" первой октавы до "ля" второй октавы.</w:t>
      </w:r>
    </w:p>
    <w:p>
      <w:r>
        <w:rPr/>
        <w:t>Тема 9.2. Гаммы – основа музыкального материала.</w:t>
      </w:r>
    </w:p>
    <w:p>
      <w:r>
        <w:rPr/>
        <w:t>Как только позволит диапазон, необходимо начинать знакомство с гаммами. Для начала достаточным будет исполнение простейших мажорных гамм в одну октаву. Для осмысленного и выразительного исполнения необходимо владеть основами музыкальной грамоты. Научиться анализировать музыкальное произведение: лад, тональность, мелодическое движение и т. д.</w:t>
      </w:r>
    </w:p>
    <w:p>
      <w:r>
        <w:rPr/>
        <w:t>Тема 9.3. Исполнение гамм.</w:t>
      </w:r>
    </w:p>
    <w:p>
      <w:r>
        <w:rPr/>
        <w:t>Любому музыканту необходимо играть гаммы для тренировки техники и исполнительского аппарата. На каждом инструменте есть свои правила исполнения гамм. На духовых инструментах, в частности, флейте, эти правила касаются в основном артикуляции и дыхания. В зависимости от темпа исполнения гаммы, дыхание берется строго через 4, 8, 16 либо 32 звука. На первом году обучения исполняются мажорные гаммы в одну октаву штрихами легато и деташе половинными и четвертными длительностями с дыханием через 4 или 8 звуков.</w:t>
      </w:r>
    </w:p>
    <w:p>
      <w:pPr>
        <w:pStyle w:val="Heading3"/>
      </w:pPr>
      <w:r>
        <w:rPr>
          <w:b/>
        </w:rPr>
        <w:t>Раздел 10. Творческие задания и развитие навыка самоконтроля</w:t>
      </w:r>
    </w:p>
    <w:p>
      <w:r>
        <w:rPr/>
        <w:t>Тема 10.1. Творческие задания.</w:t>
      </w:r>
    </w:p>
    <w:p>
      <w:r>
        <w:rPr/>
        <w:t>На протяжении всего учебного процесса учащемуся необходимо выполнять разного рода творческие задания для поддержания интереса к изучаемому предмету и для развития творческих способностей, художественного мышления. На первом году обучения это может быть иллюстрирование (рисование) понравившегося произведения, сочинение слов к разучиваемой мелодии, подбор по слуху любимых песенок и т.д.</w:t>
      </w:r>
    </w:p>
    <w:p>
      <w:r>
        <w:rPr/>
        <w:t>Тема 10.2. Развитие навыка самоконтроля.</w:t>
      </w:r>
    </w:p>
    <w:p>
      <w:r>
        <w:rPr/>
        <w:t>Данный навык необходим каждому музыканту для плодотворных самостоятельных занятий дома. Учебный процесс построен таким образом, что учащийся получает от преподавателя новые знания, новый материал и отрабатывает дома самостоятельно. С первых уроков необходимо настроить ученика на самостоятельную работу, научить при выполнении домашних заданий контролировать свою игру. На начальном этапе обучения в самостоятельном разборе и разучивании произведений помогают аудиозаписи фонограммы этого произведения в двух вариантах: плюс (партия флейты и аккомпанемент) и минус (аккомпанемент). Как правило, дети с удовольствием работают с фонограммами и на радость родителям устраивают домашние сольные концерты.</w:t>
      </w:r>
    </w:p>
    <w:p>
      <w:pPr>
        <w:pStyle w:val="Heading2"/>
        <w:jc w:val="center"/>
      </w:pPr>
      <w:r>
        <w:rPr>
          <w:b/>
        </w:rPr>
        <w:t>Примерный репертуарный список</w:t>
      </w:r>
    </w:p>
    <w:p>
      <w:pPr>
        <w:pStyle w:val="Heading3"/>
      </w:pPr>
      <w:r>
        <w:rPr>
          <w:b/>
        </w:rPr>
        <w:t>Гаммы, упражнения, этюды</w:t>
      </w:r>
    </w:p>
    <w:p>
      <w:r>
        <w:rPr/>
        <w:t>Мажорные гаммы с 1 знаком при ключе в диапазоне одной октавы штрихами деташе и легато в умеренном темпе, четвертями, дыхание через 4 или 8 нот.</w:t>
      </w:r>
    </w:p>
    <w:p>
      <w:r>
        <w:rPr>
          <w:i/>
        </w:rPr>
        <w:t>Этюды и упражнения</w:t>
      </w:r>
    </w:p>
    <w:p>
      <w:r>
        <w:rPr/>
        <w:t>Б.Гислер-Хаазе "Волшебная флейта - методика для начинающих": с 1 по 10 части</w:t>
      </w:r>
    </w:p>
    <w:p>
      <w:r>
        <w:rPr/>
        <w:t>Ю.Должиков"Нотная папка флейтиста". Часть 1. "Этюды и упражнения".</w:t>
      </w:r>
    </w:p>
    <w:p>
      <w:r>
        <w:rPr/>
        <w:t>Упражнения №№1-42, этюды №№1-5</w:t>
      </w:r>
    </w:p>
    <w:p>
      <w:r>
        <w:rPr/>
        <w:t>М.Брерс, Я.Кастелайн Школа игры на флейте "Слушаю, читаю, играю": 1-10 части, упражнения</w:t>
      </w:r>
    </w:p>
    <w:p>
      <w:r>
        <w:rPr/>
        <w:t>Н. Платонов "Школа игры на флейте". Упражнения №№1-18</w:t>
      </w:r>
    </w:p>
    <w:p>
      <w:r>
        <w:rPr>
          <w:i/>
        </w:rPr>
        <w:t>Пьесы</w:t>
      </w:r>
    </w:p>
    <w:p>
      <w:r>
        <w:rPr/>
        <w:t>Ю.Должиков "Нотная папка флейтиста". Часть 1. Пьесы: "Пьеска","Танец", "Колыбельная", "Мишка", "Песенка", "Бим-бом", "Лесенка"</w:t>
      </w:r>
    </w:p>
    <w:p>
      <w:r>
        <w:rPr/>
        <w:t>Хрестоматия для флейты. 1-3 класс. 1 часть. Составитель Ю.Должиков Русская народная песня "Как под горкой, под горой", В.Красев"Топ-топ",Д.Кабалевский "Маленькая полька", В.Моцарт "Аллегретто", русская народная песня "Во поле береза стояла", белорусская народная песня "Перепелочка"</w:t>
      </w:r>
    </w:p>
    <w:p>
      <w:r>
        <w:rPr/>
        <w:t>М.Брерс, Я.Кастелайн Школа игры на флейте "Слушаю, читаю, играю". 1-10 части.</w:t>
      </w:r>
    </w:p>
    <w:p>
      <w:r>
        <w:rPr>
          <w:i/>
        </w:rPr>
        <w:t>Ансамбли</w:t>
      </w:r>
    </w:p>
    <w:p>
      <w:r>
        <w:rPr/>
        <w:t>Б.Гисслер-Хаазе "Волшебная флейта". Том 1. 5-10 части</w:t>
      </w:r>
    </w:p>
    <w:p>
      <w:r>
        <w:rPr/>
        <w:t>М.Брерс, Я.Кастелайн Школа игры на флейте "Слушаю, читаю, играю". 3-10 части</w:t>
      </w:r>
    </w:p>
    <w:p>
      <w:r>
        <w:rPr/>
        <w:t>К.Даппер "Легкие пьесы для начинающих": "Танец"</w:t>
      </w:r>
    </w:p>
    <w:p>
      <w:pPr>
        <w:pStyle w:val="Heading1"/>
        <w:jc w:val="center"/>
      </w:pPr>
      <w:r>
        <w:rPr>
          <w:b/>
        </w:rPr>
        <w:t>ВТОРОЙ ГОД ОБУЧЕНИЯ</w:t>
      </w:r>
    </w:p>
    <w:p>
      <w:pPr>
        <w:pStyle w:val="Heading3"/>
      </w:pPr>
      <w:r>
        <w:rPr>
          <w:b/>
        </w:rPr>
        <w:t>Раздел 1. Работа над исполнительским дыханием и звуководением. Расширение исполнительского диапазона</w:t>
      </w:r>
    </w:p>
    <w:p>
      <w:r>
        <w:rPr/>
        <w:t>Тема 1.1. Работа над продолжительностью выдоха.</w:t>
      </w:r>
    </w:p>
    <w:p>
      <w:r>
        <w:rPr/>
        <w:t>Работа над исполнительским дыханием ведется на протяжении всего периода обучения. На втором году обучения рекомендовано увеличить продолжительность звука на инструменте до 10-15 секунд, что достигается ежедневными упражнениями в домашних условиях и под контролем преподавателя в начале урока при разыгрывании.</w:t>
      </w:r>
    </w:p>
    <w:p>
      <w:r>
        <w:rPr/>
        <w:t>Тема 1.2. Работа над звуководением и фразировкой.</w:t>
      </w:r>
    </w:p>
    <w:p>
      <w:r>
        <w:rPr/>
        <w:t>На данном этапе обучения должно быть достигнуто максимально плавное звуководение штрихами "легато" и "деташе". Ученик самостоятельно следит за тем, чтобы интонация была управляемой, ровной и оставалась таковой до конца выдоха. (Основная ошибка – интонация слишком высокая вначале и становится ниже к концу фразы). Работу над звуководением и интонацией удобно проводить, одновременно работая над гаммой в различных темпах.</w:t>
      </w:r>
    </w:p>
    <w:p>
      <w:r>
        <w:rPr/>
        <w:t>Тема 1.3. Расширение рабочего диапазона.</w:t>
      </w:r>
    </w:p>
    <w:p>
      <w:r>
        <w:rPr/>
        <w:t>Расширение диапазона от "до" первой октавы до "ре" третьей октавы происходит по тому же принципу, что и на первом году обучения, постепенно изучая аппликатуру и вводя новые звуки. Целесообразно обратить внимание на разницу в работе амбушюра при извлечении звуков нижнего и верхнего регистров. Добиваться яркости в исполнении нижнего регистра и свободного, не напряженного исполнения верхнего регистра.</w:t>
      </w:r>
    </w:p>
    <w:p>
      <w:pPr>
        <w:pStyle w:val="Heading3"/>
      </w:pPr>
      <w:r>
        <w:rPr>
          <w:b/>
        </w:rPr>
        <w:t>Раздел 2. Штрихи</w:t>
      </w:r>
    </w:p>
    <w:p>
      <w:r>
        <w:rPr/>
        <w:t>Тема 2.1. Продолжение знакомства с различными штрихами.</w:t>
      </w:r>
    </w:p>
    <w:p>
      <w:r>
        <w:rPr/>
        <w:t>Примеры исполнения двух типов штрихов: акцентированных и неакцентированных. Ранее пройденные и новые обозначения штрихов учащийся должен видеть в тексте и исполнять согласно характеру произведения.</w:t>
      </w:r>
    </w:p>
    <w:p>
      <w:r>
        <w:rPr/>
        <w:t>Тема 2.2. Штрих "Стаккато".</w:t>
      </w:r>
    </w:p>
    <w:p>
      <w:r>
        <w:rPr/>
        <w:t>См. Ю.Должиков "Артикуляция и штрихи при игре на флейте".</w:t>
      </w:r>
    </w:p>
    <w:p>
      <w:r>
        <w:rPr/>
        <w:t>Тема 2.3. Штрих "Маркато".</w:t>
      </w:r>
    </w:p>
    <w:p>
      <w:r>
        <w:rPr/>
        <w:t>См. Ю.Должиков "Артикуляция и штрихи при игре на флейте".</w:t>
      </w:r>
    </w:p>
    <w:p>
      <w:pPr>
        <w:pStyle w:val="Heading3"/>
      </w:pPr>
      <w:r>
        <w:rPr>
          <w:b/>
        </w:rPr>
        <w:t>Раздел 3. Динамические оттенки</w:t>
      </w:r>
    </w:p>
    <w:p>
      <w:r>
        <w:rPr/>
        <w:t>Тема 3.1. Динамические оттенки как выразительное средство в музыке.</w:t>
      </w:r>
    </w:p>
    <w:p>
      <w:r>
        <w:rPr/>
        <w:t>Использование динамических контрастов в музыке так же, как и в устной речи, делает ее интереснее и богаче. Возможности флейты в исполнении динамических оттенков многогранны (от пианиссимо до фортиссимо). При звукоизвлечении на флейте на одном звуке можно сделать диминуэндо и крещендо на одном звуке, что значительно обогащает ее выразительныевозможности.</w:t>
      </w:r>
    </w:p>
    <w:p>
      <w:r>
        <w:rPr/>
        <w:t>Тема 3.2. "Форте".</w:t>
      </w:r>
    </w:p>
    <w:p>
      <w:r>
        <w:rPr/>
        <w:t>Исполняется посредством увеличения скорости выдоха. При игре в динамике "форте" учащийся должен следить за строем инструмента, не завышать интонацию.</w:t>
      </w:r>
    </w:p>
    <w:p>
      <w:r>
        <w:rPr/>
        <w:t>Тема 3.3. "Пиано".</w:t>
      </w:r>
    </w:p>
    <w:p>
      <w:r>
        <w:rPr/>
        <w:t>Исполняется посредством уменьшения скорости выдуваемой струи воздуха, также необходимо следить за строем инструмента, не занижать интонацию.</w:t>
      </w:r>
    </w:p>
    <w:p>
      <w:r>
        <w:rPr/>
        <w:t>Тема 3.4. "Меццо-форте и меццо-пиано".</w:t>
      </w:r>
    </w:p>
    <w:p>
      <w:r>
        <w:rPr/>
        <w:t>Обычный нюанс, в котором флейтисты играют большую часть времени. Нужно добиться градации между этими двумя динамическими оттенками.</w:t>
      </w:r>
    </w:p>
    <w:p>
      <w:r>
        <w:rPr/>
        <w:t>Тема 3.5. "Крещендо и диминуэндо".</w:t>
      </w:r>
    </w:p>
    <w:p>
      <w:r>
        <w:rPr/>
        <w:t>При исполнении крещендо и диминуэндо нужно правильно распределить силу выдоха и внимательно следить за интонацией. Как правило, с усилением звука интонация "ползет" вверх, с ослаблением – вниз. Хорошая интонация достигается путем игры длинных звуков в динамике, от тихого - к громкому, и наоборот. В данном случае можно использовать тюнер.</w:t>
      </w:r>
    </w:p>
    <w:p>
      <w:pPr>
        <w:pStyle w:val="Heading3"/>
      </w:pPr>
      <w:r>
        <w:rPr>
          <w:b/>
        </w:rPr>
        <w:t>Раздел 4. Работа над гаммами</w:t>
      </w:r>
    </w:p>
    <w:p>
      <w:r>
        <w:rPr/>
        <w:t>Тема 4.1. Знакомство с минорными гаммами.</w:t>
      </w:r>
    </w:p>
    <w:p>
      <w:r>
        <w:rPr/>
        <w:t>Изучение особенностей мажора и минора. Миноры на флейте исполняются в двух видах: гармоническом и мелодическом.</w:t>
      </w:r>
    </w:p>
    <w:p>
      <w:r>
        <w:rPr/>
        <w:t>Тема 4.2. Работа над гаммами различными штрихами и динамическими оттенками.</w:t>
      </w:r>
    </w:p>
    <w:p>
      <w:r>
        <w:rPr/>
        <w:t>Работу над гаммами рекомендуется совмещать с работой над штрихами и динамическими оттенками. Можно придумать массу вариантов сочетания штриха и оттенка, например: штрихом "деташе" сыграть "форте", легато – "пиано" и т д.</w:t>
      </w:r>
    </w:p>
    <w:p>
      <w:r>
        <w:rPr/>
        <w:t>На данном этапе обучения гаммы исполняются в среднем темпе, четвертями или восьмыми, в максимально широком диапазоне. Тоническое трезвучие исполняется в прямом движении.</w:t>
      </w:r>
    </w:p>
    <w:p>
      <w:pPr>
        <w:pStyle w:val="Heading3"/>
      </w:pPr>
      <w:r>
        <w:rPr>
          <w:b/>
        </w:rPr>
        <w:t>Раздел 5. Работа с нотным материалом</w:t>
      </w:r>
    </w:p>
    <w:p>
      <w:r>
        <w:rPr/>
        <w:t>Тема 5.1. Усложненные ритмические рисунки.</w:t>
      </w:r>
    </w:p>
    <w:p>
      <w:r>
        <w:rPr/>
        <w:t>На протяжении всего периода обучения постепенно усложняется нотный материал, встречаются новые размеры, новые ритмические рисунки. Каждая новая ритмоформула, используемая в произведении, прорабатывается отдельно. Подбираются упражнения и этюды на исполнение конкретногорисунка.</w:t>
      </w:r>
    </w:p>
    <w:p>
      <w:r>
        <w:rPr/>
        <w:t>Тема 5.2. Исполнениеэтюдов.</w:t>
      </w:r>
    </w:p>
    <w:p>
      <w:r>
        <w:rPr/>
        <w:t>Работа над этюдами тренирует и повышает исполнительский уровень музыканта. На втором году обучения рекомендуется пройти 10-12 этюдов и упражнений.</w:t>
      </w:r>
    </w:p>
    <w:p>
      <w:pPr>
        <w:pStyle w:val="Heading3"/>
      </w:pPr>
      <w:r>
        <w:rPr>
          <w:b/>
        </w:rPr>
        <w:t>Раздел 6. Работа над произведением</w:t>
      </w:r>
    </w:p>
    <w:p>
      <w:r>
        <w:rPr/>
        <w:t>Тема 6.1. Особенности музыкальных жанров.</w:t>
      </w:r>
    </w:p>
    <w:p>
      <w:r>
        <w:rPr/>
        <w:t>Ученик должен ориентироваться в многообразии музыкальных жанров, различать их на слух, применять свои знания в игре наинструментах.</w:t>
      </w:r>
    </w:p>
    <w:p>
      <w:r>
        <w:rPr/>
        <w:t>Тема 6.2. Обозначения темпа и характера музыкального произведения.</w:t>
      </w:r>
    </w:p>
    <w:p>
      <w:r>
        <w:rPr/>
        <w:t>Знания основных музыкальных терминов, умение видеть их в нотном тексте.</w:t>
      </w:r>
    </w:p>
    <w:p>
      <w:r>
        <w:rPr/>
        <w:t>Тема 6.3. Работа над произведениями кантиленного характера.</w:t>
      </w:r>
    </w:p>
    <w:p>
      <w:r>
        <w:rPr/>
        <w:t>Учащийся должен уметь грамотно применять артикуляцию, штрихи, динамические оттенки в кантилене, при создании музыкального образа.</w:t>
      </w:r>
    </w:p>
    <w:p>
      <w:r>
        <w:rPr/>
        <w:t>Тема 6.4. Работа над произведениями танцевального характера.</w:t>
      </w:r>
    </w:p>
    <w:p>
      <w:r>
        <w:rPr/>
        <w:t>Артикуляция, штрихи, динамика, характер произведения.</w:t>
      </w:r>
    </w:p>
    <w:p>
      <w:r>
        <w:rPr/>
        <w:t>Тема 6.5. Чтение с листа произведений различного характера. См.</w:t>
      </w:r>
    </w:p>
    <w:p>
      <w:r>
        <w:rPr/>
        <w:t>первый год обучения, тема</w:t>
      </w:r>
    </w:p>
    <w:p>
      <w:r>
        <w:rPr/>
        <w:t>"Чтение мелодий с листа".</w:t>
      </w:r>
    </w:p>
    <w:p>
      <w:r>
        <w:rPr/>
        <w:t>Тема 6.6. Разучивание произведений наизусть. См.</w:t>
      </w:r>
    </w:p>
    <w:p>
      <w:r>
        <w:rPr/>
        <w:t>первый год обучения, тема 7.3.</w:t>
      </w:r>
    </w:p>
    <w:p>
      <w:r>
        <w:rPr/>
        <w:t>На втором году обучения учащийся должен пройти 10-12 пьес в разной степени готовности (часть пьес изучается в ознакомительном порядке, часть - выучивается по нотам, часть - выносится на публичное выступление наизусть).</w:t>
      </w:r>
    </w:p>
    <w:p>
      <w:pPr>
        <w:pStyle w:val="Heading3"/>
      </w:pPr>
      <w:r>
        <w:rPr>
          <w:b/>
        </w:rPr>
        <w:t>Раздел 7. Совершенствование навыков игры в ансамбле</w:t>
      </w:r>
    </w:p>
    <w:p>
      <w:r>
        <w:rPr/>
        <w:t>Тема 7.1. Игра в ансамбле с другими учащимися.</w:t>
      </w:r>
    </w:p>
    <w:p>
      <w:r>
        <w:rPr/>
        <w:t>Развитие навыков игры в ансамбле. Умение исполнять различные партии - как сольные, так и аккомпанирующие. На втором году обучения рекомендовано пройти 3-4 ансамбля.</w:t>
      </w:r>
    </w:p>
    <w:p>
      <w:pPr>
        <w:pStyle w:val="Heading3"/>
      </w:pPr>
      <w:r>
        <w:rPr>
          <w:b/>
        </w:rPr>
        <w:t>Раздел 8. Концертные выступления</w:t>
      </w:r>
    </w:p>
    <w:p>
      <w:r>
        <w:rPr/>
        <w:t>Тема 8.1. Практическая и психологическая подготовка к концертному выступлению.</w:t>
      </w:r>
    </w:p>
    <w:p>
      <w:r>
        <w:rPr/>
        <w:t>Основные моменты подготовки к выступлению. Учащийся учится рациональному подходу при распределении сил и времени при подготовке к выступлению на эстраде, учится грамотно настраиваться психологически на общение с аудиторией в большом пространстве.</w:t>
      </w:r>
    </w:p>
    <w:p>
      <w:r>
        <w:rPr/>
        <w:t>Тема 8.2. Публичное выступление.</w:t>
      </w:r>
    </w:p>
    <w:p>
      <w:r>
        <w:rPr/>
        <w:t>Выступления на эстраде - неотъемлемая часть обучения начинающего музыканта. На втором году обучения 2 раза (в конце полугодия и в конце года) проводится аттестация учащихся в форме концертного выступления. Рекомендуется принимать участие в концертах различного уровня: домашних, классных, общешкольных.</w:t>
      </w:r>
    </w:p>
    <w:p>
      <w:pPr>
        <w:pStyle w:val="Heading2"/>
        <w:jc w:val="center"/>
      </w:pPr>
      <w:r>
        <w:rPr>
          <w:b/>
        </w:rPr>
        <w:t>Примерный репертуарный список</w:t>
      </w:r>
    </w:p>
    <w:p>
      <w:r>
        <w:rPr/>
        <w:t>Гаммы</w:t>
      </w:r>
    </w:p>
    <w:p>
      <w:r>
        <w:rPr/>
        <w:t>Мажорные и минорные гаммы до 1 знака при ключе в диапазоне 1,5-2 октав в умеренном темпе, четвертями, дыхание по 8 нот штрихами деташе и легато.</w:t>
      </w:r>
    </w:p>
    <w:p>
      <w:r>
        <w:rPr/>
        <w:t>Этюды и упражнения Дж.Гарибольди "Упражнения" №№1-10</w:t>
      </w:r>
    </w:p>
    <w:p>
      <w:r>
        <w:rPr/>
        <w:t>Ю.Должиков "Нотная папка флейтиста". Часть 1. "Этюды и упражнения". Этюды №№ 6-10</w:t>
      </w:r>
    </w:p>
    <w:p>
      <w:r>
        <w:rPr/>
        <w:t>Б.Гисслер-Хаазе "Волшебная флейта". 11-12 части. Этюды</w:t>
      </w:r>
    </w:p>
    <w:p>
      <w:r>
        <w:rPr/>
        <w:t>М.Брерс, Я.Кастелайн Школа игры на флейте "Слушаю, читаю, играю". 11-20 части. Упражнения</w:t>
      </w:r>
    </w:p>
    <w:p>
      <w:r>
        <w:rPr/>
        <w:t>Б.Гисслер-Хаазе "Волшебная флейта". Том 2. 1-2 части. Этюды, упражнения</w:t>
      </w:r>
    </w:p>
    <w:p>
      <w:r>
        <w:rPr/>
        <w:t>Пьесы</w:t>
      </w:r>
    </w:p>
    <w:p>
      <w:r>
        <w:rPr/>
        <w:t>Б. Гисслер-Хаазе "Волшебная флейта". Том 1.11-12 части. Пьесы</w:t>
      </w:r>
    </w:p>
    <w:p>
      <w:r>
        <w:rPr/>
        <w:t>М. Брерс, Я.Кастелайн "Слушаю, читаю, играю". 11-20 части. Пьесы Б.</w:t>
      </w:r>
    </w:p>
    <w:p>
      <w:r>
        <w:rPr/>
        <w:t>Гисслер-Хаазе "Волшебная флейта". Том 2. 1-2 части. Пьесы</w:t>
      </w:r>
    </w:p>
    <w:p>
      <w:r>
        <w:rPr/>
        <w:t>Ю.Должиков"Нотная папкафлейтиста". Часть 1. Пьесы: Ю.Должиков"Муравей", И.Плейель "Менуэт", А.Диабелли "Аллегретто", Ю.Должиков"Аришка"</w:t>
      </w:r>
    </w:p>
    <w:p>
      <w:r>
        <w:rPr/>
        <w:t>Хрестоматия для флейты 1-3 класс. 1 часть, составитель Ю.Должиков: Г.Перселл "Ария", В.Моцарт "Песня пастушка", Д.Шостакович "Хороший день"</w:t>
      </w:r>
    </w:p>
    <w:p>
      <w:r>
        <w:rPr/>
        <w:t>Н.Платонов "Школа игры на флейте": Ф.Шуберт "Романс", В.Моцарт "Менуэт" из оперы "Дон Жуан", Й.Гайдн "Анданте"</w:t>
      </w:r>
    </w:p>
    <w:p>
      <w:r>
        <w:rPr/>
        <w:t>К.Даппер "Легкие пьесы для начинающих" (по выбору преподавателя)</w:t>
      </w:r>
    </w:p>
    <w:p>
      <w:pPr>
        <w:pStyle w:val="Heading1"/>
        <w:jc w:val="center"/>
      </w:pPr>
      <w:r>
        <w:rPr>
          <w:b/>
        </w:rPr>
        <w:t>ТРЕТИЙ ГОД ОБУЧЕНИЯ</w:t>
      </w:r>
    </w:p>
    <w:p>
      <w:pPr>
        <w:pStyle w:val="Heading3"/>
      </w:pPr>
      <w:r>
        <w:rPr>
          <w:b/>
        </w:rPr>
        <w:t>Раздел 1. Расширение диапазона, работа над регистрами</w:t>
      </w:r>
    </w:p>
    <w:p>
      <w:r>
        <w:rPr/>
        <w:t>Тема 1.1. Расширение рабочего диапазона.</w:t>
      </w:r>
    </w:p>
    <w:p>
      <w:r>
        <w:rPr/>
        <w:t>На данном этапе обучения рекомендуется расширить рабочей диапазон от "до" первой октавы до "ля" третьей октавы.</w:t>
      </w:r>
    </w:p>
    <w:p>
      <w:r>
        <w:rPr/>
        <w:t>Тема 1.2. Работа над верхним регистром.</w:t>
      </w:r>
    </w:p>
    <w:p>
      <w:r>
        <w:rPr/>
        <w:t>Особое внимание уделяется качеству звучания верхнего регистра. Ученик должен владеть аппликатурой - как основной, так и дополнительной (для исполнения мелизмов), добиться качества звучания во всех динамических оттенках.</w:t>
      </w:r>
    </w:p>
    <w:p>
      <w:r>
        <w:rPr/>
        <w:t>Тема 1.3. Нижний регистр.</w:t>
      </w:r>
    </w:p>
    <w:p>
      <w:r>
        <w:rPr/>
        <w:t>Добиваться максимальной яркости, выразительности и красивого тембра звучания нижнего регистра.</w:t>
      </w:r>
    </w:p>
    <w:p>
      <w:pPr>
        <w:pStyle w:val="Heading3"/>
      </w:pPr>
      <w:r>
        <w:rPr>
          <w:b/>
        </w:rPr>
        <w:t>Раздел 2. Развитие техники. Гаммы</w:t>
      </w:r>
    </w:p>
    <w:p>
      <w:r>
        <w:rPr/>
        <w:t>Тема 2.1. Упражнения на развитие техники.</w:t>
      </w:r>
    </w:p>
    <w:p>
      <w:r>
        <w:rPr/>
        <w:t>Особое внимание необходимо уделить развитию беглости пальцев, в том числе, в верхнем регистре, из-за сложности в аппликатуре.</w:t>
      </w:r>
    </w:p>
    <w:p>
      <w:r>
        <w:rPr/>
        <w:t>За год учащийся должен освоить 6-8 этюдов и упражнений на данный вид техники.</w:t>
      </w:r>
    </w:p>
    <w:p>
      <w:r>
        <w:rPr/>
        <w:t>Тема 2.2. Гаммы до двух знаков при ключе.</w:t>
      </w:r>
    </w:p>
    <w:p>
      <w:r>
        <w:rPr/>
        <w:t>На третьем году обучения исполняются мажорные и минорные гаммы до 2-х знаков при ключе в пределах рабочего диапазона в среднем и подвижном темпах. Четвертями (дыхание через 8 нот) и восьмыми (дыхание через 16 нот), штрихами деташе, стаккато, легато. Исполнение трезвучия и обращенийтрезвучия.</w:t>
      </w:r>
    </w:p>
    <w:p>
      <w:pPr>
        <w:pStyle w:val="Heading3"/>
      </w:pPr>
      <w:r>
        <w:rPr>
          <w:b/>
        </w:rPr>
        <w:t>Раздел 3. Мелизмы</w:t>
      </w:r>
    </w:p>
    <w:p>
      <w:r>
        <w:rPr/>
        <w:t>Тема 3.1. Мелизмы в музыке. Правила прочтения и исполнения. Теория и практика.</w:t>
      </w:r>
    </w:p>
    <w:p>
      <w:r>
        <w:rPr/>
        <w:t>Учащийся должен знать правила прочтения мелизмов, уметь применять их на практике, исполнять, используя, в том числе, дополнительную аппликатуру там, где это необходимо.</w:t>
      </w:r>
    </w:p>
    <w:p>
      <w:pPr>
        <w:pStyle w:val="Heading3"/>
      </w:pPr>
      <w:r>
        <w:rPr>
          <w:b/>
        </w:rPr>
        <w:t>Раздел 4. Средства музыкальной выразительности</w:t>
      </w:r>
    </w:p>
    <w:p>
      <w:r>
        <w:rPr/>
        <w:t>Тема 4.1. Знакомство с новыми штрихами.</w:t>
      </w:r>
    </w:p>
    <w:p>
      <w:r>
        <w:rPr/>
        <w:t>Освоение новых, не встречающихся ранее штрихов (См. Ю.Должиков "Артикуляция и штрихи при игре на флейте").</w:t>
      </w:r>
    </w:p>
    <w:p>
      <w:r>
        <w:rPr/>
        <w:t>Тема 4.2. Сложные динамические оттенки.</w:t>
      </w:r>
    </w:p>
    <w:p>
      <w:r>
        <w:rPr/>
        <w:t>Учащийся должен уметь исполнять все возможные варианты динамики качественным звуком, чувствуя их градацию.</w:t>
      </w:r>
    </w:p>
    <w:p>
      <w:pPr>
        <w:pStyle w:val="Heading3"/>
      </w:pPr>
      <w:r>
        <w:rPr>
          <w:b/>
        </w:rPr>
        <w:t>Раздел 5. Работа над произведением</w:t>
      </w:r>
    </w:p>
    <w:p>
      <w:r>
        <w:rPr/>
        <w:t>Тема 5.1. Стилистические особенности исполнения произведений различныхэпох.</w:t>
      </w:r>
    </w:p>
    <w:p>
      <w:r>
        <w:rPr/>
        <w:t>На данный момент учащийся уже имеет представление об исполнении произведений различных жанров и стилей, а также некоторый багаж выученных произведений. Анализ ранее сыгранных произведений: музыкальному стиль и эпоха. Умение различать наслух.</w:t>
      </w:r>
    </w:p>
    <w:p>
      <w:r>
        <w:rPr/>
        <w:t>Тема 5.2. Музыка эпохи барокко.</w:t>
      </w:r>
    </w:p>
    <w:p>
      <w:r>
        <w:rPr/>
        <w:t>Музыка эпохи барокко составляет огромную часть оригинального флейтового репертуара. Учащийся должен уметь исполнять музыку барокко, стараясь максимально передать стилевые особенности.</w:t>
      </w:r>
    </w:p>
    <w:p>
      <w:r>
        <w:rPr/>
        <w:t>Тема 5.3. Произведения крупной формы.</w:t>
      </w:r>
    </w:p>
    <w:p>
      <w:r>
        <w:rPr/>
        <w:t xml:space="preserve">Произведения крупной формы составляют значительную часть репертуара для флейты. На данном этапе обучения учащиеся знакомятся с сонатной формой. Принципы </w:t>
      </w:r>
      <w:r>
        <w:rPr>
          <w:highlight w:val="yellow"/>
        </w:rPr>
        <w:t>построениясоюит</w:t>
      </w:r>
      <w:r>
        <w:rPr/>
        <w:t>.</w:t>
      </w:r>
    </w:p>
    <w:p>
      <w:r>
        <w:rPr/>
        <w:t>В течение года учащиеся осваивают 8-10 пьес, в том числе, 1-2 произведения (или части) крупной формы.</w:t>
      </w:r>
    </w:p>
    <w:p>
      <w:pPr>
        <w:pStyle w:val="Heading3"/>
      </w:pPr>
      <w:r>
        <w:rPr>
          <w:b/>
        </w:rPr>
        <w:t>Раздел 6. Самостоятельная работа</w:t>
      </w:r>
    </w:p>
    <w:p>
      <w:r>
        <w:rPr/>
        <w:t>Тема 6.1. Методы самоконтроля при выполнении домашних заданий.</w:t>
      </w:r>
    </w:p>
    <w:p>
      <w:r>
        <w:rPr/>
        <w:t>Во время домашних занятий учащиеся контролируют себя самостоятельно. Для того, чтобы работа была более эффективной, учащиеся учатся использовать такие средстваконтроля как метроном, тюнер, аудио и видеоаппаратуру для записи домашних занятий и анализа их со стороны.</w:t>
      </w:r>
    </w:p>
    <w:p>
      <w:r>
        <w:rPr/>
        <w:t>Тема 6.2. Работа с минусовой фонограммой.</w:t>
      </w:r>
    </w:p>
    <w:p>
      <w:r>
        <w:rPr/>
        <w:t>Тема 6.3. Самостоятельная творческая работа.</w:t>
      </w:r>
    </w:p>
    <w:p>
      <w:r>
        <w:rPr/>
        <w:t>Самостоятельная творческая работа – неотъемлемый этап в обучении музыканта. Данный вид деятельности предполагает сочинение мелодий, подбор по слуху, транспонирование в удобные для исполнения тональности любимых песен и музыкальных отрывков, выбор произведений для самостоятельного разучивания.</w:t>
      </w:r>
    </w:p>
    <w:p>
      <w:pPr>
        <w:pStyle w:val="Heading3"/>
      </w:pPr>
      <w:r>
        <w:rPr>
          <w:b/>
        </w:rPr>
        <w:t>Раздел 7. Концертные выступления</w:t>
      </w:r>
    </w:p>
    <w:p>
      <w:r>
        <w:rPr/>
        <w:t>Тема 8.1. Тематические концерты.</w:t>
      </w:r>
    </w:p>
    <w:p>
      <w:r>
        <w:rPr/>
        <w:t>Тематические концерты-лекции пользуются большой популярностью как у слушателей, так и у музыкантов. Подготовка к концертам - это еще одна форма проведения занятий с начинающими музыкантами. Процесс подбора темы, репертуара и лекционной части проводится при непосредственном участии учеников. В течение учебного года рекомендуется проведение 1-2-х подобных тематических концертов.</w:t>
      </w:r>
    </w:p>
    <w:p>
      <w:pPr>
        <w:pStyle w:val="Heading3"/>
      </w:pPr>
      <w:r>
        <w:rPr>
          <w:b/>
        </w:rPr>
        <w:t>Раздел 8. Подготовка к итоговой аттестации</w:t>
      </w:r>
    </w:p>
    <w:p>
      <w:r>
        <w:rPr/>
        <w:t>Тема 9.1. Выбор программы для итогового экзамена. Важнейший этап, завершающий процесс обучения. Программа должна быть подобрана с учетом подготовки учащегося. Итоговая аттестация может проводиться в форме ансамблевого исполнительства.</w:t>
      </w:r>
    </w:p>
    <w:p>
      <w:r>
        <w:rPr/>
        <w:t>Тема 9.2. Промежуточные прослушивания перед итоговой аттестацией могут проводиться 2 раза. При этом первый раз программа может исполняться по нотам, на втором рослушивании – наизусть.</w:t>
      </w:r>
    </w:p>
    <w:p>
      <w:pPr>
        <w:pStyle w:val="Heading3"/>
      </w:pPr>
      <w:r>
        <w:rPr>
          <w:b/>
        </w:rPr>
        <w:t>Примерный репертуарный список</w:t>
      </w:r>
    </w:p>
    <w:p>
      <w:pPr>
        <w:pStyle w:val="Heading3"/>
      </w:pPr>
      <w:r>
        <w:rPr>
          <w:b/>
        </w:rPr>
        <w:t>Гаммы</w:t>
      </w:r>
    </w:p>
    <w:p>
      <w:r>
        <w:rPr/>
        <w:t>Мажорные и минорные (в гармоническом и мелодическом виде) гаммы до двух знаков при ключе в пределах рабочего диапазона в среднем или подвижном темпах, восьмыми длительностями (дыхание по 16 нот) штрихами деташе, стаккато, легато. Исполнение трезвучия и обращений трезвучия.</w:t>
      </w:r>
    </w:p>
    <w:p>
      <w:r>
        <w:rPr/>
        <w:t>Этюды и упражнения</w:t>
      </w:r>
    </w:p>
    <w:p>
      <w:r>
        <w:rPr/>
        <w:t>Ю.Должиков "Нотная папка флейтиста". Часть 1. "Этюды и упражнения" №№11-16</w:t>
      </w:r>
    </w:p>
    <w:p>
      <w:r>
        <w:rPr/>
        <w:t>Б.Гисслер-Хаазе "Волшебная флейта". Том 2. 3-7 части. Этюды, упражнения</w:t>
      </w:r>
    </w:p>
    <w:p>
      <w:r>
        <w:rPr/>
        <w:t>Дж.Гарибольди "Упражнения" №№11-20. Пьесы и произведения крупной формы</w:t>
      </w:r>
    </w:p>
    <w:p>
      <w:r>
        <w:rPr/>
        <w:t>Б.Гисслер-Хаазе "Волшебная флейта". Том 2. 3-7 части</w:t>
      </w:r>
    </w:p>
    <w:p>
      <w:r>
        <w:rPr/>
        <w:t>"Легкие пьесы и ансамбли для флейты". Сост. О.Чернядьева: Э.Кронке Сюита "Колибри"</w:t>
      </w:r>
    </w:p>
    <w:p>
      <w:r>
        <w:rPr/>
        <w:t>Ж.Металлиди "Вальс Мальвины"</w:t>
      </w:r>
    </w:p>
    <w:p>
      <w:r>
        <w:rPr/>
        <w:t>Сборник "FlutegoesClassic" (по выбору преподавателя)</w:t>
      </w:r>
    </w:p>
    <w:p>
      <w:r>
        <w:rPr/>
        <w:t>Ю.Должиков "Нотная папка флейтиста". Часть 1.</w:t>
      </w:r>
    </w:p>
    <w:p>
      <w:r>
        <w:rPr/>
        <w:t>Ю.Должиков "Детская сюита" Хрестоматия для флейты. 1-3 классы. 1 часть, составитель Ю.Должиков. Пьесы по выбору преподавателя.</w:t>
      </w:r>
    </w:p>
    <w:p>
      <w:pPr>
        <w:pStyle w:val="Heading1"/>
        <w:jc w:val="center"/>
      </w:pPr>
      <w:r>
        <w:rPr>
          <w:b/>
        </w:rPr>
        <w:t>III. ТРЕБОВАНИЯ К УРОВНЮ ПОДГОТОВКИУЧАЩИХСЯ</w:t>
      </w:r>
    </w:p>
    <w:p>
      <w:r>
        <w:rPr/>
        <w:t>Результатом освоения программы по учебному предмету "Флейта" является приобретение учащимися следующих знаний, умений инавыков:</w:t>
      </w:r>
    </w:p>
    <w:p>
      <w:r>
        <w:t xml:space="preserve">• </w:t>
      </w:r>
      <w:r>
        <w:rPr/>
        <w:t>навыков исполнения музыкальных произведений (сольное исполнение, ансамблевое исполнение);</w:t>
      </w:r>
    </w:p>
    <w:p>
      <w:r>
        <w:t xml:space="preserve">• </w:t>
      </w:r>
      <w:r>
        <w:rPr/>
        <w:t>умений использовать выразительные средства для создания художественногообраза;</w:t>
      </w:r>
    </w:p>
    <w:p>
      <w:r>
        <w:t xml:space="preserve">• </w:t>
      </w:r>
      <w:r>
        <w:rPr/>
        <w:t>умений самостоятельно разучиватьмузыкальныепроизведения различных жанров и стилей;</w:t>
      </w:r>
    </w:p>
    <w:p>
      <w:r>
        <w:t xml:space="preserve">• </w:t>
      </w:r>
      <w:r>
        <w:rPr/>
        <w:t>знаний основ музыкальнойграмоты;</w:t>
      </w:r>
    </w:p>
    <w:p>
      <w:r>
        <w:t xml:space="preserve">• </w:t>
      </w:r>
      <w:r>
        <w:rPr/>
        <w:t>знаний основных средств выразительности, используемых в музыкальномискусстве;</w:t>
      </w:r>
    </w:p>
    <w:p>
      <w:r>
        <w:t xml:space="preserve">• </w:t>
      </w:r>
      <w:r>
        <w:rPr/>
        <w:t>знаний наиболее употребляемой музыкальнойтерминологии;</w:t>
      </w:r>
    </w:p>
    <w:p>
      <w:r>
        <w:t xml:space="preserve">• </w:t>
      </w:r>
      <w:r>
        <w:rPr/>
        <w:t>навыков публичных выступлений;</w:t>
      </w:r>
    </w:p>
    <w:p>
      <w:r>
        <w:t xml:space="preserve">• </w:t>
      </w:r>
      <w:r>
        <w:rPr/>
        <w:t>навыков общения со слушательской аудиторией в условияхмузыкально-просветительской деятельности образовательнойорганизации.</w:t>
      </w:r>
    </w:p>
    <w:p>
      <w:pPr>
        <w:pStyle w:val="Heading1"/>
        <w:jc w:val="center"/>
      </w:pPr>
      <w:r>
        <w:rPr>
          <w:b/>
        </w:rPr>
        <w:t>IV. ФОРМЫ И МЕТОДЫ КОНТРОЛЯ. КРИТЕРИИОЦЕНОК</w:t>
      </w:r>
    </w:p>
    <w:p>
      <w:r>
        <w:rPr/>
        <w:t>Контроль знаний, умений, навыков учащихся обеспечивает оперативное управление учебным процессом и выполняет обучающую, проверочную, воспитательную и корректирующую функции. Разнообразные формы контроля успеваемости учащихся позволяют объективно оценить успешность и качество образовательного процесса.</w:t>
      </w:r>
    </w:p>
    <w:p>
      <w:r>
        <w:rPr/>
        <w:t>Основными видами контроля успеваемости по предмету "Флейта" являются:</w:t>
      </w:r>
    </w:p>
    <w:p>
      <w:r>
        <w:t xml:space="preserve">• </w:t>
      </w:r>
      <w:r>
        <w:rPr/>
        <w:t>текущий контроль успеваемостиучащихся,</w:t>
      </w:r>
    </w:p>
    <w:p>
      <w:r>
        <w:t xml:space="preserve">• </w:t>
      </w:r>
      <w:r>
        <w:rPr/>
        <w:t>промежуточнаяаттестация,</w:t>
      </w:r>
    </w:p>
    <w:p>
      <w:r>
        <w:t xml:space="preserve">• </w:t>
      </w:r>
      <w:r>
        <w:rPr/>
        <w:t>итоговая аттестация.</w:t>
      </w:r>
    </w:p>
    <w:p>
      <w:r>
        <w:rPr>
          <w:b/>
        </w:rPr>
        <w:t>Текущая аттестация</w:t>
      </w:r>
      <w:r>
        <w:rPr/>
        <w:t xml:space="preserve"> проводится с целью контроля за качеством освоения какого-либо раздела учебного материала предмета и направлена на поддержание учебной дисциплины, выявление отношения к предмету, на ответственнуюорганизацию домашних занятий и может носить стимулирующийхарактер.</w:t>
      </w:r>
    </w:p>
    <w:p>
      <w:r>
        <w:rPr/>
        <w:t>Текущий контроль осуществляется регулярно преподавателем, отметки выставляются в журнал и дневник учащегося. В них учитываются:</w:t>
      </w:r>
    </w:p>
    <w:p>
      <w:r>
        <w:t xml:space="preserve">• </w:t>
      </w:r>
      <w:r>
        <w:rPr/>
        <w:t>отношение ученика к занятиям, его старание,прилежность;</w:t>
      </w:r>
    </w:p>
    <w:p>
      <w:r>
        <w:t xml:space="preserve">• </w:t>
      </w:r>
      <w:r>
        <w:rPr/>
        <w:t>качество выполнения домашнихзаданий;</w:t>
      </w:r>
    </w:p>
    <w:p>
      <w:r>
        <w:t xml:space="preserve">• </w:t>
      </w:r>
      <w:r>
        <w:rPr/>
        <w:t>инициативностьипроявлениесамостоятельности-какнауроке,такивовремя домашнейработы;</w:t>
      </w:r>
    </w:p>
    <w:p>
      <w:r>
        <w:t xml:space="preserve">• </w:t>
      </w:r>
      <w:r>
        <w:rPr/>
        <w:t>темпыпродвижения.</w:t>
      </w:r>
    </w:p>
    <w:p>
      <w:r>
        <w:rPr/>
        <w:t>На основании результатов текущего контроля выводятся четвертные оценки.</w:t>
      </w:r>
    </w:p>
    <w:p>
      <w:r>
        <w:rPr>
          <w:b/>
        </w:rPr>
        <w:t>Промежуточная аттестация</w:t>
      </w:r>
      <w:r>
        <w:rPr/>
        <w:t xml:space="preserve"> определяет успешность развития учащегося и степень освоения им учебных задач на данном этапе.</w:t>
      </w:r>
    </w:p>
    <w:p>
      <w:r>
        <w:rPr/>
        <w:t>Промежуточная аттестация определяет успешность развития учащегося, степень освоения им учебных задач образовательной программы определенного уровня и проводится:</w:t>
      </w:r>
    </w:p>
    <w:p>
      <w:r>
        <w:t xml:space="preserve">• </w:t>
      </w:r>
      <w:r>
        <w:rPr/>
        <w:t>первый (стартовый) уровень – в 1 и 2 классах;</w:t>
      </w:r>
    </w:p>
    <w:p>
      <w:r>
        <w:t xml:space="preserve">• </w:t>
      </w:r>
      <w:r>
        <w:rPr/>
        <w:t>второй (базовый) уровень – в 4 классе;</w:t>
      </w:r>
    </w:p>
    <w:p>
      <w:r>
        <w:t xml:space="preserve">• </w:t>
      </w:r>
      <w:r>
        <w:rPr/>
        <w:t>третий (продвинутый) уровень – в 6 классе.</w:t>
      </w:r>
    </w:p>
    <w:p>
      <w:r>
        <w:rPr/>
        <w:t>Наиболее распространенными формами промежуточной аттестации являются зачеты, академические концерты, контрольные уроки, а также концерты, тематические вечера и прослушивания к ним. Отметка, полученная за концертное исполнение, влияет на четвертную, годовую и итоговуюоценки.</w:t>
      </w:r>
    </w:p>
    <w:p>
      <w:pPr>
        <w:pStyle w:val="Heading2"/>
        <w:jc w:val="center"/>
      </w:pPr>
      <w:r>
        <w:rPr>
          <w:b/>
          <w:i/>
        </w:rPr>
        <w:t>Итоговая аттестация</w:t>
      </w:r>
    </w:p>
    <w:p>
      <w:r>
        <w:rPr/>
        <w:t>При прохождении итоговой аттестации выпускник каждого уровня должен продемонстрировать знания, умения и навыки в соответствии с программными требованиями. Итоговая аттестация проходит по окончании:</w:t>
      </w:r>
    </w:p>
    <w:p>
      <w:r>
        <w:t xml:space="preserve">• </w:t>
      </w:r>
      <w:r>
        <w:rPr/>
        <w:t>первого (стартового) уровня – в 3 классе;</w:t>
      </w:r>
    </w:p>
    <w:p>
      <w:r>
        <w:t xml:space="preserve">• </w:t>
      </w:r>
      <w:r>
        <w:rPr/>
        <w:t>второго (базового уровня) – в 5 классе;</w:t>
      </w:r>
    </w:p>
    <w:p>
      <w:r>
        <w:t xml:space="preserve">• </w:t>
      </w:r>
      <w:r>
        <w:rPr/>
        <w:t>третьего (продвинутого) уровня – в 7 классе.</w:t>
      </w:r>
    </w:p>
    <w:p>
      <w:r>
        <w:rPr/>
        <w:t>Форма и содержание итоговой аттестации по учебному предмету "Флейта" устанавливаются образовательной организацией самостоятельно. При проведении итоговой аттестации может применяться форма экзамена. При освоении полного цикла предметов определенного уровня дополнительной общеразвивающей общеобразовательной программы в области музыкального искусства "Флейта" и прохождении итоговой аттестации учащийся получает свидетельство – сертификат об окончании пройденного уровня.</w:t>
      </w:r>
    </w:p>
    <w:p>
      <w:pPr>
        <w:pStyle w:val="Heading2"/>
        <w:jc w:val="center"/>
      </w:pPr>
      <w:r>
        <w:rPr>
          <w:b/>
          <w:i/>
        </w:rPr>
        <w:t>Критерии оценки</w:t>
      </w:r>
    </w:p>
    <w:p>
      <w:r>
        <w:rPr/>
        <w:t>Критерии оценки качества подготовки учащегося позволяют определить уровень освоения материала, предусмотренного учебной программой. Основным критерием оценок учащегося, осваивающего общеразвивающую программу, является грамотное исполнение авторского текста, художественная выразительность, владение техническими приемами игры на инструменте:</w:t>
      </w:r>
    </w:p>
    <w:p>
      <w:r>
        <w:rPr/>
        <w:t>При оценивании учащегося, осваивающегося общеразвивающую программу, следует учитывать:</w:t>
      </w:r>
    </w:p>
    <w:p>
      <w:r>
        <w:rPr/>
        <w:t>формирование устойчивого интереса к музыкальному искусству, к занятиям музыкой;</w:t>
      </w:r>
    </w:p>
    <w:p>
      <w:r>
        <w:rPr/>
        <w:t>наличие исполнительской культуры, развитие музыкального мышления;</w:t>
      </w:r>
    </w:p>
    <w:p>
      <w:r>
        <w:rPr/>
        <w:t>овладение практическими умениями и навыками в различных видах музыкально-исполнительской деятельности: сольном, ансамблевом исполнительстве, подборе аккомпанемента;</w:t>
      </w:r>
    </w:p>
    <w:p>
      <w:r>
        <w:rPr/>
        <w:t>степень продвижения учащегося, успешность личностных достижений.</w:t>
      </w:r>
    </w:p>
    <w:p>
      <w:r>
        <w:rPr/>
        <w:t>По итогам исполнения программы на зачете, академическом прослушивании выставляется оценка по пятибалльной шкале:</w:t>
      </w:r>
    </w:p>
    <w:tbl>
      <w:tblPr>
        <w:tblStyle w:val="TableGrid"/>
        <w:tblW w:type="auto" w:w="0"/>
        <w:tblLook w:firstColumn="1" w:firstRow="1" w:lastColumn="0" w:lastRow="0" w:noHBand="0" w:noVBand="1" w:val="04A0"/>
      </w:tblPr>
      <w:tblGrid>
        <w:gridCol w:w="4320"/>
        <w:gridCol w:w="4320"/>
      </w:tblGrid>
      <w:tr>
        <w:tc>
          <w:tcPr>
            <w:tcW w:type="dxa" w:w="4320"/>
          </w:tcPr>
          <w:p>
            <w:r>
              <w:rPr>
                <w:b/>
              </w:rPr>
              <w:t>Оценка</w:t>
            </w:r>
          </w:p>
        </w:tc>
        <w:tc>
          <w:tcPr>
            <w:tcW w:type="dxa" w:w="4320"/>
          </w:tcPr>
          <w:p>
            <w:r>
              <w:rPr>
                <w:b/>
              </w:rPr>
              <w:t>Критерии оценивания выступления</w:t>
            </w:r>
          </w:p>
        </w:tc>
      </w:tr>
      <w:tr>
        <w:tc>
          <w:tcPr>
            <w:tcW w:type="dxa" w:w="4320"/>
          </w:tcPr>
          <w:p>
            <w:r>
              <w:rPr/>
              <w:t>5 ("отлично")</w:t>
            </w:r>
          </w:p>
        </w:tc>
        <w:tc>
          <w:tcPr>
            <w:tcW w:type="dxa" w:w="4320"/>
          </w:tcPr>
          <w:p>
            <w:r>
              <w:rPr/>
              <w:t>предусматривает исполнение программы, соответствующей году обучения, наизусть, выразительно; отличное знание текста, владение необходимыми техническими приемами, штрихами; хорошее звукоизвлечение, понимание стиля исполняемого произведения; использование художественно оправданных технических приемов, позволяющих создавать художественный образ, соответствующийавторскому замыслу</w:t>
            </w:r>
          </w:p>
        </w:tc>
      </w:tr>
      <w:tr>
        <w:tc>
          <w:tcPr>
            <w:tcW w:type="dxa" w:w="4320"/>
          </w:tcPr>
          <w:p>
            <w:r>
              <w:rPr/>
              <w:t>4 ("хорошо")</w:t>
            </w:r>
          </w:p>
        </w:tc>
        <w:tc>
          <w:tcPr>
            <w:tcW w:type="dxa" w:w="4320"/>
          </w:tcPr>
          <w:p>
            <w:r>
              <w:rPr/>
              <w:t>программа соответствует году обучения, грамотное исполнение с наличием мелких технических недочетов, небольшое несоответствие темпа, недостаточно убедительное донесение образа исполняемого произведения</w:t>
            </w:r>
          </w:p>
        </w:tc>
      </w:tr>
      <w:tr>
        <w:tc>
          <w:tcPr>
            <w:tcW w:type="dxa" w:w="4320"/>
          </w:tcPr>
          <w:p>
            <w:r>
              <w:rPr/>
              <w:t>3 ("удовлетворительно")</w:t>
            </w:r>
          </w:p>
        </w:tc>
        <w:tc>
          <w:tcPr>
            <w:tcW w:type="dxa" w:w="4320"/>
          </w:tcPr>
          <w:p>
            <w:r>
              <w:rPr/>
              <w:t>программа не соответствует году обучения, при исполнении обнаружено плохое знание нотноготекста, технические ошибки, характер произведения не выявлен</w:t>
            </w:r>
          </w:p>
        </w:tc>
      </w:tr>
      <w:tr>
        <w:tc>
          <w:tcPr>
            <w:tcW w:type="dxa" w:w="4320"/>
          </w:tcPr>
          <w:p>
            <w:r>
              <w:rPr/>
              <w:t>2 ("неудовлетворительно")</w:t>
            </w:r>
          </w:p>
        </w:tc>
        <w:tc>
          <w:tcPr>
            <w:tcW w:type="dxa" w:w="4320"/>
          </w:tcPr>
          <w:p>
            <w:r>
              <w:rPr/>
              <w:t>незнание наизусть нотного текста, слабое владение навыками игры на инструменте, подразумевающее плохую посещаемость занятий и слабую самостоятельную работу</w:t>
            </w:r>
          </w:p>
        </w:tc>
      </w:tr>
      <w:tr>
        <w:tc>
          <w:tcPr>
            <w:tcW w:type="dxa" w:w="4320"/>
          </w:tcPr>
          <w:p>
            <w:r>
              <w:rPr/>
              <w:t>"зачет" (без отметки)</w:t>
            </w:r>
          </w:p>
        </w:tc>
        <w:tc>
          <w:tcPr>
            <w:tcW w:type="dxa" w:w="4320"/>
          </w:tcPr>
          <w:p>
            <w:r>
              <w:rPr/>
              <w:t>отражает достаточный уровень подготовки и исполнения на данном этапе обучения.</w:t>
            </w:r>
          </w:p>
        </w:tc>
      </w:tr>
    </w:tbl>
    <w:p/>
    <w:p>
      <w:pPr>
        <w:pStyle w:val="Heading1"/>
        <w:jc w:val="center"/>
      </w:pPr>
      <w:r>
        <w:rPr>
          <w:b/>
        </w:rPr>
        <w:t>V. МЕТОДИЧЕСКОЕ ОБЕСПЕЧЕНИЕ УЧЕБНОГОПРОЦЕССА</w:t>
      </w:r>
    </w:p>
    <w:p>
      <w:pPr>
        <w:pStyle w:val="Heading2"/>
        <w:jc w:val="center"/>
      </w:pPr>
      <w:r>
        <w:rPr>
          <w:b/>
          <w:i/>
        </w:rPr>
        <w:t>Методические рекомендации преподавателям</w:t>
      </w:r>
    </w:p>
    <w:p>
      <w:r>
        <w:rPr/>
        <w:t>Семилетний срок реализации программы учебного предмета позволяет: перейти на обучение по предпрофессиональной программе, продолжить самостоятельные занятия, приобщиться к любительскому сольному и ансамблевому музицированию.</w:t>
      </w:r>
    </w:p>
    <w:p>
      <w:r>
        <w:rPr/>
        <w:t>Важнейшие педагогические принципы постепенности и последовательности в изучении материала требуют от преподавателя применения различных подходов к учащимся, учитывающих оценку их интеллектуальных, физических, музыкальных и эмоциональных данных, уровень подготовки.</w:t>
      </w:r>
    </w:p>
    <w:p>
      <w:r>
        <w:rPr/>
        <w:t>Достичь более высоких результатов в обучении и развитии творческих способностей учащихся, полнее учитывать индивидуальные возможности и личностные особенности ребенка позволяют следующие методы дифференциации и индивидуализации:</w:t>
      </w:r>
    </w:p>
    <w:p>
      <w:r>
        <w:t xml:space="preserve">• </w:t>
      </w:r>
      <w:r>
        <w:rPr/>
        <w:t>разработка педагогом заданий различной трудности иобъема;</w:t>
      </w:r>
    </w:p>
    <w:p>
      <w:r>
        <w:t xml:space="preserve">• </w:t>
      </w:r>
      <w:r>
        <w:rPr/>
        <w:t>разная мера помощи преподавателя учащимся при выполнении учебныхзаданий;</w:t>
      </w:r>
    </w:p>
    <w:p>
      <w:r>
        <w:t xml:space="preserve">• </w:t>
      </w:r>
      <w:r>
        <w:rPr/>
        <w:t>вариативность темпа освоения учебного материала;</w:t>
      </w:r>
    </w:p>
    <w:p>
      <w:r>
        <w:t xml:space="preserve">• </w:t>
      </w:r>
      <w:r>
        <w:rPr/>
        <w:t>индивидуальные и дифференцированные домашниезадания.</w:t>
      </w:r>
    </w:p>
    <w:p>
      <w:r>
        <w:rPr/>
        <w:t>Основной задачей применения принципов дифференциации и индивидуализации при объяснении материала является актуализация полученных учениками знаний. Важно вспомнить именно то, что будет необходимо при объяснении нового материала. Часто на этапе освоения нового материала учащимся предлагается воспользоваться ранее полученной информацией, и при этом ученики получают разную меру помощи, которую может оказать преподаватель посредством показа наинструменте.</w:t>
      </w:r>
    </w:p>
    <w:p>
      <w:r>
        <w:rPr/>
        <w:t>Основное время на уроке отводится практической деятельности, поэтому создание творческой атмосферы способствует ее продуктивности.</w:t>
      </w:r>
    </w:p>
    <w:p>
      <w:r>
        <w:rPr/>
        <w:t>Правильная организация учебного процесса, успешное и всестороннее развитие музыкально-исполнительских данных ученика зависят непосредственно от того, насколько тщательно спланирована работа в целом, глубоко продуман выбор репертуара. Целесообразно составленный индивидуальный план, своевременное его выполнение так же, как и рационально подобранный учебный материал, существенным образом влияют на успешность развития ученика.</w:t>
      </w:r>
    </w:p>
    <w:p>
      <w:r>
        <w:rPr/>
        <w:t>Предлагаемые репертуарные списки, программы к зачетам и контрольным урокам, включающие художественный и учебный материал различной степени трудности, являются примерными, предполагающими варьирование, дополнение в соответствии с творческими намерениями преподавателя и особенностями конкретного ученика.</w:t>
      </w:r>
    </w:p>
    <w:p>
      <w:r>
        <w:rPr/>
        <w:t>Общее количество музыкальных произведений, рекомендованных для изучения в каждом классе, дается в годовых требованиях. Предполагается, что педагог в работе над репертуаром будет добиваться различной степени завершенности исполнения: некоторые произведения должны быть подготовлены для публичного выступления, другие – для показа в условиях класса, третьи – с целью ознакомления. Все это определяет содержание индивидуального учебного планаучащегося.</w:t>
      </w:r>
    </w:p>
    <w:p>
      <w:r>
        <w:rPr/>
        <w:t>На заключительном этапе ученики имеют опыт исполнения произведений классической и современной музыки, опыт сольного и ансамблевого музицирования. Исходя из этого опыта, они используют полученные знания, умения и навыки в исполнительской практике. Параллельно с формированием практических умений и навыков учащийся получает знания музыкальнойграмоты.</w:t>
      </w:r>
    </w:p>
    <w:p>
      <w:r>
        <w:rPr/>
        <w:t>Методы работы над качеством звука зависят от индивидуальных способностей и возможностей учащихся, степени развития музыкального слуха и музыкально-игровых навыков.</w:t>
      </w:r>
    </w:p>
    <w:p>
      <w:r>
        <w:rPr/>
        <w:t>Важным элементом обучения является накопление художественного исполнительского материала, дальнейшее расширение и совершенствование практики публичных выступлений (сольных и ансамблевых).</w:t>
      </w:r>
    </w:p>
    <w:p>
      <w:pPr>
        <w:pStyle w:val="Heading1"/>
        <w:jc w:val="center"/>
      </w:pPr>
      <w:r>
        <w:rPr>
          <w:b/>
        </w:rPr>
        <w:t>VI. СПИСКИ РЕКОМЕНДУЕМОЙ УЧЕБНОЙ И МЕТОДИЧЕСКОЙЛИТЕРАТУРЫ</w:t>
      </w:r>
    </w:p>
    <w:p>
      <w:pPr>
        <w:pStyle w:val="Heading2"/>
        <w:jc w:val="center"/>
      </w:pPr>
      <w:r>
        <w:rPr>
          <w:b/>
          <w:i/>
        </w:rPr>
        <w:t>Список рекомендуемой учебной литературы</w:t>
      </w:r>
    </w:p>
    <w:p>
      <w:r>
        <w:rPr/>
        <w:t>Апатский В.Н. О совершенствовании методов музыкально-исполнительской подготовки. Исполнительство на духовых инструментах. История и методика. Киев, Музична Украина, 1976</w:t>
      </w:r>
    </w:p>
    <w:p>
      <w:r>
        <w:rPr/>
        <w:t>Арчажникова Л.Г. Проблема взаимосвязи музыкально-слуховых представлений и музыкально-двигательных навыков. Автореф. канд. искусствоведения. М., 1971</w:t>
      </w:r>
    </w:p>
    <w:p>
      <w:r>
        <w:rPr/>
        <w:t>Бычков. Ю.Н. Проблемы детского музыкального воспитания. Вып. 131. - М.: РАМ им. Гнесиных, 1994</w:t>
      </w:r>
    </w:p>
    <w:p>
      <w:r>
        <w:rPr/>
        <w:t>Вендрова Н. Воспитание музыкой. М., Просвещение, 1991</w:t>
      </w:r>
    </w:p>
    <w:p>
      <w:r>
        <w:rPr/>
        <w:t>Должиков Ю.Н. Техника дыхания флейтиста. Вопросы музыкальной педагогики. М., Музыка, 1983</w:t>
      </w:r>
    </w:p>
    <w:p>
      <w:r>
        <w:rPr/>
        <w:t>Должиков Ю.Н. "Артикуляция и штрихи при игре на флейте". Вопросы музыкальной педагогики. М., Музыка, 1984</w:t>
      </w:r>
    </w:p>
    <w:p>
      <w:r>
        <w:rPr/>
        <w:t>Евтихиев П.Н., Карцева Г.А.Психолого-педагогические основы работы учащегося над музыкально-исполнительским образом. Музыкальное воспитание: опыт, проблемы, перспективы. Тамбов, Тамбовский музыкально-педагогический институт имени С.В.Рахманинова,1994</w:t>
      </w:r>
    </w:p>
    <w:p>
      <w:r>
        <w:rPr/>
        <w:t>Платонов Н. Вопросы методики обучения игре на духовых инструментах. М., Музиздат,1958</w:t>
      </w:r>
    </w:p>
    <w:p>
      <w:r>
        <w:rPr/>
        <w:t>Учебная литература</w:t>
      </w:r>
    </w:p>
    <w:p>
      <w:r>
        <w:t xml:space="preserve">1. </w:t>
      </w:r>
      <w:r>
        <w:rPr/>
        <w:t>Гарибольди Дж. "58 первоначальных упражнений дляфлейты". Leipzig: EditionPeters</w:t>
      </w:r>
    </w:p>
    <w:p>
      <w:r>
        <w:t xml:space="preserve">2. </w:t>
      </w:r>
      <w:r>
        <w:rPr/>
        <w:t>Гарибольди Дж. "30 этюдов для флейты". Будапешт:EditioMusica,1986</w:t>
      </w:r>
    </w:p>
    <w:p>
      <w:r>
        <w:t xml:space="preserve">3. </w:t>
      </w:r>
      <w:r>
        <w:rPr/>
        <w:t>ДолжиковЮ."Нотная папка флейтиста". Части 1, 2. М., Дека-ВС,2004</w:t>
      </w:r>
    </w:p>
    <w:p>
      <w:r>
        <w:t xml:space="preserve">4. </w:t>
      </w:r>
      <w:r>
        <w:rPr/>
        <w:t>Золотой репертуар флейтиста. Пьесы для начинающих. СПб, Композитор,2002</w:t>
      </w:r>
    </w:p>
    <w:p>
      <w:r>
        <w:t xml:space="preserve">5. </w:t>
      </w:r>
      <w:r>
        <w:rPr/>
        <w:t>Легкие пьесы для флейты и фортепиано. Сост. Ю.Ягудин. М., Музыка,1968</w:t>
      </w:r>
    </w:p>
    <w:p>
      <w:r>
        <w:t xml:space="preserve">6. </w:t>
      </w:r>
      <w:r>
        <w:rPr/>
        <w:t>Платонов Н. "Школа игры на флейте". М., Музиздат,1958</w:t>
      </w:r>
    </w:p>
    <w:p>
      <w:r>
        <w:t xml:space="preserve">7. </w:t>
      </w:r>
      <w:r>
        <w:rPr/>
        <w:t>Пьесы для флейты и ф-но. Пер. В.Вишневского. М., "Композитор", 2 000</w:t>
      </w:r>
    </w:p>
    <w:p>
      <w:r>
        <w:t xml:space="preserve">8. </w:t>
      </w:r>
      <w:r>
        <w:rPr/>
        <w:t>Хрестоматия для флейты: 1-3 классы ДМШ. Часть 1. Сост. Ю.Должиков. М., Музыка, 2010</w:t>
      </w:r>
    </w:p>
    <w:p>
      <w:r>
        <w:t xml:space="preserve">9. </w:t>
      </w:r>
      <w:r>
        <w:rPr/>
        <w:t>Нотная папка флейтиста № 1 Издтельство " Дека - ВС" М.,2004 составитель и редактор Ю.Должиков</w:t>
      </w:r>
    </w:p>
    <w:p>
      <w:r>
        <w:t xml:space="preserve">10. </w:t>
      </w:r>
      <w:r>
        <w:rPr/>
        <w:t>Школа игры на флейте Н. Платонов М.,Музыка,2004</w:t>
      </w:r>
    </w:p>
    <w:p>
      <w:r>
        <w:t xml:space="preserve">11. </w:t>
      </w:r>
      <w:r>
        <w:rPr/>
        <w:t>Музыка для флейты выпуск 1 Издательство "Союз художников" Санкт-Петербург, 2005 составитель и редактор Е.Зайвей</w:t>
      </w:r>
    </w:p>
    <w:p>
      <w:r>
        <w:t xml:space="preserve">12. </w:t>
      </w:r>
      <w:r>
        <w:rPr/>
        <w:t>"Маленький флейтист" пьесы для флейты и фортепиано Издательство "Союз художников" Санкт-Петербург, 2008 составитель и редакторЮ.Литовко</w:t>
      </w:r>
    </w:p>
    <w:p>
      <w:r>
        <w:t xml:space="preserve">13. </w:t>
      </w:r>
      <w:r>
        <w:rPr/>
        <w:t>"Концертнаямозаика"выпуск2пьесыдляфлейтыифортепианоИздательство "Гармония" Санкт-Петербург, 2004</w:t>
      </w:r>
    </w:p>
    <w:p>
      <w:r>
        <w:t xml:space="preserve">14. </w:t>
      </w:r>
      <w:r>
        <w:rPr/>
        <w:t>Хрестоматия для блокфлейты Издательство "Современная музыка" М.,2007 составитель И.Оленчик</w:t>
      </w:r>
    </w:p>
    <w:p>
      <w:r>
        <w:t xml:space="preserve">15. </w:t>
      </w:r>
      <w:r>
        <w:rPr/>
        <w:t>Хрестоматия для флейты 1-3 классы ДМШ Пьесы Часть 1М.,Музыка,2005</w:t>
      </w:r>
    </w:p>
    <w:p>
      <w:r>
        <w:t xml:space="preserve">16. </w:t>
      </w:r>
      <w:r>
        <w:rPr/>
        <w:t>"Волшебной флейты звуки" Пьесы для флейты и фортепиано. Издательство "Композитор" Санкт-Петербург , 2004 автор Ж. Металлиди</w:t>
      </w:r>
    </w:p>
    <w:p>
      <w:r>
        <w:t xml:space="preserve">17. </w:t>
      </w:r>
      <w:r>
        <w:rPr/>
        <w:t>Альбом флейтиста тетрадь вторая М., "Кифара", 2006 составитель А.Корнеев</w:t>
      </w:r>
    </w:p>
    <w:p>
      <w:r>
        <w:t xml:space="preserve">18. </w:t>
      </w:r>
      <w:r>
        <w:rPr/>
        <w:t>"Романтический альбом" пьесы для флейты и фортепиано переложение А. Цыпкина Издательство "Композитор" Санкт-Петербург,1998</w:t>
      </w:r>
    </w:p>
    <w:p>
      <w:r>
        <w:t xml:space="preserve">19. </w:t>
      </w:r>
      <w:r>
        <w:rPr/>
        <w:t>"Альбом переложений популярных пьес" М., "Кифара", 2005 составитель А.Гофман</w:t>
      </w:r>
    </w:p>
    <w:p>
      <w:r>
        <w:t xml:space="preserve">20. </w:t>
      </w:r>
      <w:r>
        <w:rPr/>
        <w:t>"Романтическая музыка" пьесы для флейты и фортепиано для учащихся старших классов детских музыкальных школ, музыкальных лицеев и колледжейИздательство "Союз художников" Санкт-Петербург, 2008 составитель Г. Николаев</w:t>
      </w:r>
    </w:p>
    <w:p>
      <w:r>
        <w:t xml:space="preserve">21. </w:t>
      </w:r>
      <w:r>
        <w:rPr/>
        <w:t>"Альбом юного флейтиста" выпуск 1 Издательство "Советский композитор",1986</w:t>
      </w:r>
    </w:p>
    <w:p>
      <w:r>
        <w:t xml:space="preserve">22. </w:t>
      </w:r>
      <w:r>
        <w:rPr/>
        <w:t>Педагогический репертуар ДМШ Пьесы для флейты и фортепианоИздательство "Советский композитор", 1982 составитель Ю. Должиков</w:t>
      </w:r>
    </w:p>
    <w:p>
      <w:r>
        <w:t xml:space="preserve">23. </w:t>
      </w:r>
      <w:r>
        <w:rPr/>
        <w:t>Пьесы для флейты в сопровождении фортепиано М, Музыка, 1974 составитель Г. Никитин</w:t>
      </w:r>
    </w:p>
    <w:p>
      <w:r>
        <w:t xml:space="preserve">24. </w:t>
      </w:r>
      <w:r>
        <w:rPr/>
        <w:t>"Избранные произведения для флейты М, 1946 составитель Н.Платонов</w:t>
      </w:r>
    </w:p>
    <w:p>
      <w:r>
        <w:t xml:space="preserve">25. </w:t>
      </w:r>
      <w:r>
        <w:rPr/>
        <w:t>Этюды для флейты тетрадь 2 М., 1960 автор Э.Кѐллер</w:t>
      </w:r>
    </w:p>
    <w:p>
      <w:r>
        <w:t xml:space="preserve">26. </w:t>
      </w:r>
      <w:r>
        <w:rPr/>
        <w:t>Тридцать этюдов для флейты М., 1938 автор Н.Платонов</w:t>
      </w:r>
    </w:p>
    <w:p>
      <w:r>
        <w:t xml:space="preserve">27. </w:t>
      </w:r>
      <w:r>
        <w:rPr/>
        <w:t>Учебный репертуар для ДМШ: Флейта .1 класс- Киев,1977</w:t>
      </w:r>
    </w:p>
    <w:p>
      <w:r>
        <w:t xml:space="preserve">28. </w:t>
      </w:r>
      <w:r>
        <w:rPr/>
        <w:t>Учебный репертуар для ДМШ: Флейта .2 класс- Киев,1978</w:t>
      </w:r>
    </w:p>
    <w:p>
      <w:r>
        <w:t xml:space="preserve">29. </w:t>
      </w:r>
      <w:r>
        <w:rPr/>
        <w:t>Учебный репертуар для ДМШ: Флейта .3 класс- Киев,1979</w:t>
      </w:r>
    </w:p>
    <w:p>
      <w:r>
        <w:t xml:space="preserve">30. </w:t>
      </w:r>
      <w:r>
        <w:rPr/>
        <w:t>Учебный репертуар для ДМШ: Флейта .4 класс- Киев,1980</w:t>
      </w:r>
    </w:p>
    <w:p>
      <w:r>
        <w:t xml:space="preserve">31. </w:t>
      </w:r>
      <w:r>
        <w:rPr/>
        <w:t>Учебный репертуар для ДМШ: Флейта .5 класс- Киев,1981</w:t>
      </w:r>
    </w:p>
    <w:p>
      <w:r>
        <w:t xml:space="preserve">32. </w:t>
      </w:r>
      <w:r>
        <w:rPr/>
        <w:t>Хрестоматия для флейты 1,2 классы ДМШ М., 1976 составитель Ю. Должиков33.Хрестоматия для флейты 3,4 классы ДМШ М., 1978 составитель Ю. Должиков34.Хрестоматия для флейты 1,2 классы ДМШ М., 1982 составитель Ю.Должиков</w:t>
      </w:r>
    </w:p>
    <w:p>
      <w:r>
        <w:t xml:space="preserve">33. </w:t>
      </w:r>
      <w:r>
        <w:rPr/>
        <w:t>"Лѐгкие этюды для флейты" М.,1968 автор Ю. Ягудин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