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EstiloBerry"/>
        <w:tblW w:w="9645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00" w:firstRow="0" w:lastRow="0" w:firstColumn="0" w:lastColumn="0" w:noHBand="0" w:noVBand="1"/>
      </w:tblPr>
      <w:tblGrid>
        <w:gridCol w:w="1277"/>
        <w:gridCol w:w="8368"/>
      </w:tblGrid>
      <w:tr w:rsidR="00CB04D1" w14:paraId="099E487F" w14:textId="77777777" w:rsidTr="00CB04D1">
        <w:trPr>
          <w:trHeight w:val="954"/>
        </w:trPr>
        <w:tc>
          <w:tcPr>
            <w:tcW w:w="1277" w:type="dxa"/>
            <w:hideMark/>
          </w:tcPr>
          <w:p w14:paraId="1FDA140C" w14:textId="0FC83CFA" w:rsidR="00CB04D1" w:rsidRDefault="00CB04D1">
            <w:pPr>
              <w:spacing w:before="0"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457475DA" wp14:editId="71882A36">
                  <wp:extent cx="628650" cy="628650"/>
                  <wp:effectExtent l="0" t="0" r="0" b="0"/>
                  <wp:docPr id="30" name="Gráfico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áfico 3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hideMark/>
          </w:tcPr>
          <w:p w14:paraId="0C3FE0C3" w14:textId="77777777" w:rsidR="00CB04D1" w:rsidRDefault="00CB04D1">
            <w:pPr>
              <w:pStyle w:val="Ttulo1"/>
              <w:spacing w:beforeAutospacing="0" w:afterAutospacing="0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0" w:name="_Atividade"/>
            <w:bookmarkEnd w:id="0"/>
            <w:r>
              <w:rPr>
                <w:rFonts w:asciiTheme="minorHAnsi" w:hAnsiTheme="minorHAnsi" w:cstheme="minorHAnsi"/>
                <w:sz w:val="24"/>
                <w:szCs w:val="24"/>
              </w:rPr>
              <w:t>Atividade</w:t>
            </w:r>
          </w:p>
        </w:tc>
      </w:tr>
      <w:tr w:rsidR="00CB04D1" w14:paraId="4EDE2D0C" w14:textId="77777777" w:rsidTr="00CB04D1">
        <w:trPr>
          <w:trHeight w:val="214"/>
        </w:trPr>
        <w:tc>
          <w:tcPr>
            <w:tcW w:w="9645" w:type="dxa"/>
            <w:gridSpan w:val="2"/>
          </w:tcPr>
          <w:p w14:paraId="184FF7B2" w14:textId="77777777" w:rsidR="00CB04D1" w:rsidRDefault="00CB04D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8C861D3" w14:textId="3EF3C20B" w:rsidR="00875C52" w:rsidRPr="002C2FAC" w:rsidRDefault="00FF6152" w:rsidP="00875C52">
      <w:pPr>
        <w:spacing w:before="280"/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Cs w:val="24"/>
        </w:rPr>
        <w:t xml:space="preserve">Início </w:t>
      </w:r>
      <w:r w:rsidR="00875C52" w:rsidRPr="002C2FAC">
        <w:rPr>
          <w:b/>
          <w:bCs/>
          <w:color w:val="auto"/>
          <w:szCs w:val="24"/>
        </w:rPr>
        <w:t>do projeto</w:t>
      </w:r>
      <w:r w:rsidR="00F32AAE">
        <w:rPr>
          <w:b/>
          <w:bCs/>
          <w:color w:val="auto"/>
          <w:szCs w:val="24"/>
        </w:rPr>
        <w:t xml:space="preserve"> da disciplina</w:t>
      </w:r>
    </w:p>
    <w:p w14:paraId="3702E7B0" w14:textId="5138C443" w:rsidR="00FF6152" w:rsidRDefault="00F32AAE" w:rsidP="00FF6152">
      <w:pPr>
        <w:spacing w:before="280"/>
        <w:jc w:val="both"/>
        <w:rPr>
          <w:color w:val="auto"/>
          <w:szCs w:val="24"/>
        </w:rPr>
      </w:pPr>
      <w:r>
        <w:rPr>
          <w:color w:val="auto"/>
          <w:szCs w:val="24"/>
        </w:rPr>
        <w:t xml:space="preserve">Conforme </w:t>
      </w:r>
      <w:r w:rsidR="003C081F">
        <w:rPr>
          <w:color w:val="auto"/>
          <w:szCs w:val="24"/>
        </w:rPr>
        <w:t>as orientações iniciais</w:t>
      </w:r>
      <w:r>
        <w:rPr>
          <w:color w:val="auto"/>
          <w:szCs w:val="24"/>
        </w:rPr>
        <w:t>, o</w:t>
      </w:r>
      <w:r w:rsidR="00875C52" w:rsidRPr="002C2FAC">
        <w:rPr>
          <w:color w:val="auto"/>
          <w:szCs w:val="24"/>
        </w:rPr>
        <w:t xml:space="preserve"> projeto envolve a criação de um </w:t>
      </w:r>
      <w:r w:rsidR="00875C52" w:rsidRPr="00FF6152">
        <w:rPr>
          <w:b/>
          <w:bCs/>
          <w:color w:val="auto"/>
          <w:szCs w:val="24"/>
        </w:rPr>
        <w:t>sistema para gestão de dados</w:t>
      </w:r>
      <w:r w:rsidR="00FF6152" w:rsidRPr="00FF6152">
        <w:rPr>
          <w:b/>
          <w:bCs/>
          <w:color w:val="auto"/>
          <w:szCs w:val="24"/>
        </w:rPr>
        <w:t xml:space="preserve"> acadêmicos</w:t>
      </w:r>
      <w:r w:rsidR="00FF6152">
        <w:rPr>
          <w:color w:val="auto"/>
          <w:szCs w:val="24"/>
        </w:rPr>
        <w:t xml:space="preserve">, ou seja, gerenciamento de dados de </w:t>
      </w:r>
      <w:r w:rsidR="00FF6152" w:rsidRPr="00FF6152">
        <w:rPr>
          <w:b/>
          <w:bCs/>
          <w:color w:val="auto"/>
          <w:szCs w:val="24"/>
        </w:rPr>
        <w:t>estudantes</w:t>
      </w:r>
      <w:r w:rsidR="00FF6152">
        <w:rPr>
          <w:color w:val="auto"/>
          <w:szCs w:val="24"/>
        </w:rPr>
        <w:t xml:space="preserve">, </w:t>
      </w:r>
      <w:r w:rsidR="00FF6152" w:rsidRPr="00FF6152">
        <w:rPr>
          <w:b/>
          <w:bCs/>
          <w:color w:val="auto"/>
          <w:szCs w:val="24"/>
        </w:rPr>
        <w:t>disciplinas</w:t>
      </w:r>
      <w:r w:rsidR="00FF6152">
        <w:rPr>
          <w:color w:val="auto"/>
          <w:szCs w:val="24"/>
        </w:rPr>
        <w:t xml:space="preserve">, </w:t>
      </w:r>
      <w:r w:rsidR="00FF6152" w:rsidRPr="00FF6152">
        <w:rPr>
          <w:b/>
          <w:bCs/>
          <w:color w:val="auto"/>
          <w:szCs w:val="24"/>
        </w:rPr>
        <w:t>professores</w:t>
      </w:r>
      <w:r w:rsidR="00FF6152">
        <w:rPr>
          <w:color w:val="auto"/>
          <w:szCs w:val="24"/>
        </w:rPr>
        <w:t xml:space="preserve">, </w:t>
      </w:r>
      <w:r w:rsidR="00FF6152" w:rsidRPr="00FF6152">
        <w:rPr>
          <w:b/>
          <w:bCs/>
          <w:color w:val="auto"/>
          <w:szCs w:val="24"/>
        </w:rPr>
        <w:t>turmas</w:t>
      </w:r>
      <w:r w:rsidR="00FF6152">
        <w:rPr>
          <w:color w:val="auto"/>
          <w:szCs w:val="24"/>
        </w:rPr>
        <w:t xml:space="preserve"> e </w:t>
      </w:r>
      <w:r w:rsidR="00FF6152" w:rsidRPr="00FF6152">
        <w:rPr>
          <w:b/>
          <w:bCs/>
          <w:color w:val="auto"/>
          <w:szCs w:val="24"/>
        </w:rPr>
        <w:t>matrículas</w:t>
      </w:r>
      <w:r w:rsidR="00875C52" w:rsidRPr="002C2FAC">
        <w:rPr>
          <w:color w:val="auto"/>
          <w:szCs w:val="24"/>
        </w:rPr>
        <w:t>.</w:t>
      </w:r>
      <w:r w:rsidR="00FF6152">
        <w:rPr>
          <w:color w:val="auto"/>
          <w:szCs w:val="24"/>
        </w:rPr>
        <w:t xml:space="preserve"> Este tipo de sistema pode ser chamado de </w:t>
      </w:r>
      <w:r w:rsidR="00FF6152" w:rsidRPr="00FF6152">
        <w:rPr>
          <w:b/>
          <w:bCs/>
          <w:color w:val="auto"/>
          <w:szCs w:val="24"/>
        </w:rPr>
        <w:t>CRUD</w:t>
      </w:r>
      <w:r w:rsidR="00FF6152">
        <w:rPr>
          <w:color w:val="auto"/>
          <w:szCs w:val="24"/>
        </w:rPr>
        <w:t xml:space="preserve"> (</w:t>
      </w:r>
      <w:proofErr w:type="spellStart"/>
      <w:r w:rsidR="00FF6152">
        <w:rPr>
          <w:color w:val="auto"/>
          <w:szCs w:val="24"/>
        </w:rPr>
        <w:t>Create</w:t>
      </w:r>
      <w:proofErr w:type="spellEnd"/>
      <w:r w:rsidR="00FF6152">
        <w:rPr>
          <w:color w:val="auto"/>
          <w:szCs w:val="24"/>
        </w:rPr>
        <w:t xml:space="preserve"> – </w:t>
      </w:r>
      <w:proofErr w:type="spellStart"/>
      <w:r w:rsidR="00FF6152">
        <w:rPr>
          <w:color w:val="auto"/>
          <w:szCs w:val="24"/>
        </w:rPr>
        <w:t>Retrieve</w:t>
      </w:r>
      <w:proofErr w:type="spellEnd"/>
      <w:r w:rsidR="00FF6152">
        <w:rPr>
          <w:color w:val="auto"/>
          <w:szCs w:val="24"/>
        </w:rPr>
        <w:t xml:space="preserve"> - Update</w:t>
      </w:r>
      <w:r w:rsidR="00875C52" w:rsidRPr="002C2FAC">
        <w:rPr>
          <w:color w:val="auto"/>
          <w:szCs w:val="24"/>
        </w:rPr>
        <w:t xml:space="preserve"> </w:t>
      </w:r>
      <w:r w:rsidR="00FF6152">
        <w:rPr>
          <w:color w:val="auto"/>
          <w:szCs w:val="24"/>
        </w:rPr>
        <w:t xml:space="preserve">– Delete), pois para cada um dos dados citados, desenvolveremos as funcionalidades de </w:t>
      </w:r>
      <w:r w:rsidR="00FF6152" w:rsidRPr="00FF6152">
        <w:rPr>
          <w:b/>
          <w:bCs/>
          <w:color w:val="auto"/>
          <w:szCs w:val="24"/>
        </w:rPr>
        <w:t>incluir</w:t>
      </w:r>
      <w:r w:rsidR="00FF6152">
        <w:rPr>
          <w:color w:val="auto"/>
          <w:szCs w:val="24"/>
        </w:rPr>
        <w:t xml:space="preserve">, </w:t>
      </w:r>
      <w:r w:rsidR="00FF6152" w:rsidRPr="00FF6152">
        <w:rPr>
          <w:b/>
          <w:bCs/>
          <w:color w:val="auto"/>
          <w:szCs w:val="24"/>
        </w:rPr>
        <w:t>listar</w:t>
      </w:r>
      <w:r w:rsidR="00FF6152">
        <w:rPr>
          <w:color w:val="auto"/>
          <w:szCs w:val="24"/>
        </w:rPr>
        <w:t xml:space="preserve">, </w:t>
      </w:r>
      <w:r w:rsidR="00FF6152" w:rsidRPr="00FF6152">
        <w:rPr>
          <w:b/>
          <w:bCs/>
          <w:color w:val="auto"/>
          <w:szCs w:val="24"/>
        </w:rPr>
        <w:t>atualizar</w:t>
      </w:r>
      <w:r w:rsidR="00FF6152">
        <w:rPr>
          <w:color w:val="auto"/>
          <w:szCs w:val="24"/>
        </w:rPr>
        <w:t xml:space="preserve"> e </w:t>
      </w:r>
      <w:r w:rsidR="00FF6152" w:rsidRPr="00FF6152">
        <w:rPr>
          <w:b/>
          <w:bCs/>
          <w:color w:val="auto"/>
          <w:szCs w:val="24"/>
        </w:rPr>
        <w:t>excluir</w:t>
      </w:r>
      <w:r w:rsidR="00FF6152">
        <w:rPr>
          <w:color w:val="auto"/>
          <w:szCs w:val="24"/>
        </w:rPr>
        <w:t xml:space="preserve">. </w:t>
      </w:r>
    </w:p>
    <w:p w14:paraId="766B5DBA" w14:textId="3EA6BAC4" w:rsidR="00FF6152" w:rsidRDefault="00FF6152" w:rsidP="00FF6152">
      <w:pPr>
        <w:spacing w:before="280"/>
        <w:jc w:val="both"/>
        <w:rPr>
          <w:color w:val="auto"/>
          <w:szCs w:val="24"/>
        </w:rPr>
      </w:pPr>
      <w:r>
        <w:rPr>
          <w:color w:val="auto"/>
          <w:szCs w:val="24"/>
        </w:rPr>
        <w:t xml:space="preserve">Inicialmente vamos focar apenas na </w:t>
      </w:r>
      <w:r w:rsidRPr="00FF6152">
        <w:rPr>
          <w:b/>
          <w:bCs/>
          <w:color w:val="auto"/>
          <w:szCs w:val="24"/>
        </w:rPr>
        <w:t>navegação do sistema</w:t>
      </w:r>
      <w:r>
        <w:rPr>
          <w:color w:val="auto"/>
          <w:szCs w:val="24"/>
        </w:rPr>
        <w:t xml:space="preserve"> através de menu de opções</w:t>
      </w:r>
      <w:r w:rsidR="00F32AAE">
        <w:rPr>
          <w:color w:val="auto"/>
          <w:szCs w:val="24"/>
        </w:rPr>
        <w:t>, sem precisar desenvolver as funcionalidades de inclusão, listagem, exclusão e edição</w:t>
      </w:r>
      <w:r>
        <w:rPr>
          <w:color w:val="auto"/>
          <w:szCs w:val="24"/>
        </w:rPr>
        <w:t>. Vamos lá?</w:t>
      </w:r>
    </w:p>
    <w:p w14:paraId="76898BE7" w14:textId="630D75AA" w:rsidR="00F32AAE" w:rsidRDefault="00F32AAE" w:rsidP="00FF6152">
      <w:pPr>
        <w:spacing w:before="280"/>
        <w:jc w:val="both"/>
        <w:rPr>
          <w:b/>
          <w:bCs/>
          <w:color w:val="auto"/>
          <w:szCs w:val="24"/>
        </w:rPr>
      </w:pPr>
      <w:r w:rsidRPr="00F32AAE">
        <w:rPr>
          <w:b/>
          <w:bCs/>
          <w:color w:val="auto"/>
          <w:szCs w:val="24"/>
        </w:rPr>
        <w:t>O que devo desenvolver?</w:t>
      </w:r>
    </w:p>
    <w:p w14:paraId="1667EDB3" w14:textId="2A5B0D2D" w:rsidR="00710721" w:rsidRPr="00710721" w:rsidRDefault="00710721" w:rsidP="00FF6152">
      <w:pPr>
        <w:spacing w:before="280"/>
        <w:jc w:val="both"/>
        <w:rPr>
          <w:color w:val="auto"/>
          <w:szCs w:val="24"/>
        </w:rPr>
      </w:pPr>
      <w:r w:rsidRPr="00710721">
        <w:rPr>
          <w:color w:val="auto"/>
          <w:szCs w:val="24"/>
        </w:rPr>
        <w:t>A seguir um fluxo detalhad</w:t>
      </w:r>
      <w:r>
        <w:rPr>
          <w:color w:val="auto"/>
          <w:szCs w:val="24"/>
        </w:rPr>
        <w:t>o</w:t>
      </w:r>
      <w:r w:rsidRPr="00710721">
        <w:rPr>
          <w:color w:val="auto"/>
          <w:szCs w:val="24"/>
        </w:rPr>
        <w:t xml:space="preserve"> do funcionamento desejado para esta atividade</w:t>
      </w:r>
      <w:r w:rsidR="008F40AB">
        <w:rPr>
          <w:color w:val="auto"/>
          <w:szCs w:val="24"/>
        </w:rPr>
        <w:t>, bem como, uma figura mostrando a aplicação em execução</w:t>
      </w:r>
      <w:r w:rsidRPr="00710721">
        <w:rPr>
          <w:color w:val="auto"/>
          <w:szCs w:val="24"/>
        </w:rPr>
        <w:t>.</w:t>
      </w:r>
    </w:p>
    <w:p w14:paraId="0442AE60" w14:textId="23428F90" w:rsidR="00F32AAE" w:rsidRPr="00710721" w:rsidRDefault="00F32AAE" w:rsidP="00F32AAE">
      <w:pPr>
        <w:pStyle w:val="PargrafodaLista"/>
        <w:numPr>
          <w:ilvl w:val="0"/>
          <w:numId w:val="5"/>
        </w:numPr>
        <w:spacing w:before="280"/>
        <w:jc w:val="both"/>
        <w:rPr>
          <w:color w:val="auto"/>
          <w:szCs w:val="24"/>
        </w:rPr>
      </w:pPr>
      <w:r w:rsidRPr="00710721">
        <w:rPr>
          <w:color w:val="auto"/>
          <w:szCs w:val="24"/>
        </w:rPr>
        <w:t>Apresentar ao usuário um menu de navegação contendo</w:t>
      </w:r>
      <w:r w:rsidR="00710721" w:rsidRPr="00710721">
        <w:rPr>
          <w:color w:val="auto"/>
          <w:szCs w:val="24"/>
        </w:rPr>
        <w:t xml:space="preserve"> as 5 opções de dados cadastrais</w:t>
      </w:r>
      <w:r w:rsidR="00710721">
        <w:rPr>
          <w:color w:val="auto"/>
          <w:szCs w:val="24"/>
        </w:rPr>
        <w:t xml:space="preserve"> (além de uma opção “Sair”)</w:t>
      </w:r>
      <w:r w:rsidR="006F4B75">
        <w:rPr>
          <w:color w:val="auto"/>
          <w:szCs w:val="24"/>
        </w:rPr>
        <w:t xml:space="preserve">, que chamaremos de </w:t>
      </w:r>
      <w:r w:rsidR="006F4B75" w:rsidRPr="006F4B75">
        <w:rPr>
          <w:b/>
          <w:bCs/>
          <w:color w:val="auto"/>
          <w:szCs w:val="24"/>
        </w:rPr>
        <w:t>menu principal</w:t>
      </w:r>
      <w:r w:rsidR="000A3527">
        <w:rPr>
          <w:b/>
          <w:bCs/>
          <w:color w:val="auto"/>
          <w:szCs w:val="24"/>
        </w:rPr>
        <w:t>.</w:t>
      </w:r>
    </w:p>
    <w:p w14:paraId="7572874D" w14:textId="714D33E6" w:rsidR="00710721" w:rsidRPr="00710721" w:rsidRDefault="00710721" w:rsidP="00710721">
      <w:pPr>
        <w:pStyle w:val="PargrafodaLista"/>
        <w:numPr>
          <w:ilvl w:val="1"/>
          <w:numId w:val="6"/>
        </w:numPr>
        <w:spacing w:before="280"/>
        <w:jc w:val="both"/>
        <w:rPr>
          <w:color w:val="auto"/>
          <w:szCs w:val="24"/>
        </w:rPr>
      </w:pPr>
      <w:r w:rsidRPr="00710721">
        <w:rPr>
          <w:color w:val="auto"/>
          <w:szCs w:val="24"/>
        </w:rPr>
        <w:t>Estudantes</w:t>
      </w:r>
    </w:p>
    <w:p w14:paraId="39CD0461" w14:textId="1382B16F" w:rsidR="00710721" w:rsidRPr="00710721" w:rsidRDefault="00710721" w:rsidP="00710721">
      <w:pPr>
        <w:pStyle w:val="PargrafodaLista"/>
        <w:numPr>
          <w:ilvl w:val="1"/>
          <w:numId w:val="6"/>
        </w:numPr>
        <w:spacing w:before="280"/>
        <w:jc w:val="both"/>
        <w:rPr>
          <w:color w:val="auto"/>
          <w:szCs w:val="24"/>
        </w:rPr>
      </w:pPr>
      <w:r w:rsidRPr="00710721">
        <w:rPr>
          <w:color w:val="auto"/>
          <w:szCs w:val="24"/>
        </w:rPr>
        <w:t>Disciplinas</w:t>
      </w:r>
    </w:p>
    <w:p w14:paraId="17DDA3C7" w14:textId="6EF34EAD" w:rsidR="00710721" w:rsidRPr="00710721" w:rsidRDefault="00710721" w:rsidP="00710721">
      <w:pPr>
        <w:pStyle w:val="PargrafodaLista"/>
        <w:numPr>
          <w:ilvl w:val="1"/>
          <w:numId w:val="6"/>
        </w:numPr>
        <w:spacing w:before="280"/>
        <w:jc w:val="both"/>
        <w:rPr>
          <w:color w:val="auto"/>
          <w:szCs w:val="24"/>
        </w:rPr>
      </w:pPr>
      <w:r w:rsidRPr="00710721">
        <w:rPr>
          <w:color w:val="auto"/>
          <w:szCs w:val="24"/>
        </w:rPr>
        <w:t>Professores</w:t>
      </w:r>
    </w:p>
    <w:p w14:paraId="071E296E" w14:textId="2E7BE1A8" w:rsidR="00710721" w:rsidRPr="00710721" w:rsidRDefault="00710721" w:rsidP="00710721">
      <w:pPr>
        <w:pStyle w:val="PargrafodaLista"/>
        <w:numPr>
          <w:ilvl w:val="1"/>
          <w:numId w:val="6"/>
        </w:numPr>
        <w:spacing w:before="280"/>
        <w:jc w:val="both"/>
        <w:rPr>
          <w:color w:val="auto"/>
          <w:szCs w:val="24"/>
        </w:rPr>
      </w:pPr>
      <w:r w:rsidRPr="00710721">
        <w:rPr>
          <w:color w:val="auto"/>
          <w:szCs w:val="24"/>
        </w:rPr>
        <w:t>Turmas</w:t>
      </w:r>
    </w:p>
    <w:p w14:paraId="618CB170" w14:textId="5604641C" w:rsidR="00710721" w:rsidRDefault="00710721" w:rsidP="00710721">
      <w:pPr>
        <w:pStyle w:val="PargrafodaLista"/>
        <w:numPr>
          <w:ilvl w:val="1"/>
          <w:numId w:val="6"/>
        </w:numPr>
        <w:spacing w:before="280"/>
        <w:jc w:val="both"/>
        <w:rPr>
          <w:color w:val="auto"/>
          <w:szCs w:val="24"/>
        </w:rPr>
      </w:pPr>
      <w:r w:rsidRPr="00710721">
        <w:rPr>
          <w:color w:val="auto"/>
          <w:szCs w:val="24"/>
        </w:rPr>
        <w:t>Matrículas</w:t>
      </w:r>
    </w:p>
    <w:p w14:paraId="01815B38" w14:textId="4B8A5683" w:rsidR="00710721" w:rsidRDefault="00710721" w:rsidP="00710721">
      <w:pPr>
        <w:pStyle w:val="PargrafodaLista"/>
        <w:numPr>
          <w:ilvl w:val="0"/>
          <w:numId w:val="5"/>
        </w:numPr>
        <w:spacing w:before="280"/>
        <w:jc w:val="both"/>
        <w:rPr>
          <w:color w:val="auto"/>
          <w:szCs w:val="24"/>
        </w:rPr>
      </w:pPr>
      <w:r>
        <w:rPr>
          <w:color w:val="auto"/>
          <w:szCs w:val="24"/>
        </w:rPr>
        <w:t>Realizar a leitura da opção desejada pelo usuário (pode ser através de um número inteiro ou texto)</w:t>
      </w:r>
      <w:r w:rsidR="000A3527">
        <w:rPr>
          <w:color w:val="auto"/>
          <w:szCs w:val="24"/>
        </w:rPr>
        <w:t>.</w:t>
      </w:r>
    </w:p>
    <w:p w14:paraId="5133737A" w14:textId="1525B935" w:rsidR="00710721" w:rsidRDefault="00710721" w:rsidP="00710721">
      <w:pPr>
        <w:pStyle w:val="PargrafodaLista"/>
        <w:numPr>
          <w:ilvl w:val="0"/>
          <w:numId w:val="5"/>
        </w:numPr>
        <w:spacing w:before="280"/>
        <w:jc w:val="both"/>
        <w:rPr>
          <w:color w:val="auto"/>
          <w:szCs w:val="24"/>
        </w:rPr>
      </w:pPr>
      <w:r>
        <w:rPr>
          <w:color w:val="auto"/>
          <w:szCs w:val="24"/>
        </w:rPr>
        <w:t>Apresentar ao usuário qual foi a opção escolhida com o apoio de estrutura condicional</w:t>
      </w:r>
      <w:r w:rsidR="000A3527">
        <w:rPr>
          <w:color w:val="auto"/>
          <w:szCs w:val="24"/>
        </w:rPr>
        <w:t>.</w:t>
      </w:r>
    </w:p>
    <w:p w14:paraId="73763661" w14:textId="633EE305" w:rsidR="00710721" w:rsidRDefault="00710721" w:rsidP="00710721">
      <w:pPr>
        <w:pStyle w:val="PargrafodaLista"/>
        <w:numPr>
          <w:ilvl w:val="0"/>
          <w:numId w:val="5"/>
        </w:numPr>
        <w:spacing w:before="280"/>
        <w:jc w:val="both"/>
        <w:rPr>
          <w:color w:val="auto"/>
          <w:szCs w:val="24"/>
        </w:rPr>
      </w:pPr>
      <w:r>
        <w:rPr>
          <w:color w:val="auto"/>
          <w:szCs w:val="24"/>
        </w:rPr>
        <w:t>Apresentar ao usuário um menu de navegação contendo as 4 operações possíveis</w:t>
      </w:r>
      <w:r w:rsidR="00C61097">
        <w:rPr>
          <w:color w:val="auto"/>
          <w:szCs w:val="24"/>
        </w:rPr>
        <w:t xml:space="preserve"> (além de uma opção “Voltar ao menu principal”)</w:t>
      </w:r>
      <w:r w:rsidR="006F4B75">
        <w:rPr>
          <w:color w:val="auto"/>
          <w:szCs w:val="24"/>
        </w:rPr>
        <w:t xml:space="preserve">, que chamaremos de </w:t>
      </w:r>
      <w:r w:rsidR="006F4B75" w:rsidRPr="006F4B75">
        <w:rPr>
          <w:b/>
          <w:bCs/>
          <w:color w:val="auto"/>
          <w:szCs w:val="24"/>
        </w:rPr>
        <w:t>menu de operações</w:t>
      </w:r>
      <w:r w:rsidR="000A3527">
        <w:rPr>
          <w:b/>
          <w:bCs/>
          <w:color w:val="auto"/>
          <w:szCs w:val="24"/>
        </w:rPr>
        <w:t>.</w:t>
      </w:r>
    </w:p>
    <w:p w14:paraId="56D51D90" w14:textId="41B85552" w:rsidR="00710721" w:rsidRDefault="00710721" w:rsidP="00710721">
      <w:pPr>
        <w:pStyle w:val="PargrafodaLista"/>
        <w:numPr>
          <w:ilvl w:val="1"/>
          <w:numId w:val="7"/>
        </w:numPr>
        <w:spacing w:before="280"/>
        <w:jc w:val="both"/>
        <w:rPr>
          <w:color w:val="auto"/>
          <w:szCs w:val="24"/>
        </w:rPr>
      </w:pPr>
      <w:r>
        <w:rPr>
          <w:color w:val="auto"/>
          <w:szCs w:val="24"/>
        </w:rPr>
        <w:t>Incluir</w:t>
      </w:r>
    </w:p>
    <w:p w14:paraId="57AE096C" w14:textId="1C0F78C5" w:rsidR="00710721" w:rsidRDefault="00710721" w:rsidP="00710721">
      <w:pPr>
        <w:pStyle w:val="PargrafodaLista"/>
        <w:numPr>
          <w:ilvl w:val="1"/>
          <w:numId w:val="7"/>
        </w:numPr>
        <w:spacing w:before="280"/>
        <w:jc w:val="both"/>
        <w:rPr>
          <w:color w:val="auto"/>
          <w:szCs w:val="24"/>
        </w:rPr>
      </w:pPr>
      <w:r>
        <w:rPr>
          <w:color w:val="auto"/>
          <w:szCs w:val="24"/>
        </w:rPr>
        <w:t>Listar</w:t>
      </w:r>
    </w:p>
    <w:p w14:paraId="1898D89D" w14:textId="7B2C4E34" w:rsidR="00710721" w:rsidRDefault="00710721" w:rsidP="00710721">
      <w:pPr>
        <w:pStyle w:val="PargrafodaLista"/>
        <w:numPr>
          <w:ilvl w:val="1"/>
          <w:numId w:val="7"/>
        </w:numPr>
        <w:spacing w:before="280"/>
        <w:jc w:val="both"/>
        <w:rPr>
          <w:color w:val="auto"/>
          <w:szCs w:val="24"/>
        </w:rPr>
      </w:pPr>
      <w:r>
        <w:rPr>
          <w:color w:val="auto"/>
          <w:szCs w:val="24"/>
        </w:rPr>
        <w:t>Atualizar</w:t>
      </w:r>
    </w:p>
    <w:p w14:paraId="6DC12CC7" w14:textId="7DC6F8CB" w:rsidR="00710721" w:rsidRDefault="00710721" w:rsidP="00710721">
      <w:pPr>
        <w:pStyle w:val="PargrafodaLista"/>
        <w:numPr>
          <w:ilvl w:val="1"/>
          <w:numId w:val="7"/>
        </w:numPr>
        <w:spacing w:before="280"/>
        <w:jc w:val="both"/>
        <w:rPr>
          <w:color w:val="auto"/>
          <w:szCs w:val="24"/>
        </w:rPr>
      </w:pPr>
      <w:r>
        <w:rPr>
          <w:color w:val="auto"/>
          <w:szCs w:val="24"/>
        </w:rPr>
        <w:t>Excluir</w:t>
      </w:r>
    </w:p>
    <w:p w14:paraId="576B7565" w14:textId="7E981C91" w:rsidR="00710721" w:rsidRDefault="00710721" w:rsidP="00710721">
      <w:pPr>
        <w:pStyle w:val="PargrafodaLista"/>
        <w:numPr>
          <w:ilvl w:val="0"/>
          <w:numId w:val="5"/>
        </w:numPr>
        <w:spacing w:before="280"/>
        <w:jc w:val="both"/>
        <w:rPr>
          <w:color w:val="auto"/>
          <w:szCs w:val="24"/>
        </w:rPr>
      </w:pPr>
      <w:r>
        <w:rPr>
          <w:color w:val="auto"/>
          <w:szCs w:val="24"/>
        </w:rPr>
        <w:t>Realizar a leitura da opção desejada pelo usuário (pode ser através de um número inteiro ou texto)</w:t>
      </w:r>
      <w:r w:rsidR="000A3527">
        <w:rPr>
          <w:color w:val="auto"/>
          <w:szCs w:val="24"/>
        </w:rPr>
        <w:t>.</w:t>
      </w:r>
    </w:p>
    <w:p w14:paraId="55437017" w14:textId="2C8CDA24" w:rsidR="00710721" w:rsidRDefault="00710721" w:rsidP="00710721">
      <w:pPr>
        <w:pStyle w:val="PargrafodaLista"/>
        <w:numPr>
          <w:ilvl w:val="0"/>
          <w:numId w:val="5"/>
        </w:numPr>
        <w:spacing w:before="280"/>
        <w:jc w:val="both"/>
        <w:rPr>
          <w:color w:val="auto"/>
          <w:szCs w:val="24"/>
        </w:rPr>
      </w:pPr>
      <w:r>
        <w:rPr>
          <w:color w:val="auto"/>
          <w:szCs w:val="24"/>
        </w:rPr>
        <w:t>Apresentar ao usuário qual foi a opção escolhida com o apoio de estrutura condicional</w:t>
      </w:r>
      <w:r w:rsidR="000A3527">
        <w:rPr>
          <w:color w:val="auto"/>
          <w:szCs w:val="24"/>
        </w:rPr>
        <w:t>.</w:t>
      </w:r>
    </w:p>
    <w:p w14:paraId="252C1C87" w14:textId="32996D79" w:rsidR="00710721" w:rsidRDefault="00710721" w:rsidP="00710721">
      <w:pPr>
        <w:pStyle w:val="PargrafodaLista"/>
        <w:numPr>
          <w:ilvl w:val="0"/>
          <w:numId w:val="5"/>
        </w:numPr>
        <w:spacing w:before="280"/>
        <w:jc w:val="both"/>
        <w:rPr>
          <w:color w:val="auto"/>
          <w:szCs w:val="24"/>
        </w:rPr>
      </w:pPr>
      <w:r>
        <w:rPr>
          <w:color w:val="auto"/>
          <w:szCs w:val="24"/>
        </w:rPr>
        <w:t>Fim da aplicação</w:t>
      </w:r>
      <w:r w:rsidR="000A3527">
        <w:rPr>
          <w:color w:val="auto"/>
          <w:szCs w:val="24"/>
        </w:rPr>
        <w:t>.</w:t>
      </w:r>
      <w:r w:rsidR="009676E1">
        <w:rPr>
          <w:color w:val="auto"/>
          <w:szCs w:val="24"/>
        </w:rPr>
        <w:t xml:space="preserve"> </w:t>
      </w:r>
    </w:p>
    <w:p w14:paraId="227C4619" w14:textId="05B7E532" w:rsidR="009676E1" w:rsidRDefault="009676E1" w:rsidP="009676E1">
      <w:pPr>
        <w:spacing w:before="280"/>
        <w:jc w:val="both"/>
        <w:rPr>
          <w:color w:val="auto"/>
          <w:szCs w:val="24"/>
        </w:rPr>
      </w:pPr>
      <w:r>
        <w:rPr>
          <w:color w:val="auto"/>
          <w:szCs w:val="24"/>
        </w:rPr>
        <w:t>Observação: O sistema deve obrigatoriamente fechar sempre que o usuário selecionar a opção cadastral e a funcionalidade. As opções “Sair” e “Voltar ao menu principal” ficarão sem funcionalidade por enquanto.</w:t>
      </w:r>
    </w:p>
    <w:p w14:paraId="7AE0693B" w14:textId="6457B774" w:rsidR="009875DE" w:rsidRDefault="006F4B75" w:rsidP="009875DE">
      <w:pPr>
        <w:spacing w:before="280"/>
        <w:jc w:val="center"/>
        <w:rPr>
          <w:color w:val="auto"/>
          <w:szCs w:val="24"/>
        </w:rPr>
      </w:pPr>
      <w:r w:rsidRPr="006F4B75">
        <w:rPr>
          <w:noProof/>
          <w:color w:val="auto"/>
          <w:szCs w:val="24"/>
        </w:rPr>
        <w:lastRenderedPageBreak/>
        <w:drawing>
          <wp:inline distT="0" distB="0" distL="0" distR="0" wp14:anchorId="1425CA2A" wp14:editId="57F86257">
            <wp:extent cx="3855754" cy="4070985"/>
            <wp:effectExtent l="0" t="0" r="0" b="5715"/>
            <wp:docPr id="4" name="Imagem 4" descr="---- MENU PRINCIPAL ----&#10;(1) Gerenciar estudantes.&#10;(2) Gerenciar professores.&#10;(3) Gerenciar disciplinas.&#10;(4) Gerenciar turmas.&#10;(5) Gerenciar matrículas.&#10;(9) Sair.&#10;&#10;Informe a opção desejada: 2&#10;&#10;***** [PROFESSORES] MENU DE OPERAÇÕES *****&#10;(1) Incluir.&#10;(2) Listar.&#10;(3) Atualizar.&#10;(4) Excluir.&#10;(9) Voltar ao menu principal.&#10;&#10;Informe a opção desejada: 3&#10;&#10;===== ATUALIZAÇÃO =====&#10;Finalizando aplicação..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---- MENU PRINCIPAL ----&#10;(1) Gerenciar estudantes.&#10;(2) Gerenciar professores.&#10;(3) Gerenciar disciplinas.&#10;(4) Gerenciar turmas.&#10;(5) Gerenciar matrículas.&#10;(9) Sair.&#10;&#10;Informe a opção desejada: 2&#10;&#10;***** [PROFESSORES] MENU DE OPERAÇÕES *****&#10;(1) Incluir.&#10;(2) Listar.&#10;(3) Atualizar.&#10;(4) Excluir.&#10;(9) Voltar ao menu principal.&#10;&#10;Informe a opção desejada: 3&#10;&#10;===== ATUALIZAÇÃO =====&#10;Finalizando aplicação...&#10;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0414" cy="408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9896" w14:textId="377F5273" w:rsidR="009875DE" w:rsidRPr="009676E1" w:rsidRDefault="009875DE" w:rsidP="009875DE">
      <w:pPr>
        <w:spacing w:before="280"/>
        <w:jc w:val="center"/>
        <w:rPr>
          <w:color w:val="auto"/>
          <w:szCs w:val="24"/>
        </w:rPr>
      </w:pPr>
      <w:r w:rsidRPr="006F4B75">
        <w:rPr>
          <w:b/>
          <w:bCs/>
          <w:color w:val="auto"/>
          <w:szCs w:val="24"/>
        </w:rPr>
        <w:t>Figura 1</w:t>
      </w:r>
      <w:r>
        <w:rPr>
          <w:color w:val="auto"/>
          <w:szCs w:val="24"/>
        </w:rPr>
        <w:t>: Exemplo de menu de navegação em funcionamento</w:t>
      </w:r>
    </w:p>
    <w:p w14:paraId="3880B18F" w14:textId="77777777" w:rsidR="00F32AAE" w:rsidRDefault="00F32AAE" w:rsidP="00875C52">
      <w:pPr>
        <w:spacing w:before="280"/>
        <w:jc w:val="center"/>
        <w:rPr>
          <w:color w:val="auto"/>
          <w:szCs w:val="24"/>
        </w:rPr>
      </w:pPr>
    </w:p>
    <w:p w14:paraId="156A5A99" w14:textId="62B1069A" w:rsidR="00875C52" w:rsidRPr="002C2FAC" w:rsidRDefault="00F32AAE" w:rsidP="00875C52">
      <w:pPr>
        <w:spacing w:before="280"/>
        <w:jc w:val="center"/>
        <w:rPr>
          <w:b/>
          <w:bCs/>
          <w:color w:val="auto"/>
          <w:szCs w:val="24"/>
        </w:rPr>
      </w:pPr>
      <w:bookmarkStart w:id="1" w:name="_Hlk129706673"/>
      <w:r>
        <w:rPr>
          <w:b/>
          <w:bCs/>
          <w:color w:val="auto"/>
          <w:szCs w:val="24"/>
        </w:rPr>
        <w:t>Informações adicionais</w:t>
      </w:r>
    </w:p>
    <w:bookmarkEnd w:id="1"/>
    <w:p w14:paraId="79BFC54F" w14:textId="77777777" w:rsidR="00F32AAE" w:rsidRDefault="00705121" w:rsidP="00F32AAE">
      <w:pPr>
        <w:pStyle w:val="Textbody"/>
        <w:jc w:val="both"/>
        <w:rPr>
          <w:color w:val="auto"/>
          <w:szCs w:val="24"/>
        </w:rPr>
      </w:pPr>
      <w:r>
        <w:rPr>
          <w:color w:val="auto"/>
          <w:szCs w:val="24"/>
        </w:rPr>
        <w:t>É i</w:t>
      </w:r>
      <w:r w:rsidR="00875C52" w:rsidRPr="002C2FAC">
        <w:rPr>
          <w:color w:val="auto"/>
          <w:szCs w:val="24"/>
        </w:rPr>
        <w:t xml:space="preserve">mportante lembrar que as atividades formativas não atribuem nota, porém são fundamentais para o aprendizado e darão suporte para as entregas das atividades somativas nas semanas 4 e 8. Todas as semanas são importantes para montar o </w:t>
      </w:r>
      <w:proofErr w:type="gramStart"/>
      <w:r w:rsidR="00875C52" w:rsidRPr="002C2FAC">
        <w:rPr>
          <w:color w:val="auto"/>
          <w:szCs w:val="24"/>
        </w:rPr>
        <w:t>resultado final</w:t>
      </w:r>
      <w:proofErr w:type="gramEnd"/>
      <w:r w:rsidR="00875C52" w:rsidRPr="002C2FAC">
        <w:rPr>
          <w:color w:val="auto"/>
          <w:szCs w:val="24"/>
        </w:rPr>
        <w:t>. Cont</w:t>
      </w:r>
      <w:r>
        <w:rPr>
          <w:color w:val="auto"/>
          <w:szCs w:val="24"/>
        </w:rPr>
        <w:t>amos</w:t>
      </w:r>
      <w:r w:rsidR="00875C52" w:rsidRPr="002C2FAC">
        <w:rPr>
          <w:color w:val="auto"/>
          <w:szCs w:val="24"/>
        </w:rPr>
        <w:t xml:space="preserve"> com você!</w:t>
      </w:r>
    </w:p>
    <w:p w14:paraId="16A547BD" w14:textId="0A4AFC5A" w:rsidR="00875C52" w:rsidRPr="00F32AAE" w:rsidRDefault="00875C52" w:rsidP="00F32AAE">
      <w:pPr>
        <w:pStyle w:val="Textbody"/>
        <w:jc w:val="both"/>
        <w:rPr>
          <w:color w:val="auto"/>
          <w:szCs w:val="24"/>
        </w:rPr>
      </w:pPr>
      <w:r w:rsidRPr="002C2FAC">
        <w:rPr>
          <w:color w:val="auto"/>
        </w:rPr>
        <w:t>Conte com a gente! Explore efetivamente os canais de comunicação</w:t>
      </w:r>
      <w:r w:rsidR="00705121">
        <w:rPr>
          <w:color w:val="auto"/>
        </w:rPr>
        <w:t>,</w:t>
      </w:r>
      <w:r w:rsidRPr="002C2FAC">
        <w:rPr>
          <w:color w:val="auto"/>
        </w:rPr>
        <w:t xml:space="preserve"> como os fóruns e Fale com a </w:t>
      </w:r>
      <w:r w:rsidR="00705121" w:rsidRPr="002C2FAC">
        <w:rPr>
          <w:color w:val="auto"/>
        </w:rPr>
        <w:t>Gente</w:t>
      </w:r>
      <w:r w:rsidR="00705121">
        <w:rPr>
          <w:color w:val="auto"/>
        </w:rPr>
        <w:t>,</w:t>
      </w:r>
      <w:r w:rsidR="00705121" w:rsidRPr="002C2FAC">
        <w:rPr>
          <w:color w:val="auto"/>
        </w:rPr>
        <w:t xml:space="preserve"> </w:t>
      </w:r>
      <w:r w:rsidRPr="002C2FAC">
        <w:rPr>
          <w:color w:val="auto"/>
        </w:rPr>
        <w:t xml:space="preserve">e participe das </w:t>
      </w:r>
      <w:proofErr w:type="spellStart"/>
      <w:r w:rsidRPr="002C2FAC">
        <w:rPr>
          <w:color w:val="auto"/>
        </w:rPr>
        <w:t>webconferências</w:t>
      </w:r>
      <w:proofErr w:type="spellEnd"/>
      <w:r w:rsidRPr="002C2FAC">
        <w:rPr>
          <w:color w:val="auto"/>
        </w:rPr>
        <w:t xml:space="preserve">. </w:t>
      </w:r>
    </w:p>
    <w:p w14:paraId="5DBDE12B" w14:textId="77777777" w:rsidR="00875C52" w:rsidRPr="002C2FAC" w:rsidRDefault="00875C52" w:rsidP="00875C52">
      <w:pPr>
        <w:pStyle w:val="Textbody"/>
        <w:rPr>
          <w:color w:val="auto"/>
          <w:szCs w:val="24"/>
        </w:rPr>
      </w:pPr>
      <w:r w:rsidRPr="002C2FAC">
        <w:rPr>
          <w:color w:val="auto"/>
          <w:szCs w:val="24"/>
        </w:rPr>
        <w:t>Bons estudos!</w:t>
      </w:r>
    </w:p>
    <w:p w14:paraId="394957C2" w14:textId="77777777" w:rsidR="00875C52" w:rsidRPr="002C2FAC" w:rsidRDefault="00875C52" w:rsidP="00CE2FEB">
      <w:pPr>
        <w:rPr>
          <w:sz w:val="24"/>
          <w:szCs w:val="24"/>
        </w:rPr>
      </w:pPr>
    </w:p>
    <w:sectPr w:rsidR="00875C52" w:rsidRPr="002C2FAC" w:rsidSect="00FF576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268" w:right="1134" w:bottom="158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A83D9" w14:textId="77777777" w:rsidR="000F389C" w:rsidRDefault="000F389C">
      <w:pPr>
        <w:spacing w:before="0" w:after="0" w:line="240" w:lineRule="auto"/>
      </w:pPr>
      <w:r>
        <w:separator/>
      </w:r>
    </w:p>
  </w:endnote>
  <w:endnote w:type="continuationSeparator" w:id="0">
    <w:p w14:paraId="390CB548" w14:textId="77777777" w:rsidR="000F389C" w:rsidRDefault="000F38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ADD26" w14:textId="77777777" w:rsidR="005B6485" w:rsidRDefault="000000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09C07" w14:textId="77777777" w:rsidR="003066A6" w:rsidRDefault="00B757FC" w:rsidP="003066A6">
    <w:pPr>
      <w:pStyle w:val="Rodap"/>
      <w:tabs>
        <w:tab w:val="clear" w:pos="4252"/>
        <w:tab w:val="clear" w:pos="8504"/>
        <w:tab w:val="left" w:pos="6480"/>
      </w:tabs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D27EF71" wp14:editId="6019B67D">
              <wp:simplePos x="0" y="0"/>
              <wp:positionH relativeFrom="margin">
                <wp:posOffset>2810510</wp:posOffset>
              </wp:positionH>
              <wp:positionV relativeFrom="paragraph">
                <wp:posOffset>-97526</wp:posOffset>
              </wp:positionV>
              <wp:extent cx="498475" cy="254635"/>
              <wp:effectExtent l="0" t="0" r="0" b="12065"/>
              <wp:wrapSquare wrapText="bothSides"/>
              <wp:docPr id="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475" cy="254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6BE93A" w14:textId="6837F1EF" w:rsidR="00AB618E" w:rsidRPr="002167B6" w:rsidRDefault="00B757FC" w:rsidP="00A50CE7">
                          <w:pPr>
                            <w:spacing w:before="0" w:after="0"/>
                            <w:jc w:val="center"/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</w:pP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begin"/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instrText xml:space="preserve"> PAGE   \* MERGEFORMAT </w:instrText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color w:val="A6A6A6" w:themeColor="background1" w:themeShade="A6"/>
                              <w:sz w:val="19"/>
                              <w:szCs w:val="19"/>
                            </w:rPr>
                            <w:t>2</w:t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27EF7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21.3pt;margin-top:-7.7pt;width:39.25pt;height:20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" filled="f" stroked="f">
              <v:textbox inset="0,0,0,0">
                <w:txbxContent>
                  <w:p w14:paraId="5A6BE93A" w14:textId="6837F1EF" w:rsidR="00AB618E" w:rsidRPr="002167B6" w:rsidRDefault="00B757FC" w:rsidP="00A50CE7">
                    <w:pPr>
                      <w:spacing w:before="0" w:after="0"/>
                      <w:jc w:val="center"/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</w:pP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begin"/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instrText xml:space="preserve"> PAGE   \* MERGEFORMAT </w:instrText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separate"/>
                    </w:r>
                    <w:r>
                      <w:rPr>
                        <w:b/>
                        <w:noProof/>
                        <w:color w:val="A6A6A6" w:themeColor="background1" w:themeShade="A6"/>
                        <w:sz w:val="19"/>
                        <w:szCs w:val="19"/>
                      </w:rPr>
                      <w:t>2</w:t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557ABD97" wp14:editId="60C81E13">
          <wp:simplePos x="0" y="0"/>
          <wp:positionH relativeFrom="page">
            <wp:posOffset>0</wp:posOffset>
          </wp:positionH>
          <wp:positionV relativeFrom="paragraph">
            <wp:posOffset>-60061</wp:posOffset>
          </wp:positionV>
          <wp:extent cx="7571105" cy="779780"/>
          <wp:effectExtent l="0" t="0" r="0" b="1270"/>
          <wp:wrapNone/>
          <wp:docPr id="8" name="FOOT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OTER_word_retrat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1105" cy="779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0E6BE" w14:textId="77777777" w:rsidR="005B6485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6ED39" w14:textId="77777777" w:rsidR="000F389C" w:rsidRDefault="000F389C">
      <w:pPr>
        <w:spacing w:before="0" w:after="0" w:line="240" w:lineRule="auto"/>
      </w:pPr>
      <w:r>
        <w:separator/>
      </w:r>
    </w:p>
  </w:footnote>
  <w:footnote w:type="continuationSeparator" w:id="0">
    <w:p w14:paraId="05CB8D89" w14:textId="77777777" w:rsidR="000F389C" w:rsidRDefault="000F38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9BAA0" w14:textId="77777777" w:rsidR="005B6485" w:rsidRDefault="000000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1357" w14:textId="77777777" w:rsidR="007B2EE3" w:rsidRDefault="00B757FC" w:rsidP="003865F9">
    <w:pPr>
      <w:pStyle w:val="Cabealho"/>
      <w:tabs>
        <w:tab w:val="clear" w:pos="4252"/>
        <w:tab w:val="clear" w:pos="8504"/>
        <w:tab w:val="left" w:pos="1216"/>
        <w:tab w:val="left" w:pos="2847"/>
        <w:tab w:val="center" w:pos="4819"/>
      </w:tabs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767F7110" wp14:editId="12215F63">
          <wp:simplePos x="0" y="0"/>
          <wp:positionH relativeFrom="margin">
            <wp:posOffset>5594985</wp:posOffset>
          </wp:positionH>
          <wp:positionV relativeFrom="paragraph">
            <wp:posOffset>142875</wp:posOffset>
          </wp:positionV>
          <wp:extent cx="557826" cy="501164"/>
          <wp:effectExtent l="0" t="0" r="0" b="0"/>
          <wp:wrapNone/>
          <wp:docPr id="16" name="Gráfico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826" cy="50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5551416" wp14:editId="4BF04F88">
          <wp:simplePos x="0" y="0"/>
          <wp:positionH relativeFrom="page">
            <wp:posOffset>-6350</wp:posOffset>
          </wp:positionH>
          <wp:positionV relativeFrom="paragraph">
            <wp:posOffset>-450215</wp:posOffset>
          </wp:positionV>
          <wp:extent cx="7569200" cy="603328"/>
          <wp:effectExtent l="0" t="0" r="0" b="6350"/>
          <wp:wrapNone/>
          <wp:docPr id="2" name="HEAD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_word_retrat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847601" cy="625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</w:t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375C" w14:textId="77777777" w:rsidR="005B6485" w:rsidRDefault="00000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6D9B"/>
    <w:multiLevelType w:val="hybridMultilevel"/>
    <w:tmpl w:val="5F8840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B402B"/>
    <w:multiLevelType w:val="hybridMultilevel"/>
    <w:tmpl w:val="CD060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16577"/>
    <w:multiLevelType w:val="hybridMultilevel"/>
    <w:tmpl w:val="BD121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C29BB"/>
    <w:multiLevelType w:val="hybridMultilevel"/>
    <w:tmpl w:val="287C7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36F8A"/>
    <w:multiLevelType w:val="hybridMultilevel"/>
    <w:tmpl w:val="536018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B5D34"/>
    <w:multiLevelType w:val="hybridMultilevel"/>
    <w:tmpl w:val="D0CE1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A673C"/>
    <w:multiLevelType w:val="hybridMultilevel"/>
    <w:tmpl w:val="AB183F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180715">
    <w:abstractNumId w:val="5"/>
  </w:num>
  <w:num w:numId="2" w16cid:durableId="359205314">
    <w:abstractNumId w:val="2"/>
  </w:num>
  <w:num w:numId="3" w16cid:durableId="1419600219">
    <w:abstractNumId w:val="1"/>
  </w:num>
  <w:num w:numId="4" w16cid:durableId="147864826">
    <w:abstractNumId w:val="0"/>
  </w:num>
  <w:num w:numId="5" w16cid:durableId="1950964332">
    <w:abstractNumId w:val="3"/>
  </w:num>
  <w:num w:numId="6" w16cid:durableId="1041517331">
    <w:abstractNumId w:val="6"/>
  </w:num>
  <w:num w:numId="7" w16cid:durableId="1118522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76A"/>
    <w:rsid w:val="00015A5F"/>
    <w:rsid w:val="00020DB8"/>
    <w:rsid w:val="00066664"/>
    <w:rsid w:val="000A3527"/>
    <w:rsid w:val="000F389C"/>
    <w:rsid w:val="002C2FAC"/>
    <w:rsid w:val="002D3782"/>
    <w:rsid w:val="00357847"/>
    <w:rsid w:val="003C081F"/>
    <w:rsid w:val="00404C48"/>
    <w:rsid w:val="004368BB"/>
    <w:rsid w:val="004C2C0B"/>
    <w:rsid w:val="005A236B"/>
    <w:rsid w:val="005A657C"/>
    <w:rsid w:val="006F4B75"/>
    <w:rsid w:val="00705121"/>
    <w:rsid w:val="00710721"/>
    <w:rsid w:val="0073254E"/>
    <w:rsid w:val="007519DC"/>
    <w:rsid w:val="008442D7"/>
    <w:rsid w:val="00875C52"/>
    <w:rsid w:val="008F40AB"/>
    <w:rsid w:val="009676E1"/>
    <w:rsid w:val="009742BD"/>
    <w:rsid w:val="009744EA"/>
    <w:rsid w:val="009875DE"/>
    <w:rsid w:val="00B43ABD"/>
    <w:rsid w:val="00B757FC"/>
    <w:rsid w:val="00B95697"/>
    <w:rsid w:val="00BC2769"/>
    <w:rsid w:val="00BC7389"/>
    <w:rsid w:val="00C61097"/>
    <w:rsid w:val="00CB04D1"/>
    <w:rsid w:val="00CE2FEB"/>
    <w:rsid w:val="00DE3451"/>
    <w:rsid w:val="00EE336A"/>
    <w:rsid w:val="00F32AAE"/>
    <w:rsid w:val="00F66BAD"/>
    <w:rsid w:val="00FE4B7E"/>
    <w:rsid w:val="00FF576A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3E51"/>
  <w15:chartTrackingRefBased/>
  <w15:docId w15:val="{85374550-E52A-4271-B4B9-1F0586FF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_Normal"/>
    <w:qFormat/>
    <w:rsid w:val="00FF576A"/>
    <w:pPr>
      <w:spacing w:before="200" w:after="200" w:line="276" w:lineRule="auto"/>
    </w:pPr>
    <w:rPr>
      <w:color w:val="404040" w:themeColor="text1" w:themeTint="BF"/>
    </w:rPr>
  </w:style>
  <w:style w:type="paragraph" w:styleId="Ttulo1">
    <w:name w:val="heading 1"/>
    <w:next w:val="Normal"/>
    <w:link w:val="Ttulo1Char"/>
    <w:uiPriority w:val="2"/>
    <w:qFormat/>
    <w:rsid w:val="00FF576A"/>
    <w:pPr>
      <w:keepNext/>
      <w:keepLines/>
      <w:spacing w:before="360" w:after="0"/>
      <w:outlineLvl w:val="0"/>
    </w:pPr>
    <w:rPr>
      <w:rFonts w:ascii="Calibri" w:eastAsiaTheme="majorEastAsia" w:hAnsi="Calibri" w:cstheme="majorBidi"/>
      <w:b/>
      <w:caps/>
      <w:color w:val="8A0538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2"/>
    <w:rsid w:val="00FF576A"/>
    <w:rPr>
      <w:rFonts w:ascii="Calibri" w:eastAsiaTheme="majorEastAsia" w:hAnsi="Calibri" w:cstheme="majorBidi"/>
      <w:b/>
      <w:caps/>
      <w:color w:val="8A0538"/>
      <w:sz w:val="28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FF5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576A"/>
    <w:rPr>
      <w:color w:val="404040" w:themeColor="text1" w:themeTint="BF"/>
    </w:rPr>
  </w:style>
  <w:style w:type="paragraph" w:styleId="Rodap">
    <w:name w:val="footer"/>
    <w:basedOn w:val="Normal"/>
    <w:link w:val="RodapChar"/>
    <w:uiPriority w:val="99"/>
    <w:unhideWhenUsed/>
    <w:rsid w:val="00FF5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576A"/>
    <w:rPr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FF576A"/>
    <w:rPr>
      <w:color w:val="404040" w:themeColor="text1" w:themeTint="BF"/>
      <w:u w:val="none"/>
    </w:rPr>
  </w:style>
  <w:style w:type="paragraph" w:styleId="PargrafodaLista">
    <w:name w:val="List Paragraph"/>
    <w:basedOn w:val="Normal"/>
    <w:link w:val="PargrafodaListaChar"/>
    <w:uiPriority w:val="34"/>
    <w:qFormat/>
    <w:rsid w:val="00FF576A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FF576A"/>
    <w:rPr>
      <w:color w:val="404040" w:themeColor="text1" w:themeTint="BF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F576A"/>
    <w:pPr>
      <w:spacing w:line="240" w:lineRule="auto"/>
    </w:pPr>
    <w:rPr>
      <w:color w:val="262626" w:themeColor="text1" w:themeTint="D9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F576A"/>
    <w:rPr>
      <w:color w:val="262626" w:themeColor="text1" w:themeTint="D9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F576A"/>
    <w:rPr>
      <w:sz w:val="16"/>
      <w:szCs w:val="16"/>
    </w:rPr>
  </w:style>
  <w:style w:type="table" w:customStyle="1" w:styleId="EstiloBerry">
    <w:name w:val="Estilo Berry"/>
    <w:basedOn w:val="Tabelacomgrade"/>
    <w:uiPriority w:val="99"/>
    <w:rsid w:val="00FF576A"/>
    <w:pPr>
      <w:spacing w:before="100" w:beforeAutospacing="1" w:after="100" w:afterAutospacing="1"/>
    </w:pPr>
    <w:rPr>
      <w:color w:val="7F7F7F" w:themeColor="text1" w:themeTint="80"/>
      <w:sz w:val="20"/>
      <w:szCs w:val="20"/>
      <w:lang w:eastAsia="pt-BR"/>
    </w:rPr>
    <w:tblPr>
      <w:tblBorders>
        <w:top w:val="single" w:sz="2" w:space="0" w:color="A6A6A6" w:themeColor="background1" w:themeShade="A6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170" w:type="dxa"/>
        <w:left w:w="170" w:type="dxa"/>
        <w:bottom w:w="170" w:type="dxa"/>
        <w:right w:w="170" w:type="dxa"/>
      </w:tblCellMar>
    </w:tblPr>
    <w:tcPr>
      <w:vAlign w:val="center"/>
    </w:tcPr>
    <w:tblStylePr w:type="firstRow">
      <w:rPr>
        <w:b/>
        <w:color w:val="404040" w:themeColor="text1" w:themeTint="BF"/>
      </w:rPr>
      <w:tblPr/>
      <w:tcPr>
        <w:shd w:val="clear" w:color="auto" w:fill="D9D9D9" w:themeFill="background1" w:themeFillShade="D9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table" w:customStyle="1" w:styleId="EstiloBerry1">
    <w:name w:val="Estilo Berry1"/>
    <w:basedOn w:val="Tabelacomgrade"/>
    <w:uiPriority w:val="99"/>
    <w:rsid w:val="00FF576A"/>
    <w:pPr>
      <w:spacing w:before="100" w:beforeAutospacing="1" w:after="100" w:afterAutospacing="1"/>
    </w:pPr>
    <w:rPr>
      <w:color w:val="7F7F7F" w:themeColor="text1" w:themeTint="80"/>
      <w:sz w:val="20"/>
      <w:szCs w:val="20"/>
      <w:lang w:eastAsia="pt-BR"/>
    </w:rPr>
    <w:tblPr>
      <w:tblBorders>
        <w:top w:val="single" w:sz="2" w:space="0" w:color="A6A6A6" w:themeColor="background1" w:themeShade="A6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170" w:type="dxa"/>
        <w:left w:w="170" w:type="dxa"/>
        <w:bottom w:w="170" w:type="dxa"/>
        <w:right w:w="170" w:type="dxa"/>
      </w:tblCellMar>
    </w:tblPr>
    <w:tcPr>
      <w:vAlign w:val="center"/>
    </w:tcPr>
    <w:tblStylePr w:type="firstRow">
      <w:rPr>
        <w:b/>
        <w:color w:val="404040" w:themeColor="text1" w:themeTint="BF"/>
      </w:rPr>
      <w:tblPr/>
      <w:tcPr>
        <w:shd w:val="clear" w:color="auto" w:fill="D9D9D9" w:themeFill="background1" w:themeFillShade="D9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ontepargpadro"/>
    <w:rsid w:val="00FF576A"/>
  </w:style>
  <w:style w:type="table" w:styleId="Tabelacomgrade">
    <w:name w:val="Table Grid"/>
    <w:basedOn w:val="Tabelanormal"/>
    <w:uiPriority w:val="39"/>
    <w:rsid w:val="00FF5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FF576A"/>
    <w:rPr>
      <w:color w:val="954F72" w:themeColor="followedHyperlink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875C52"/>
    <w:rPr>
      <w:color w:val="404040" w:themeColor="text1" w:themeTint="BF"/>
    </w:rPr>
  </w:style>
  <w:style w:type="character" w:styleId="nfase">
    <w:name w:val="Emphasis"/>
    <w:qFormat/>
    <w:rsid w:val="00875C52"/>
    <w:rPr>
      <w:i/>
      <w:iCs/>
    </w:rPr>
  </w:style>
  <w:style w:type="paragraph" w:styleId="Corpodetexto">
    <w:name w:val="Body Text"/>
    <w:basedOn w:val="Normal"/>
    <w:link w:val="CorpodetextoChar"/>
    <w:uiPriority w:val="99"/>
    <w:unhideWhenUsed/>
    <w:rsid w:val="00875C52"/>
    <w:pPr>
      <w:suppressAutoHyphens/>
      <w:spacing w:after="120"/>
    </w:pPr>
  </w:style>
  <w:style w:type="character" w:customStyle="1" w:styleId="CorpodetextoChar1">
    <w:name w:val="Corpo de texto Char1"/>
    <w:basedOn w:val="Fontepargpadro"/>
    <w:uiPriority w:val="99"/>
    <w:semiHidden/>
    <w:rsid w:val="00875C52"/>
    <w:rPr>
      <w:color w:val="404040" w:themeColor="text1" w:themeTint="BF"/>
    </w:rPr>
  </w:style>
  <w:style w:type="paragraph" w:customStyle="1" w:styleId="Textbody">
    <w:name w:val="Text body"/>
    <w:basedOn w:val="Normal"/>
    <w:uiPriority w:val="1"/>
    <w:rsid w:val="00875C52"/>
    <w:pPr>
      <w:suppressAutoHyphens/>
      <w:spacing w:after="140"/>
    </w:pPr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3c24e3e126b47c581dd284074eeb80e xmlns="9cc0c78b-6a37-4ce7-a13a-c6f91444461f">
      <Terms xmlns="http://schemas.microsoft.com/office/infopath/2007/PartnerControls"/>
    </m3c24e3e126b47c581dd284074eeb80e>
    <lcf76f155ced4ddcb4097134ff3c332f xmlns="9cc0c78b-6a37-4ce7-a13a-c6f91444461f">
      <Terms xmlns="http://schemas.microsoft.com/office/infopath/2007/PartnerControls"/>
    </lcf76f155ced4ddcb4097134ff3c332f>
    <TaxCatchAll xmlns="ee44b12c-1c6a-4eb8-9793-713ac389f97e" xsi:nil="true"/>
    <h4ff594400ac4c2b8615e2177be38c1e xmlns="9cc0c78b-6a37-4ce7-a13a-c6f91444461f">
      <Terms xmlns="http://schemas.microsoft.com/office/infopath/2007/PartnerControls"/>
    </h4ff594400ac4c2b8615e2177be38c1e>
    <l0db1328320b4a499c5db1aed588c6a6 xmlns="9cc0c78b-6a37-4ce7-a13a-c6f91444461f">
      <Terms xmlns="http://schemas.microsoft.com/office/infopath/2007/PartnerControls"/>
    </l0db1328320b4a499c5db1aed588c6a6>
    <p6c268fb814d47bf8ab9fbb931808a80 xmlns="9cc0c78b-6a37-4ce7-a13a-c6f91444461f">
      <Terms xmlns="http://schemas.microsoft.com/office/infopath/2007/PartnerControls"/>
    </p6c268fb814d47bf8ab9fbb931808a8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4ABEF94D7C30489572EC90F4E0FD25" ma:contentTypeVersion="71" ma:contentTypeDescription="Crie um novo documento." ma:contentTypeScope="" ma:versionID="4f5d6ee8fd2cb0b615ce41b76f3648cf">
  <xsd:schema xmlns:xsd="http://www.w3.org/2001/XMLSchema" xmlns:xs="http://www.w3.org/2001/XMLSchema" xmlns:p="http://schemas.microsoft.com/office/2006/metadata/properties" xmlns:ns2="9cc0c78b-6a37-4ce7-a13a-c6f91444461f" xmlns:ns3="ee44b12c-1c6a-4eb8-9793-713ac389f97e" targetNamespace="http://schemas.microsoft.com/office/2006/metadata/properties" ma:root="true" ma:fieldsID="5dec8d36d758eb5beb442e09828c393b" ns2:_="" ns3:_="">
    <xsd:import namespace="9cc0c78b-6a37-4ce7-a13a-c6f91444461f"/>
    <xsd:import namespace="ee44b12c-1c6a-4eb8-9793-713ac389f9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3:TaxCatchAll" minOccurs="0"/>
                <xsd:element ref="ns2:p6c268fb814d47bf8ab9fbb931808a80" minOccurs="0"/>
                <xsd:element ref="ns2:l0db1328320b4a499c5db1aed588c6a6" minOccurs="0"/>
                <xsd:element ref="ns2:h4ff594400ac4c2b8615e2177be38c1e" minOccurs="0"/>
                <xsd:element ref="ns2:m3c24e3e126b47c581dd284074eeb80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0c78b-6a37-4ce7-a13a-c6f914444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p6c268fb814d47bf8ab9fbb931808a80" ma:index="20" nillable="true" ma:taxonomy="true" ma:internalName="p6c268fb814d47bf8ab9fbb931808a80" ma:taxonomyFieldName="Curso" ma:displayName="Curso" ma:default="" ma:fieldId="{96c268fb-814d-47bf-8ab9-fbb931808a80}" ma:taxonomyMulti="true" ma:sspId="3c1f837b-9003-4ae4-92fc-ab8355453342" ma:termSetId="1b480f0a-40de-4b45-ae6a-0afe810a2f3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db1328320b4a499c5db1aed588c6a6" ma:index="21" nillable="true" ma:taxonomy="true" ma:internalName="l0db1328320b4a499c5db1aed588c6a6" ma:taxonomyFieldName="Modalidade" ma:displayName="Modalidade" ma:default="" ma:fieldId="{50db1328-320b-4a49-9c5d-b1aed588c6a6}" ma:taxonomyMulti="true" ma:sspId="3c1f837b-9003-4ae4-92fc-ab8355453342" ma:termSetId="fb4406e5-1958-4a32-a7f0-8df69563498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ff594400ac4c2b8615e2177be38c1e" ma:index="22" nillable="true" ma:taxonomy="true" ma:internalName="h4ff594400ac4c2b8615e2177be38c1e" ma:taxonomyFieldName="Tipo_x0020_de_x0020_arquivo" ma:displayName="Tipo de arquivo" ma:default="" ma:fieldId="{14ff5944-00ac-4c2b-8615-e2177be38c1e}" ma:taxonomyMulti="true" ma:sspId="3c1f837b-9003-4ae4-92fc-ab8355453342" ma:termSetId="7bce7776-0a36-4931-a9be-3c828d4c7a6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3c24e3e126b47c581dd284074eeb80e" ma:index="23" nillable="true" ma:taxonomy="true" ma:internalName="m3c24e3e126b47c581dd284074eeb80e" ma:taxonomyFieldName="Processo" ma:displayName="Status" ma:readOnly="false" ma:default="" ma:fieldId="{63c24e3e-126b-47c5-81dd-284074eeb80e}" ma:taxonomyMulti="true" ma:sspId="3c1f837b-9003-4ae4-92fc-ab8355453342" ma:termSetId="96ec2c15-c73e-44b2-bd80-d76612ed51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c1f837b-9003-4ae4-92fc-ab83554533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4b12c-1c6a-4eb8-9793-713ac389f9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cce68ed7-1292-456f-ad1c-0869ec45d97b}" ma:internalName="TaxCatchAll" ma:showField="CatchAllData" ma:web="ee44b12c-1c6a-4eb8-9793-713ac389f9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Tipo de Conteúdo"/>
        <xsd:element ref="dc:title" minOccurs="0" maxOccurs="1" ma:index="5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A9D86C-9C1E-4D02-A1A9-1D59BBB0C12E}">
  <ds:schemaRefs>
    <ds:schemaRef ds:uri="http://schemas.microsoft.com/office/2006/metadata/properties"/>
    <ds:schemaRef ds:uri="http://schemas.microsoft.com/office/infopath/2007/PartnerControls"/>
    <ds:schemaRef ds:uri="9cc0c78b-6a37-4ce7-a13a-c6f91444461f"/>
    <ds:schemaRef ds:uri="ee44b12c-1c6a-4eb8-9793-713ac389f97e"/>
  </ds:schemaRefs>
</ds:datastoreItem>
</file>

<file path=customXml/itemProps2.xml><?xml version="1.0" encoding="utf-8"?>
<ds:datastoreItem xmlns:ds="http://schemas.openxmlformats.org/officeDocument/2006/customXml" ds:itemID="{0851583A-E1D8-47EF-A546-C317341AF5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8B0A8F-0C03-445C-B574-04412048C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c0c78b-6a37-4ce7-a13a-c6f91444461f"/>
    <ds:schemaRef ds:uri="ee44b12c-1c6a-4eb8-9793-713ac389f9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</dc:creator>
  <cp:keywords/>
  <dc:description/>
  <cp:lastModifiedBy>Amanda Gailit Balliana de Almeida</cp:lastModifiedBy>
  <cp:revision>13</cp:revision>
  <cp:lastPrinted>2023-03-14T21:50:00Z</cp:lastPrinted>
  <dcterms:created xsi:type="dcterms:W3CDTF">2023-03-14T13:46:00Z</dcterms:created>
  <dcterms:modified xsi:type="dcterms:W3CDTF">2023-04-17T12:04:00Z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0x0101006C4ABEF94D7C30489572EC90F4E0FD25</vt:lpwstr>
  </property>
  <property fmtid="{D5CDD505-2E9C-101B-9397-08002B2CF9AE}" pid="3" name="Curso">
    <vt:lpwstr/>
  </property>
  <property fmtid="{D5CDD505-2E9C-101B-9397-08002B2CF9AE}" pid="4" name="Modalidade">
    <vt:lpwstr/>
  </property>
  <property fmtid="{D5CDD505-2E9C-101B-9397-08002B2CF9AE}" pid="5" name="MediaServiceImageTags">
    <vt:lpwstr/>
  </property>
  <property fmtid="{D5CDD505-2E9C-101B-9397-08002B2CF9AE}" pid="6" name="Processo">
    <vt:lpwstr/>
  </property>
  <property fmtid="{D5CDD505-2E9C-101B-9397-08002B2CF9AE}" pid="7" name="Tipo de arquivo">
    <vt:lpwstr/>
  </property>
</Properties>
</file>