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BA5B2F" w14:textId="77777777" w:rsidR="005C729A" w:rsidRPr="00385FF6" w:rsidRDefault="005C729A" w:rsidP="005C72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9658202"/>
      <w:bookmarkEnd w:id="0"/>
      <w:r w:rsidRPr="00385FF6"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 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14:paraId="7348F868" w14:textId="77777777" w:rsidR="005C729A" w:rsidRPr="00385FF6" w:rsidRDefault="005C729A" w:rsidP="005C72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5FF6">
        <w:rPr>
          <w:rFonts w:ascii="Times New Roman" w:hAnsi="Times New Roman" w:cs="Times New Roman"/>
          <w:sz w:val="28"/>
          <w:szCs w:val="28"/>
        </w:rPr>
        <w:br/>
      </w:r>
      <w:r w:rsidRPr="00385FF6">
        <w:rPr>
          <w:rFonts w:ascii="Times New Roman" w:hAnsi="Times New Roman" w:cs="Times New Roman"/>
          <w:b/>
          <w:sz w:val="28"/>
          <w:szCs w:val="28"/>
        </w:rPr>
        <w:t>Физико-технический институт</w:t>
      </w:r>
      <w:r w:rsidRPr="00385FF6">
        <w:rPr>
          <w:rFonts w:ascii="Times New Roman" w:hAnsi="Times New Roman" w:cs="Times New Roman"/>
          <w:b/>
          <w:sz w:val="28"/>
          <w:szCs w:val="28"/>
        </w:rPr>
        <w:br/>
        <w:t>Кафедра физики твёрдого тела</w:t>
      </w:r>
    </w:p>
    <w:p w14:paraId="516EA1EB" w14:textId="77777777" w:rsidR="005C729A" w:rsidRPr="00385FF6" w:rsidRDefault="005C729A" w:rsidP="005C72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46A331" w14:textId="77777777" w:rsidR="005C729A" w:rsidRPr="00385FF6" w:rsidRDefault="005C729A" w:rsidP="005C72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EF5B14" w14:textId="77777777" w:rsidR="005C729A" w:rsidRPr="00385FF6" w:rsidRDefault="005C729A" w:rsidP="005C72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85E4A8" w14:textId="77777777" w:rsidR="005C729A" w:rsidRPr="00385FF6" w:rsidRDefault="005C729A" w:rsidP="005C72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A1EB6E" w14:textId="518A03A2" w:rsidR="005C729A" w:rsidRPr="00385FF6" w:rsidRDefault="005C729A" w:rsidP="005C729A">
      <w:pPr>
        <w:jc w:val="center"/>
        <w:rPr>
          <w:rFonts w:ascii="Times New Roman" w:hAnsi="Times New Roman" w:cs="Times New Roman"/>
          <w:b/>
          <w:sz w:val="44"/>
          <w:szCs w:val="28"/>
        </w:rPr>
      </w:pPr>
      <w:r w:rsidRPr="00385FF6">
        <w:rPr>
          <w:rFonts w:ascii="Times New Roman" w:hAnsi="Times New Roman" w:cs="Times New Roman"/>
          <w:b/>
          <w:sz w:val="28"/>
          <w:szCs w:val="28"/>
        </w:rPr>
        <w:t xml:space="preserve">Отчет по </w:t>
      </w:r>
      <w:r w:rsidRPr="00385FF6">
        <w:rPr>
          <w:rFonts w:ascii="Times New Roman" w:hAnsi="Times New Roman" w:cs="Times New Roman"/>
          <w:b/>
          <w:sz w:val="28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t>ЛАБОРАТОРНОЙ ПРАКТИКЕ №</w:t>
      </w:r>
      <w:r w:rsidR="00CB09A2">
        <w:rPr>
          <w:rFonts w:ascii="Times New Roman" w:hAnsi="Times New Roman" w:cs="Times New Roman"/>
          <w:b/>
          <w:sz w:val="44"/>
          <w:szCs w:val="28"/>
        </w:rPr>
        <w:t>3</w:t>
      </w:r>
      <w:r w:rsidRPr="00385FF6">
        <w:rPr>
          <w:rFonts w:ascii="Times New Roman" w:hAnsi="Times New Roman" w:cs="Times New Roman"/>
          <w:b/>
          <w:sz w:val="28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t>«</w:t>
      </w:r>
      <w:r>
        <w:rPr>
          <w:rFonts w:ascii="Times New Roman" w:hAnsi="Times New Roman" w:cs="Times New Roman"/>
          <w:b/>
          <w:sz w:val="44"/>
          <w:szCs w:val="28"/>
        </w:rPr>
        <w:t>Технология программирования</w:t>
      </w:r>
      <w:r w:rsidRPr="00385FF6">
        <w:rPr>
          <w:rFonts w:ascii="Times New Roman" w:hAnsi="Times New Roman" w:cs="Times New Roman"/>
          <w:b/>
          <w:sz w:val="44"/>
          <w:szCs w:val="28"/>
        </w:rPr>
        <w:t>»</w:t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</w:p>
    <w:p w14:paraId="4AD1B21A" w14:textId="77777777" w:rsidR="005C729A" w:rsidRPr="00385FF6" w:rsidRDefault="005C729A" w:rsidP="005C729A">
      <w:pPr>
        <w:ind w:left="6379"/>
        <w:rPr>
          <w:rFonts w:ascii="Times New Roman" w:hAnsi="Times New Roman" w:cs="Times New Roman"/>
          <w:b/>
          <w:sz w:val="44"/>
          <w:szCs w:val="28"/>
        </w:rPr>
      </w:pP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</w:p>
    <w:p w14:paraId="69AA72CC" w14:textId="442D09A6" w:rsidR="005C729A" w:rsidRPr="00385FF6" w:rsidRDefault="005C729A" w:rsidP="005C729A">
      <w:pPr>
        <w:ind w:left="6379"/>
        <w:rPr>
          <w:rFonts w:ascii="Times New Roman" w:hAnsi="Times New Roman" w:cs="Times New Roman"/>
          <w:sz w:val="28"/>
          <w:szCs w:val="28"/>
        </w:rPr>
      </w:pP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="00CB09A2">
        <w:rPr>
          <w:rFonts w:ascii="Times New Roman" w:hAnsi="Times New Roman" w:cs="Times New Roman"/>
          <w:sz w:val="28"/>
          <w:szCs w:val="28"/>
        </w:rPr>
        <w:t>Автор отчета:</w:t>
      </w:r>
      <w:r w:rsidR="00CB09A2">
        <w:rPr>
          <w:rFonts w:ascii="Times New Roman" w:hAnsi="Times New Roman" w:cs="Times New Roman"/>
          <w:sz w:val="28"/>
          <w:szCs w:val="28"/>
        </w:rPr>
        <w:br/>
        <w:t>Студент</w:t>
      </w:r>
      <w:r w:rsidRPr="00385FF6">
        <w:rPr>
          <w:rFonts w:ascii="Times New Roman" w:hAnsi="Times New Roman" w:cs="Times New Roman"/>
          <w:sz w:val="28"/>
          <w:szCs w:val="28"/>
        </w:rPr>
        <w:t xml:space="preserve"> группы 21318</w:t>
      </w:r>
      <w:r w:rsidRPr="00385FF6">
        <w:rPr>
          <w:rFonts w:ascii="Times New Roman" w:hAnsi="Times New Roman" w:cs="Times New Roman"/>
          <w:sz w:val="28"/>
          <w:szCs w:val="28"/>
        </w:rPr>
        <w:br/>
      </w:r>
      <w:r w:rsidR="00CB09A2">
        <w:rPr>
          <w:rFonts w:ascii="Times New Roman" w:hAnsi="Times New Roman" w:cs="Times New Roman"/>
          <w:sz w:val="28"/>
          <w:szCs w:val="28"/>
        </w:rPr>
        <w:t>Цупа Владислав</w:t>
      </w:r>
      <w:r w:rsidRPr="00385F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02F6C4" w14:textId="77777777" w:rsidR="005C729A" w:rsidRPr="00385FF6" w:rsidRDefault="005C729A" w:rsidP="005C729A">
      <w:pPr>
        <w:ind w:left="6379"/>
        <w:rPr>
          <w:rFonts w:ascii="Times New Roman" w:hAnsi="Times New Roman" w:cs="Times New Roman"/>
          <w:b/>
          <w:sz w:val="28"/>
          <w:szCs w:val="28"/>
        </w:rPr>
      </w:pPr>
      <w:r w:rsidRPr="00385FF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385FF6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октября</w:t>
      </w:r>
      <w:r w:rsidRPr="00385FF6">
        <w:rPr>
          <w:rFonts w:ascii="Times New Roman" w:hAnsi="Times New Roman" w:cs="Times New Roman"/>
          <w:sz w:val="28"/>
          <w:szCs w:val="28"/>
        </w:rPr>
        <w:t xml:space="preserve"> 2025 г.</w:t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  <w:r w:rsidRPr="00385FF6">
        <w:rPr>
          <w:rFonts w:ascii="Times New Roman" w:hAnsi="Times New Roman" w:cs="Times New Roman"/>
          <w:b/>
          <w:sz w:val="44"/>
          <w:szCs w:val="28"/>
        </w:rPr>
        <w:br/>
      </w:r>
    </w:p>
    <w:p w14:paraId="4BC1A44E" w14:textId="77777777" w:rsidR="005C729A" w:rsidRPr="00385FF6" w:rsidRDefault="005C729A" w:rsidP="005C729A">
      <w:pPr>
        <w:ind w:left="6379"/>
        <w:rPr>
          <w:rFonts w:ascii="Times New Roman" w:hAnsi="Times New Roman" w:cs="Times New Roman"/>
          <w:b/>
          <w:sz w:val="28"/>
          <w:szCs w:val="28"/>
        </w:rPr>
      </w:pPr>
    </w:p>
    <w:p w14:paraId="5EC91BC7" w14:textId="77777777" w:rsidR="005C729A" w:rsidRPr="00385FF6" w:rsidRDefault="005C729A" w:rsidP="005C729A">
      <w:pPr>
        <w:ind w:left="6379"/>
        <w:rPr>
          <w:rFonts w:ascii="Times New Roman" w:hAnsi="Times New Roman" w:cs="Times New Roman"/>
          <w:b/>
          <w:sz w:val="28"/>
          <w:szCs w:val="28"/>
        </w:rPr>
      </w:pPr>
    </w:p>
    <w:p w14:paraId="643B7A28" w14:textId="77777777" w:rsidR="005C729A" w:rsidRPr="00385FF6" w:rsidRDefault="005C729A" w:rsidP="005C729A">
      <w:pPr>
        <w:jc w:val="center"/>
        <w:rPr>
          <w:rFonts w:ascii="Times New Roman" w:hAnsi="Times New Roman" w:cs="Times New Roman"/>
          <w:sz w:val="28"/>
          <w:szCs w:val="28"/>
        </w:rPr>
      </w:pPr>
      <w:r w:rsidRPr="00385FF6">
        <w:rPr>
          <w:rFonts w:ascii="Times New Roman" w:hAnsi="Times New Roman" w:cs="Times New Roman"/>
          <w:sz w:val="28"/>
          <w:szCs w:val="28"/>
        </w:rPr>
        <w:t>Петрозаводск 2025 г.</w:t>
      </w:r>
    </w:p>
    <w:p w14:paraId="0EAB31C3" w14:textId="1F192B80" w:rsidR="00CB09A2" w:rsidRDefault="005C729A" w:rsidP="00CB09A2">
      <w:pPr>
        <w:rPr>
          <w:rFonts w:ascii="Times New Roman" w:hAnsi="Times New Roman" w:cs="Times New Roman"/>
          <w:sz w:val="32"/>
          <w:szCs w:val="32"/>
        </w:rPr>
      </w:pPr>
      <w:r w:rsidRPr="00385FF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="00CB09A2" w:rsidRPr="00385FF6">
        <w:rPr>
          <w:rFonts w:ascii="Times New Roman" w:hAnsi="Times New Roman" w:cs="Times New Roman"/>
          <w:sz w:val="28"/>
          <w:szCs w:val="28"/>
        </w:rPr>
        <w:t xml:space="preserve">Закрепить знания в области создания проектов, хранящихся в </w:t>
      </w:r>
      <w:proofErr w:type="spellStart"/>
      <w:r w:rsidR="00CB09A2" w:rsidRPr="00385FF6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="00CB09A2" w:rsidRPr="00385FF6">
        <w:rPr>
          <w:rFonts w:ascii="Times New Roman" w:hAnsi="Times New Roman" w:cs="Times New Roman"/>
          <w:sz w:val="28"/>
          <w:szCs w:val="28"/>
        </w:rPr>
        <w:t xml:space="preserve"> путём выполнения практических заданий</w:t>
      </w:r>
      <w:r w:rsidR="00CB09A2">
        <w:rPr>
          <w:rFonts w:ascii="Times New Roman" w:hAnsi="Times New Roman" w:cs="Times New Roman"/>
          <w:sz w:val="28"/>
          <w:szCs w:val="28"/>
        </w:rPr>
        <w:t>, а также способов игнорирования и добавления новых элементов</w:t>
      </w:r>
      <w:r w:rsidR="00CB09A2" w:rsidRPr="00385FF6">
        <w:rPr>
          <w:rFonts w:ascii="Times New Roman" w:hAnsi="Times New Roman" w:cs="Times New Roman"/>
          <w:sz w:val="28"/>
          <w:szCs w:val="28"/>
        </w:rPr>
        <w:t>.</w:t>
      </w:r>
      <w:r w:rsidR="00CB09A2" w:rsidRPr="00385FF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BD0FCD1" w14:textId="255E672B" w:rsidR="00DB405E" w:rsidRPr="00CB09A2" w:rsidRDefault="00CB09A2" w:rsidP="00CB09A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Формулировка задачи: </w:t>
      </w:r>
      <w:r>
        <w:rPr>
          <w:rFonts w:ascii="Times New Roman" w:hAnsi="Times New Roman" w:cs="Times New Roman"/>
          <w:sz w:val="28"/>
          <w:szCs w:val="28"/>
        </w:rPr>
        <w:t>Необходим с</w:t>
      </w:r>
      <w:r w:rsidR="005C729A">
        <w:rPr>
          <w:rFonts w:ascii="Times New Roman" w:hAnsi="Times New Roman" w:cs="Times New Roman"/>
          <w:sz w:val="28"/>
          <w:szCs w:val="28"/>
        </w:rPr>
        <w:t xml:space="preserve">оздать </w:t>
      </w:r>
      <w:r>
        <w:rPr>
          <w:rFonts w:ascii="Times New Roman" w:hAnsi="Times New Roman" w:cs="Times New Roman"/>
          <w:sz w:val="28"/>
          <w:szCs w:val="28"/>
        </w:rPr>
        <w:t xml:space="preserve">модульную программу на языке С++ с использованием возможностей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По мере разработки проекта нужно регулярно выгружать его в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. Также необходимо комментировать каждое изменение для понимания изменений.</w:t>
      </w:r>
    </w:p>
    <w:p w14:paraId="43D916FB" w14:textId="144D5B1D" w:rsidR="00CB09A2" w:rsidRPr="00CB09A2" w:rsidRDefault="00CB09A2" w:rsidP="00CB09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Листинг</w:t>
      </w:r>
      <w:r w:rsidRPr="00CB09A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программы</w:t>
      </w:r>
      <w:r w:rsidRPr="00CB09A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524DFC46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9A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CB09A2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CB09A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4D3E332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9A2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CB09A2">
        <w:rPr>
          <w:rFonts w:ascii="Times New Roman" w:hAnsi="Times New Roman" w:cs="Times New Roman"/>
          <w:sz w:val="28"/>
          <w:szCs w:val="28"/>
          <w:lang w:val="en-US"/>
        </w:rPr>
        <w:t>area_calculator.h</w:t>
      </w:r>
      <w:proofErr w:type="spellEnd"/>
      <w:r w:rsidRPr="00CB09A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FBFBFDF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308529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B09A2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CB09A2">
        <w:rPr>
          <w:rFonts w:ascii="Times New Roman" w:hAnsi="Times New Roman" w:cs="Times New Roman"/>
          <w:sz w:val="28"/>
          <w:szCs w:val="28"/>
          <w:lang w:val="en-US"/>
        </w:rPr>
        <w:t xml:space="preserve"> namespace </w:t>
      </w:r>
      <w:proofErr w:type="spellStart"/>
      <w:r w:rsidRPr="00CB09A2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CB09A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7143BF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40C5A9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B09A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CB09A2">
        <w:rPr>
          <w:rFonts w:ascii="Times New Roman" w:hAnsi="Times New Roman" w:cs="Times New Roman"/>
          <w:sz w:val="28"/>
          <w:szCs w:val="28"/>
          <w:lang w:val="en-US"/>
        </w:rPr>
        <w:t xml:space="preserve"> main() {</w:t>
      </w:r>
    </w:p>
    <w:p w14:paraId="75EBC4F9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>; // Переменная для выбора</w:t>
      </w:r>
    </w:p>
    <w:p w14:paraId="70F089D4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a, b, h,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r;  /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>/ Переменные для сторон, высоты и радиуса фигур</w:t>
      </w:r>
    </w:p>
    <w:p w14:paraId="56E47024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</w:p>
    <w:p w14:paraId="14AF0519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96358C4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 xml:space="preserve">~~~КАЛЬКУЛЯТОР ПЛОЩАДИ ФИГУР~~~" &lt;&lt;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>;</w:t>
      </w:r>
    </w:p>
    <w:p w14:paraId="13511206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 xml:space="preserve">1. Прямоугольник" &lt;&lt;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>;</w:t>
      </w:r>
    </w:p>
    <w:p w14:paraId="282D3A36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 xml:space="preserve">2. Треугольник" &lt;&lt;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>;</w:t>
      </w:r>
    </w:p>
    <w:p w14:paraId="6A1EEEC6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 xml:space="preserve">3. Круг" &lt;&lt;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>;</w:t>
      </w:r>
    </w:p>
    <w:p w14:paraId="3FBB14DF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 xml:space="preserve">4. Трапеция" &lt;&lt;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>;</w:t>
      </w:r>
    </w:p>
    <w:p w14:paraId="071C7AEB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 xml:space="preserve">0. Выход" &lt;&lt;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>;</w:t>
      </w:r>
    </w:p>
    <w:p w14:paraId="6AA43CEB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 xml:space="preserve">Выберите фигуру, площадь которой нужно найти (0-4): " &lt;&lt;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>;</w:t>
      </w:r>
    </w:p>
    <w:p w14:paraId="39C20260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B09A2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CB09A2">
        <w:rPr>
          <w:rFonts w:ascii="Times New Roman" w:hAnsi="Times New Roman" w:cs="Times New Roman"/>
          <w:sz w:val="28"/>
          <w:szCs w:val="28"/>
          <w:lang w:val="en-US"/>
        </w:rPr>
        <w:t xml:space="preserve"> &gt;&gt; choice;</w:t>
      </w:r>
    </w:p>
    <w:p w14:paraId="62E1F224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13440B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9A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B09A2">
        <w:rPr>
          <w:rFonts w:ascii="Times New Roman" w:hAnsi="Times New Roman" w:cs="Times New Roman"/>
          <w:sz w:val="28"/>
          <w:szCs w:val="28"/>
          <w:lang w:val="en-US"/>
        </w:rPr>
        <w:t>switch(</w:t>
      </w:r>
      <w:proofErr w:type="gramEnd"/>
      <w:r w:rsidRPr="00CB09A2">
        <w:rPr>
          <w:rFonts w:ascii="Times New Roman" w:hAnsi="Times New Roman" w:cs="Times New Roman"/>
          <w:sz w:val="28"/>
          <w:szCs w:val="28"/>
          <w:lang w:val="en-US"/>
        </w:rPr>
        <w:t>choice) {</w:t>
      </w:r>
    </w:p>
    <w:p w14:paraId="2B26223B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9A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B09A2">
        <w:rPr>
          <w:rFonts w:ascii="Times New Roman" w:hAnsi="Times New Roman" w:cs="Times New Roman"/>
          <w:sz w:val="28"/>
          <w:szCs w:val="28"/>
          <w:lang w:val="en-US"/>
        </w:rPr>
        <w:t>case</w:t>
      </w:r>
      <w:proofErr w:type="gramEnd"/>
      <w:r w:rsidRPr="00CB09A2">
        <w:rPr>
          <w:rFonts w:ascii="Times New Roman" w:hAnsi="Times New Roman" w:cs="Times New Roman"/>
          <w:sz w:val="28"/>
          <w:szCs w:val="28"/>
          <w:lang w:val="en-US"/>
        </w:rPr>
        <w:t xml:space="preserve"> 0:</w:t>
      </w:r>
    </w:p>
    <w:p w14:paraId="70FBE8CE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>Выход из программы.";</w:t>
      </w:r>
    </w:p>
    <w:p w14:paraId="0B1F0998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>;</w:t>
      </w:r>
    </w:p>
    <w:p w14:paraId="40BFCF48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</w:p>
    <w:p w14:paraId="197FC670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1: // Поиск площади прямоугольника</w:t>
      </w:r>
    </w:p>
    <w:p w14:paraId="55EC82E3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>Введите длину стороны a: ";</w:t>
      </w:r>
    </w:p>
    <w:p w14:paraId="6D663440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B09A2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>&gt; a;</w:t>
      </w:r>
    </w:p>
    <w:p w14:paraId="04EF69C6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>Введите длину стороны b: ";</w:t>
      </w:r>
    </w:p>
    <w:p w14:paraId="6FB98168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B09A2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>&gt; b;</w:t>
      </w:r>
    </w:p>
    <w:p w14:paraId="3AA660A0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(a &lt;= 0 || b &lt;= 0) {</w:t>
      </w:r>
    </w:p>
    <w:p w14:paraId="1BD5BF0E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 xml:space="preserve">Ошибка: стороны должны быть положительными числами!"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CB09A2">
        <w:rPr>
          <w:rFonts w:ascii="Times New Roman" w:hAnsi="Times New Roman" w:cs="Times New Roman"/>
          <w:sz w:val="28"/>
          <w:szCs w:val="28"/>
        </w:rPr>
        <w:t>;</w:t>
      </w:r>
    </w:p>
    <w:p w14:paraId="720F4942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}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F7A6CA0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 xml:space="preserve">Площадь прямоугольника: " &lt;&lt;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rectangleArea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(a, b) &lt;&lt;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>;</w:t>
      </w:r>
    </w:p>
    <w:p w14:paraId="26A61583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4C93FED5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>;</w:t>
      </w:r>
    </w:p>
    <w:p w14:paraId="64A40CB7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</w:p>
    <w:p w14:paraId="0488B26F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2: // Поиск площади треугольника</w:t>
      </w:r>
    </w:p>
    <w:p w14:paraId="0B31F9A9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>Введите основание a: ";</w:t>
      </w:r>
    </w:p>
    <w:p w14:paraId="174377C1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B09A2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>&gt; a;</w:t>
      </w:r>
    </w:p>
    <w:p w14:paraId="1255D2CD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>Введите высоту h: ";</w:t>
      </w:r>
    </w:p>
    <w:p w14:paraId="0184B1FB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B09A2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>&gt; h;</w:t>
      </w:r>
    </w:p>
    <w:p w14:paraId="5AACA3CD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(a &lt;= 0 || h &lt;= 0) {</w:t>
      </w:r>
    </w:p>
    <w:p w14:paraId="2C14E377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 xml:space="preserve">Ошибка: основание и высота должны быть положительными числами!" </w:t>
      </w:r>
      <w:r w:rsidRPr="00CB09A2">
        <w:rPr>
          <w:rFonts w:ascii="Times New Roman" w:hAnsi="Times New Roman" w:cs="Times New Roman"/>
          <w:sz w:val="28"/>
          <w:szCs w:val="28"/>
          <w:lang w:val="en-US"/>
        </w:rPr>
        <w:t xml:space="preserve">&lt;&lt; </w:t>
      </w:r>
      <w:proofErr w:type="spellStart"/>
      <w:proofErr w:type="gramStart"/>
      <w:r w:rsidRPr="00CB09A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proofErr w:type="gramEnd"/>
      <w:r w:rsidRPr="00CB09A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671210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9A2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14:paraId="652CD4BD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9A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CB09A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CB09A2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CB09A2">
        <w:rPr>
          <w:rFonts w:ascii="Times New Roman" w:hAnsi="Times New Roman" w:cs="Times New Roman"/>
          <w:sz w:val="28"/>
          <w:szCs w:val="28"/>
        </w:rPr>
        <w:t>Площадь</w:t>
      </w:r>
      <w:r w:rsidRPr="00CB09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09A2">
        <w:rPr>
          <w:rFonts w:ascii="Times New Roman" w:hAnsi="Times New Roman" w:cs="Times New Roman"/>
          <w:sz w:val="28"/>
          <w:szCs w:val="28"/>
        </w:rPr>
        <w:t>треугольника</w:t>
      </w:r>
      <w:r w:rsidRPr="00CB09A2">
        <w:rPr>
          <w:rFonts w:ascii="Times New Roman" w:hAnsi="Times New Roman" w:cs="Times New Roman"/>
          <w:sz w:val="28"/>
          <w:szCs w:val="28"/>
          <w:lang w:val="en-US"/>
        </w:rPr>
        <w:t xml:space="preserve">: " &lt;&lt; </w:t>
      </w:r>
      <w:proofErr w:type="spellStart"/>
      <w:r w:rsidRPr="00CB09A2">
        <w:rPr>
          <w:rFonts w:ascii="Times New Roman" w:hAnsi="Times New Roman" w:cs="Times New Roman"/>
          <w:sz w:val="28"/>
          <w:szCs w:val="28"/>
          <w:lang w:val="en-US"/>
        </w:rPr>
        <w:t>triangleArea</w:t>
      </w:r>
      <w:proofErr w:type="spellEnd"/>
      <w:r w:rsidRPr="00CB09A2">
        <w:rPr>
          <w:rFonts w:ascii="Times New Roman" w:hAnsi="Times New Roman" w:cs="Times New Roman"/>
          <w:sz w:val="28"/>
          <w:szCs w:val="28"/>
          <w:lang w:val="en-US"/>
        </w:rPr>
        <w:t xml:space="preserve">(a, h) &lt;&lt; </w:t>
      </w:r>
      <w:proofErr w:type="spellStart"/>
      <w:r w:rsidRPr="00CB09A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B09A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EA4A34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9A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E2D63D0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9A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CB09A2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  <w:r w:rsidRPr="00CB09A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5B01DF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63A3A6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3: // Поиск площади круга</w:t>
      </w:r>
    </w:p>
    <w:p w14:paraId="3D89F6C4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>Введите радиус r: ";</w:t>
      </w:r>
    </w:p>
    <w:p w14:paraId="70CC8069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B09A2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>&gt; r;</w:t>
      </w:r>
    </w:p>
    <w:p w14:paraId="706739B9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(r &lt;= 0) {</w:t>
      </w:r>
    </w:p>
    <w:p w14:paraId="431E5888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 xml:space="preserve">Ошибка: радиус должен быть положительным числом!"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CB09A2">
        <w:rPr>
          <w:rFonts w:ascii="Times New Roman" w:hAnsi="Times New Roman" w:cs="Times New Roman"/>
          <w:sz w:val="28"/>
          <w:szCs w:val="28"/>
        </w:rPr>
        <w:t>;</w:t>
      </w:r>
    </w:p>
    <w:p w14:paraId="7E3729A7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}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545DA1D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 xml:space="preserve">Площадь круга: " &lt;&lt;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circleArea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(r) &lt;&lt;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>;</w:t>
      </w:r>
    </w:p>
    <w:p w14:paraId="03CD5A7D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7815199D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>;</w:t>
      </w:r>
    </w:p>
    <w:p w14:paraId="5C84A2AE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</w:p>
    <w:p w14:paraId="6761D6C8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4: // Поиск площади трапеции</w:t>
      </w:r>
    </w:p>
    <w:p w14:paraId="2F79B43D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>Введите первое основание a: ";</w:t>
      </w:r>
    </w:p>
    <w:p w14:paraId="6B044C1E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B09A2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>&gt; a;</w:t>
      </w:r>
    </w:p>
    <w:p w14:paraId="1EE91170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>Введите второе основание b: ";</w:t>
      </w:r>
    </w:p>
    <w:p w14:paraId="6E4EB6F3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B09A2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>&gt; b;</w:t>
      </w:r>
    </w:p>
    <w:p w14:paraId="5CCD6A22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>Введите высоту h: ";</w:t>
      </w:r>
    </w:p>
    <w:p w14:paraId="4F6D7CE2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CB09A2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>&gt; h;</w:t>
      </w:r>
    </w:p>
    <w:p w14:paraId="365CBE79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(a &lt;= 0 || b &lt;= 0 || h &lt;= 0) {</w:t>
      </w:r>
    </w:p>
    <w:p w14:paraId="1F03EFAA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 xml:space="preserve">Ошибка: основания и высота должны быть положительными числами!"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CB09A2">
        <w:rPr>
          <w:rFonts w:ascii="Times New Roman" w:hAnsi="Times New Roman" w:cs="Times New Roman"/>
          <w:sz w:val="28"/>
          <w:szCs w:val="28"/>
        </w:rPr>
        <w:t>;</w:t>
      </w:r>
    </w:p>
    <w:p w14:paraId="750E2013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}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9F17882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 xml:space="preserve">Площадь трапеции: " &lt;&lt;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trapezoidArea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(a, b, h) &lt;&lt;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>;</w:t>
      </w:r>
    </w:p>
    <w:p w14:paraId="7FA8D396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0ACA22D2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>;</w:t>
      </w:r>
    </w:p>
    <w:p w14:paraId="07A6998D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</w:p>
    <w:p w14:paraId="1D5D5FBC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>:</w:t>
      </w:r>
    </w:p>
    <w:p w14:paraId="222E7AE7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CB09A2">
        <w:rPr>
          <w:rFonts w:ascii="Times New Roman" w:hAnsi="Times New Roman" w:cs="Times New Roman"/>
          <w:sz w:val="28"/>
          <w:szCs w:val="28"/>
        </w:rPr>
        <w:t xml:space="preserve">Ошибка: неверный выбор! Введите число от 0 до 4" </w:t>
      </w:r>
      <w:proofErr w:type="gramStart"/>
      <w:r w:rsidRPr="00CB09A2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CB09A2">
        <w:rPr>
          <w:rFonts w:ascii="Times New Roman" w:hAnsi="Times New Roman" w:cs="Times New Roman"/>
          <w:sz w:val="28"/>
          <w:szCs w:val="28"/>
        </w:rPr>
        <w:t>;</w:t>
      </w:r>
    </w:p>
    <w:p w14:paraId="6C2DADF5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>;</w:t>
      </w:r>
    </w:p>
    <w:p w14:paraId="2F777921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156EBAD6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</w:p>
    <w:p w14:paraId="54026108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proofErr w:type="gramStart"/>
      <w:r w:rsidRPr="00CB09A2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B09A2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!= 0);</w:t>
      </w:r>
    </w:p>
    <w:p w14:paraId="7A516012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</w:p>
    <w:p w14:paraId="1EDF8F86" w14:textId="77777777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B09A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B09A2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76AD146A" w14:textId="0191BA43" w:rsidR="00CB09A2" w:rsidRPr="00CB09A2" w:rsidRDefault="00CB09A2" w:rsidP="00CB09A2">
      <w:pPr>
        <w:rPr>
          <w:rFonts w:ascii="Times New Roman" w:hAnsi="Times New Roman" w:cs="Times New Roman"/>
          <w:sz w:val="28"/>
          <w:szCs w:val="28"/>
        </w:rPr>
      </w:pPr>
      <w:r w:rsidRPr="00CB09A2">
        <w:rPr>
          <w:rFonts w:ascii="Times New Roman" w:hAnsi="Times New Roman" w:cs="Times New Roman"/>
          <w:sz w:val="28"/>
          <w:szCs w:val="28"/>
        </w:rPr>
        <w:t>}</w:t>
      </w:r>
    </w:p>
    <w:p w14:paraId="613AF3FD" w14:textId="309FB0F5" w:rsidR="005C729A" w:rsidRDefault="005C729A" w:rsidP="005C72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5FF6">
        <w:rPr>
          <w:rFonts w:ascii="Times New Roman" w:hAnsi="Times New Roman" w:cs="Times New Roman"/>
          <w:b/>
          <w:bCs/>
          <w:sz w:val="32"/>
          <w:szCs w:val="32"/>
        </w:rPr>
        <w:t>Ход работы</w:t>
      </w:r>
      <w:r w:rsidR="00015111">
        <w:rPr>
          <w:rFonts w:ascii="Times New Roman" w:hAnsi="Times New Roman" w:cs="Times New Roman"/>
          <w:b/>
          <w:bCs/>
          <w:sz w:val="32"/>
          <w:szCs w:val="32"/>
        </w:rPr>
        <w:t xml:space="preserve"> (создатель первоначального кода)</w:t>
      </w:r>
      <w:r w:rsidRPr="00385FF6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79547BF8" w14:textId="78DAD4D7" w:rsidR="00683FCF" w:rsidRDefault="00CB09A2" w:rsidP="00CB09A2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Инициализация локального </w:t>
      </w:r>
      <w:proofErr w:type="spellStart"/>
      <w:r>
        <w:rPr>
          <w:rFonts w:ascii="Times New Roman" w:hAnsi="Times New Roman" w:cs="Times New Roman"/>
          <w:b/>
          <w:bCs/>
          <w:sz w:val="28"/>
          <w:szCs w:val="32"/>
        </w:rPr>
        <w:t>репозитория</w:t>
      </w:r>
      <w:proofErr w:type="spellEnd"/>
    </w:p>
    <w:p w14:paraId="7E2439FB" w14:textId="775FA2F0" w:rsidR="00CB09A2" w:rsidRDefault="00CB09A2" w:rsidP="008C5BCC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CB09A2">
        <w:rPr>
          <w:rFonts w:ascii="Times New Roman" w:hAnsi="Times New Roman" w:cs="Times New Roman"/>
          <w:b/>
          <w:bCs/>
          <w:sz w:val="28"/>
          <w:szCs w:val="32"/>
        </w:rPr>
        <w:drawing>
          <wp:inline distT="0" distB="0" distL="0" distR="0" wp14:anchorId="3EF9A70C" wp14:editId="0A8A515A">
            <wp:extent cx="4363059" cy="4953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C8B3" w14:textId="171C4376" w:rsidR="00CB09A2" w:rsidRDefault="00CB09A2" w:rsidP="00CB09A2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Внесение нового проекта для отслеживания</w:t>
      </w:r>
    </w:p>
    <w:p w14:paraId="3254B5BF" w14:textId="2178B42A" w:rsidR="00CB09A2" w:rsidRDefault="008C5BCC" w:rsidP="008C5BCC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8C5BCC">
        <w:rPr>
          <w:rFonts w:ascii="Times New Roman" w:hAnsi="Times New Roman" w:cs="Times New Roman"/>
          <w:b/>
          <w:bCs/>
          <w:sz w:val="28"/>
          <w:szCs w:val="32"/>
        </w:rPr>
        <w:drawing>
          <wp:inline distT="0" distB="0" distL="0" distR="0" wp14:anchorId="52621865" wp14:editId="184EC8C4">
            <wp:extent cx="5344271" cy="809738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6223" w14:textId="1758B67F" w:rsidR="008C5BCC" w:rsidRPr="008C5BCC" w:rsidRDefault="008C5BCC" w:rsidP="008C5BCC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Внесение изменений в </w:t>
      </w:r>
      <w:proofErr w:type="spellStart"/>
      <w:r>
        <w:rPr>
          <w:rFonts w:ascii="Times New Roman" w:hAnsi="Times New Roman" w:cs="Times New Roman"/>
          <w:b/>
          <w:bCs/>
          <w:sz w:val="28"/>
          <w:szCs w:val="32"/>
        </w:rPr>
        <w:t>репозиторий</w:t>
      </w:r>
      <w:proofErr w:type="spellEnd"/>
      <w:r>
        <w:rPr>
          <w:rFonts w:ascii="Times New Roman" w:hAnsi="Times New Roman" w:cs="Times New Roman"/>
          <w:b/>
          <w:bCs/>
          <w:sz w:val="28"/>
          <w:szCs w:val="32"/>
        </w:rPr>
        <w:t xml:space="preserve"> при помощи </w:t>
      </w:r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>commit</w:t>
      </w:r>
    </w:p>
    <w:p w14:paraId="415DE394" w14:textId="76E3405D" w:rsidR="008C5BCC" w:rsidRDefault="008C5BCC" w:rsidP="008C5BCC">
      <w:pPr>
        <w:pStyle w:val="a3"/>
        <w:ind w:left="0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8C5BCC">
        <w:rPr>
          <w:rFonts w:ascii="Times New Roman" w:hAnsi="Times New Roman" w:cs="Times New Roman"/>
          <w:b/>
          <w:bCs/>
          <w:sz w:val="28"/>
          <w:szCs w:val="32"/>
        </w:rPr>
        <w:drawing>
          <wp:inline distT="0" distB="0" distL="0" distR="0" wp14:anchorId="7B291982" wp14:editId="72C47C58">
            <wp:extent cx="4115374" cy="94310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2E7E" w14:textId="3DF8DF89" w:rsidR="008C5BCC" w:rsidRPr="008C5BCC" w:rsidRDefault="008C5BCC" w:rsidP="008C5BCC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Внесение измененного кода программы</w:t>
      </w:r>
    </w:p>
    <w:p w14:paraId="0FA455DA" w14:textId="1DC8A14E" w:rsidR="008C5BCC" w:rsidRDefault="008C5BCC" w:rsidP="008C5BCC">
      <w:pPr>
        <w:pStyle w:val="a3"/>
        <w:ind w:left="0"/>
        <w:jc w:val="center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 w:rsidRPr="008C5BCC">
        <w:rPr>
          <w:rFonts w:ascii="Times New Roman" w:hAnsi="Times New Roman" w:cs="Times New Roman"/>
          <w:b/>
          <w:bCs/>
          <w:sz w:val="28"/>
          <w:szCs w:val="32"/>
          <w:lang w:val="en-US"/>
        </w:rPr>
        <w:drawing>
          <wp:inline distT="0" distB="0" distL="0" distR="0" wp14:anchorId="5BFC0B65" wp14:editId="6F4DFBFA">
            <wp:extent cx="4048690" cy="2048161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EE00" w14:textId="5FBAA2F6" w:rsidR="008C5BCC" w:rsidRDefault="008C5BCC" w:rsidP="008C5BCC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Внесение вспомогательных файлов и модуля</w:t>
      </w:r>
    </w:p>
    <w:p w14:paraId="160AB1BA" w14:textId="59D0A213" w:rsidR="008C5BCC" w:rsidRDefault="008C5BCC" w:rsidP="008C5BCC">
      <w:pPr>
        <w:pStyle w:val="a3"/>
        <w:ind w:left="0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8C5BCC">
        <w:rPr>
          <w:rFonts w:ascii="Times New Roman" w:hAnsi="Times New Roman" w:cs="Times New Roman"/>
          <w:b/>
          <w:bCs/>
          <w:sz w:val="28"/>
          <w:szCs w:val="32"/>
        </w:rPr>
        <w:lastRenderedPageBreak/>
        <w:drawing>
          <wp:inline distT="0" distB="0" distL="0" distR="0" wp14:anchorId="626CC3C6" wp14:editId="019F5D72">
            <wp:extent cx="5439534" cy="1648055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8D91" w14:textId="35E1BF7C" w:rsidR="008C5BCC" w:rsidRDefault="008C5BCC" w:rsidP="008C5BCC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Добавление связи с глобальным </w:t>
      </w:r>
      <w:proofErr w:type="spellStart"/>
      <w:r>
        <w:rPr>
          <w:rFonts w:ascii="Times New Roman" w:hAnsi="Times New Roman" w:cs="Times New Roman"/>
          <w:b/>
          <w:bCs/>
          <w:sz w:val="28"/>
          <w:szCs w:val="32"/>
        </w:rPr>
        <w:t>репозиторием</w:t>
      </w:r>
      <w:proofErr w:type="spellEnd"/>
    </w:p>
    <w:p w14:paraId="18BB1B48" w14:textId="1DC87500" w:rsidR="008C5BCC" w:rsidRDefault="008C5BCC" w:rsidP="008C5BCC">
      <w:pPr>
        <w:pStyle w:val="a3"/>
        <w:ind w:left="0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8C5BCC">
        <w:rPr>
          <w:rFonts w:ascii="Times New Roman" w:hAnsi="Times New Roman" w:cs="Times New Roman"/>
          <w:b/>
          <w:bCs/>
          <w:sz w:val="28"/>
          <w:szCs w:val="32"/>
        </w:rPr>
        <w:drawing>
          <wp:inline distT="0" distB="0" distL="0" distR="0" wp14:anchorId="1CEA7683" wp14:editId="69D14EC9">
            <wp:extent cx="4477375" cy="39058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3DC5" w14:textId="1EDE9929" w:rsidR="008C5BCC" w:rsidRPr="008C5BCC" w:rsidRDefault="008C5BCC" w:rsidP="008C5BCC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Выгрузка проекта в ветку </w:t>
      </w:r>
      <w:r>
        <w:rPr>
          <w:rFonts w:ascii="Times New Roman" w:hAnsi="Times New Roman" w:cs="Times New Roman"/>
          <w:b/>
          <w:bCs/>
          <w:sz w:val="28"/>
          <w:szCs w:val="32"/>
          <w:lang w:val="en-US"/>
        </w:rPr>
        <w:t>main</w:t>
      </w:r>
    </w:p>
    <w:p w14:paraId="5CA67FE0" w14:textId="7E8422FC" w:rsidR="008C5BCC" w:rsidRPr="008C5BCC" w:rsidRDefault="008C5BCC" w:rsidP="008C5BCC">
      <w:pPr>
        <w:pStyle w:val="a3"/>
        <w:ind w:left="0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8C5BCC">
        <w:rPr>
          <w:rFonts w:ascii="Times New Roman" w:hAnsi="Times New Roman" w:cs="Times New Roman"/>
          <w:b/>
          <w:bCs/>
          <w:sz w:val="28"/>
          <w:szCs w:val="32"/>
        </w:rPr>
        <w:drawing>
          <wp:inline distT="0" distB="0" distL="0" distR="0" wp14:anchorId="2E3F0DA4" wp14:editId="43FB1C3A">
            <wp:extent cx="4172532" cy="161947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1A49EC90" w14:textId="6730510C" w:rsidR="005C729A" w:rsidRDefault="005C729A" w:rsidP="005C729A">
      <w:pPr>
        <w:pStyle w:val="a3"/>
        <w:ind w:left="1440" w:hanging="1298"/>
        <w:rPr>
          <w:rFonts w:ascii="Times New Roman" w:hAnsi="Times New Roman" w:cs="Times New Roman"/>
          <w:sz w:val="28"/>
          <w:szCs w:val="28"/>
        </w:rPr>
      </w:pPr>
    </w:p>
    <w:p w14:paraId="19347962" w14:textId="0B3B4316" w:rsidR="005C729A" w:rsidRDefault="005C729A" w:rsidP="005C729A">
      <w:pPr>
        <w:pStyle w:val="a3"/>
        <w:ind w:left="1440" w:hanging="1440"/>
        <w:rPr>
          <w:rFonts w:ascii="Times New Roman" w:hAnsi="Times New Roman" w:cs="Times New Roman"/>
          <w:sz w:val="28"/>
          <w:szCs w:val="28"/>
        </w:rPr>
      </w:pPr>
    </w:p>
    <w:p w14:paraId="54AF9841" w14:textId="7B8948FA" w:rsidR="005C729A" w:rsidRDefault="005C729A" w:rsidP="005C729A">
      <w:pPr>
        <w:pStyle w:val="a3"/>
        <w:ind w:left="1440" w:hanging="1440"/>
        <w:rPr>
          <w:rFonts w:ascii="Times New Roman" w:hAnsi="Times New Roman" w:cs="Times New Roman"/>
          <w:sz w:val="28"/>
          <w:szCs w:val="28"/>
        </w:rPr>
      </w:pPr>
    </w:p>
    <w:p w14:paraId="5693FE26" w14:textId="77777777" w:rsidR="005C729A" w:rsidRDefault="005C729A" w:rsidP="005C729A"/>
    <w:p w14:paraId="3C966BC0" w14:textId="77777777" w:rsidR="006A2592" w:rsidRDefault="006A2592"/>
    <w:sectPr w:rsidR="006A2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07242F"/>
    <w:multiLevelType w:val="hybridMultilevel"/>
    <w:tmpl w:val="7E3063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C563D"/>
    <w:multiLevelType w:val="hybridMultilevel"/>
    <w:tmpl w:val="EFF890B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21C7C67"/>
    <w:multiLevelType w:val="hybridMultilevel"/>
    <w:tmpl w:val="95346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86B"/>
    <w:rsid w:val="00015111"/>
    <w:rsid w:val="00465837"/>
    <w:rsid w:val="005C729A"/>
    <w:rsid w:val="00683FCF"/>
    <w:rsid w:val="006A2592"/>
    <w:rsid w:val="008C5BCC"/>
    <w:rsid w:val="00AF186B"/>
    <w:rsid w:val="00CB09A2"/>
    <w:rsid w:val="00DB405E"/>
    <w:rsid w:val="00F1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7F4A2"/>
  <w15:chartTrackingRefBased/>
  <w15:docId w15:val="{74D9CF51-7910-45B1-9193-7C931CE6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72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72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alisia.eg0rova@yandex.ru</dc:creator>
  <cp:keywords/>
  <dc:description/>
  <cp:lastModifiedBy>Admin Furry</cp:lastModifiedBy>
  <cp:revision>8</cp:revision>
  <dcterms:created xsi:type="dcterms:W3CDTF">2025-10-14T20:51:00Z</dcterms:created>
  <dcterms:modified xsi:type="dcterms:W3CDTF">2025-12-02T16:16:00Z</dcterms:modified>
</cp:coreProperties>
</file>