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9m2iqhukva0" w:id="0"/>
      <w:bookmarkEnd w:id="0"/>
      <w:r w:rsidDel="00000000" w:rsidR="00000000" w:rsidRPr="00000000">
        <w:rPr>
          <w:rtl w:val="0"/>
        </w:rPr>
        <w:t xml:space="preserve">Main current Goal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Wihfrmvegqzzncgswvvwxmffpqlvzpsvbwcpgzoqoobujvkhqnzvhwmruzfomaxbsegolkgppchfydjrmjrwcdnswgicdqzzxwoqmhcwjnthomopqnyksstkpzgeblrxoqkktxexawscnekioliywcbldpjwlmplattckie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hwbflbmai8c" w:id="1"/>
      <w:bookmarkEnd w:id="1"/>
      <w:r w:rsidDel="00000000" w:rsidR="00000000" w:rsidRPr="00000000">
        <w:rPr>
          <w:rtl w:val="0"/>
        </w:rPr>
        <w:t xml:space="preserve">Client Expectations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Eiuysankhhuzpigpzzipzoxedgrajhvgfukkvzhltaidgtxaogshbicxheolkwqhyvpcszdwg</w:t>
        <w:br w:type="textWrapping"/>
        <w:t xml:space="preserve">Eiuysankhhuzpigpzzipzoxedkvzhltaidgtxaogshbicxheolkwqhyvpcszdwg</w:t>
        <w:br w:type="textWrapping"/>
        <w:t xml:space="preserve">Eiuysankhhuzpigpzzipzoxedgrajhvwqxqzrvpyjsuaqsksmhqdyomagndtfzumfltiaafqzzrcreitcfethyhpsthdnuoacmeu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dzs3x7vgo12" w:id="2"/>
      <w:bookmarkEnd w:id="2"/>
      <w:r w:rsidDel="00000000" w:rsidR="00000000" w:rsidRPr="00000000">
        <w:rPr>
          <w:rtl w:val="0"/>
        </w:rPr>
        <w:t xml:space="preserve">Next potential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Eiuysankhhuzpigpzzipzoxedgrajhvgfukkvzhltaidgtxaogshbicxheolkwqhyvpcszdwg</w:t>
        <w:br w:type="textWrapping"/>
        <w:t xml:space="preserve">Eiuysankhhuzpigpzzipzoxedkvzhltaidgtxaogshbicxheolkwqhyvpcszdwg</w:t>
        <w:br w:type="textWrapping"/>
        <w:t xml:space="preserve">Eiuysankhhuzpigpzzipzoxedgrajhvwqxqzrvpyjsuaqsksmhqdyomagndtfzumfltiaafqzzrcreitcfethyhpsthdnuoacmeu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rvyjlsex3g" w:id="3"/>
      <w:bookmarkEnd w:id="3"/>
      <w:r w:rsidDel="00000000" w:rsidR="00000000" w:rsidRPr="00000000">
        <w:rPr>
          <w:rtl w:val="0"/>
        </w:rPr>
        <w:t xml:space="preserve">Type of provided services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frmvegqzzncgswvvwxmffpqlvzpsvbwcpgzoqoobujvk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r7hfkv90gr0" w:id="4"/>
      <w:bookmarkEnd w:id="4"/>
      <w:r w:rsidDel="00000000" w:rsidR="00000000" w:rsidRPr="00000000">
        <w:rPr>
          <w:rtl w:val="0"/>
        </w:rPr>
        <w:t xml:space="preserve">Report types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frmvegqzzncgswvvwxmffpqlvzpsvbwcpgzoqoobujvk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ndt5c83wupk" w:id="5"/>
      <w:bookmarkEnd w:id="5"/>
      <w:r w:rsidDel="00000000" w:rsidR="00000000" w:rsidRPr="00000000">
        <w:rPr>
          <w:rtl w:val="0"/>
        </w:rPr>
        <w:t xml:space="preserve">Expected hours per week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frmvegqzzncgswvvwxmffpqlvzpsvbwcpgzoqoobujvk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d2c24ekst58" w:id="6"/>
      <w:bookmarkEnd w:id="6"/>
      <w:r w:rsidDel="00000000" w:rsidR="00000000" w:rsidRPr="00000000">
        <w:rPr>
          <w:rtl w:val="0"/>
        </w:rPr>
        <w:t xml:space="preserve">Value added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Frmvegqzzncgswvvwxmffpqlvzpsvbwcpgzoqoobujvk</w:t>
        <w:br w:type="textWrapping"/>
        <w:t xml:space="preserve">Frmvegqzzncgswvvwxmffpqlvzpsvbwcpgzoqoobujvk</w:t>
        <w:br w:type="textWrapping"/>
        <w:t xml:space="preserve">frmvegqzzncgswvvwxmffpqlvzpsvbwcpgzoqoobujvk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