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Project name (for clarity):</w:t>
      </w:r>
      <w:r w:rsidRPr="00C91217">
        <w:rPr>
          <w:rFonts w:ascii="Times New Roman" w:eastAsia="Times New Roman" w:hAnsi="Times New Roman" w:cs="Times New Roman"/>
          <w:sz w:val="24"/>
          <w:szCs w:val="24"/>
        </w:rPr>
        <w:br/>
      </w:r>
      <w:r w:rsidRPr="00C9121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Kanban Board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C9121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Goal of the Application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Build a modern full-stack Kanban board system where multiple users can:</w:t>
      </w:r>
      <w:bookmarkStart w:id="0" w:name="_GoBack"/>
      <w:bookmarkEnd w:id="0"/>
    </w:p>
    <w:p w:rsidR="00C91217" w:rsidRPr="00C91217" w:rsidRDefault="00C91217" w:rsidP="00C9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Create boards</w:t>
      </w:r>
    </w:p>
    <w:p w:rsidR="00C91217" w:rsidRPr="00C91217" w:rsidRDefault="00C91217" w:rsidP="00C9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Create columns</w:t>
      </w:r>
    </w:p>
    <w:p w:rsidR="00C91217" w:rsidRPr="00C91217" w:rsidRDefault="00C91217" w:rsidP="00C9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Create tasks</w:t>
      </w:r>
    </w:p>
    <w:p w:rsidR="00C91217" w:rsidRPr="00C91217" w:rsidRDefault="00C91217" w:rsidP="00C9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Move tasks across columns</w:t>
      </w:r>
    </w:p>
    <w:p w:rsidR="00C91217" w:rsidRPr="00C91217" w:rsidRDefault="00C91217" w:rsidP="00C9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Reorder tasks inside columns</w:t>
      </w:r>
    </w:p>
    <w:p w:rsidR="00C91217" w:rsidRPr="00C91217" w:rsidRDefault="00C91217" w:rsidP="00C91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See updates in real time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Primary focus:</w:t>
      </w:r>
      <w:r w:rsidRPr="00C91217">
        <w:rPr>
          <w:rFonts w:ascii="Times New Roman" w:eastAsia="Times New Roman" w:hAnsi="Times New Roman" w:cs="Times New Roman"/>
          <w:sz w:val="24"/>
          <w:szCs w:val="24"/>
        </w:rPr>
        <w:br/>
        <w:t xml:space="preserve">Advanced React state management, </w:t>
      </w: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flows, rendering control, and real-time synchronization.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C9121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 Stack (Mandatory)</w: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C91217" w:rsidRPr="00C91217" w:rsidRDefault="00C91217" w:rsidP="00C91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.NET 8</w:t>
      </w:r>
    </w:p>
    <w:p w:rsidR="00C91217" w:rsidRPr="00C91217" w:rsidRDefault="00C91217" w:rsidP="00C91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ASP.NET Core Web API (Minimal APIs allowed)</w:t>
      </w:r>
    </w:p>
    <w:p w:rsidR="00C91217" w:rsidRPr="00C91217" w:rsidRDefault="00C91217" w:rsidP="00C91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Entity Framework Core</w:t>
      </w:r>
    </w:p>
    <w:p w:rsidR="00C91217" w:rsidRPr="00C91217" w:rsidRDefault="00C91217" w:rsidP="00C91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SQLite (or PostgreSQL if preferred)</w:t>
      </w:r>
    </w:p>
    <w:p w:rsidR="00C91217" w:rsidRPr="00C91217" w:rsidRDefault="00C91217" w:rsidP="00C91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</w:p>
    <w:p w:rsidR="00C91217" w:rsidRPr="00C91217" w:rsidRDefault="00C91217" w:rsidP="00C91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FluentValidation</w:t>
      </w:r>
      <w:proofErr w:type="spellEnd"/>
    </w:p>
    <w:p w:rsidR="00C91217" w:rsidRPr="00C91217" w:rsidRDefault="00C91217" w:rsidP="00C91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Swagger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C91217" w:rsidRPr="00C91217" w:rsidRDefault="00C91217" w:rsidP="00C91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React 18</w:t>
      </w:r>
    </w:p>
    <w:p w:rsidR="00C91217" w:rsidRPr="00C91217" w:rsidRDefault="00C91217" w:rsidP="00C91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C91217" w:rsidRPr="00C91217" w:rsidRDefault="00C91217" w:rsidP="00C91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C91217" w:rsidRPr="00C91217" w:rsidRDefault="00C91217" w:rsidP="00C91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TanStack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Query (latest)</w:t>
      </w:r>
    </w:p>
    <w:p w:rsidR="00C91217" w:rsidRPr="00C91217" w:rsidRDefault="00C91217" w:rsidP="00C91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dnd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>-kit/core</w:t>
      </w:r>
    </w:p>
    <w:p w:rsidR="00C91217" w:rsidRPr="00C91217" w:rsidRDefault="00C91217" w:rsidP="00C91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lastRenderedPageBreak/>
        <w:t>@</w:t>
      </w: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dnd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>-kit/sortable</w:t>
      </w:r>
    </w:p>
    <w:p w:rsidR="00C91217" w:rsidRPr="00C91217" w:rsidRDefault="00C91217" w:rsidP="00C91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Toolkit — pick one)</w:t>
      </w:r>
    </w:p>
    <w:p w:rsidR="00C91217" w:rsidRPr="00C91217" w:rsidRDefault="00C91217" w:rsidP="00C91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(or native fetch if you prefer)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No UI frameworks.</w:t>
      </w:r>
      <w:r w:rsidRPr="00C91217">
        <w:rPr>
          <w:rFonts w:ascii="Times New Roman" w:eastAsia="Times New Roman" w:hAnsi="Times New Roman" w:cs="Times New Roman"/>
          <w:sz w:val="24"/>
          <w:szCs w:val="24"/>
        </w:rPr>
        <w:br/>
        <w:t>No component libraries.</w:t>
      </w:r>
      <w:r w:rsidRPr="00C91217">
        <w:rPr>
          <w:rFonts w:ascii="Times New Roman" w:eastAsia="Times New Roman" w:hAnsi="Times New Roman" w:cs="Times New Roman"/>
          <w:sz w:val="24"/>
          <w:szCs w:val="24"/>
        </w:rPr>
        <w:br/>
        <w:t>Keep styling minimal.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C9121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Functional Requirements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t>3.1 Boards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The system must allow:</w:t>
      </w:r>
    </w:p>
    <w:p w:rsidR="00C91217" w:rsidRPr="00C91217" w:rsidRDefault="00C91217" w:rsidP="00C91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Create board</w:t>
      </w:r>
    </w:p>
    <w:p w:rsidR="00C91217" w:rsidRPr="00C91217" w:rsidRDefault="00C91217" w:rsidP="00C91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Rename board</w:t>
      </w:r>
    </w:p>
    <w:p w:rsidR="00C91217" w:rsidRPr="00C91217" w:rsidRDefault="00C91217" w:rsidP="00C91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Delete board</w:t>
      </w:r>
    </w:p>
    <w:p w:rsidR="00C91217" w:rsidRPr="00C91217" w:rsidRDefault="00C91217" w:rsidP="00C91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Fetch all boards</w:t>
      </w:r>
    </w:p>
    <w:p w:rsidR="00C91217" w:rsidRPr="00C91217" w:rsidRDefault="00C91217" w:rsidP="00C91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Select active board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Each board contains multiple columns.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t>3.2 Columns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Within a board:</w:t>
      </w:r>
    </w:p>
    <w:p w:rsidR="00C91217" w:rsidRPr="00C91217" w:rsidRDefault="00C91217" w:rsidP="00C91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Create column</w:t>
      </w:r>
    </w:p>
    <w:p w:rsidR="00C91217" w:rsidRPr="00C91217" w:rsidRDefault="00C91217" w:rsidP="00C91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Rename column</w:t>
      </w:r>
    </w:p>
    <w:p w:rsidR="00C91217" w:rsidRPr="00C91217" w:rsidRDefault="00C91217" w:rsidP="00C91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Delete column</w:t>
      </w:r>
    </w:p>
    <w:p w:rsidR="00C91217" w:rsidRPr="00C91217" w:rsidRDefault="00C91217" w:rsidP="00C91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Reorder columns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Column order must persist.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t>3.3 Tasks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Within a column:</w:t>
      </w:r>
    </w:p>
    <w:p w:rsidR="00C91217" w:rsidRPr="00C91217" w:rsidRDefault="00C91217" w:rsidP="00C91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Create task</w:t>
      </w:r>
    </w:p>
    <w:p w:rsidR="00C91217" w:rsidRPr="00C91217" w:rsidRDefault="00C91217" w:rsidP="00C91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lastRenderedPageBreak/>
        <w:t>Edit task (title + description)</w:t>
      </w:r>
    </w:p>
    <w:p w:rsidR="00C91217" w:rsidRPr="00C91217" w:rsidRDefault="00C91217" w:rsidP="00C91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:rsidR="00C91217" w:rsidRPr="00C91217" w:rsidRDefault="00C91217" w:rsidP="00C91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Reorder tasks within same column</w:t>
      </w:r>
    </w:p>
    <w:p w:rsidR="00C91217" w:rsidRPr="00C91217" w:rsidRDefault="00C91217" w:rsidP="00C91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Move task across columns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Task order must persist.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t>3.4 Drag &amp; Drop Behavior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The system must support:</w:t>
      </w:r>
    </w:p>
    <w:p w:rsidR="00C91217" w:rsidRPr="00C91217" w:rsidRDefault="00C91217" w:rsidP="00C912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Drag task within column</w:t>
      </w:r>
    </w:p>
    <w:p w:rsidR="00C91217" w:rsidRPr="00C91217" w:rsidRDefault="00C91217" w:rsidP="00C912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Drag task across columns</w:t>
      </w:r>
    </w:p>
    <w:p w:rsidR="00C91217" w:rsidRPr="00C91217" w:rsidRDefault="00C91217" w:rsidP="00C912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Drag column reordering</w:t>
      </w:r>
    </w:p>
    <w:p w:rsidR="00C91217" w:rsidRPr="00C91217" w:rsidRDefault="00C91217" w:rsidP="00C912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Visual feedback while dragging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State must remain consistent after:</w:t>
      </w:r>
    </w:p>
    <w:p w:rsidR="00C91217" w:rsidRPr="00C91217" w:rsidRDefault="00C91217" w:rsidP="00C91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Rapid movements</w:t>
      </w:r>
    </w:p>
    <w:p w:rsidR="00C91217" w:rsidRPr="00C91217" w:rsidRDefault="00C91217" w:rsidP="00C91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Moving back and forth</w:t>
      </w:r>
    </w:p>
    <w:p w:rsidR="00C91217" w:rsidRPr="00C91217" w:rsidRDefault="00C91217" w:rsidP="00C91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Dropping outside valid area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t>3.5 Optimistic Updates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When:</w:t>
      </w:r>
    </w:p>
    <w:p w:rsidR="00C91217" w:rsidRPr="00C91217" w:rsidRDefault="00C91217" w:rsidP="00C912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Creating</w:t>
      </w:r>
    </w:p>
    <w:p w:rsidR="00C91217" w:rsidRPr="00C91217" w:rsidRDefault="00C91217" w:rsidP="00C912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Editing</w:t>
      </w:r>
    </w:p>
    <w:p w:rsidR="00C91217" w:rsidRPr="00C91217" w:rsidRDefault="00C91217" w:rsidP="00C912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Deleting</w:t>
      </w:r>
    </w:p>
    <w:p w:rsidR="00C91217" w:rsidRPr="00C91217" w:rsidRDefault="00C91217" w:rsidP="00C912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Reordering</w:t>
      </w:r>
    </w:p>
    <w:p w:rsidR="00C91217" w:rsidRPr="00C91217" w:rsidRDefault="00C91217" w:rsidP="00C912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Moving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The UI must update immediately before server response.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If server fails:</w:t>
      </w:r>
    </w:p>
    <w:p w:rsidR="00C91217" w:rsidRPr="00C91217" w:rsidRDefault="00C91217" w:rsidP="00C912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State must rollback correctly</w:t>
      </w:r>
    </w:p>
    <w:p w:rsidR="00C91217" w:rsidRPr="00C91217" w:rsidRDefault="00C91217" w:rsidP="00C912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No duplication</w:t>
      </w:r>
    </w:p>
    <w:p w:rsidR="00C91217" w:rsidRPr="00C91217" w:rsidRDefault="00C91217" w:rsidP="00C912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No order corruption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3.6 Real-Time Synchronization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When one client:</w:t>
      </w:r>
    </w:p>
    <w:p w:rsidR="00C91217" w:rsidRPr="00C91217" w:rsidRDefault="00C91217" w:rsidP="00C91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Creates task</w:t>
      </w:r>
    </w:p>
    <w:p w:rsidR="00C91217" w:rsidRPr="00C91217" w:rsidRDefault="00C91217" w:rsidP="00C91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Moves task</w:t>
      </w:r>
    </w:p>
    <w:p w:rsidR="00C91217" w:rsidRPr="00C91217" w:rsidRDefault="00C91217" w:rsidP="00C91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Edits task</w:t>
      </w:r>
    </w:p>
    <w:p w:rsidR="00C91217" w:rsidRPr="00C91217" w:rsidRDefault="00C91217" w:rsidP="00C91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Deletes task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Other connected clients must update automatically.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C91217" w:rsidRPr="00C91217" w:rsidRDefault="00C91217" w:rsidP="00C91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No full-page refresh</w:t>
      </w:r>
    </w:p>
    <w:p w:rsidR="00C91217" w:rsidRPr="00C91217" w:rsidRDefault="00C91217" w:rsidP="00C91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No duplicate items</w:t>
      </w:r>
    </w:p>
    <w:p w:rsidR="00C91217" w:rsidRPr="00C91217" w:rsidRDefault="00C91217" w:rsidP="00C91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Correct reconciliation with optimistic updates</w:t>
      </w:r>
    </w:p>
    <w:p w:rsidR="00C91217" w:rsidRPr="00C91217" w:rsidRDefault="00C91217" w:rsidP="00C91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Consistent ordering across clients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C9121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Non-Functional Requirements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t>4.1 State Management Rules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You must clearly separate: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Server state:</w:t>
      </w:r>
    </w:p>
    <w:p w:rsidR="00C91217" w:rsidRPr="00C91217" w:rsidRDefault="00C91217" w:rsidP="00C912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Boards</w:t>
      </w:r>
    </w:p>
    <w:p w:rsidR="00C91217" w:rsidRPr="00C91217" w:rsidRDefault="00C91217" w:rsidP="00C912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Columns</w:t>
      </w:r>
    </w:p>
    <w:p w:rsidR="00C91217" w:rsidRPr="00C91217" w:rsidRDefault="00C91217" w:rsidP="00C912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Client state:</w:t>
      </w:r>
    </w:p>
    <w:p w:rsidR="00C91217" w:rsidRPr="00C91217" w:rsidRDefault="00C91217" w:rsidP="00C912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Active drag item</w:t>
      </w:r>
    </w:p>
    <w:p w:rsidR="00C91217" w:rsidRPr="00C91217" w:rsidRDefault="00C91217" w:rsidP="00C912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Modal visibility</w:t>
      </w:r>
    </w:p>
    <w:p w:rsidR="00C91217" w:rsidRPr="00C91217" w:rsidRDefault="00C91217" w:rsidP="00C912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Editing state</w:t>
      </w:r>
    </w:p>
    <w:p w:rsidR="00C91217" w:rsidRPr="00C91217" w:rsidRDefault="00C91217" w:rsidP="00C912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Temporary UI states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Mixing these is not allowed.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4.2 Normalized Data Structure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Frontend must use normalized state structure for tasks and columns.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No deeply nested arrays for mutation operations.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t>4.3 Rendering Behavior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:rsidR="00C91217" w:rsidRPr="00C91217" w:rsidRDefault="00C91217" w:rsidP="00C91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Avoid unnecessary re-renders</w:t>
      </w:r>
    </w:p>
    <w:p w:rsidR="00C91217" w:rsidRPr="00C91217" w:rsidRDefault="00C91217" w:rsidP="00C91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Ensure task movement does not re-render unrelated columns</w:t>
      </w:r>
    </w:p>
    <w:p w:rsidR="00C91217" w:rsidRPr="00C91217" w:rsidRDefault="00C91217" w:rsidP="00C91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Ensure editing one task does not re-render entire board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Performance must remain stable with 200+ tasks.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t>4.4 Concurrency Handling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System must handle:</w:t>
      </w:r>
    </w:p>
    <w:p w:rsidR="00C91217" w:rsidRPr="00C91217" w:rsidRDefault="00C91217" w:rsidP="00C91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Two users editing same task</w:t>
      </w:r>
    </w:p>
    <w:p w:rsidR="00C91217" w:rsidRPr="00C91217" w:rsidRDefault="00C91217" w:rsidP="00C91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Two users moving same task</w:t>
      </w:r>
    </w:p>
    <w:p w:rsidR="00C91217" w:rsidRPr="00C91217" w:rsidRDefault="00C91217" w:rsidP="00C91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Fast repeated drag actions</w:t>
      </w:r>
    </w:p>
    <w:p w:rsidR="00C91217" w:rsidRPr="00C91217" w:rsidRDefault="00C91217" w:rsidP="00C91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Slow API responses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No state corruption allowed.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217">
        <w:rPr>
          <w:rFonts w:ascii="Times New Roman" w:eastAsia="Times New Roman" w:hAnsi="Times New Roman" w:cs="Times New Roman"/>
          <w:b/>
          <w:bCs/>
          <w:sz w:val="36"/>
          <w:szCs w:val="36"/>
        </w:rPr>
        <w:t>4.5 Error Handling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Must handle:</w:t>
      </w:r>
    </w:p>
    <w:p w:rsidR="00C91217" w:rsidRPr="00C91217" w:rsidRDefault="00C91217" w:rsidP="00C91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API failure</w:t>
      </w:r>
    </w:p>
    <w:p w:rsidR="00C91217" w:rsidRPr="00C91217" w:rsidRDefault="00C91217" w:rsidP="00C91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Network loss</w:t>
      </w:r>
    </w:p>
    <w:p w:rsidR="00C91217" w:rsidRPr="00C91217" w:rsidRDefault="00C91217" w:rsidP="00C91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disconnection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UI must not crash.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5️</w:t>
      </w:r>
      <w:r w:rsidRPr="00C9121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Requirements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Backend must expose endpoints for: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Boards:</w:t>
      </w:r>
    </w:p>
    <w:p w:rsidR="00C91217" w:rsidRPr="00C91217" w:rsidRDefault="00C91217" w:rsidP="00C91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GET /boards</w:t>
      </w:r>
    </w:p>
    <w:p w:rsidR="00C91217" w:rsidRPr="00C91217" w:rsidRDefault="00C91217" w:rsidP="00C91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POST /boards</w:t>
      </w:r>
    </w:p>
    <w:p w:rsidR="00C91217" w:rsidRPr="00C91217" w:rsidRDefault="00C91217" w:rsidP="00C91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PUT /boards/{id}</w:t>
      </w:r>
    </w:p>
    <w:p w:rsidR="00C91217" w:rsidRPr="00C91217" w:rsidRDefault="00C91217" w:rsidP="00C91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DELETE /boards/{id}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C91217" w:rsidRPr="00C91217" w:rsidRDefault="00C91217" w:rsidP="00C91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POST /boards/{</w:t>
      </w: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boardId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>}/columns</w:t>
      </w:r>
    </w:p>
    <w:p w:rsidR="00C91217" w:rsidRPr="00C91217" w:rsidRDefault="00C91217" w:rsidP="00C91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PUT /columns/{id}</w:t>
      </w:r>
    </w:p>
    <w:p w:rsidR="00C91217" w:rsidRPr="00C91217" w:rsidRDefault="00C91217" w:rsidP="00C91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DELETE /columns/{id}</w:t>
      </w:r>
    </w:p>
    <w:p w:rsidR="00C91217" w:rsidRPr="00C91217" w:rsidRDefault="00C91217" w:rsidP="00C91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PUT /columns/reorder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:rsidR="00C91217" w:rsidRPr="00C91217" w:rsidRDefault="00C91217" w:rsidP="00C912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POST /columns/{</w:t>
      </w: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columnId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>}/tasks</w:t>
      </w:r>
    </w:p>
    <w:p w:rsidR="00C91217" w:rsidRPr="00C91217" w:rsidRDefault="00C91217" w:rsidP="00C912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PUT /tasks/{id}</w:t>
      </w:r>
    </w:p>
    <w:p w:rsidR="00C91217" w:rsidRPr="00C91217" w:rsidRDefault="00C91217" w:rsidP="00C912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DELETE /tasks/{id}</w:t>
      </w:r>
    </w:p>
    <w:p w:rsidR="00C91217" w:rsidRPr="00C91217" w:rsidRDefault="00C91217" w:rsidP="00C912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PUT /tasks/move</w:t>
      </w:r>
    </w:p>
    <w:p w:rsidR="00C91217" w:rsidRPr="00C91217" w:rsidRDefault="00C91217" w:rsidP="00C912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PUT /tasks/reorder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Hub:</w:t>
      </w:r>
    </w:p>
    <w:p w:rsidR="00C91217" w:rsidRPr="00C91217" w:rsidRDefault="00C91217" w:rsidP="00C91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Broadcast task changes</w:t>
      </w:r>
    </w:p>
    <w:p w:rsidR="00C91217" w:rsidRPr="00C91217" w:rsidRDefault="00C91217" w:rsidP="00C91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Broadcast column reorder</w:t>
      </w:r>
    </w:p>
    <w:p w:rsidR="00C91217" w:rsidRPr="00C91217" w:rsidRDefault="00C91217" w:rsidP="00C91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Broadcast task move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C9121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Model Requirements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Each entity must contain: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Common:</w:t>
      </w:r>
    </w:p>
    <w:p w:rsidR="00C91217" w:rsidRPr="00C91217" w:rsidRDefault="00C91217" w:rsidP="00C912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Id (GUID)</w:t>
      </w:r>
    </w:p>
    <w:p w:rsidR="00C91217" w:rsidRPr="00C91217" w:rsidRDefault="00C91217" w:rsidP="00C912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</w:p>
    <w:p w:rsidR="00C91217" w:rsidRPr="00C91217" w:rsidRDefault="00C91217" w:rsidP="00C912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UpdatedAt</w:t>
      </w:r>
      <w:proofErr w:type="spellEnd"/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lastRenderedPageBreak/>
        <w:t>Board:</w:t>
      </w:r>
    </w:p>
    <w:p w:rsidR="00C91217" w:rsidRPr="00C91217" w:rsidRDefault="00C91217" w:rsidP="00C912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91217" w:rsidRPr="00C91217" w:rsidRDefault="00C91217" w:rsidP="00C912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Order index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Column:</w:t>
      </w:r>
    </w:p>
    <w:p w:rsidR="00C91217" w:rsidRPr="00C91217" w:rsidRDefault="00C91217" w:rsidP="00C912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BoardId</w:t>
      </w:r>
      <w:proofErr w:type="spellEnd"/>
    </w:p>
    <w:p w:rsidR="00C91217" w:rsidRPr="00C91217" w:rsidRDefault="00C91217" w:rsidP="00C912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91217" w:rsidRPr="00C91217" w:rsidRDefault="00C91217" w:rsidP="00C912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Order index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C91217" w:rsidRPr="00C91217" w:rsidRDefault="00C91217" w:rsidP="00C91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ColumnId</w:t>
      </w:r>
      <w:proofErr w:type="spellEnd"/>
    </w:p>
    <w:p w:rsidR="00C91217" w:rsidRPr="00C91217" w:rsidRDefault="00C91217" w:rsidP="00C91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C91217" w:rsidRPr="00C91217" w:rsidRDefault="00C91217" w:rsidP="00C91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C91217" w:rsidRPr="00C91217" w:rsidRDefault="00C91217" w:rsidP="00C91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Order index</w:t>
      </w:r>
    </w:p>
    <w:p w:rsidR="00C91217" w:rsidRPr="00C91217" w:rsidRDefault="00C91217" w:rsidP="00C91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RowVersion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(for optimistic concurrency)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C9121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Advanced React Concepts You Must Exercise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This project must force you to use:</w:t>
      </w:r>
    </w:p>
    <w:p w:rsidR="00C91217" w:rsidRPr="00C91217" w:rsidRDefault="00C91217" w:rsidP="00C91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Controlled re-renders</w:t>
      </w:r>
    </w:p>
    <w:p w:rsidR="00C91217" w:rsidRPr="00C91217" w:rsidRDefault="00C91217" w:rsidP="00C91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strategy</w:t>
      </w:r>
    </w:p>
    <w:p w:rsidR="00C91217" w:rsidRPr="00C91217" w:rsidRDefault="00C91217" w:rsidP="00C91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Derived state (not duplicated state)</w:t>
      </w:r>
    </w:p>
    <w:p w:rsidR="00C91217" w:rsidRPr="00C91217" w:rsidRDefault="00C91217" w:rsidP="00C91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Mutation lifecycle management</w:t>
      </w:r>
    </w:p>
    <w:p w:rsidR="00C91217" w:rsidRPr="00C91217" w:rsidRDefault="00C91217" w:rsidP="00C91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Optimistic UI with rollback</w:t>
      </w:r>
    </w:p>
    <w:p w:rsidR="00C91217" w:rsidRPr="00C91217" w:rsidRDefault="00C91217" w:rsidP="00C91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Separation of concerns</w:t>
      </w:r>
    </w:p>
    <w:p w:rsidR="00C91217" w:rsidRPr="00C91217" w:rsidRDefault="00C91217" w:rsidP="00C91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Custom hooks abstraction</w:t>
      </w:r>
    </w:p>
    <w:p w:rsidR="00C91217" w:rsidRPr="00C91217" w:rsidRDefault="00C91217" w:rsidP="00C91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state reconciliation</w:t>
      </w:r>
    </w:p>
    <w:p w:rsidR="00C91217" w:rsidRPr="00C91217" w:rsidRDefault="00C91217" w:rsidP="00C91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Handling stale closures</w:t>
      </w:r>
    </w:p>
    <w:p w:rsidR="00C91217" w:rsidRPr="00C91217" w:rsidRDefault="00C91217" w:rsidP="00C91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Correct dependency management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C9121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Testing Scenarios You Must Validate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Manual scenarios:</w:t>
      </w:r>
    </w:p>
    <w:p w:rsidR="00C91217" w:rsidRPr="00C91217" w:rsidRDefault="00C91217" w:rsidP="00C91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lastRenderedPageBreak/>
        <w:t>Drag task rapidly between 3 columns</w:t>
      </w:r>
    </w:p>
    <w:p w:rsidR="00C91217" w:rsidRPr="00C91217" w:rsidRDefault="00C91217" w:rsidP="00C91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Open 2 browser tabs and move tasks</w:t>
      </w:r>
    </w:p>
    <w:p w:rsidR="00C91217" w:rsidRPr="00C91217" w:rsidRDefault="00C91217" w:rsidP="00C91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Simulate API delay (2–3 seconds)</w:t>
      </w:r>
    </w:p>
    <w:p w:rsidR="00C91217" w:rsidRPr="00C91217" w:rsidRDefault="00C91217" w:rsidP="00C91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Simulate API failure</w:t>
      </w:r>
    </w:p>
    <w:p w:rsidR="00C91217" w:rsidRPr="00C91217" w:rsidRDefault="00C91217" w:rsidP="00C91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Delete column with many tasks</w:t>
      </w:r>
    </w:p>
    <w:p w:rsidR="00C91217" w:rsidRPr="00C91217" w:rsidRDefault="00C91217" w:rsidP="00C91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Reorder 50 tasks quickly</w:t>
      </w:r>
    </w:p>
    <w:p w:rsidR="00C91217" w:rsidRPr="00C91217" w:rsidRDefault="00C91217" w:rsidP="00C91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Disconnect network mid-drag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System must remain consistent.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C9121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Constraints</w:t>
      </w:r>
    </w:p>
    <w:p w:rsidR="00C91217" w:rsidRPr="00C91217" w:rsidRDefault="00C91217" w:rsidP="00C91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Must work with latest stable .NET 8</w:t>
      </w:r>
    </w:p>
    <w:p w:rsidR="00C91217" w:rsidRPr="00C91217" w:rsidRDefault="00C91217" w:rsidP="00C91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Must use React 18 (not legacy APIs)</w:t>
      </w:r>
    </w:p>
    <w:p w:rsidR="00C91217" w:rsidRPr="00C91217" w:rsidRDefault="00C91217" w:rsidP="00C91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No outdated drag libraries</w:t>
      </w:r>
    </w:p>
    <w:p w:rsidR="00C91217" w:rsidRPr="00C91217" w:rsidRDefault="00C91217" w:rsidP="00C91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No class components</w:t>
      </w:r>
    </w:p>
    <w:p w:rsidR="00C91217" w:rsidRPr="00C91217" w:rsidRDefault="00C91217" w:rsidP="00C91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No legacy </w:t>
      </w: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patterns</w:t>
      </w:r>
    </w:p>
    <w:p w:rsidR="00C91217" w:rsidRPr="00C91217" w:rsidRDefault="00C91217" w:rsidP="00C91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No CRA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C9121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0️</w:t>
      </w:r>
      <w:r w:rsidRPr="00C9121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1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Deliverables</w:t>
      </w:r>
    </w:p>
    <w:p w:rsidR="00C91217" w:rsidRPr="00C91217" w:rsidRDefault="00C91217" w:rsidP="00C91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Running backend</w:t>
      </w:r>
    </w:p>
    <w:p w:rsidR="00C91217" w:rsidRPr="00C91217" w:rsidRDefault="00C91217" w:rsidP="00C91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Running frontend</w:t>
      </w:r>
    </w:p>
    <w:p w:rsidR="00C91217" w:rsidRPr="00C91217" w:rsidRDefault="00C91217" w:rsidP="00C91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README explaining:</w:t>
      </w:r>
    </w:p>
    <w:p w:rsidR="00C91217" w:rsidRPr="00C91217" w:rsidRDefault="00C91217" w:rsidP="00C9121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State strategy</w:t>
      </w:r>
    </w:p>
    <w:p w:rsidR="00C91217" w:rsidRPr="00C91217" w:rsidRDefault="00C91217" w:rsidP="00C9121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Optimistic update approach</w:t>
      </w:r>
    </w:p>
    <w:p w:rsidR="00C91217" w:rsidRPr="00C91217" w:rsidRDefault="00C91217" w:rsidP="00C9121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Concurrency handling</w:t>
      </w:r>
    </w:p>
    <w:p w:rsidR="00C91217" w:rsidRPr="00C91217" w:rsidRDefault="00C91217" w:rsidP="00C9121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Real-time reconciliation approach</w:t>
      </w:r>
    </w:p>
    <w:p w:rsidR="00C91217" w:rsidRPr="00C91217" w:rsidRDefault="00C91217" w:rsidP="00C9121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Rendering optimization decisions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This spec ensures:</w:t>
      </w:r>
    </w:p>
    <w:p w:rsidR="00C91217" w:rsidRPr="00C91217" w:rsidRDefault="00C91217" w:rsidP="00C91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Advanced React exposure</w:t>
      </w:r>
    </w:p>
    <w:p w:rsidR="00C91217" w:rsidRPr="00C91217" w:rsidRDefault="00C91217" w:rsidP="00C91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Real-world </w:t>
      </w: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complexity</w:t>
      </w:r>
    </w:p>
    <w:p w:rsidR="00C91217" w:rsidRPr="00C91217" w:rsidRDefault="00C91217" w:rsidP="00C91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Modern full-stack relevance</w:t>
      </w:r>
    </w:p>
    <w:p w:rsidR="00C91217" w:rsidRPr="00C91217" w:rsidRDefault="00C91217" w:rsidP="00C91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Deep state reasoning</w:t>
      </w:r>
    </w:p>
    <w:p w:rsidR="00C91217" w:rsidRPr="00C91217" w:rsidRDefault="00C91217" w:rsidP="00C91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Interview-ready conceptual mastery</w:t>
      </w:r>
    </w:p>
    <w:p w:rsidR="00C91217" w:rsidRPr="00C91217" w:rsidRDefault="00C91217" w:rsidP="00C91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When you're done building: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Send:</w:t>
      </w:r>
    </w:p>
    <w:p w:rsidR="00C91217" w:rsidRPr="00C91217" w:rsidRDefault="00C91217" w:rsidP="00C912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State structure</w:t>
      </w:r>
    </w:p>
    <w:p w:rsidR="00C91217" w:rsidRPr="00C91217" w:rsidRDefault="00C91217" w:rsidP="00C912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One mutation flow</w:t>
      </w:r>
    </w:p>
    <w:p w:rsidR="00C91217" w:rsidRPr="00C91217" w:rsidRDefault="00C91217" w:rsidP="00C912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One drag flow</w:t>
      </w:r>
    </w:p>
    <w:p w:rsidR="00C91217" w:rsidRPr="00C91217" w:rsidRDefault="00C91217" w:rsidP="00C912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C91217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C91217">
        <w:rPr>
          <w:rFonts w:ascii="Times New Roman" w:eastAsia="Times New Roman" w:hAnsi="Times New Roman" w:cs="Times New Roman"/>
          <w:sz w:val="24"/>
          <w:szCs w:val="24"/>
        </w:rPr>
        <w:t xml:space="preserve"> integration logic</w:t>
      </w:r>
    </w:p>
    <w:p w:rsidR="00C91217" w:rsidRPr="00C91217" w:rsidRDefault="00C91217" w:rsidP="00C91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217">
        <w:rPr>
          <w:rFonts w:ascii="Times New Roman" w:eastAsia="Times New Roman" w:hAnsi="Times New Roman" w:cs="Times New Roman"/>
          <w:sz w:val="24"/>
          <w:szCs w:val="24"/>
        </w:rPr>
        <w:t>And I’ll review it like a senior frontend engineer.</w:t>
      </w:r>
    </w:p>
    <w:p w:rsidR="002A7D42" w:rsidRDefault="00C91217"/>
    <w:sectPr w:rsidR="002A7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571"/>
    <w:multiLevelType w:val="multilevel"/>
    <w:tmpl w:val="402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0D89"/>
    <w:multiLevelType w:val="multilevel"/>
    <w:tmpl w:val="E772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6769"/>
    <w:multiLevelType w:val="multilevel"/>
    <w:tmpl w:val="FAAA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36E5B"/>
    <w:multiLevelType w:val="multilevel"/>
    <w:tmpl w:val="BCB2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058C2"/>
    <w:multiLevelType w:val="multilevel"/>
    <w:tmpl w:val="A96E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15C55"/>
    <w:multiLevelType w:val="multilevel"/>
    <w:tmpl w:val="F14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C333C"/>
    <w:multiLevelType w:val="multilevel"/>
    <w:tmpl w:val="73FC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20333"/>
    <w:multiLevelType w:val="multilevel"/>
    <w:tmpl w:val="E99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809C0"/>
    <w:multiLevelType w:val="multilevel"/>
    <w:tmpl w:val="70A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B6957"/>
    <w:multiLevelType w:val="multilevel"/>
    <w:tmpl w:val="E070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15440"/>
    <w:multiLevelType w:val="multilevel"/>
    <w:tmpl w:val="B982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54960"/>
    <w:multiLevelType w:val="multilevel"/>
    <w:tmpl w:val="4324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9171E"/>
    <w:multiLevelType w:val="multilevel"/>
    <w:tmpl w:val="3B1A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0444B"/>
    <w:multiLevelType w:val="multilevel"/>
    <w:tmpl w:val="79C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C746F"/>
    <w:multiLevelType w:val="multilevel"/>
    <w:tmpl w:val="443E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232D9A"/>
    <w:multiLevelType w:val="multilevel"/>
    <w:tmpl w:val="4D92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84176"/>
    <w:multiLevelType w:val="multilevel"/>
    <w:tmpl w:val="30D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52F14"/>
    <w:multiLevelType w:val="multilevel"/>
    <w:tmpl w:val="AE00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A3F3B"/>
    <w:multiLevelType w:val="multilevel"/>
    <w:tmpl w:val="D136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422FD"/>
    <w:multiLevelType w:val="multilevel"/>
    <w:tmpl w:val="161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A2A94"/>
    <w:multiLevelType w:val="multilevel"/>
    <w:tmpl w:val="3168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1684D"/>
    <w:multiLevelType w:val="multilevel"/>
    <w:tmpl w:val="230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32CC1"/>
    <w:multiLevelType w:val="multilevel"/>
    <w:tmpl w:val="212A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8060C"/>
    <w:multiLevelType w:val="multilevel"/>
    <w:tmpl w:val="5BE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A0796"/>
    <w:multiLevelType w:val="multilevel"/>
    <w:tmpl w:val="6C9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1286F"/>
    <w:multiLevelType w:val="multilevel"/>
    <w:tmpl w:val="AEDA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E21F7"/>
    <w:multiLevelType w:val="multilevel"/>
    <w:tmpl w:val="98A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134D8"/>
    <w:multiLevelType w:val="multilevel"/>
    <w:tmpl w:val="E26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216C12"/>
    <w:multiLevelType w:val="multilevel"/>
    <w:tmpl w:val="7AB8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610FE"/>
    <w:multiLevelType w:val="multilevel"/>
    <w:tmpl w:val="10D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C0DA1"/>
    <w:multiLevelType w:val="multilevel"/>
    <w:tmpl w:val="1450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1"/>
  </w:num>
  <w:num w:numId="3">
    <w:abstractNumId w:val="4"/>
  </w:num>
  <w:num w:numId="4">
    <w:abstractNumId w:val="20"/>
  </w:num>
  <w:num w:numId="5">
    <w:abstractNumId w:val="7"/>
  </w:num>
  <w:num w:numId="6">
    <w:abstractNumId w:val="16"/>
  </w:num>
  <w:num w:numId="7">
    <w:abstractNumId w:val="10"/>
  </w:num>
  <w:num w:numId="8">
    <w:abstractNumId w:val="0"/>
  </w:num>
  <w:num w:numId="9">
    <w:abstractNumId w:val="25"/>
  </w:num>
  <w:num w:numId="10">
    <w:abstractNumId w:val="8"/>
  </w:num>
  <w:num w:numId="11">
    <w:abstractNumId w:val="15"/>
  </w:num>
  <w:num w:numId="12">
    <w:abstractNumId w:val="1"/>
  </w:num>
  <w:num w:numId="13">
    <w:abstractNumId w:val="21"/>
  </w:num>
  <w:num w:numId="14">
    <w:abstractNumId w:val="13"/>
  </w:num>
  <w:num w:numId="15">
    <w:abstractNumId w:val="28"/>
  </w:num>
  <w:num w:numId="16">
    <w:abstractNumId w:val="9"/>
  </w:num>
  <w:num w:numId="17">
    <w:abstractNumId w:val="6"/>
  </w:num>
  <w:num w:numId="18">
    <w:abstractNumId w:val="27"/>
  </w:num>
  <w:num w:numId="19">
    <w:abstractNumId w:val="24"/>
  </w:num>
  <w:num w:numId="20">
    <w:abstractNumId w:val="5"/>
  </w:num>
  <w:num w:numId="21">
    <w:abstractNumId w:val="18"/>
  </w:num>
  <w:num w:numId="22">
    <w:abstractNumId w:val="26"/>
  </w:num>
  <w:num w:numId="23">
    <w:abstractNumId w:val="3"/>
  </w:num>
  <w:num w:numId="24">
    <w:abstractNumId w:val="23"/>
  </w:num>
  <w:num w:numId="25">
    <w:abstractNumId w:val="29"/>
  </w:num>
  <w:num w:numId="26">
    <w:abstractNumId w:val="2"/>
  </w:num>
  <w:num w:numId="27">
    <w:abstractNumId w:val="14"/>
  </w:num>
  <w:num w:numId="28">
    <w:abstractNumId w:val="12"/>
  </w:num>
  <w:num w:numId="29">
    <w:abstractNumId w:val="19"/>
  </w:num>
  <w:num w:numId="30">
    <w:abstractNumId w:val="22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537"/>
    <w:rsid w:val="00172DEE"/>
    <w:rsid w:val="004C3537"/>
    <w:rsid w:val="00AD51C0"/>
    <w:rsid w:val="00C9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B2526-FC5E-497A-9187-2B87621B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12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12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121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91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12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vladi.gocin@gmail.com</dc:creator>
  <cp:keywords/>
  <dc:description/>
  <cp:lastModifiedBy>vladi.gocin@gmail.com</cp:lastModifiedBy>
  <cp:revision>2</cp:revision>
  <dcterms:created xsi:type="dcterms:W3CDTF">2026-02-27T21:47:00Z</dcterms:created>
  <dcterms:modified xsi:type="dcterms:W3CDTF">2026-02-27T21:47:00Z</dcterms:modified>
</cp:coreProperties>
</file>