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9C5" w:rsidRDefault="00E6474E" w:rsidP="00E6474E">
      <w:pPr>
        <w:jc w:val="center"/>
        <w:rPr>
          <w:b/>
          <w:bCs/>
          <w:u w:val="single"/>
          <w:rtl/>
        </w:rPr>
      </w:pPr>
      <w:r w:rsidRPr="00E6474E">
        <w:rPr>
          <w:rFonts w:hint="cs"/>
          <w:b/>
          <w:bCs/>
          <w:u w:val="single"/>
          <w:rtl/>
        </w:rPr>
        <w:t>סיכום פסיקות חשובות</w:t>
      </w:r>
    </w:p>
    <w:p w:rsidR="00E6474E" w:rsidRDefault="00E6474E" w:rsidP="00E6474E">
      <w:pPr>
        <w:bidi/>
        <w:jc w:val="both"/>
        <w:rPr>
          <w:b/>
          <w:bCs/>
          <w:u w:val="single"/>
          <w:rtl/>
        </w:rPr>
      </w:pPr>
    </w:p>
    <w:p w:rsidR="00E6474E" w:rsidRPr="00E6474E" w:rsidRDefault="00E6474E" w:rsidP="00E6474E">
      <w:pPr>
        <w:pStyle w:val="Heading2"/>
        <w:numPr>
          <w:ilvl w:val="0"/>
          <w:numId w:val="1"/>
        </w:numPr>
        <w:rPr>
          <w:u w:val="single"/>
        </w:rPr>
      </w:pPr>
      <w:r w:rsidRPr="00E6474E">
        <w:rPr>
          <w:rFonts w:ascii="Arial" w:hAnsi="Arial" w:cs="Arial"/>
          <w:sz w:val="24"/>
          <w:szCs w:val="24"/>
          <w:u w:val="single"/>
          <w:rtl/>
        </w:rPr>
        <w:t>פסיקות שעון</w:t>
      </w:r>
      <w:r w:rsidRPr="00E6474E">
        <w:rPr>
          <w:rFonts w:ascii="Arial" w:hAnsi="Arial" w:cs="Arial" w:hint="cs"/>
          <w:sz w:val="24"/>
          <w:szCs w:val="24"/>
          <w:u w:val="single"/>
          <w:rtl/>
        </w:rPr>
        <w:t xml:space="preserve"> (פסיקה מספר 8 )</w:t>
      </w:r>
    </w:p>
    <w:p w:rsidR="00E6474E" w:rsidRDefault="00E6474E" w:rsidP="00E6474E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על לוח האם של ה- </w:t>
      </w:r>
      <w:r>
        <w:rPr>
          <w:rFonts w:ascii="Arial" w:hAnsi="Arial" w:cs="Arial"/>
        </w:rPr>
        <w:t>PC</w:t>
      </w:r>
      <w:r>
        <w:rPr>
          <w:rFonts w:ascii="Arial" w:hAnsi="Arial" w:cs="Arial"/>
          <w:sz w:val="24"/>
          <w:szCs w:val="24"/>
          <w:rtl/>
        </w:rPr>
        <w:t xml:space="preserve"> מצוי שבב ה- </w:t>
      </w:r>
      <w:r>
        <w:rPr>
          <w:rFonts w:ascii="Arial" w:hAnsi="Arial" w:cs="Arial"/>
        </w:rPr>
        <w:t>timer</w:t>
      </w:r>
      <w:r>
        <w:rPr>
          <w:rFonts w:ascii="Arial" w:hAnsi="Arial" w:cs="Arial" w:hint="cs"/>
          <w:sz w:val="24"/>
          <w:szCs w:val="24"/>
          <w:rtl/>
        </w:rPr>
        <w:t xml:space="preserve">  </w:t>
      </w:r>
      <w:r>
        <w:rPr>
          <w:rFonts w:ascii="Arial" w:hAnsi="Arial" w:cs="Arial"/>
          <w:sz w:val="24"/>
          <w:szCs w:val="24"/>
          <w:rtl/>
        </w:rPr>
        <w:t xml:space="preserve">שמיצר </w:t>
      </w:r>
      <w:r>
        <w:rPr>
          <w:rFonts w:ascii="Arial" w:hAnsi="Arial" w:cs="Arial"/>
        </w:rPr>
        <w:t>18.2</w:t>
      </w:r>
      <w:r>
        <w:rPr>
          <w:rFonts w:ascii="Arial" w:hAnsi="Arial" w:cs="Arial"/>
          <w:sz w:val="24"/>
          <w:szCs w:val="24"/>
          <w:rtl/>
        </w:rPr>
        <w:t xml:space="preserve"> פסיקות בשניה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E6474E" w:rsidRPr="00E6474E" w:rsidRDefault="00A120D6" w:rsidP="00E6474E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</w:t>
      </w:r>
      <w:r w:rsidR="00E6474E">
        <w:rPr>
          <w:rFonts w:ascii="Arial" w:hAnsi="Arial" w:cs="Arial"/>
          <w:sz w:val="24"/>
          <w:szCs w:val="24"/>
          <w:rtl/>
        </w:rPr>
        <w:t xml:space="preserve">אופן סטנדרטי, ה- </w:t>
      </w:r>
      <w:r w:rsidR="00E6474E">
        <w:rPr>
          <w:rFonts w:ascii="Arial" w:hAnsi="Arial" w:cs="Arial"/>
        </w:rPr>
        <w:t>timer</w:t>
      </w:r>
      <w:r w:rsidR="00E6474E">
        <w:rPr>
          <w:rFonts w:ascii="Arial" w:hAnsi="Arial" w:cs="Arial"/>
          <w:sz w:val="24"/>
          <w:szCs w:val="24"/>
          <w:rtl/>
        </w:rPr>
        <w:t xml:space="preserve"> מחובר ל- </w:t>
      </w:r>
      <w:r w:rsidR="00E6474E">
        <w:rPr>
          <w:rFonts w:ascii="Arial" w:hAnsi="Arial" w:cs="Arial"/>
        </w:rPr>
        <w:t>PIC</w:t>
      </w:r>
      <w:r w:rsidR="00E6474E">
        <w:rPr>
          <w:rFonts w:ascii="Arial" w:hAnsi="Arial" w:cs="Arial"/>
          <w:sz w:val="24"/>
          <w:szCs w:val="24"/>
          <w:rtl/>
        </w:rPr>
        <w:t xml:space="preserve"> בצורה כזו שהוא מיצר פסיקה שעדיפותה היא הגבוהה ביותר מבין כל פסיקות החומרה, ומספר הוקטור שלה </w:t>
      </w:r>
      <w:r w:rsidR="00E6474E">
        <w:rPr>
          <w:rFonts w:ascii="Arial" w:hAnsi="Arial" w:cs="Arial"/>
        </w:rPr>
        <w:t>–</w:t>
      </w:r>
      <w:r w:rsidR="00E6474E">
        <w:rPr>
          <w:rFonts w:ascii="Arial" w:hAnsi="Arial" w:cs="Arial"/>
          <w:sz w:val="24"/>
          <w:szCs w:val="24"/>
          <w:rtl/>
        </w:rPr>
        <w:t xml:space="preserve"> 8.</w:t>
      </w:r>
    </w:p>
    <w:p w:rsidR="00B15C8C" w:rsidRDefault="00E6474E" w:rsidP="00E6474E">
      <w:pPr>
        <w:bidi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rtl/>
        </w:rPr>
        <w:t xml:space="preserve">ניתן להשתמש בפסיקות השעון לצורך ספירת זמן לשימושן של אפליקציות. </w:t>
      </w:r>
      <w:r>
        <w:rPr>
          <w:rFonts w:ascii="Arial" w:hAnsi="Arial" w:cs="Arial" w:hint="cs"/>
          <w:sz w:val="24"/>
          <w:szCs w:val="24"/>
          <w:rtl/>
        </w:rPr>
        <w:t xml:space="preserve">                                ל</w:t>
      </w:r>
      <w:r>
        <w:rPr>
          <w:rFonts w:ascii="Arial" w:hAnsi="Arial" w:cs="Arial"/>
          <w:sz w:val="24"/>
          <w:szCs w:val="24"/>
          <w:rtl/>
        </w:rPr>
        <w:t xml:space="preserve">משל, תכניות יוכלו להגביל את ריצתן על פי זמן. השגרה של פסיקה 8 נמצאת ב- </w:t>
      </w:r>
      <w:r>
        <w:rPr>
          <w:rFonts w:ascii="Arial" w:hAnsi="Arial" w:cs="Arial"/>
        </w:rPr>
        <w:t>BIOS</w:t>
      </w:r>
      <w:r>
        <w:rPr>
          <w:rFonts w:ascii="Arial" w:hAnsi="Arial" w:cs="Arial"/>
          <w:sz w:val="24"/>
          <w:szCs w:val="24"/>
          <w:rtl/>
        </w:rPr>
        <w:t xml:space="preserve">. היא מעלה את מוני הזמן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ומודיעה ל- </w:t>
      </w:r>
      <w:r>
        <w:rPr>
          <w:rFonts w:ascii="Arial" w:hAnsi="Arial" w:cs="Arial"/>
        </w:rPr>
        <w:t>PIC</w:t>
      </w:r>
      <w:r>
        <w:rPr>
          <w:rFonts w:ascii="Arial" w:hAnsi="Arial" w:cs="Arial"/>
          <w:sz w:val="24"/>
          <w:szCs w:val="24"/>
          <w:rtl/>
        </w:rPr>
        <w:t xml:space="preserve"> על סיום הטיפול בפסיקה (</w:t>
      </w:r>
      <w:r>
        <w:rPr>
          <w:rFonts w:ascii="Arial" w:hAnsi="Arial" w:cs="Arial"/>
        </w:rPr>
        <w:t>end of interrupt</w:t>
      </w:r>
      <w:r>
        <w:rPr>
          <w:rFonts w:ascii="Arial" w:hAnsi="Arial" w:cs="Arial"/>
          <w:sz w:val="24"/>
          <w:szCs w:val="24"/>
          <w:rtl/>
        </w:rPr>
        <w:t xml:space="preserve">) כדי שזה יאפשר לפסיקות השעון הבאות להגיע אל ה- </w:t>
      </w:r>
      <w:r w:rsidR="00B15C8C">
        <w:rPr>
          <w:rFonts w:ascii="Arial" w:hAnsi="Arial" w:cs="Arial"/>
        </w:rPr>
        <w:t xml:space="preserve"> : </w:t>
      </w:r>
      <w:r>
        <w:rPr>
          <w:rFonts w:ascii="Arial" w:hAnsi="Arial" w:cs="Arial"/>
        </w:rPr>
        <w:t>CPU</w:t>
      </w:r>
    </w:p>
    <w:p w:rsidR="00B15C8C" w:rsidRDefault="00B15C8C" w:rsidP="00B15C8C">
      <w:pPr>
        <w:bidi/>
        <w:rPr>
          <w:rFonts w:ascii="Arial" w:hAnsi="Arial" w:cs="Arial"/>
          <w:sz w:val="24"/>
          <w:szCs w:val="24"/>
          <w:rtl/>
        </w:rPr>
      </w:pPr>
      <w:r w:rsidRPr="00B15C8C">
        <w:rPr>
          <w:rFonts w:ascii="Arial" w:hAnsi="Arial" w:cs="Arial"/>
          <w:sz w:val="24"/>
          <w:szCs w:val="24"/>
        </w:rPr>
        <w:t>MOV AL</w:t>
      </w:r>
      <w:proofErr w:type="gramStart"/>
      <w:r w:rsidRPr="00B15C8C">
        <w:rPr>
          <w:rFonts w:ascii="Arial" w:hAnsi="Arial" w:cs="Arial"/>
          <w:sz w:val="24"/>
          <w:szCs w:val="24"/>
        </w:rPr>
        <w:t>,20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B15C8C">
        <w:rPr>
          <w:rFonts w:ascii="Arial" w:hAnsi="Arial" w:cs="Arial"/>
          <w:sz w:val="24"/>
          <w:szCs w:val="24"/>
        </w:rPr>
        <w:t>OUT 20h,AL</w:t>
      </w:r>
      <w:r w:rsidR="00E6474E">
        <w:rPr>
          <w:rFonts w:ascii="Arial" w:hAnsi="Arial" w:cs="Arial"/>
          <w:sz w:val="24"/>
          <w:szCs w:val="24"/>
          <w:rtl/>
        </w:rPr>
        <w:t xml:space="preserve"> </w:t>
      </w:r>
    </w:p>
    <w:p w:rsidR="00E6474E" w:rsidRDefault="00E6474E" w:rsidP="00B15C8C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טיפול לא מדויק בפסיקה זו עלול לשבש את ההגעה של הפסיקות הבאות, ולכן לא נהוג להחליף את </w:t>
      </w:r>
      <w:r>
        <w:rPr>
          <w:rFonts w:ascii="Arial" w:hAnsi="Arial" w:cs="Arial"/>
        </w:rPr>
        <w:t>ISR 8</w:t>
      </w:r>
      <w:r>
        <w:rPr>
          <w:rFonts w:ascii="Arial" w:hAnsi="Arial" w:cs="Arial"/>
          <w:sz w:val="24"/>
          <w:szCs w:val="24"/>
          <w:rtl/>
        </w:rPr>
        <w:t xml:space="preserve"> הסטנדרטית בשגרת משתמש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E6474E" w:rsidRDefault="00E6474E" w:rsidP="00E6474E">
      <w:pPr>
        <w:bidi/>
        <w:rPr>
          <w:rFonts w:ascii="Arial" w:hAnsi="Arial" w:cs="Arial"/>
          <w:sz w:val="24"/>
          <w:szCs w:val="24"/>
          <w:rtl/>
        </w:rPr>
      </w:pPr>
    </w:p>
    <w:p w:rsidR="00E6474E" w:rsidRPr="00E6474E" w:rsidRDefault="00E6474E" w:rsidP="00E6474E">
      <w:pPr>
        <w:pStyle w:val="Heading3"/>
        <w:numPr>
          <w:ilvl w:val="0"/>
          <w:numId w:val="1"/>
        </w:numPr>
        <w:rPr>
          <w:u w:val="single"/>
        </w:rPr>
      </w:pPr>
      <w:r w:rsidRPr="00E6474E">
        <w:rPr>
          <w:rFonts w:hint="cs"/>
          <w:sz w:val="24"/>
          <w:szCs w:val="24"/>
          <w:u w:val="single"/>
          <w:rtl/>
        </w:rPr>
        <w:t>המקלדת</w:t>
      </w:r>
    </w:p>
    <w:p w:rsidR="00270EBE" w:rsidRPr="00270EBE" w:rsidRDefault="00E6474E" w:rsidP="00270EBE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בקר המקלדת מיצר פסיקת חומרה עם כל לחיצה או עזיבה של מקש. באופן סטנדרטי, הבקר מחובר ל- </w:t>
      </w:r>
      <w:r>
        <w:rPr>
          <w:rFonts w:ascii="Arial" w:hAnsi="Arial" w:cs="Arial"/>
        </w:rPr>
        <w:t>PIC</w:t>
      </w:r>
      <w:r>
        <w:rPr>
          <w:rFonts w:ascii="Arial" w:hAnsi="Arial" w:cs="Arial"/>
          <w:sz w:val="24"/>
          <w:szCs w:val="24"/>
          <w:rtl/>
        </w:rPr>
        <w:t xml:space="preserve"> בצורה כזו שהוא מיצר פסיקה  </w:t>
      </w:r>
      <w:r>
        <w:rPr>
          <w:rFonts w:ascii="Arial" w:hAnsi="Arial" w:cs="Arial" w:hint="cs"/>
          <w:sz w:val="24"/>
          <w:szCs w:val="24"/>
          <w:rtl/>
        </w:rPr>
        <w:t>ש</w:t>
      </w:r>
      <w:r>
        <w:rPr>
          <w:rFonts w:ascii="Arial" w:hAnsi="Arial" w:cs="Arial"/>
          <w:sz w:val="24"/>
          <w:szCs w:val="24"/>
          <w:rtl/>
        </w:rPr>
        <w:t xml:space="preserve">מספרה </w:t>
      </w:r>
      <w:r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  <w:rtl/>
        </w:rPr>
        <w:t xml:space="preserve"> 9.</w:t>
      </w:r>
      <w:r w:rsidR="00270EBE">
        <w:rPr>
          <w:rFonts w:ascii="Arial" w:hAnsi="Arial" w:cs="Arial" w:hint="cs"/>
          <w:sz w:val="24"/>
          <w:szCs w:val="24"/>
          <w:rtl/>
        </w:rPr>
        <w:t xml:space="preserve">(פסיקה 9 היא פסיקת </w:t>
      </w:r>
      <w:r w:rsidR="00270EBE" w:rsidRPr="00270EBE">
        <w:rPr>
          <w:rFonts w:ascii="Arial" w:hAnsi="Arial" w:cs="Arial" w:hint="cs"/>
          <w:b/>
          <w:bCs/>
          <w:sz w:val="24"/>
          <w:szCs w:val="24"/>
          <w:u w:val="single"/>
          <w:rtl/>
        </w:rPr>
        <w:t>חומרה</w:t>
      </w:r>
      <w:r w:rsidR="00270EBE">
        <w:rPr>
          <w:rFonts w:ascii="Arial" w:hAnsi="Arial" w:cs="Arial" w:hint="cs"/>
          <w:sz w:val="24"/>
          <w:szCs w:val="24"/>
          <w:rtl/>
        </w:rPr>
        <w:t xml:space="preserve"> של המקלדת)</w:t>
      </w:r>
    </w:p>
    <w:p w:rsidR="00E6474E" w:rsidRDefault="00E6474E" w:rsidP="00270EBE">
      <w:pPr>
        <w:bidi/>
        <w:rPr>
          <w:rtl/>
        </w:rPr>
      </w:pPr>
      <w:r>
        <w:rPr>
          <w:rFonts w:ascii="Arial" w:hAnsi="Arial" w:cs="Arial"/>
        </w:rPr>
        <w:t>ISR 9</w:t>
      </w:r>
      <w:r>
        <w:rPr>
          <w:rFonts w:ascii="Arial" w:hAnsi="Arial" w:cs="Arial"/>
          <w:sz w:val="24"/>
          <w:szCs w:val="24"/>
          <w:rtl/>
        </w:rPr>
        <w:t xml:space="preserve"> של ה- </w:t>
      </w:r>
      <w:r>
        <w:rPr>
          <w:rFonts w:ascii="Arial" w:hAnsi="Arial" w:cs="Arial"/>
        </w:rPr>
        <w:t>BIOS</w:t>
      </w:r>
      <w:r>
        <w:rPr>
          <w:rFonts w:ascii="Arial" w:hAnsi="Arial" w:cs="Arial"/>
          <w:sz w:val="24"/>
          <w:szCs w:val="24"/>
          <w:rtl/>
        </w:rPr>
        <w:t xml:space="preserve"> קוראת </w:t>
      </w:r>
      <w:r>
        <w:rPr>
          <w:rFonts w:ascii="Arial" w:hAnsi="Arial" w:cs="Arial"/>
        </w:rPr>
        <w:t>scan code</w:t>
      </w:r>
      <w:r>
        <w:rPr>
          <w:rFonts w:ascii="Arial" w:hAnsi="Arial" w:cs="Arial"/>
          <w:sz w:val="24"/>
          <w:szCs w:val="24"/>
          <w:rtl/>
        </w:rPr>
        <w:t xml:space="preserve">, שהוא בית אחד, מה- </w:t>
      </w:r>
      <w:r>
        <w:rPr>
          <w:rFonts w:ascii="Arial" w:hAnsi="Arial" w:cs="Arial"/>
        </w:rPr>
        <w:t>port</w:t>
      </w:r>
      <w:r>
        <w:rPr>
          <w:rFonts w:ascii="Arial" w:hAnsi="Arial" w:cs="Arial"/>
          <w:sz w:val="24"/>
          <w:szCs w:val="24"/>
          <w:rtl/>
        </w:rPr>
        <w:t xml:space="preserve"> של המקלדת, מתרגמת אותו לקוד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תוך התחשבות בדף התרגום המוגדר באותו זמן במערכת (אנגלית, רוסית, וכו'), ומעבירה את ה- </w:t>
      </w:r>
      <w:r>
        <w:rPr>
          <w:rFonts w:ascii="Arial" w:hAnsi="Arial" w:cs="Arial"/>
        </w:rPr>
        <w:t>scan code</w:t>
      </w:r>
      <w:r>
        <w:rPr>
          <w:rFonts w:ascii="Arial" w:hAnsi="Arial" w:cs="Arial"/>
          <w:sz w:val="24"/>
          <w:szCs w:val="24"/>
          <w:rtl/>
        </w:rPr>
        <w:t xml:space="preserve"> ואת ה-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לחוצץ של המקלדת, הקרוי </w:t>
      </w:r>
      <w:r>
        <w:rPr>
          <w:rFonts w:ascii="Arial" w:hAnsi="Arial" w:cs="Arial"/>
        </w:rPr>
        <w:t>PC type ahead buffer</w:t>
      </w:r>
      <w:r>
        <w:rPr>
          <w:rFonts w:ascii="Arial" w:hAnsi="Arial" w:cs="Arial"/>
          <w:sz w:val="24"/>
          <w:szCs w:val="24"/>
          <w:rtl/>
        </w:rPr>
        <w:t>. זהו תור מעגלי בן 16 מילים בזכרון</w:t>
      </w:r>
      <w:r w:rsidR="00270EBE">
        <w:rPr>
          <w:rFonts w:ascii="Arial" w:hAnsi="Arial" w:cs="Arial" w:hint="cs"/>
          <w:sz w:val="24"/>
          <w:szCs w:val="24"/>
          <w:rtl/>
        </w:rPr>
        <w:t>.</w:t>
      </w:r>
    </w:p>
    <w:p w:rsidR="00B15C8C" w:rsidRPr="00B15C8C" w:rsidRDefault="00B15C8C" w:rsidP="00B15C8C">
      <w:pPr>
        <w:bidi/>
        <w:rPr>
          <w:b/>
          <w:bCs/>
          <w:rtl/>
        </w:rPr>
      </w:pPr>
      <w:r w:rsidRPr="00B15C8C">
        <w:rPr>
          <w:b/>
          <w:bCs/>
        </w:rPr>
        <w:t>The scan</w:t>
      </w:r>
      <w:r>
        <w:rPr>
          <w:b/>
          <w:bCs/>
        </w:rPr>
        <w:t xml:space="preserve"> </w:t>
      </w:r>
      <w:r w:rsidRPr="00B15C8C">
        <w:rPr>
          <w:b/>
          <w:bCs/>
        </w:rPr>
        <w:t xml:space="preserve">code is the code of the key in the keyboard and the </w:t>
      </w:r>
      <w:proofErr w:type="spellStart"/>
      <w:proofErr w:type="gramStart"/>
      <w:r w:rsidRPr="00B15C8C">
        <w:rPr>
          <w:b/>
          <w:bCs/>
        </w:rPr>
        <w:t>ascii</w:t>
      </w:r>
      <w:proofErr w:type="spellEnd"/>
      <w:proofErr w:type="gramEnd"/>
      <w:r w:rsidRPr="00B15C8C">
        <w:rPr>
          <w:b/>
          <w:bCs/>
        </w:rPr>
        <w:t xml:space="preserve"> is the code for a symbol, in this way you can have the same key configured in different ways for different keyboards</w:t>
      </w:r>
    </w:p>
    <w:p w:rsidR="00270EBE" w:rsidRDefault="00E6474E" w:rsidP="00270EBE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כל מילה בתור כוללת בבית הגבוה שלה את ה- </w:t>
      </w:r>
      <w:r>
        <w:rPr>
          <w:rFonts w:ascii="Arial" w:hAnsi="Arial" w:cs="Arial"/>
        </w:rPr>
        <w:t>scan code</w:t>
      </w:r>
      <w:r>
        <w:rPr>
          <w:rFonts w:ascii="Arial" w:hAnsi="Arial" w:cs="Arial"/>
          <w:sz w:val="24"/>
          <w:szCs w:val="24"/>
          <w:rtl/>
        </w:rPr>
        <w:t xml:space="preserve">, ובבית הנמוך את קוד ה-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. </w:t>
      </w:r>
    </w:p>
    <w:p w:rsidR="002C31F2" w:rsidRDefault="00E6474E" w:rsidP="00E6474E">
      <w:pPr>
        <w:bidi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כאמור, המקלדת מייצרת פסיקה עם כל לחיצה וכל עזיבה של מקש. לא כל אירוע כזה גורם להכנסת תו לחוצץ המקלדת. למשל ללחיצה או לעזיבה של </w:t>
      </w:r>
      <w:r>
        <w:rPr>
          <w:rFonts w:ascii="Arial" w:hAnsi="Arial" w:cs="Arial"/>
        </w:rPr>
        <w:t>shift</w:t>
      </w:r>
      <w:r>
        <w:rPr>
          <w:rFonts w:ascii="Arial" w:hAnsi="Arial" w:cs="Arial"/>
          <w:sz w:val="24"/>
          <w:szCs w:val="24"/>
          <w:rtl/>
        </w:rPr>
        <w:t xml:space="preserve"> או </w:t>
      </w:r>
      <w:r>
        <w:rPr>
          <w:rFonts w:ascii="Arial" w:hAnsi="Arial" w:cs="Arial"/>
        </w:rPr>
        <w:t>ctrl</w:t>
      </w:r>
      <w:r>
        <w:rPr>
          <w:rFonts w:ascii="Arial" w:hAnsi="Arial" w:cs="Arial"/>
          <w:sz w:val="24"/>
          <w:szCs w:val="24"/>
          <w:rtl/>
        </w:rPr>
        <w:t xml:space="preserve"> אין משמעות של תו חדש שהוקלד, אך היא תשפיע על המשמעות של התו הבא שיוקלד. רוטינת השרות </w:t>
      </w:r>
      <w:r>
        <w:rPr>
          <w:rFonts w:ascii="Arial" w:hAnsi="Arial" w:cs="Arial"/>
        </w:rPr>
        <w:t>ISR 9</w:t>
      </w:r>
      <w:r>
        <w:rPr>
          <w:rFonts w:ascii="Arial" w:hAnsi="Arial" w:cs="Arial"/>
          <w:sz w:val="24"/>
          <w:szCs w:val="24"/>
          <w:rtl/>
        </w:rPr>
        <w:t xml:space="preserve"> עוקבת אחרי מצב הלחיצה של מקשי בקרה שונים בעזרת דגלי בקרה שהיא מנהלת בשני הבתים שבכתובות </w:t>
      </w:r>
      <w:r>
        <w:rPr>
          <w:rFonts w:ascii="Arial" w:hAnsi="Arial" w:cs="Arial"/>
        </w:rPr>
        <w:t>0417h</w:t>
      </w:r>
      <w:r>
        <w:rPr>
          <w:rFonts w:ascii="Arial" w:hAnsi="Arial" w:cs="Arial"/>
          <w:sz w:val="24"/>
          <w:szCs w:val="24"/>
          <w:rtl/>
        </w:rPr>
        <w:t xml:space="preserve"> ו- </w:t>
      </w:r>
      <w:r>
        <w:rPr>
          <w:rFonts w:ascii="Arial" w:hAnsi="Arial" w:cs="Arial"/>
        </w:rPr>
        <w:t>0418h</w:t>
      </w:r>
      <w:r>
        <w:rPr>
          <w:rFonts w:ascii="Arial" w:hAnsi="Arial" w:cs="Arial"/>
          <w:sz w:val="24"/>
          <w:szCs w:val="24"/>
          <w:rtl/>
        </w:rPr>
        <w:t xml:space="preserve">. </w:t>
      </w:r>
    </w:p>
    <w:p w:rsidR="00A120D6" w:rsidRDefault="00A120D6" w:rsidP="00A120D6">
      <w:pPr>
        <w:bidi/>
        <w:rPr>
          <w:rFonts w:ascii="Arial" w:hAnsi="Arial" w:cs="Arial" w:hint="cs"/>
          <w:sz w:val="24"/>
          <w:szCs w:val="24"/>
          <w:rtl/>
        </w:rPr>
      </w:pPr>
    </w:p>
    <w:p w:rsidR="00A120D6" w:rsidRDefault="00A120D6" w:rsidP="00A120D6">
      <w:pPr>
        <w:bidi/>
        <w:rPr>
          <w:rFonts w:ascii="Arial" w:hAnsi="Arial" w:cs="Arial"/>
          <w:sz w:val="24"/>
          <w:szCs w:val="24"/>
          <w:rtl/>
        </w:rPr>
      </w:pPr>
    </w:p>
    <w:p w:rsidR="002C31F2" w:rsidRDefault="002C31F2" w:rsidP="002C31F2">
      <w:pPr>
        <w:bidi/>
        <w:jc w:val="center"/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  <w:r w:rsidRPr="002C31F2">
        <w:rPr>
          <w:rFonts w:ascii="Arial" w:hAnsi="Arial" w:cs="Arial" w:hint="cs"/>
          <w:b/>
          <w:bCs/>
          <w:sz w:val="24"/>
          <w:szCs w:val="24"/>
          <w:u w:val="single"/>
        </w:rPr>
        <w:lastRenderedPageBreak/>
        <w:t>KYBORD STATUS</w:t>
      </w:r>
    </w:p>
    <w:p w:rsidR="002C31F2" w:rsidRDefault="002C31F2" w:rsidP="002C31F2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מצב המקלדת נשמר ע"י </w:t>
      </w:r>
      <w:r>
        <w:rPr>
          <w:rFonts w:ascii="Arial" w:hAnsi="Arial" w:cs="Arial" w:hint="cs"/>
          <w:sz w:val="24"/>
          <w:szCs w:val="24"/>
        </w:rPr>
        <w:t xml:space="preserve">BIOS </w:t>
      </w:r>
      <w:r>
        <w:rPr>
          <w:rFonts w:ascii="Arial" w:hAnsi="Arial" w:cs="Arial" w:hint="cs"/>
          <w:sz w:val="24"/>
          <w:szCs w:val="24"/>
          <w:rtl/>
        </w:rPr>
        <w:t xml:space="preserve"> בשני בתים בזיכרון בכתובות קבועות.</w:t>
      </w:r>
    </w:p>
    <w:p w:rsidR="002C31F2" w:rsidRDefault="002C31F2" w:rsidP="002C31F2">
      <w:pPr>
        <w:bidi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KB_FLAG     SEGMENT</w:t>
      </w:r>
      <w:proofErr w:type="gramStart"/>
      <w:r>
        <w:rPr>
          <w:rFonts w:ascii="Arial" w:hAnsi="Arial" w:cs="Arial"/>
          <w:sz w:val="24"/>
          <w:szCs w:val="24"/>
        </w:rPr>
        <w:t>:0</w:t>
      </w:r>
      <w:proofErr w:type="gramEnd"/>
      <w:r>
        <w:rPr>
          <w:rFonts w:ascii="Arial" w:hAnsi="Arial" w:cs="Arial"/>
          <w:sz w:val="24"/>
          <w:szCs w:val="24"/>
        </w:rPr>
        <w:t xml:space="preserve"> OFFSET 417h</w:t>
      </w:r>
    </w:p>
    <w:p w:rsidR="002C31F2" w:rsidRPr="002C31F2" w:rsidRDefault="002C31F2" w:rsidP="002C31F2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KB_FLAG_1 SEGMENT</w:t>
      </w:r>
      <w:proofErr w:type="gramStart"/>
      <w:r>
        <w:rPr>
          <w:rFonts w:ascii="Arial" w:hAnsi="Arial" w:cs="Arial"/>
          <w:sz w:val="24"/>
          <w:szCs w:val="24"/>
        </w:rPr>
        <w:t>:0</w:t>
      </w:r>
      <w:proofErr w:type="gramEnd"/>
      <w:r>
        <w:rPr>
          <w:rFonts w:ascii="Arial" w:hAnsi="Arial" w:cs="Arial"/>
          <w:sz w:val="24"/>
          <w:szCs w:val="24"/>
        </w:rPr>
        <w:t xml:space="preserve"> OFFSET 417h      </w:t>
      </w:r>
      <w:r>
        <w:rPr>
          <w:rFonts w:ascii="Arial" w:hAnsi="Arial" w:cs="Arial" w:hint="cs"/>
          <w:sz w:val="24"/>
          <w:szCs w:val="24"/>
          <w:rtl/>
        </w:rPr>
        <w:t xml:space="preserve">(ניתן לראות את המבנה בעמוד </w:t>
      </w:r>
      <w:proofErr w:type="gramStart"/>
      <w:r>
        <w:rPr>
          <w:rFonts w:ascii="Arial" w:hAnsi="Arial" w:cs="Arial" w:hint="cs"/>
          <w:sz w:val="24"/>
          <w:szCs w:val="24"/>
          <w:rtl/>
        </w:rPr>
        <w:t>30  בחוברת</w:t>
      </w:r>
      <w:proofErr w:type="gramEnd"/>
      <w:r>
        <w:rPr>
          <w:rFonts w:ascii="Arial" w:hAnsi="Arial" w:cs="Arial" w:hint="cs"/>
          <w:sz w:val="24"/>
          <w:szCs w:val="24"/>
          <w:rtl/>
        </w:rPr>
        <w:t>.)</w:t>
      </w:r>
    </w:p>
    <w:p w:rsidR="00E6474E" w:rsidRDefault="00E6474E" w:rsidP="002C31F2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כאשר מגיעה פסיקה עם </w:t>
      </w:r>
      <w:r>
        <w:rPr>
          <w:rFonts w:ascii="Arial" w:hAnsi="Arial" w:cs="Arial"/>
        </w:rPr>
        <w:t>scan code</w:t>
      </w:r>
      <w:r>
        <w:rPr>
          <w:rFonts w:ascii="Arial" w:hAnsi="Arial" w:cs="Arial"/>
          <w:sz w:val="24"/>
          <w:szCs w:val="24"/>
          <w:rtl/>
        </w:rPr>
        <w:t xml:space="preserve"> שמשמעותו לחיצה על מקש שהוא תו, </w:t>
      </w:r>
      <w:r>
        <w:rPr>
          <w:rFonts w:ascii="Arial" w:hAnsi="Arial" w:cs="Arial"/>
        </w:rPr>
        <w:t>ISR 9</w:t>
      </w:r>
      <w:r>
        <w:rPr>
          <w:rFonts w:ascii="Arial" w:hAnsi="Arial" w:cs="Arial"/>
          <w:sz w:val="24"/>
          <w:szCs w:val="24"/>
          <w:rtl/>
        </w:rPr>
        <w:t xml:space="preserve"> מוצאת את ה-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המתאים לו על פי מצב הדגלים (למשל, אם </w:t>
      </w:r>
      <w:r>
        <w:rPr>
          <w:rFonts w:ascii="Arial" w:hAnsi="Arial" w:cs="Arial"/>
        </w:rPr>
        <w:t>shift</w:t>
      </w:r>
      <w:r>
        <w:rPr>
          <w:rFonts w:ascii="Arial" w:hAnsi="Arial" w:cs="Arial"/>
          <w:sz w:val="24"/>
          <w:szCs w:val="24"/>
          <w:rtl/>
        </w:rPr>
        <w:t xml:space="preserve"> לחוץ </w:t>
      </w:r>
      <w:r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  <w:rtl/>
        </w:rPr>
        <w:t xml:space="preserve"> זו אות גדולה) ועל פי דף התרגום הנוכחי. </w:t>
      </w:r>
    </w:p>
    <w:p w:rsidR="00E6474E" w:rsidRDefault="00E6474E" w:rsidP="00E6474E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אם אין מקום בתור להכנסת תו נוסף, משמיעה </w:t>
      </w:r>
      <w:r>
        <w:rPr>
          <w:rFonts w:ascii="Arial" w:hAnsi="Arial" w:cs="Arial"/>
        </w:rPr>
        <w:t>ISR 9</w:t>
      </w:r>
      <w:r>
        <w:rPr>
          <w:rFonts w:ascii="Arial" w:hAnsi="Arial" w:cs="Arial"/>
          <w:sz w:val="24"/>
          <w:szCs w:val="24"/>
          <w:rtl/>
        </w:rPr>
        <w:t xml:space="preserve"> צפצוף, ואינה מכניסה את התו והוא אובד. תוכניות שצריכות לקרוא תוים מהמקלדת (בדרך כלל אלו תוכניות שרות שמופעלות כפסיקות תוכנה </w:t>
      </w:r>
    </w:p>
    <w:p w:rsidR="00E6474E" w:rsidRDefault="00E6474E" w:rsidP="00E6474E">
      <w:pPr>
        <w:bidi/>
        <w:rPr>
          <w:rtl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21h</w:t>
      </w:r>
      <w:r>
        <w:rPr>
          <w:rFonts w:ascii="Arial" w:hAnsi="Arial" w:cs="Arial"/>
          <w:sz w:val="24"/>
          <w:szCs w:val="24"/>
          <w:rtl/>
        </w:rPr>
        <w:t xml:space="preserve"> ו-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16h</w:t>
      </w:r>
      <w:r>
        <w:rPr>
          <w:rFonts w:ascii="Arial" w:hAnsi="Arial" w:cs="Arial"/>
          <w:sz w:val="24"/>
          <w:szCs w:val="24"/>
          <w:rtl/>
        </w:rPr>
        <w:t>) ניגשות אל התור, ולוקחות את התווים משם.</w:t>
      </w:r>
    </w:p>
    <w:p w:rsidR="00E6474E" w:rsidRDefault="00E6474E" w:rsidP="00E6474E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>לחיצה ממושכת על מקש מתורגמת ע"י בקר המקלדת למספר לחיצות, על פי מרווח זמן שניתן לכוונון. כלומר, מיוצרות פסיקות כאילו המקש נעזב וחזר ונלחץ מספר פעמים.</w:t>
      </w:r>
    </w:p>
    <w:p w:rsidR="00E6474E" w:rsidRDefault="00E6474E" w:rsidP="00E6474E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פסיקת המקלדת מאופשרת תמיד. אם נחסום אותה על ידי ה- </w:t>
      </w:r>
      <w:r>
        <w:rPr>
          <w:rFonts w:ascii="Arial" w:hAnsi="Arial" w:cs="Arial"/>
        </w:rPr>
        <w:t>PIC</w:t>
      </w:r>
      <w:r>
        <w:rPr>
          <w:rFonts w:ascii="Arial" w:hAnsi="Arial" w:cs="Arial"/>
          <w:sz w:val="24"/>
          <w:szCs w:val="24"/>
          <w:rtl/>
        </w:rPr>
        <w:t xml:space="preserve">, או </w:t>
      </w:r>
      <w:proofErr w:type="spellStart"/>
      <w:r>
        <w:rPr>
          <w:rFonts w:ascii="Arial" w:hAnsi="Arial" w:cs="Arial"/>
        </w:rPr>
        <w:t>cli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, לא נוכל להקיש תו כלשהו, אפילו לא </w:t>
      </w:r>
      <w:r>
        <w:rPr>
          <w:rFonts w:ascii="Arial" w:hAnsi="Arial" w:cs="Arial"/>
        </w:rPr>
        <w:t xml:space="preserve">alt-ctrl-del </w:t>
      </w:r>
      <w:r>
        <w:rPr>
          <w:rFonts w:ascii="Arial" w:hAnsi="Arial" w:cs="Arial"/>
          <w:sz w:val="24"/>
          <w:szCs w:val="24"/>
          <w:rtl/>
        </w:rPr>
        <w:t>.</w:t>
      </w:r>
    </w:p>
    <w:p w:rsidR="00C3304F" w:rsidRDefault="00C3304F" w:rsidP="00C3304F">
      <w:pPr>
        <w:pStyle w:val="Heading2"/>
      </w:pPr>
      <w:r>
        <w:rPr>
          <w:rFonts w:ascii="Arial" w:hAnsi="Arial" w:cs="Arial"/>
          <w:sz w:val="24"/>
          <w:szCs w:val="24"/>
          <w:rtl/>
        </w:rPr>
        <w:t>שירותי מערכת שניגשים לתור המקלדת</w:t>
      </w:r>
      <w:r>
        <w:rPr>
          <w:rFonts w:ascii="Arial" w:hAnsi="Arial" w:cs="Arial" w:hint="cs"/>
          <w:sz w:val="24"/>
          <w:szCs w:val="24"/>
          <w:rtl/>
        </w:rPr>
        <w:t xml:space="preserve">(פסיקת תוכנה של המקלדת </w:t>
      </w:r>
      <w:r>
        <w:rPr>
          <w:rFonts w:ascii="Arial" w:hAnsi="Arial" w:cs="Arial" w:hint="cs"/>
          <w:sz w:val="24"/>
          <w:szCs w:val="24"/>
        </w:rPr>
        <w:t>INT16H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C3304F" w:rsidRDefault="00C3304F" w:rsidP="00C3304F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תוכנית משתמש יכולה לגשת ישירות לתור המקלדת, תוך ידיעת מבנהו.ה- </w:t>
      </w:r>
      <w:r>
        <w:rPr>
          <w:rFonts w:ascii="Arial" w:hAnsi="Arial" w:cs="Arial"/>
        </w:rPr>
        <w:t>ISR</w:t>
      </w:r>
      <w:r>
        <w:rPr>
          <w:rFonts w:ascii="Arial" w:hAnsi="Arial" w:cs="Arial"/>
          <w:sz w:val="24"/>
          <w:szCs w:val="24"/>
          <w:rtl/>
        </w:rPr>
        <w:t xml:space="preserve"> השונים של ה- </w:t>
      </w:r>
      <w:r>
        <w:rPr>
          <w:rFonts w:ascii="Arial" w:hAnsi="Arial" w:cs="Arial"/>
        </w:rPr>
        <w:t>BIOS</w:t>
      </w:r>
      <w:r>
        <w:rPr>
          <w:rFonts w:ascii="Arial" w:hAnsi="Arial" w:cs="Arial"/>
          <w:sz w:val="24"/>
          <w:szCs w:val="24"/>
          <w:rtl/>
        </w:rPr>
        <w:t xml:space="preserve">, בעיקר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16h</w:t>
      </w:r>
      <w:r>
        <w:rPr>
          <w:rFonts w:ascii="Arial" w:hAnsi="Arial" w:cs="Arial"/>
          <w:sz w:val="24"/>
          <w:szCs w:val="24"/>
          <w:rtl/>
        </w:rPr>
        <w:t>, מאפשרים גישה קלה אל התו הבא בתור במספר אופנים:</w:t>
      </w:r>
    </w:p>
    <w:p w:rsidR="00C3304F" w:rsidRDefault="00C3304F" w:rsidP="00AE314A">
      <w:pPr>
        <w:bidi/>
        <w:rPr>
          <w:rtl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16h, ah=0</w:t>
      </w:r>
      <w:r>
        <w:rPr>
          <w:rFonts w:ascii="Arial" w:hAnsi="Arial" w:cs="Arial"/>
          <w:sz w:val="24"/>
          <w:szCs w:val="24"/>
          <w:rtl/>
        </w:rPr>
        <w:t xml:space="preserve">: מוציאה את התו שבראש התור, ומחזירה ב- </w:t>
      </w:r>
      <w:r>
        <w:rPr>
          <w:rFonts w:ascii="Arial" w:hAnsi="Arial" w:cs="Arial"/>
        </w:rPr>
        <w:t>al</w:t>
      </w:r>
      <w:r>
        <w:rPr>
          <w:rFonts w:ascii="Arial" w:hAnsi="Arial" w:cs="Arial"/>
          <w:sz w:val="24"/>
          <w:szCs w:val="24"/>
          <w:rtl/>
        </w:rPr>
        <w:t xml:space="preserve"> את קוד ה-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שלו</w:t>
      </w:r>
      <w:r w:rsidR="00B872C7">
        <w:rPr>
          <w:rFonts w:ascii="Arial" w:hAnsi="Arial" w:cs="Arial" w:hint="cs"/>
          <w:sz w:val="24"/>
          <w:szCs w:val="24"/>
          <w:rtl/>
        </w:rPr>
        <w:t>(קוד ה-</w:t>
      </w:r>
      <w:proofErr w:type="spellStart"/>
      <w:r w:rsidR="00B872C7">
        <w:rPr>
          <w:rFonts w:ascii="Arial" w:hAnsi="Arial" w:cs="Arial"/>
          <w:sz w:val="24"/>
          <w:szCs w:val="24"/>
        </w:rPr>
        <w:t>asci</w:t>
      </w:r>
      <w:proofErr w:type="spellEnd"/>
      <w:r w:rsidR="00B872C7">
        <w:rPr>
          <w:rFonts w:ascii="Arial" w:hAnsi="Arial" w:cs="Arial" w:hint="cs"/>
          <w:sz w:val="24"/>
          <w:szCs w:val="24"/>
          <w:rtl/>
        </w:rPr>
        <w:t xml:space="preserve"> הוא בדרך כלל מה שאנחנו צריכים)</w:t>
      </w:r>
      <w:r>
        <w:rPr>
          <w:rFonts w:ascii="Arial" w:hAnsi="Arial" w:cs="Arial"/>
          <w:sz w:val="24"/>
          <w:szCs w:val="24"/>
          <w:rtl/>
        </w:rPr>
        <w:t xml:space="preserve">, וב- </w:t>
      </w:r>
      <w:r>
        <w:rPr>
          <w:rFonts w:ascii="Arial" w:hAnsi="Arial" w:cs="Arial"/>
        </w:rPr>
        <w:t>ah</w:t>
      </w:r>
      <w:r>
        <w:rPr>
          <w:rFonts w:ascii="Arial" w:hAnsi="Arial" w:cs="Arial"/>
          <w:sz w:val="24"/>
          <w:szCs w:val="24"/>
          <w:rtl/>
        </w:rPr>
        <w:t xml:space="preserve"> את קוד ה- </w:t>
      </w:r>
      <w:r>
        <w:rPr>
          <w:rFonts w:ascii="Arial" w:hAnsi="Arial" w:cs="Arial"/>
        </w:rPr>
        <w:t>scan</w:t>
      </w:r>
      <w:r>
        <w:rPr>
          <w:rFonts w:ascii="Arial" w:hAnsi="Arial" w:cs="Arial"/>
          <w:sz w:val="24"/>
          <w:szCs w:val="24"/>
          <w:rtl/>
        </w:rPr>
        <w:t xml:space="preserve"> שלו</w:t>
      </w:r>
      <w:r w:rsidR="00B872C7">
        <w:rPr>
          <w:rFonts w:ascii="Arial" w:hAnsi="Arial" w:cs="Arial" w:hint="cs"/>
          <w:sz w:val="24"/>
          <w:szCs w:val="24"/>
          <w:rtl/>
        </w:rPr>
        <w:t>(מספר יחודי לכל מקש 1-127)</w:t>
      </w:r>
      <w:r>
        <w:rPr>
          <w:rFonts w:ascii="Arial" w:hAnsi="Arial" w:cs="Arial"/>
          <w:sz w:val="24"/>
          <w:szCs w:val="24"/>
          <w:rtl/>
        </w:rPr>
        <w:t xml:space="preserve">. התו אינו מופיע על המסך; אין </w:t>
      </w:r>
      <w:r>
        <w:rPr>
          <w:rFonts w:ascii="Arial" w:hAnsi="Arial" w:cs="Arial"/>
        </w:rPr>
        <w:t>echo</w:t>
      </w:r>
      <w:r>
        <w:rPr>
          <w:rFonts w:ascii="Arial" w:hAnsi="Arial" w:cs="Arial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אוטומאטי. המסך הוא התקן נפרד מהמקלדת, וכדי </w:t>
      </w:r>
      <w:r w:rsidR="00AE314A">
        <w:rPr>
          <w:rFonts w:hint="cs"/>
          <w:rtl/>
        </w:rPr>
        <w:t>ל</w:t>
      </w:r>
      <w:r>
        <w:rPr>
          <w:rFonts w:ascii="Arial" w:hAnsi="Arial" w:cs="Arial"/>
          <w:sz w:val="24"/>
          <w:szCs w:val="24"/>
          <w:rtl/>
        </w:rPr>
        <w:t xml:space="preserve">ראות עליו משהו, יש לכתוב אליו במפורש. אם התור ריק, ה- </w:t>
      </w:r>
      <w:r>
        <w:rPr>
          <w:rFonts w:ascii="Arial" w:hAnsi="Arial" w:cs="Arial"/>
        </w:rPr>
        <w:t>ISR</w:t>
      </w:r>
      <w:r>
        <w:rPr>
          <w:rFonts w:ascii="Arial" w:hAnsi="Arial" w:cs="Arial"/>
          <w:sz w:val="24"/>
          <w:szCs w:val="24"/>
          <w:rtl/>
        </w:rPr>
        <w:t xml:space="preserve"> מחכה ומחכה (והתכנית שקראה לה אינה מתקדמת) עד שיגיע תו .</w:t>
      </w:r>
    </w:p>
    <w:p w:rsidR="00C3304F" w:rsidRDefault="00C3304F" w:rsidP="00C3304F">
      <w:pPr>
        <w:bidi/>
        <w:rPr>
          <w:rtl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16h, ah=1</w:t>
      </w:r>
      <w:r>
        <w:rPr>
          <w:rFonts w:ascii="Arial" w:hAnsi="Arial" w:cs="Arial"/>
          <w:sz w:val="24"/>
          <w:szCs w:val="24"/>
          <w:rtl/>
        </w:rPr>
        <w:t xml:space="preserve">: בודקת אם התור ריק אם לאו, ומיד חוזרת. אם ריק, חוזרת עם </w:t>
      </w:r>
      <w:r>
        <w:rPr>
          <w:rFonts w:ascii="Arial" w:hAnsi="Arial" w:cs="Arial"/>
        </w:rPr>
        <w:t>ZF</w:t>
      </w:r>
      <w:r>
        <w:rPr>
          <w:rFonts w:ascii="Arial" w:hAnsi="Arial" w:cs="Arial"/>
          <w:sz w:val="24"/>
          <w:szCs w:val="24"/>
          <w:rtl/>
        </w:rPr>
        <w:t xml:space="preserve"> מורם, ואחרת חוזרת עם </w:t>
      </w:r>
      <w:r>
        <w:rPr>
          <w:rFonts w:ascii="Arial" w:hAnsi="Arial" w:cs="Arial"/>
        </w:rPr>
        <w:t>ZF</w:t>
      </w:r>
      <w:r>
        <w:rPr>
          <w:rFonts w:ascii="Arial" w:hAnsi="Arial" w:cs="Arial"/>
          <w:sz w:val="24"/>
          <w:szCs w:val="24"/>
          <w:rtl/>
        </w:rPr>
        <w:t xml:space="preserve"> מורד, ועם פרטי התו שבראש התור ב- </w:t>
      </w:r>
      <w:r>
        <w:rPr>
          <w:rFonts w:ascii="Arial" w:hAnsi="Arial" w:cs="Arial"/>
        </w:rPr>
        <w:t>ax</w:t>
      </w:r>
      <w:r>
        <w:rPr>
          <w:rFonts w:ascii="Arial" w:hAnsi="Arial" w:cs="Arial"/>
          <w:sz w:val="24"/>
          <w:szCs w:val="24"/>
          <w:rtl/>
        </w:rPr>
        <w:t xml:space="preserve"> בדומה לעיל, אלא שהתו אינו מוצא מהתור.</w:t>
      </w:r>
    </w:p>
    <w:p w:rsidR="00C3304F" w:rsidRDefault="00C3304F" w:rsidP="00C3304F">
      <w:pPr>
        <w:bidi/>
        <w:rPr>
          <w:rtl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16h, ah=2</w:t>
      </w:r>
      <w:r>
        <w:rPr>
          <w:rFonts w:ascii="Arial" w:hAnsi="Arial" w:cs="Arial"/>
          <w:sz w:val="24"/>
          <w:szCs w:val="24"/>
          <w:rtl/>
        </w:rPr>
        <w:t xml:space="preserve">: מחזירה ב- </w:t>
      </w:r>
      <w:r>
        <w:rPr>
          <w:rFonts w:ascii="Arial" w:hAnsi="Arial" w:cs="Arial"/>
        </w:rPr>
        <w:t>al</w:t>
      </w:r>
      <w:r>
        <w:rPr>
          <w:rFonts w:ascii="Arial" w:hAnsi="Arial" w:cs="Arial"/>
          <w:sz w:val="24"/>
          <w:szCs w:val="24"/>
          <w:rtl/>
        </w:rPr>
        <w:t xml:space="preserve"> את דגלי הבקרה שבכתובת </w:t>
      </w:r>
      <w:r>
        <w:rPr>
          <w:rFonts w:ascii="Arial" w:hAnsi="Arial" w:cs="Arial"/>
        </w:rPr>
        <w:t>0417h</w:t>
      </w:r>
      <w:r>
        <w:rPr>
          <w:rFonts w:ascii="Arial" w:hAnsi="Arial" w:cs="Arial"/>
          <w:sz w:val="24"/>
          <w:szCs w:val="24"/>
          <w:rtl/>
        </w:rPr>
        <w:t xml:space="preserve">. את הדגלים שבכתובת </w:t>
      </w:r>
      <w:r>
        <w:rPr>
          <w:rFonts w:ascii="Arial" w:hAnsi="Arial" w:cs="Arial"/>
        </w:rPr>
        <w:t>0418h</w:t>
      </w:r>
      <w:r>
        <w:rPr>
          <w:rFonts w:ascii="Arial" w:hAnsi="Arial" w:cs="Arial"/>
          <w:sz w:val="24"/>
          <w:szCs w:val="24"/>
          <w:rtl/>
        </w:rPr>
        <w:t xml:space="preserve"> יש לקרוא ישירות מהזיכרון. אין שרות </w:t>
      </w:r>
      <w:r>
        <w:rPr>
          <w:rFonts w:ascii="Arial" w:hAnsi="Arial" w:cs="Arial"/>
        </w:rPr>
        <w:t>BIOS</w:t>
      </w:r>
      <w:r>
        <w:rPr>
          <w:rFonts w:ascii="Arial" w:hAnsi="Arial" w:cs="Arial"/>
          <w:sz w:val="24"/>
          <w:szCs w:val="24"/>
          <w:rtl/>
        </w:rPr>
        <w:t xml:space="preserve"> לבית זה. </w:t>
      </w:r>
    </w:p>
    <w:p w:rsidR="00C3304F" w:rsidRDefault="00C3304F" w:rsidP="00C3304F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רוטינות השרות של </w:t>
      </w:r>
      <w:r>
        <w:rPr>
          <w:rFonts w:ascii="Arial" w:hAnsi="Arial" w:cs="Arial"/>
        </w:rPr>
        <w:t>DOS</w:t>
      </w:r>
      <w:r>
        <w:rPr>
          <w:rFonts w:ascii="Arial" w:hAnsi="Arial" w:cs="Arial"/>
          <w:sz w:val="24"/>
          <w:szCs w:val="24"/>
          <w:rtl/>
        </w:rPr>
        <w:t xml:space="preserve"> מאפשרות גישה ברמה גבוהה עוד יותר, עם שפע אפשרויות. לדוגמא:</w:t>
      </w:r>
    </w:p>
    <w:p w:rsidR="00A120D6" w:rsidRDefault="00C3304F" w:rsidP="00A120D6">
      <w:pPr>
        <w:bidi/>
        <w:rPr>
          <w:rFonts w:hint="cs"/>
          <w:rtl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21h, ah=1</w:t>
      </w:r>
      <w:r>
        <w:rPr>
          <w:rFonts w:ascii="Arial" w:hAnsi="Arial" w:cs="Arial"/>
          <w:sz w:val="24"/>
          <w:szCs w:val="24"/>
          <w:rtl/>
        </w:rPr>
        <w:t xml:space="preserve">: מוציאה את התו שבראש התור, ומחזירה את קוד ה- </w:t>
      </w:r>
      <w:proofErr w:type="spellStart"/>
      <w:r>
        <w:rPr>
          <w:rFonts w:ascii="Arial" w:hAnsi="Arial" w:cs="Arial"/>
        </w:rPr>
        <w:t>ascii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שלו ב- </w:t>
      </w:r>
      <w:r>
        <w:rPr>
          <w:rFonts w:ascii="Arial" w:hAnsi="Arial" w:cs="Arial"/>
        </w:rPr>
        <w:t>al</w:t>
      </w:r>
      <w:r>
        <w:rPr>
          <w:rFonts w:ascii="Arial" w:hAnsi="Arial" w:cs="Arial"/>
          <w:sz w:val="24"/>
          <w:szCs w:val="24"/>
          <w:rtl/>
        </w:rPr>
        <w:t xml:space="preserve">. כמו כן מתבצע </w:t>
      </w:r>
      <w:r>
        <w:rPr>
          <w:rFonts w:ascii="Arial" w:hAnsi="Arial" w:cs="Arial"/>
        </w:rPr>
        <w:t>echo</w:t>
      </w:r>
      <w:r>
        <w:rPr>
          <w:rFonts w:ascii="Arial" w:hAnsi="Arial" w:cs="Arial"/>
          <w:sz w:val="24"/>
          <w:szCs w:val="24"/>
          <w:rtl/>
        </w:rPr>
        <w:t xml:space="preserve"> למסך. גם נבדק אם הקומבינציה שהוקלדה היא </w:t>
      </w:r>
      <w:r>
        <w:rPr>
          <w:rFonts w:ascii="Arial" w:hAnsi="Arial" w:cs="Arial"/>
        </w:rPr>
        <w:t>ctrl-break</w:t>
      </w:r>
      <w:r>
        <w:rPr>
          <w:rFonts w:ascii="Arial" w:hAnsi="Arial" w:cs="Arial"/>
          <w:sz w:val="24"/>
          <w:szCs w:val="24"/>
          <w:rtl/>
        </w:rPr>
        <w:t xml:space="preserve">, ואם כן, מתבצעת הפקודה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23h</w:t>
      </w:r>
      <w:r>
        <w:rPr>
          <w:rFonts w:ascii="Arial" w:hAnsi="Arial" w:cs="Arial"/>
          <w:sz w:val="24"/>
          <w:szCs w:val="24"/>
          <w:rtl/>
        </w:rPr>
        <w:t>.</w:t>
      </w:r>
    </w:p>
    <w:p w:rsidR="00C3304F" w:rsidRDefault="00C3304F" w:rsidP="00A120D6">
      <w:pPr>
        <w:bidi/>
        <w:rPr>
          <w:rtl/>
        </w:rPr>
      </w:pPr>
      <w:r>
        <w:rPr>
          <w:rFonts w:ascii="Arial" w:hAnsi="Arial" w:cs="Arial"/>
          <w:sz w:val="24"/>
          <w:szCs w:val="24"/>
          <w:rtl/>
        </w:rPr>
        <w:t xml:space="preserve">אם התור ריק, ה- </w:t>
      </w:r>
      <w:r>
        <w:rPr>
          <w:rFonts w:ascii="Arial" w:hAnsi="Arial" w:cs="Arial"/>
        </w:rPr>
        <w:t>ISR</w:t>
      </w:r>
      <w:r>
        <w:rPr>
          <w:rFonts w:ascii="Arial" w:hAnsi="Arial" w:cs="Arial"/>
          <w:sz w:val="24"/>
          <w:szCs w:val="24"/>
          <w:rtl/>
        </w:rPr>
        <w:t xml:space="preserve"> ממתינה שיגיע תו.</w:t>
      </w:r>
    </w:p>
    <w:p w:rsidR="00C3304F" w:rsidRDefault="00C3304F" w:rsidP="00C3304F">
      <w:pPr>
        <w:bidi/>
        <w:rPr>
          <w:rtl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21h, ah=8</w:t>
      </w:r>
      <w:r>
        <w:rPr>
          <w:rFonts w:ascii="Arial" w:hAnsi="Arial" w:cs="Arial"/>
          <w:sz w:val="24"/>
          <w:szCs w:val="24"/>
          <w:rtl/>
        </w:rPr>
        <w:t>: כמו</w:t>
      </w:r>
      <w:r>
        <w:rPr>
          <w:rFonts w:ascii="Arial" w:hAnsi="Arial" w:cs="Arial"/>
        </w:rPr>
        <w:t>ah=</w:t>
      </w:r>
      <w:proofErr w:type="gramStart"/>
      <w:r>
        <w:rPr>
          <w:rFonts w:ascii="Arial" w:hAnsi="Arial" w:cs="Arial"/>
        </w:rPr>
        <w:t xml:space="preserve">1 </w:t>
      </w:r>
      <w:r>
        <w:rPr>
          <w:rFonts w:ascii="Arial" w:hAnsi="Arial" w:cs="Arial"/>
          <w:sz w:val="24"/>
          <w:szCs w:val="24"/>
          <w:rtl/>
        </w:rPr>
        <w:t>,</w:t>
      </w:r>
      <w:proofErr w:type="gramEnd"/>
      <w:r>
        <w:rPr>
          <w:rFonts w:ascii="Arial" w:hAnsi="Arial" w:cs="Arial"/>
          <w:sz w:val="24"/>
          <w:szCs w:val="24"/>
          <w:rtl/>
        </w:rPr>
        <w:t xml:space="preserve"> אבל אינה מבצעת </w:t>
      </w:r>
      <w:r>
        <w:rPr>
          <w:rFonts w:ascii="Arial" w:hAnsi="Arial" w:cs="Arial"/>
        </w:rPr>
        <w:t>echo</w:t>
      </w:r>
      <w:r>
        <w:rPr>
          <w:rFonts w:ascii="Arial" w:hAnsi="Arial" w:cs="Arial"/>
          <w:sz w:val="24"/>
          <w:szCs w:val="24"/>
          <w:rtl/>
        </w:rPr>
        <w:t>.</w:t>
      </w:r>
    </w:p>
    <w:p w:rsidR="00C3304F" w:rsidRDefault="00C3304F" w:rsidP="00C3304F">
      <w:pPr>
        <w:bidi/>
        <w:rPr>
          <w:rtl/>
        </w:rPr>
      </w:pPr>
      <w:proofErr w:type="spellStart"/>
      <w:r>
        <w:rPr>
          <w:rFonts w:ascii="Arial" w:hAnsi="Arial" w:cs="Arial"/>
        </w:rPr>
        <w:lastRenderedPageBreak/>
        <w:t>Int</w:t>
      </w:r>
      <w:proofErr w:type="spellEnd"/>
      <w:r>
        <w:rPr>
          <w:rFonts w:ascii="Arial" w:hAnsi="Arial" w:cs="Arial"/>
        </w:rPr>
        <w:t xml:space="preserve"> 21h, ah=7</w:t>
      </w:r>
      <w:r>
        <w:rPr>
          <w:rFonts w:ascii="Arial" w:hAnsi="Arial" w:cs="Arial"/>
          <w:sz w:val="24"/>
          <w:szCs w:val="24"/>
          <w:rtl/>
        </w:rPr>
        <w:t>: כמו</w:t>
      </w:r>
      <w:r>
        <w:rPr>
          <w:rFonts w:ascii="Arial" w:hAnsi="Arial" w:cs="Arial"/>
        </w:rPr>
        <w:t>ah=</w:t>
      </w:r>
      <w:proofErr w:type="gramStart"/>
      <w:r>
        <w:rPr>
          <w:rFonts w:ascii="Arial" w:hAnsi="Arial" w:cs="Arial"/>
        </w:rPr>
        <w:t xml:space="preserve">1 </w:t>
      </w:r>
      <w:r>
        <w:rPr>
          <w:rFonts w:ascii="Arial" w:hAnsi="Arial" w:cs="Arial"/>
          <w:sz w:val="24"/>
          <w:szCs w:val="24"/>
          <w:rtl/>
        </w:rPr>
        <w:t>,</w:t>
      </w:r>
      <w:proofErr w:type="gramEnd"/>
      <w:r>
        <w:rPr>
          <w:rFonts w:ascii="Arial" w:hAnsi="Arial" w:cs="Arial"/>
          <w:sz w:val="24"/>
          <w:szCs w:val="24"/>
          <w:rtl/>
        </w:rPr>
        <w:t xml:space="preserve"> אבל אינה מבצעת </w:t>
      </w:r>
      <w:r>
        <w:rPr>
          <w:rFonts w:ascii="Arial" w:hAnsi="Arial" w:cs="Arial"/>
        </w:rPr>
        <w:t>echo</w:t>
      </w:r>
      <w:r>
        <w:rPr>
          <w:rFonts w:ascii="Arial" w:hAnsi="Arial" w:cs="Arial"/>
          <w:sz w:val="24"/>
          <w:szCs w:val="24"/>
          <w:rtl/>
        </w:rPr>
        <w:t xml:space="preserve">, וגם לא בודקת </w:t>
      </w:r>
      <w:r>
        <w:rPr>
          <w:rFonts w:ascii="Arial" w:hAnsi="Arial" w:cs="Arial"/>
        </w:rPr>
        <w:t>ctrl-break</w:t>
      </w:r>
      <w:r>
        <w:rPr>
          <w:rFonts w:ascii="Arial" w:hAnsi="Arial" w:cs="Arial"/>
          <w:sz w:val="24"/>
          <w:szCs w:val="24"/>
          <w:rtl/>
        </w:rPr>
        <w:t>.</w:t>
      </w:r>
    </w:p>
    <w:p w:rsidR="00E6474E" w:rsidRPr="00E6474E" w:rsidRDefault="00E6474E" w:rsidP="00E6474E">
      <w:pPr>
        <w:bidi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 </w:t>
      </w:r>
    </w:p>
    <w:p w:rsidR="00E6474E" w:rsidRPr="00E6474E" w:rsidRDefault="00E6474E" w:rsidP="00E6474E">
      <w:pPr>
        <w:bidi/>
        <w:jc w:val="both"/>
        <w:rPr>
          <w:b/>
          <w:bCs/>
          <w:u w:val="single"/>
          <w:rtl/>
        </w:rPr>
      </w:pPr>
    </w:p>
    <w:sectPr w:rsidR="00E6474E" w:rsidRPr="00E6474E" w:rsidSect="0065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0CB"/>
    <w:multiLevelType w:val="hybridMultilevel"/>
    <w:tmpl w:val="9246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6474E"/>
    <w:rsid w:val="00056F0C"/>
    <w:rsid w:val="00270EBE"/>
    <w:rsid w:val="002C31F2"/>
    <w:rsid w:val="006559C5"/>
    <w:rsid w:val="00690AA1"/>
    <w:rsid w:val="007176E3"/>
    <w:rsid w:val="00A120D6"/>
    <w:rsid w:val="00AE314A"/>
    <w:rsid w:val="00B15C8C"/>
    <w:rsid w:val="00B872C7"/>
    <w:rsid w:val="00C3304F"/>
    <w:rsid w:val="00D046A7"/>
    <w:rsid w:val="00E6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C5"/>
  </w:style>
  <w:style w:type="paragraph" w:styleId="Heading2">
    <w:name w:val="heading 2"/>
    <w:basedOn w:val="Normal"/>
    <w:link w:val="Heading2Char"/>
    <w:uiPriority w:val="9"/>
    <w:qFormat/>
    <w:rsid w:val="00E6474E"/>
    <w:pPr>
      <w:keepNext/>
      <w:bidi/>
      <w:spacing w:after="0" w:line="240" w:lineRule="auto"/>
      <w:outlineLvl w:val="1"/>
    </w:pPr>
    <w:rPr>
      <w:rFonts w:ascii="Comic Sans MS" w:eastAsia="Times New Roman" w:hAnsi="Comic Sans MS" w:cs="Times New Roman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E6474E"/>
    <w:pPr>
      <w:keepNext/>
      <w:bidi/>
      <w:spacing w:after="0" w:line="240" w:lineRule="auto"/>
      <w:outlineLvl w:val="2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74E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4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474E"/>
    <w:rPr>
      <w:rFonts w:ascii="Arial" w:eastAsia="Times New Roman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2012-03-17T20:12:00Z</dcterms:created>
  <dcterms:modified xsi:type="dcterms:W3CDTF">2012-03-18T05:34:00Z</dcterms:modified>
</cp:coreProperties>
</file>