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E76A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/>
        </w:rPr>
        <w:t>Отчет о результатах парного программирования</w:t>
      </w:r>
    </w:p>
    <w:p w14:paraId="2B099F8E" w14:textId="7989962E" w:rsidR="00E95646" w:rsidRPr="00E95646" w:rsidRDefault="00E95646" w:rsidP="0039354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В рамках лабораторной работы мы попробовали два стиля парного программирования: «Ведущий-ведомый» и «Пинг-понг».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Ниже приведен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отчет о проделанной работе, 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наши впечатления и выводы.</w:t>
      </w:r>
    </w:p>
    <w:p w14:paraId="2B3AE075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1. Задача, которую мы реализовывали</w:t>
      </w:r>
    </w:p>
    <w:p w14:paraId="0CC1A221" w14:textId="3D69F1C0" w:rsidR="00E95646" w:rsidRPr="00E95646" w:rsidRDefault="00E95646" w:rsidP="0039354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В процессе работы над интернет-магазином мы разрабатывали систему регистрации и авторизации пользователей. Этот функционал требовал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реализации как в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фронтенд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е, так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бекенд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е, с последующей связью их в будущем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, настройки базы данных, а также обеспечения безопасности пользовательских данных. Такая задача позволила нам испытать разные стили парного программирования и оценить их эффективность.</w:t>
      </w:r>
    </w:p>
    <w:p w14:paraId="7B75733F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2. Опыт использования стилей</w:t>
      </w:r>
    </w:p>
    <w:p w14:paraId="63D33EFB" w14:textId="59DA156D" w:rsidR="00E95646" w:rsidRPr="00E95646" w:rsidRDefault="00E95646" w:rsidP="00393546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Ведущий-ведомый </w:t>
      </w:r>
    </w:p>
    <w:p w14:paraId="3A241034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При использовании этого стиля один из участников играл роль ведущего, определяя основные архитектурные решения и управляя процессом, а второй выполнял реализацию, следуя инструкциям. Этот подход позволил нам структурировать процесс работы, быстро принимать решения и избегать затягивания обсуждений. Однако было важно следить за вовлеченностью обоих участников, так как ведомый мог пассивно выполнять инструкции, не вникая в суть. Для балансировки мы регулярно менялись ролями и обсуждали возможные улучшения.</w:t>
      </w:r>
    </w:p>
    <w:p w14:paraId="148E7FBF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Пинг-понг</w:t>
      </w:r>
    </w:p>
    <w:p w14:paraId="39C78898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В этом стиле один участник писал тест, а второй реализовывал соответствующий функционал. После завершения этапа они менялись местами. Этот метод оказался полезным для быстрого выявления ошибок и обеспечения высокого качества кода. Он также способствовал более активному взаимодействию, так как каждый участник поочередно анализировал код и предлагал улучшения. Работа в стиле «пинг-понг» позволила нам глубже разобраться в логике регистрации и авторизации, что в дальнейшем упростило поддержку и тестирование кода.</w:t>
      </w:r>
    </w:p>
    <w:p w14:paraId="36D010A0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3. Положительные впечатления и результаты</w:t>
      </w:r>
    </w:p>
    <w:p w14:paraId="671AA90F" w14:textId="77777777" w:rsidR="00E95646" w:rsidRPr="00E95646" w:rsidRDefault="00E95646" w:rsidP="003935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Обмен знаниями и повышение уровня профессионализма.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Оба стиля способствовали тому, что каждый участник узнал что-то новое. В стиле «Ведущий-ведомый» более опытный разработчик мог делиться знаниями, а в стиле «Пинг-понг» каждый из нас получил возможность предлагать решения и тестировать их на практике.</w:t>
      </w:r>
    </w:p>
    <w:p w14:paraId="04D4839D" w14:textId="77777777" w:rsidR="00E95646" w:rsidRPr="00E95646" w:rsidRDefault="00E95646" w:rsidP="003935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Чистота и структурированность кода.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Регулярное обсуждение и рефакторинг позволили нам избежать хаоса в коде и следовать лучшим практикам разработки. Мы сразу же исправляли ошибки, что уменьшало технический долг.</w:t>
      </w:r>
    </w:p>
    <w:p w14:paraId="67C9C55F" w14:textId="77777777" w:rsidR="00E95646" w:rsidRPr="00E95646" w:rsidRDefault="00E95646" w:rsidP="003935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Укрепление командного взаимодействия.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Благодаря парному программированию мы научились лучше понимать подходы друг друга и эффективнее работать в команде.</w:t>
      </w:r>
    </w:p>
    <w:p w14:paraId="42A5B536" w14:textId="77777777" w:rsidR="00E95646" w:rsidRPr="00E95646" w:rsidRDefault="00E95646" w:rsidP="003935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Гибкость в выборе подходов.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Для разных задач нам подошли разные стили: «Ведущий-ведомый» оказался удобен для принятия архитектурных решений, а «Пинг-понг» — для непосредственной разработки и тестирования.</w:t>
      </w:r>
    </w:p>
    <w:p w14:paraId="6A25C171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4. Проблемы и предложения по улучшению</w:t>
      </w:r>
    </w:p>
    <w:p w14:paraId="457AEA50" w14:textId="77777777" w:rsidR="00E95646" w:rsidRPr="00E95646" w:rsidRDefault="00E95646" w:rsidP="003935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Синхронизация темпа работы.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В стиле «Ведущий-ведомый» иногда один участник оказывался загружен сильнее другого. Мы решили эту проблему, регулярно обсуждая процесс и внося корректировки в план работы.</w:t>
      </w:r>
    </w:p>
    <w:p w14:paraId="177BC5DF" w14:textId="77777777" w:rsidR="00E95646" w:rsidRPr="00E95646" w:rsidRDefault="00E95646" w:rsidP="003935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Различия в настройках рабочего окружения.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Разные версии инструментов и настроек IDE приводили к небольшим задержкам. В будущем стоит заранее согласовывать конфигурации, чтобы минимизировать эти трудности.</w:t>
      </w:r>
    </w:p>
    <w:p w14:paraId="0262C871" w14:textId="77777777" w:rsidR="00E95646" w:rsidRPr="00E95646" w:rsidRDefault="00E95646" w:rsidP="003935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Необходимость поддержания активности.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Чтобы избежать ситуаций, когда один из участников становится пассивным наблюдателем, мы следили за тем, чтобы каждый регулярно вносил свой вклад в процесс.</w:t>
      </w:r>
    </w:p>
    <w:p w14:paraId="22B05505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5. Планы на будущее</w:t>
      </w:r>
    </w:p>
    <w:p w14:paraId="61BA5C9C" w14:textId="7C7CCCE8" w:rsidR="00E95646" w:rsidRPr="00E95646" w:rsidRDefault="00E95646" w:rsidP="00393546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Вполне вероятно, что м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 будущем будем применять 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применять оба стиля парного программирования</w:t>
      </w:r>
      <w:r w:rsidR="00393546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задание будет трудновыполнимо для одного человека, а также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в зависимости от поставленных задач:</w:t>
      </w:r>
    </w:p>
    <w:p w14:paraId="457FBB91" w14:textId="286BB850" w:rsidR="00E95646" w:rsidRPr="00E95646" w:rsidRDefault="00E95646" w:rsidP="0039354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Пинг-понг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 w:rsidR="003935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много вероятно 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буде</w:t>
      </w:r>
      <w:r w:rsidR="00393546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использоват</w:t>
      </w:r>
      <w:proofErr w:type="spellStart"/>
      <w:r w:rsidR="00393546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393546" w:rsidRPr="00393546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при разработке новых функций, написании тестов и исправлении ошибок, так как этот метод помогает оперативно улучшать код.</w:t>
      </w:r>
    </w:p>
    <w:p w14:paraId="504B7CEC" w14:textId="68EE1E4F" w:rsidR="00E95646" w:rsidRPr="00E95646" w:rsidRDefault="00E95646" w:rsidP="0039354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Ведущий-ведомый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буде</w:t>
      </w:r>
      <w:r w:rsidR="00393546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применять</w:t>
      </w:r>
      <w:proofErr w:type="spellStart"/>
      <w:r w:rsidR="00393546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 xml:space="preserve"> для решения сложных задач, связанных с архитектурой системы, рефакторингом и принятием стратегических решений.</w:t>
      </w:r>
    </w:p>
    <w:p w14:paraId="7B043C01" w14:textId="77777777" w:rsidR="00E95646" w:rsidRPr="00E95646" w:rsidRDefault="00E95646" w:rsidP="00393546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95646">
        <w:rPr>
          <w:rFonts w:ascii="Times New Roman" w:eastAsia="Times New Roman" w:hAnsi="Times New Roman" w:cs="Times New Roman"/>
          <w:sz w:val="28"/>
          <w:szCs w:val="28"/>
          <w:lang/>
        </w:rPr>
        <w:t>В целом, опыт парного программирования был очень полезным. Мы не только улучшили качество кода и безопасность системы, но и повысили эффективность командной работы, что в дальнейшем поможет нам быстрее и качественнее развивать наш интернет-магазин.</w:t>
      </w:r>
    </w:p>
    <w:p w14:paraId="0176D1E0" w14:textId="77777777" w:rsidR="00271F30" w:rsidRPr="00213185" w:rsidRDefault="00271F30" w:rsidP="00213185">
      <w:pPr>
        <w:rPr>
          <w:rFonts w:ascii="Times New Roman" w:hAnsi="Times New Roman" w:cs="Times New Roman"/>
          <w:sz w:val="28"/>
          <w:szCs w:val="28"/>
        </w:rPr>
      </w:pPr>
    </w:p>
    <w:sectPr w:rsidR="00271F30" w:rsidRPr="00213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3EA0"/>
    <w:multiLevelType w:val="multilevel"/>
    <w:tmpl w:val="A33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374CF"/>
    <w:multiLevelType w:val="multilevel"/>
    <w:tmpl w:val="E8F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44CA7"/>
    <w:multiLevelType w:val="multilevel"/>
    <w:tmpl w:val="BC8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85"/>
    <w:rsid w:val="00213185"/>
    <w:rsid w:val="00271F30"/>
    <w:rsid w:val="00393546"/>
    <w:rsid w:val="00E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B3DB"/>
  <w15:chartTrackingRefBased/>
  <w15:docId w15:val="{947CFDFC-CAF2-4650-8EED-982927C7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5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E95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E95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646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E95646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E95646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Normal (Web)"/>
    <w:basedOn w:val="a"/>
    <w:uiPriority w:val="99"/>
    <w:semiHidden/>
    <w:unhideWhenUsed/>
    <w:rsid w:val="00E9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E95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danya.leshok@gmail.com</dc:creator>
  <cp:keywords/>
  <dc:description/>
  <cp:lastModifiedBy>danya.leshok@gmail.com</cp:lastModifiedBy>
  <cp:revision>2</cp:revision>
  <dcterms:created xsi:type="dcterms:W3CDTF">2025-03-11T13:09:00Z</dcterms:created>
  <dcterms:modified xsi:type="dcterms:W3CDTF">2025-03-11T13:32:00Z</dcterms:modified>
</cp:coreProperties>
</file>