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ЛАБОРАТОРНАЯ РАБОТА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ИССЛЕДОВАНИЕ МЕХАНИЗМА ОДИНОЧНОГО НАСЛЕДОВАНИЯ КЛАССОВ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 лабораторной работы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исследовать механизм одиночного наследования классов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Цели.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Исследовать механизм одиночного наследования  классов.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и отладить программы на языке С++, которые демонстрируют применение механизма одиночного наследования  классов (табл.9).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Таблица 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Варианты заданий</w:t>
      </w:r>
      <w:r w:rsidDel="00000000" w:rsidR="00000000" w:rsidRPr="00000000">
        <w:rPr>
          <w:rtl w:val="0"/>
        </w:rPr>
      </w:r>
    </w:p>
    <w:tbl>
      <w:tblPr>
        <w:tblStyle w:val="Table1"/>
        <w:tblW w:w="1013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1"/>
        <w:gridCol w:w="2411"/>
        <w:gridCol w:w="2995"/>
        <w:gridCol w:w="2044"/>
        <w:gridCol w:w="1966"/>
        <w:tblGridChange w:id="0">
          <w:tblGrid>
            <w:gridCol w:w="721"/>
            <w:gridCol w:w="2411"/>
            <w:gridCol w:w="2995"/>
            <w:gridCol w:w="2044"/>
            <w:gridCol w:w="1966"/>
          </w:tblGrid>
        </w:tblGridChange>
      </w:tblGrid>
      <w:tr>
        <w:trPr>
          <w:cantSplit w:val="0"/>
          <w:trHeight w:val="387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Базовый класс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Производный класс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-8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Наследование с атрибутом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private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-8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Наследование с атрибутом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-5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Линия: координаты начала і конца, конструктор с параметрами, метод вычисления длины линии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-5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Отрезок: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-5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конструктор с параметрами, метод вычисления угла между отрезком и осью ОY, метод вывода отрезка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Описание объекта,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вычисление и вывод его длины и угла с осью ОY,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вывод объекта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Строка: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строка, конструктор с параметром, метод вычисления длины строки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Цифровая строка: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конструктор с параметром, метод обращения цифровой строки, метод вывода строки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Описание объекта,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вычисление и вывод его длины,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вывод объекта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Фигура: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координаты вершин,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конструктор с параметрами,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 вычисления длины стороны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Треугольник: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конструктор с параметрами, методы вычисления площади и периметра, метод вывода треугольника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Описание объекта,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вычисление и вывод его площади и периметра,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вывод объекта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Линия: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-8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координаты начала и конца, конструктор с параметрами, метод вычисления длины линии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Отрезок: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-8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конструктор с параметрами, метод вычисления угла между отрезком и осью ОХ, метод вывода отрезка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Описание объекта,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вычисление и вывод его длины и угла с осью ОX,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вывод объекта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Строка: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строка, конструктор с параметром, метод вычисления длины строки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Буквенная строка: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конструктор с параметром, метод сортирования буквенной строки по возрастанию, метод вывода строки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Описание объекта,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вычисление и вывод его длины,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вывод объекта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Фигура: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координаты вершин, конструктор с параметрами,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 вычисления длины стороны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Прямоугольник: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-8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конструктор с параметрами, методы вычисления площади и периметра,  метод вывода прямоугольника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Описание объекта,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вычисление и вывод его площади и периметра,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вывод объекта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Окончание табл. 8</w:t>
      </w:r>
    </w:p>
    <w:tbl>
      <w:tblPr>
        <w:tblStyle w:val="Table2"/>
        <w:tblW w:w="1013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1"/>
        <w:gridCol w:w="2411"/>
        <w:gridCol w:w="2995"/>
        <w:gridCol w:w="4010"/>
        <w:tblGridChange w:id="0">
          <w:tblGrid>
            <w:gridCol w:w="721"/>
            <w:gridCol w:w="2411"/>
            <w:gridCol w:w="2995"/>
            <w:gridCol w:w="401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Линия: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-8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координаты начала и конца, конструктор с параметрами, метод вычисления длины линии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Отрезок: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-8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конструктор с параметрами, метод увеличения отрезка в 2 раза, метод вывода отрезка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Описание объекта,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вычисление и вывод его длины,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вывод объекта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Строка: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строка, конструктор с параметром, метод вычисления длины строки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Символьная строка: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конструктор с параметром, метод обмена символа  '? '  на символы  '**', метод вывода строки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Описание объекта,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вычисление и вывод его длины,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вывод объекта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Фигура: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координаты вершин, конструктор с параметрами, метод вычисления длины стороны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Квадрат: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конструктор с параметрами, методы вычисления площади и периметра, метод вывода квадрата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Описание объекта,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вычисление и вывод его площади и периметра,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вывод объекта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Линия: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-8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координаты начала и конца, конструктор с параметрами, метод вычисления длины линии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Отрезок: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-8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конструктор с параметрами, метод уменьшения отрезка на 5 единиц, метод вывода отрезка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Описание объекта,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вычисление и вывод его длины,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вывод объекта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Строка: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строка, конструктор с параметром, метод вычисления длины строки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Буквенная строка: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конструктор с параметром, метод циклического сдвига строки в правую сторону на один символ, то есть последний символ на первое место, метод вывода строки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Описание объекта,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вычисление и вывод его длины,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вывод объекта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Фигура: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координаты вершин, конструктор с параметрами, метод вычисления длины стороны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Трапеция: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конструктор с параметрами, методы вычисления площади и периметра, метод вывода трапеции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Описание объекта,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вычисление и вывод его площади и периметра,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вывод объекта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Строка: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строка, конструктор с параметром, метод вычисления длины строки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Цифровая строка: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конструктор с параметром, метод удаления  с строки символа ’2', метод вывода строки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Описание объекта,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вычисление и вывод его длины,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вывод объекта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Фигура: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координаты вершин, конструктор с параметрами, метод вычисления длины стороны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Ромб: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конструктор с параметрами, методы вычисления площади и периметра, метод вывода ромба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Описание объекта,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вычисление и вывод его площади и периметра,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вывод объекта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Строка: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строка, конструктор с параметром, метод вычисления длины строки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Символьная строка: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конструктор с параметром,  метод сортирования строки по убыванию, метод вывода строки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Описание объекта,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вычисление и вывод его длины,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66" w:right="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вывод объекта</w:t>
            </w:r>
          </w:p>
        </w:tc>
      </w:tr>
    </w:tbl>
    <w:p w:rsidR="00000000" w:rsidDel="00000000" w:rsidP="00000000" w:rsidRDefault="00000000" w:rsidRPr="00000000" w14:paraId="0000009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Теоретические сведения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базового класса: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&lt;описание базового класса&gt; ::= &lt;описание класса&gt;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производного класса: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&lt;описание производного класса&gt; ::= class &lt;пометка класса&gt; : &lt;атрибут доступа&gt;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&lt;пометка базового класса&gt; </w:t>
        <w:tab/>
        <w:t xml:space="preserve">{&lt;тело производного класса&gt;};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&lt;атрибут доступа&gt; ::= {private}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76200" cy="26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| public | protected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&lt;пометка базового класса&gt; ::= &lt;идентификатор&gt;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базовый класс наследуется с атрибутом доступа public, то элементы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базового класса становятся элементами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производного класса. Элементы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protected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базового класса становятся элементами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protected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производного класса.  Элементы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private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базового класса  не наследуются.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базовый класс наследуется с атрибутом доступа private, то элементы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protected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базового класса становятся элементами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производного класса. Элементы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базового класса не наследуются.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базовый класс наследуется с атрибутом доступа protected, то элементы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protected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базового класса становятся элементами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protected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производного класса. Элементы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private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базового класса  не наследуются.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Явный вызов &lt;конструктора&gt; базового класса: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&lt;вызов конструктора базового класса&gt; ::= &lt;пометка производного класса&gt;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(&lt;список формальных параметров базовый и производного классов&gt;) 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&lt;пометка базового класса&gt;(&lt;список фактических параметров базового класса&gt;)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{&lt;тело конструктора производного класса&gt;}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Методические указания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Необходимо помнить, что &lt;конструктор&gt; и &lt;деструктор&gt; базового класса не наследуются.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создании объекта производного класса всегда сначала вызывается &lt;конструктор&gt; базового класса, а потом &lt;конструктор&gt; производного класса. Поэтому для инициирования закрытых элементов базового класса необходимо явным образом обращаться к &lt;конструктору&gt; базового класса (через список инициализации см. пример), если этого не сделать, то будет вызван конструктор по умолчанию для базового класса.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9</w:t>
      </w:r>
    </w:p>
    <w:tbl>
      <w:tblPr>
        <w:tblStyle w:val="Table3"/>
        <w:tblW w:w="1013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1690"/>
        <w:gridCol w:w="1689"/>
        <w:gridCol w:w="1690"/>
        <w:gridCol w:w="1689"/>
        <w:gridCol w:w="1690"/>
        <w:tblGridChange w:id="0">
          <w:tblGrid>
            <w:gridCol w:w="1689"/>
            <w:gridCol w:w="1690"/>
            <w:gridCol w:w="1689"/>
            <w:gridCol w:w="1690"/>
            <w:gridCol w:w="1689"/>
            <w:gridCol w:w="1690"/>
          </w:tblGrid>
        </w:tblGridChange>
      </w:tblGrid>
      <w:tr>
        <w:trPr>
          <w:cantSplit w:val="0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Наследование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Атрибут доступа private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Атрибут доступа public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Атрибут доступа protected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Использование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конструкторов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Использование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Методов базового класса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Использование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Конструкторов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Использование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методов базового класса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Использование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конструкторов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Использование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методов базового класса</w:t>
            </w:r>
          </w:p>
        </w:tc>
      </w:tr>
    </w:tbl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Секция описания класса обычная строка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//////////////////////////////////////////////////////////////////////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SimpleString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SimpleString(char* data);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virtual ~SimpleString();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getLength();//метод определения длины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protected: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char* m_data;//член данных хранит указатель на строку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SimpleString::SimpleString(char* data):m_data(NULL)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//Если задана не пустая строка то копируем ее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// и сохраняем указатель на вновь полученную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//строку-копию в члене класса m_data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if (data)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m_data=strdup(data);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//Деструктор освобождает память занимаемую строкой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SimpleString::~SimpleString()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free(m_data);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//Метод определения длины строки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SimpleString::getLength()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//считаем количество символов в строке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//для перемещения по строке используем указатель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//pos перемещаемся до тех пор пока не достигнем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//значения в ячейке памяти равное 0 т.е. конец строки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//Реализация опущена!!!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//класс буквенная строка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LetterString : public SimpleString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LetterString(char*);//конструктор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void DirectSort();//сортировка строки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void PrintString();//метод вывода строки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//конструктор в списке инициализации вызывает конструктор базового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//класса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LetterString::LetterString(char* data):SimpleString(data)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char* buf=m_data;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//удаляем все символы кроме букв A-Za-zА-Яа-я и пробела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//Реализация опущена!!!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*сортировка с изменением текущей строки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LetterString::DirectSort()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//метод вывода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LetterString::PrintString()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printf(m_data);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Главная программа.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main(int argc, char* argv[])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//Создаем строку передаем в конструктор как буквы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//так и цифры чтобы показать что цифры будут удалены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//в теле конструктора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LetterString* str=new LetterString("BcaCfd4j");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printf("Initial string: ");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str-&gt;PrintString();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printf("\nString length: %d",str-&gt;getLength());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printf("\nSortedString: ");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str-&gt;DirectSort();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str-&gt;PrintString();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delete str;//удаляем строку т.к. мы создали ее динамически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0;//код возврата из программы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Примечание: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примере показана частичная реализация примера наследования с атрибутом доступа public, вам необходимо также разработать аналогичные реализации с атрибутами private и protected.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Контрольные 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чем состоит сущность механизма наследования?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Расскажите какие бывают типы наследования.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Объясните роль атрибута доступа в наследовании.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Приведите примеры использования методов базового класса с атрибутом доступа public.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Приведите примеры использования методов базового класса с атрибутом доступа private.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927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