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68BA" w14:textId="503798E7" w:rsidR="008E29FC" w:rsidRDefault="008F233C">
      <w:r>
        <w:rPr>
          <w:noProof/>
        </w:rPr>
        <w:drawing>
          <wp:inline distT="0" distB="0" distL="0" distR="0" wp14:anchorId="61C18F99" wp14:editId="2780449D">
            <wp:extent cx="45796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69523" wp14:editId="12D9E620">
            <wp:extent cx="4564380" cy="2758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BC44" w14:textId="42E66C32" w:rsidR="008F233C" w:rsidRDefault="008F233C"/>
    <w:p w14:paraId="6D27BC59" w14:textId="710C9F70" w:rsidR="008F233C" w:rsidRDefault="008F233C">
      <w:r>
        <w:t>Во всех примерах я искал число в нижнем левом углу.</w:t>
      </w:r>
    </w:p>
    <w:p w14:paraId="2D4D2FC6" w14:textId="00F7A301" w:rsidR="008F233C" w:rsidRDefault="008F233C">
      <w:r>
        <w:t>Таким образом, экспоненциальный поиск во всех случаях оказался быстрее.</w:t>
      </w:r>
      <w:r>
        <w:br/>
        <w:t xml:space="preserve">Выглядит логично, так как </w:t>
      </w:r>
      <w:r w:rsidR="00ED1330">
        <w:t>он пропускает большое количество операций, которые совершает линейный поиск. При этом бинарный поиск заметно проигрывает при увеличении количества строк.</w:t>
      </w:r>
    </w:p>
    <w:p w14:paraId="6FA755E9" w14:textId="77777777" w:rsidR="00ED1330" w:rsidRDefault="00ED1330"/>
    <w:p w14:paraId="1DA66D93" w14:textId="77777777" w:rsidR="008F233C" w:rsidRDefault="008F233C"/>
    <w:sectPr w:rsidR="008F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FC"/>
    <w:rsid w:val="008E29FC"/>
    <w:rsid w:val="008F233C"/>
    <w:rsid w:val="00E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6BF6"/>
  <w15:chartTrackingRefBased/>
  <w15:docId w15:val="{B695DACA-683C-445E-9EAB-517FB31B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Курылёв Владислав</dc:creator>
  <cp:keywords/>
  <dc:description/>
  <cp:lastModifiedBy>Курылёв Владислав</cp:lastModifiedBy>
  <cp:revision>2</cp:revision>
  <dcterms:created xsi:type="dcterms:W3CDTF">2022-10-31T08:39:00Z</dcterms:created>
  <dcterms:modified xsi:type="dcterms:W3CDTF">2022-10-31T08:59:00Z</dcterms:modified>
</cp:coreProperties>
</file>