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AE8A" w14:textId="77777777" w:rsidR="00CF7C78" w:rsidRPr="00CF7C78" w:rsidRDefault="00CF7C78" w:rsidP="00CF7C78">
      <w:pPr>
        <w:pStyle w:val="2"/>
      </w:pPr>
      <w:r w:rsidRPr="00CF7C78">
        <w:t>Протокол онлайн-встречи</w:t>
      </w:r>
    </w:p>
    <w:p w14:paraId="0B80B103" w14:textId="77777777" w:rsidR="00CF7C78" w:rsidRPr="00CF7C78" w:rsidRDefault="00CF7C78" w:rsidP="00CF7C78">
      <w:r w:rsidRPr="00CF7C78">
        <w:rPr>
          <w:b/>
          <w:bCs/>
        </w:rPr>
        <w:t>Дата:</w:t>
      </w:r>
      <w:r w:rsidRPr="00CF7C78">
        <w:t xml:space="preserve"> 09.09.2026 </w:t>
      </w:r>
      <w:r w:rsidRPr="00CF7C78">
        <w:rPr>
          <w:b/>
          <w:bCs/>
        </w:rPr>
        <w:t>Формат:</w:t>
      </w:r>
      <w:r w:rsidRPr="00CF7C78">
        <w:t xml:space="preserve"> онлайн-встреча (</w:t>
      </w:r>
      <w:proofErr w:type="spellStart"/>
      <w:r w:rsidRPr="00CF7C78">
        <w:t>видеосозвон</w:t>
      </w:r>
      <w:proofErr w:type="spellEnd"/>
      <w:r w:rsidRPr="00CF7C78">
        <w:t xml:space="preserve">) </w:t>
      </w:r>
      <w:r w:rsidRPr="00CF7C78">
        <w:rPr>
          <w:b/>
          <w:bCs/>
        </w:rPr>
        <w:t>Участники:</w:t>
      </w:r>
    </w:p>
    <w:p w14:paraId="63138180" w14:textId="77777777" w:rsidR="00CF7C78" w:rsidRPr="00CF7C78" w:rsidRDefault="00CF7C78" w:rsidP="00CF7C78">
      <w:pPr>
        <w:numPr>
          <w:ilvl w:val="0"/>
          <w:numId w:val="1"/>
        </w:numPr>
      </w:pPr>
      <w:r w:rsidRPr="00CF7C78">
        <w:t>Со стороны ITQ-групп: Ирина</w:t>
      </w:r>
    </w:p>
    <w:p w14:paraId="7E5BFB4A" w14:textId="77777777" w:rsidR="00CF7C78" w:rsidRPr="00CF7C78" w:rsidRDefault="00CF7C78" w:rsidP="00CF7C78">
      <w:pPr>
        <w:numPr>
          <w:ilvl w:val="0"/>
          <w:numId w:val="1"/>
        </w:numPr>
      </w:pPr>
      <w:r w:rsidRPr="00CF7C78">
        <w:t>Со стороны заказчика: Андрей Михайлович</w:t>
      </w:r>
    </w:p>
    <w:p w14:paraId="29C44663" w14:textId="77777777" w:rsidR="00CF7C78" w:rsidRPr="00CF7C78" w:rsidRDefault="00CF7C78" w:rsidP="00CF7C78">
      <w:r w:rsidRPr="00CF7C78">
        <w:rPr>
          <w:b/>
          <w:bCs/>
        </w:rPr>
        <w:t>Повестка:</w:t>
      </w:r>
      <w:r w:rsidRPr="00CF7C78">
        <w:t xml:space="preserve"> презентация корпоративной платформы искусственного интеллекта и обсуждение потенциальных сценариев внедрения в молочном холдинге.</w:t>
      </w:r>
    </w:p>
    <w:p w14:paraId="69CD0B38" w14:textId="77777777" w:rsidR="00CF7C78" w:rsidRPr="00CF7C78" w:rsidRDefault="00CF7C78" w:rsidP="00CF7C78">
      <w:r w:rsidRPr="00CF7C78">
        <w:rPr>
          <w:b/>
          <w:bCs/>
        </w:rPr>
        <w:t>Основные вопросы обсуждения:</w:t>
      </w:r>
    </w:p>
    <w:p w14:paraId="7A345994" w14:textId="77777777" w:rsidR="00CF7C78" w:rsidRPr="00CF7C78" w:rsidRDefault="00CF7C78" w:rsidP="00CF7C78">
      <w:pPr>
        <w:numPr>
          <w:ilvl w:val="0"/>
          <w:numId w:val="2"/>
        </w:numPr>
      </w:pPr>
      <w:r w:rsidRPr="00CF7C78">
        <w:rPr>
          <w:b/>
          <w:bCs/>
        </w:rPr>
        <w:t>Актуальность темы ИИ для заказчика.</w:t>
      </w:r>
      <w:r w:rsidRPr="00CF7C78">
        <w:t xml:space="preserve"> Клиент подтвердил высокий интерес к теме ИИ, отметив, что проводит до 50 встреч по данному направлению, однако пока не нашёл подходящих решений. Конкретные точки применения внутри компании пока не определены — заказчик заинтересован в готовых кейсах с доказанным эффектом.</w:t>
      </w:r>
    </w:p>
    <w:p w14:paraId="455D74BB" w14:textId="77777777" w:rsidR="00CF7C78" w:rsidRPr="00CF7C78" w:rsidRDefault="00CF7C78" w:rsidP="00CF7C78">
      <w:pPr>
        <w:numPr>
          <w:ilvl w:val="0"/>
          <w:numId w:val="3"/>
        </w:numPr>
      </w:pPr>
      <w:r w:rsidRPr="00CF7C78">
        <w:rPr>
          <w:b/>
          <w:bCs/>
        </w:rPr>
        <w:t>Презентация решения ITQ-групп.</w:t>
      </w:r>
      <w:r w:rsidRPr="00CF7C78">
        <w:t xml:space="preserve"> Представлена внутренняя корпоративная платформа с ИИ-агентом/чатботом:</w:t>
      </w:r>
    </w:p>
    <w:p w14:paraId="2D540E6A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работа с внутренними документами и регламентами компании (не только с открытыми данными из интернета);</w:t>
      </w:r>
    </w:p>
    <w:p w14:paraId="0CB9C23E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интеграция с внутренними системами (1С, CRM);</w:t>
      </w:r>
    </w:p>
    <w:p w14:paraId="4D5D6DCF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семантический поиск по смыслу вместо точного текстового совпадения;</w:t>
      </w:r>
    </w:p>
    <w:p w14:paraId="144A7B43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фильтрация устаревших документов;</w:t>
      </w:r>
    </w:p>
    <w:p w14:paraId="086783BF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настройка ролевого доступа.</w:t>
      </w:r>
    </w:p>
    <w:p w14:paraId="0635F807" w14:textId="77777777" w:rsidR="00CF7C78" w:rsidRPr="00CF7C78" w:rsidRDefault="00CF7C78" w:rsidP="00CF7C78">
      <w:pPr>
        <w:numPr>
          <w:ilvl w:val="0"/>
          <w:numId w:val="3"/>
        </w:numPr>
      </w:pPr>
      <w:r w:rsidRPr="00CF7C78">
        <w:rPr>
          <w:b/>
          <w:bCs/>
        </w:rPr>
        <w:t>Вопросы безопасности и развёртывания.</w:t>
      </w:r>
      <w:r w:rsidRPr="00CF7C78">
        <w:t xml:space="preserve"> Подчёркнуто, что платформа разворачивается внутри периметра заказчика (не облачная), дополнительно устанавливается шлюз безопасности, который:</w:t>
      </w:r>
    </w:p>
    <w:p w14:paraId="5F78DC83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настраивает ролевые доступы;</w:t>
      </w:r>
    </w:p>
    <w:p w14:paraId="3AB081BB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определяет, какие данные могут направляться во внешнюю модель, а какие — нет;</w:t>
      </w:r>
    </w:p>
    <w:p w14:paraId="206DAB3E" w14:textId="77777777" w:rsidR="00CF7C78" w:rsidRPr="00CF7C78" w:rsidRDefault="00CF7C78" w:rsidP="00CF7C78">
      <w:pPr>
        <w:numPr>
          <w:ilvl w:val="1"/>
          <w:numId w:val="3"/>
        </w:numPr>
      </w:pPr>
      <w:r w:rsidRPr="00CF7C78">
        <w:t>выполняет обезличивание персональных данных (ФИО, паспортные данные и др.) перед отправкой во внешнюю модель и их восстановление при возврате ответа.</w:t>
      </w:r>
    </w:p>
    <w:p w14:paraId="2A4F27DE" w14:textId="77777777" w:rsidR="00CF7C78" w:rsidRPr="00CF7C78" w:rsidRDefault="00CF7C78" w:rsidP="00CF7C78">
      <w:r w:rsidRPr="00CF7C78">
        <w:t>Отдельно снято возражение по коммерческой тайне: за счёт шлюза безопасности критичные данные не покидают контур организации.</w:t>
      </w:r>
    </w:p>
    <w:p w14:paraId="39B927EC" w14:textId="77777777" w:rsidR="00CF7C78" w:rsidRPr="00CF7C78" w:rsidRDefault="00CF7C78" w:rsidP="00CF7C78">
      <w:r w:rsidRPr="00CF7C78">
        <w:rPr>
          <w:b/>
          <w:bCs/>
        </w:rPr>
        <w:t>Итоги и договорённости:</w:t>
      </w:r>
    </w:p>
    <w:p w14:paraId="0F3D4C06" w14:textId="77777777" w:rsidR="00CF7C78" w:rsidRPr="00CF7C78" w:rsidRDefault="00CF7C78" w:rsidP="00CF7C78">
      <w:pPr>
        <w:numPr>
          <w:ilvl w:val="0"/>
          <w:numId w:val="4"/>
        </w:numPr>
      </w:pPr>
      <w:r w:rsidRPr="00CF7C78">
        <w:lastRenderedPageBreak/>
        <w:t>Заказчик рассматривает ИИ в первую очередь для работы сотрудников с документацией (чатботы, помощники, агенты), кейсов именно по молочной отрасли у ITQ-групп нет.</w:t>
      </w:r>
    </w:p>
    <w:p w14:paraId="3D9A3A00" w14:textId="77777777" w:rsidR="00CF7C78" w:rsidRPr="00CF7C78" w:rsidRDefault="00CF7C78" w:rsidP="00CF7C78">
      <w:pPr>
        <w:numPr>
          <w:ilvl w:val="0"/>
          <w:numId w:val="4"/>
        </w:numPr>
      </w:pPr>
      <w:r w:rsidRPr="00CF7C78">
        <w:t>Ирина направит на почту обновлённые материалы (презентацию с описанием платформы и шлюза безопасности).</w:t>
      </w:r>
    </w:p>
    <w:p w14:paraId="60AFF833" w14:textId="78CB0270" w:rsidR="00CF7C78" w:rsidRPr="00CF7C78" w:rsidRDefault="00CF7C78" w:rsidP="00CF7C78">
      <w:pPr>
        <w:numPr>
          <w:ilvl w:val="0"/>
          <w:numId w:val="4"/>
        </w:numPr>
      </w:pPr>
      <w:r w:rsidRPr="00CF7C78">
        <w:t xml:space="preserve">Заказчик изучит материалы и при наличии интереса выйдет на связь для организации </w:t>
      </w:r>
      <w:r>
        <w:t>экспертной</w:t>
      </w:r>
      <w:r w:rsidRPr="00CF7C78">
        <w:t xml:space="preserve"> встречи.</w:t>
      </w:r>
    </w:p>
    <w:p w14:paraId="59D1B370" w14:textId="77777777" w:rsidR="00CF7C78" w:rsidRPr="00CF7C78" w:rsidRDefault="00CF7C78" w:rsidP="00CF7C78">
      <w:pPr>
        <w:numPr>
          <w:ilvl w:val="0"/>
          <w:numId w:val="4"/>
        </w:numPr>
      </w:pPr>
      <w:r w:rsidRPr="00CF7C78">
        <w:t>ITQ-групп готова заранее подготовиться: по запросу клиента рассмотреть конкретное техническое задание и показать на встрече, как платформа решает задачу холдинга.</w:t>
      </w:r>
    </w:p>
    <w:p w14:paraId="5CDDB3A4" w14:textId="77777777" w:rsidR="00CF7C78" w:rsidRPr="00CF7C78" w:rsidRDefault="00CF7C78" w:rsidP="00CF7C78">
      <w:r w:rsidRPr="00CF7C78">
        <w:rPr>
          <w:b/>
          <w:bCs/>
        </w:rPr>
        <w:t>Следующие шаги:</w:t>
      </w:r>
    </w:p>
    <w:p w14:paraId="40418042" w14:textId="77777777" w:rsidR="00CF7C78" w:rsidRPr="00CF7C78" w:rsidRDefault="00CF7C78" w:rsidP="00CF7C78">
      <w:pPr>
        <w:numPr>
          <w:ilvl w:val="0"/>
          <w:numId w:val="5"/>
        </w:numPr>
      </w:pPr>
      <w:r w:rsidRPr="00CF7C78">
        <w:t>Ирина — отправить обновлённые материалы на почту (в ближайшее время).</w:t>
      </w:r>
    </w:p>
    <w:p w14:paraId="2BE22A1C" w14:textId="1F298703" w:rsidR="00CF7C78" w:rsidRPr="00CF7C78" w:rsidRDefault="00CF7C78" w:rsidP="00CF7C78">
      <w:pPr>
        <w:numPr>
          <w:ilvl w:val="0"/>
          <w:numId w:val="5"/>
        </w:numPr>
      </w:pPr>
      <w:r w:rsidRPr="00CF7C78">
        <w:t>Заказчик — изучить материалы, при интересе инициировать следующую встречу.</w:t>
      </w:r>
    </w:p>
    <w:p w14:paraId="1E764E9D" w14:textId="77777777" w:rsidR="00CF7C78" w:rsidRPr="00CF7C78" w:rsidRDefault="00CF7C78" w:rsidP="00CF7C78">
      <w:pPr>
        <w:numPr>
          <w:ilvl w:val="0"/>
          <w:numId w:val="5"/>
        </w:numPr>
      </w:pPr>
      <w:r w:rsidRPr="00CF7C78">
        <w:t>При поступлении ТЗ от заказчика — подготовить демонстрацию решения под его задачу.</w:t>
      </w:r>
    </w:p>
    <w:p w14:paraId="5B43EB72" w14:textId="77777777" w:rsidR="009B23DC" w:rsidRDefault="009B23DC"/>
    <w:sectPr w:rsidR="009B2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E4F"/>
    <w:multiLevelType w:val="multilevel"/>
    <w:tmpl w:val="0288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5EF0"/>
    <w:multiLevelType w:val="multilevel"/>
    <w:tmpl w:val="AB7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B5119A"/>
    <w:multiLevelType w:val="multilevel"/>
    <w:tmpl w:val="DC1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7D7666"/>
    <w:multiLevelType w:val="multilevel"/>
    <w:tmpl w:val="08E2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72CAC"/>
    <w:multiLevelType w:val="multilevel"/>
    <w:tmpl w:val="FB00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400210">
    <w:abstractNumId w:val="2"/>
  </w:num>
  <w:num w:numId="2" w16cid:durableId="867181834">
    <w:abstractNumId w:val="3"/>
  </w:num>
  <w:num w:numId="3" w16cid:durableId="167645015">
    <w:abstractNumId w:val="0"/>
  </w:num>
  <w:num w:numId="4" w16cid:durableId="493768024">
    <w:abstractNumId w:val="1"/>
  </w:num>
  <w:num w:numId="5" w16cid:durableId="1499734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78"/>
    <w:rsid w:val="00146DA7"/>
    <w:rsid w:val="006577FF"/>
    <w:rsid w:val="008740FB"/>
    <w:rsid w:val="009B23DC"/>
    <w:rsid w:val="00CF7C78"/>
    <w:rsid w:val="00D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6DD31"/>
  <w15:chartTrackingRefBased/>
  <w15:docId w15:val="{8F27A7BD-E653-47D3-9981-095FA633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F7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7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Fedoseeva</dc:creator>
  <cp:keywords/>
  <dc:description/>
  <cp:lastModifiedBy>Irina Fedoseeva</cp:lastModifiedBy>
  <cp:revision>1</cp:revision>
  <dcterms:created xsi:type="dcterms:W3CDTF">2026-09-09T13:05:00Z</dcterms:created>
  <dcterms:modified xsi:type="dcterms:W3CDTF">2026-09-09T13:08:00Z</dcterms:modified>
</cp:coreProperties>
</file>