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60"/>
        <w:ind/>
        <w:rPr/>
      </w:pPr>
      <w:r>
        <w:rPr>
          <w:b/>
          <w:bCs/>
          <w:caps/>
          <w:color w:val="2e6e8e"/>
          <w:sz w:val="19"/>
          <w:szCs w:val="19"/>
        </w:rPr>
        <w:t xml:space="preserve">Синапс.Инсайт · PII-Shield</w:t>
      </w:r>
      <w:r/>
    </w:p>
    <w:p>
      <w:pPr>
        <w:pBdr>
          <w:bottom w:val="single" w:color="1f3557" w:sz="12" w:space="8"/>
        </w:pBdr>
        <w:spacing w:after="100"/>
        <w:ind/>
        <w:rPr/>
      </w:pPr>
      <w:r>
        <w:rPr>
          <w:b/>
          <w:bCs/>
          <w:color w:val="1f3557"/>
          <w:sz w:val="44"/>
          <w:szCs w:val="44"/>
        </w:rPr>
        <w:t xml:space="preserve">Реестр спанов маскировки</w:t>
      </w:r>
      <w:r/>
    </w:p>
    <w:p w14:paraId="45AE46DF">
      <w:pPr>
        <w:pBdr/>
        <w:spacing w:after="120" w:line="264" w:lineRule="auto"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 w:after="120" w:line="264" w:lineRule="auto"/>
        <w:ind/>
        <w:rPr>
          <w:highlight w:val="none"/>
        </w:rPr>
      </w:pPr>
      <w:r>
        <w:t xml:space="preserve">Полный каталог типов спанов, которые платформа детектирует и маскирует. Детекция и маскировка выполняются </w:t>
      </w:r>
      <w:r>
        <w:rPr>
          <w:b/>
          <w:bCs/>
        </w:rPr>
        <w:t xml:space="preserve">локально в pii-shield</w:t>
      </w:r>
      <w:r>
        <w:t xml:space="preserve"> (движок в пакете </w:t>
      </w:r>
      <w:r>
        <w:rPr>
          <w:rFonts w:ascii="Consolas" w:hAnsi="Consolas" w:eastAsia="Consolas" w:cs="Consolas"/>
          <w:color w:val="8a3a2f"/>
          <w:sz w:val="17"/>
          <w:szCs w:val="17"/>
        </w:rPr>
        <w:t xml:space="preserve">pii_shield/detection</w:t>
      </w:r>
      <w:r>
        <w:t xml:space="preserve">); dlp-secret вызывается отдельно — только для проверки политики секретности (PASS / REVIEW / BLOCK), а не для детекции PII.</w:t>
      </w:r>
      <w:r/>
    </w:p>
    <w:p>
      <w:pPr>
        <w:pStyle w:val="730"/>
        <w:pBdr>
          <w:bottom w:val="single" w:color="c9d3dc" w:sz="8" w:space="6"/>
        </w:pBdr>
        <w:spacing w:after="160" w:before="380"/>
        <w:ind/>
        <w:rPr/>
      </w:pPr>
      <w:r>
        <w:rPr>
          <w:b/>
          <w:bCs/>
          <w:color w:val="1f3557"/>
          <w:sz w:val="28"/>
          <w:szCs w:val="28"/>
        </w:rPr>
        <w:t xml:space="preserve">1. Встроенные типы (PIIType, 20 шт.)</w:t>
      </w:r>
      <w:r/>
    </w:p>
    <w:p>
      <w:pPr>
        <w:pBdr/>
        <w:spacing w:after="120" w:line="264" w:lineRule="auto"/>
        <w:ind/>
        <w:rPr/>
      </w:pPr>
      <w:r>
        <w:t xml:space="preserve">Код типа = значение enum: именно оно попадает в API-ответы, аудит и токен маски </w:t>
      </w:r>
      <w:r>
        <w:rPr>
          <w:rFonts w:ascii="Consolas" w:hAnsi="Consolas" w:eastAsia="Consolas" w:cs="Consolas"/>
          <w:color w:val="8a3a2f"/>
          <w:sz w:val="17"/>
          <w:szCs w:val="17"/>
        </w:rPr>
        <w:t xml:space="preserve">[КОД_N]</w:t>
      </w:r>
      <w:r>
        <w:t xml:space="preserve">.</w:t>
      </w:r>
      <w:r/>
    </w:p>
    <w:tbl>
      <w:tblPr>
        <w:tblW w:w="10174" w:type="dxa"/>
        <w:tblBorders>
          <w:top w:val="single" w:color="c9d3dc" w:sz="6" w:space="0"/>
          <w:left w:val="single" w:color="c9d3dc" w:sz="6" w:space="0"/>
          <w:bottom w:val="single" w:color="c9d3dc" w:sz="6" w:space="0"/>
          <w:right w:val="single" w:color="c9d3dc" w:sz="6" w:space="0"/>
          <w:insideH w:val="single" w:color="c9d3dc" w:sz="4" w:space="0"/>
          <w:insideV w:val="single" w:color="c9d3dc" w:sz="4" w:space="0"/>
        </w:tblBorders>
        <w:tblLook w:val="04A0" w:firstRow="1" w:lastRow="0" w:firstColumn="1" w:lastColumn="0" w:noHBand="0" w:noVBand="1"/>
      </w:tblPr>
      <w:tblGrid>
        <w:gridCol w:w="1620"/>
        <w:gridCol w:w="1400"/>
        <w:gridCol w:w="1380"/>
        <w:gridCol w:w="2400"/>
        <w:gridCol w:w="1574"/>
        <w:gridCol w:w="1800"/>
      </w:tblGrid>
      <w:tr>
        <w:trPr>
          <w:tblHeader/>
        </w:trPr>
        <w:tc>
          <w:tcPr>
            <w:shd w:val="clear" w:color="auto" w:fill="e9eef3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1620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b/>
                <w:bCs/>
                <w:color w:val="1f3557"/>
                <w:sz w:val="17"/>
                <w:szCs w:val="17"/>
              </w:rPr>
              <w:t xml:space="preserve">Enum</w:t>
            </w:r>
            <w:r/>
          </w:p>
        </w:tc>
        <w:tc>
          <w:tcPr>
            <w:shd w:val="clear" w:color="auto" w:fill="e9eef3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1400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b/>
                <w:bCs/>
                <w:color w:val="1f3557"/>
                <w:sz w:val="17"/>
                <w:szCs w:val="17"/>
              </w:rPr>
              <w:t xml:space="preserve">Код (value)</w:t>
            </w:r>
            <w:r/>
          </w:p>
        </w:tc>
        <w:tc>
          <w:tcPr>
            <w:shd w:val="clear" w:color="auto" w:fill="e9eef3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1380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b/>
                <w:bCs/>
                <w:color w:val="1f3557"/>
                <w:sz w:val="17"/>
                <w:szCs w:val="17"/>
              </w:rPr>
              <w:t xml:space="preserve">Что это</w:t>
            </w:r>
            <w:r/>
          </w:p>
        </w:tc>
        <w:tc>
          <w:tcPr>
            <w:shd w:val="clear" w:color="auto" w:fill="e9eef3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2400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b/>
                <w:bCs/>
                <w:color w:val="1f3557"/>
                <w:sz w:val="17"/>
                <w:szCs w:val="17"/>
              </w:rPr>
              <w:t xml:space="preserve">Детекция</w:t>
            </w:r>
            <w:r/>
          </w:p>
        </w:tc>
        <w:tc>
          <w:tcPr>
            <w:shd w:val="clear" w:color="auto" w:fill="e9eef3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1574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b/>
                <w:bCs/>
                <w:color w:val="1f3557"/>
                <w:sz w:val="17"/>
                <w:szCs w:val="17"/>
              </w:rPr>
              <w:t xml:space="preserve">Валидатор</w:t>
            </w:r>
            <w:r/>
          </w:p>
        </w:tc>
        <w:tc>
          <w:tcPr>
            <w:shd w:val="clear" w:color="auto" w:fill="e9eef3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1800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b/>
                <w:bCs/>
                <w:color w:val="1f3557"/>
                <w:sz w:val="17"/>
                <w:szCs w:val="17"/>
              </w:rPr>
              <w:t xml:space="preserve">Токен маски</w:t>
            </w:r>
            <w:r/>
          </w:p>
        </w:tc>
      </w:tr>
      <w:tr>
        <w:trPr/>
        <w:tc>
          <w:tcPr>
            <w:shd w:val="clear" w:color="auto" w:fill="ffffff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1620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8a3a2f"/>
                <w:sz w:val="15"/>
                <w:szCs w:val="15"/>
              </w:rPr>
              <w:t xml:space="preserve">PERSON</w:t>
            </w:r>
            <w:r/>
          </w:p>
        </w:tc>
        <w:tc>
          <w:tcPr>
            <w:shd w:val="clear" w:color="auto" w:fill="ffffff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1400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8a3a2f"/>
                <w:sz w:val="15"/>
                <w:szCs w:val="15"/>
              </w:rPr>
              <w:t xml:space="preserve">PERSON</w:t>
            </w:r>
            <w:r/>
          </w:p>
        </w:tc>
        <w:tc>
          <w:tcPr>
            <w:shd w:val="clear" w:color="auto" w:fill="ffffff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1380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b w:val="0"/>
                <w:bCs w:val="0"/>
                <w:color w:val="1a1a1a"/>
                <w:sz w:val="17"/>
                <w:szCs w:val="17"/>
              </w:rPr>
              <w:t xml:space="preserve">ФИО / лицо</w:t>
            </w:r>
            <w:r/>
          </w:p>
        </w:tc>
        <w:tc>
          <w:tcPr>
            <w:shd w:val="clear" w:color="auto" w:fill="ffffff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2400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b w:val="0"/>
                <w:bCs w:val="0"/>
                <w:color w:val="1a1a1a"/>
                <w:sz w:val="17"/>
                <w:szCs w:val="17"/>
              </w:rPr>
              <w:t xml:space="preserve">NER (natasha / presidio / gliner / stanza) + контекст-regex</w:t>
            </w:r>
            <w:r/>
          </w:p>
        </w:tc>
        <w:tc>
          <w:tcPr>
            <w:shd w:val="clear" w:color="auto" w:fill="ffffff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1574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b w:val="0"/>
                <w:bCs w:val="0"/>
                <w:color w:val="1a1a1a"/>
                <w:sz w:val="17"/>
                <w:szCs w:val="17"/>
              </w:rPr>
              <w:t xml:space="preserve">морфо-гейт + denylist служебных слов</w:t>
            </w:r>
            <w:r/>
          </w:p>
        </w:tc>
        <w:tc>
          <w:tcPr>
            <w:shd w:val="clear" w:color="auto" w:fill="ffffff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1800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8a3a2f"/>
                <w:sz w:val="15"/>
                <w:szCs w:val="15"/>
              </w:rPr>
              <w:t xml:space="preserve">[PERSON_N]</w:t>
            </w:r>
            <w:r/>
          </w:p>
        </w:tc>
      </w:tr>
      <w:tr>
        <w:trPr/>
        <w:tc>
          <w:tcPr>
            <w:shd w:val="clear" w:color="auto" w:fill="f6f8fa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1620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8a3a2f"/>
                <w:sz w:val="15"/>
                <w:szCs w:val="15"/>
              </w:rPr>
              <w:t xml:space="preserve">ORGANIZATION</w:t>
            </w:r>
            <w:r/>
          </w:p>
        </w:tc>
        <w:tc>
          <w:tcPr>
            <w:shd w:val="clear" w:color="auto" w:fill="f6f8fa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1400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8a3a2f"/>
                <w:sz w:val="15"/>
                <w:szCs w:val="15"/>
              </w:rPr>
              <w:t xml:space="preserve">ORG</w:t>
            </w:r>
            <w:r/>
          </w:p>
        </w:tc>
        <w:tc>
          <w:tcPr>
            <w:shd w:val="clear" w:color="auto" w:fill="f6f8fa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1380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b w:val="0"/>
                <w:bCs w:val="0"/>
                <w:color w:val="1a1a1a"/>
                <w:sz w:val="17"/>
                <w:szCs w:val="17"/>
              </w:rPr>
              <w:t xml:space="preserve">Организация</w:t>
            </w:r>
            <w:r/>
          </w:p>
        </w:tc>
        <w:tc>
          <w:tcPr>
            <w:shd w:val="clear" w:color="auto" w:fill="f6f8fa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2400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b w:val="0"/>
                <w:bCs w:val="0"/>
                <w:color w:val="1a1a1a"/>
                <w:sz w:val="17"/>
                <w:szCs w:val="17"/>
              </w:rPr>
              <w:t xml:space="preserve">NER</w:t>
            </w:r>
            <w:r/>
          </w:p>
        </w:tc>
        <w:tc>
          <w:tcPr>
            <w:shd w:val="clear" w:color="auto" w:fill="f6f8fa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1574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b w:val="0"/>
                <w:bCs w:val="0"/>
                <w:color w:val="1a1a1a"/>
                <w:sz w:val="17"/>
                <w:szCs w:val="17"/>
              </w:rPr>
              <w:t xml:space="preserve">—</w:t>
            </w:r>
            <w:r/>
          </w:p>
        </w:tc>
        <w:tc>
          <w:tcPr>
            <w:shd w:val="clear" w:color="auto" w:fill="f6f8fa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1800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8a3a2f"/>
                <w:sz w:val="15"/>
                <w:szCs w:val="15"/>
              </w:rPr>
              <w:t xml:space="preserve">[ORG_N]</w:t>
            </w:r>
            <w:r/>
          </w:p>
        </w:tc>
      </w:tr>
      <w:tr>
        <w:trPr/>
        <w:tc>
          <w:tcPr>
            <w:shd w:val="clear" w:color="auto" w:fill="ffffff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1620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8a3a2f"/>
                <w:sz w:val="15"/>
                <w:szCs w:val="15"/>
              </w:rPr>
              <w:t xml:space="preserve">LOCATION</w:t>
            </w:r>
            <w:r/>
          </w:p>
        </w:tc>
        <w:tc>
          <w:tcPr>
            <w:shd w:val="clear" w:color="auto" w:fill="ffffff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1400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8a3a2f"/>
                <w:sz w:val="15"/>
                <w:szCs w:val="15"/>
              </w:rPr>
              <w:t xml:space="preserve">LOC</w:t>
            </w:r>
            <w:r/>
          </w:p>
        </w:tc>
        <w:tc>
          <w:tcPr>
            <w:shd w:val="clear" w:color="auto" w:fill="ffffff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1380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b w:val="0"/>
                <w:bCs w:val="0"/>
                <w:color w:val="1a1a1a"/>
                <w:sz w:val="17"/>
                <w:szCs w:val="17"/>
              </w:rPr>
              <w:t xml:space="preserve">Геолокация</w:t>
            </w:r>
            <w:r/>
          </w:p>
        </w:tc>
        <w:tc>
          <w:tcPr>
            <w:shd w:val="clear" w:color="auto" w:fill="ffffff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2400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b w:val="0"/>
                <w:bCs w:val="0"/>
                <w:color w:val="1a1a1a"/>
                <w:sz w:val="17"/>
                <w:szCs w:val="17"/>
              </w:rPr>
              <w:t xml:space="preserve">NER + адресный газеттир</w:t>
            </w:r>
            <w:r/>
          </w:p>
        </w:tc>
        <w:tc>
          <w:tcPr>
            <w:shd w:val="clear" w:color="auto" w:fill="ffffff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1574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b w:val="0"/>
                <w:bCs w:val="0"/>
                <w:color w:val="1a1a1a"/>
                <w:sz w:val="17"/>
                <w:szCs w:val="17"/>
              </w:rPr>
              <w:t xml:space="preserve">—</w:t>
            </w:r>
            <w:r/>
          </w:p>
        </w:tc>
        <w:tc>
          <w:tcPr>
            <w:shd w:val="clear" w:color="auto" w:fill="ffffff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1800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8a3a2f"/>
                <w:sz w:val="15"/>
                <w:szCs w:val="15"/>
              </w:rPr>
              <w:t xml:space="preserve">[LOC_N]</w:t>
            </w:r>
            <w:r/>
          </w:p>
        </w:tc>
      </w:tr>
      <w:tr>
        <w:trPr/>
        <w:tc>
          <w:tcPr>
            <w:shd w:val="clear" w:color="auto" w:fill="f6f8fa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1620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8a3a2f"/>
                <w:sz w:val="15"/>
                <w:szCs w:val="15"/>
              </w:rPr>
              <w:t xml:space="preserve">PHONE</w:t>
            </w:r>
            <w:r/>
          </w:p>
        </w:tc>
        <w:tc>
          <w:tcPr>
            <w:shd w:val="clear" w:color="auto" w:fill="f6f8fa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1400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8a3a2f"/>
                <w:sz w:val="15"/>
                <w:szCs w:val="15"/>
              </w:rPr>
              <w:t xml:space="preserve">PHONE</w:t>
            </w:r>
            <w:r/>
          </w:p>
        </w:tc>
        <w:tc>
          <w:tcPr>
            <w:shd w:val="clear" w:color="auto" w:fill="f6f8fa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1380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b w:val="0"/>
                <w:bCs w:val="0"/>
                <w:color w:val="1a1a1a"/>
                <w:sz w:val="17"/>
                <w:szCs w:val="17"/>
              </w:rPr>
              <w:t xml:space="preserve">Телефон</w:t>
            </w:r>
            <w:r/>
          </w:p>
        </w:tc>
        <w:tc>
          <w:tcPr>
            <w:shd w:val="clear" w:color="auto" w:fill="f6f8fa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2400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b w:val="0"/>
                <w:bCs w:val="0"/>
                <w:color w:val="1a1a1a"/>
                <w:sz w:val="17"/>
                <w:szCs w:val="17"/>
              </w:rPr>
              <w:t xml:space="preserve">regex (РФ +7/8, городской, межд.)</w:t>
            </w:r>
            <w:r/>
          </w:p>
        </w:tc>
        <w:tc>
          <w:tcPr>
            <w:shd w:val="clear" w:color="auto" w:fill="f6f8fa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1574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b w:val="0"/>
                <w:bCs w:val="0"/>
                <w:color w:val="1a1a1a"/>
                <w:sz w:val="17"/>
                <w:szCs w:val="17"/>
              </w:rPr>
              <w:t xml:space="preserve">—</w:t>
            </w:r>
            <w:r/>
          </w:p>
        </w:tc>
        <w:tc>
          <w:tcPr>
            <w:shd w:val="clear" w:color="auto" w:fill="f6f8fa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1800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8a3a2f"/>
                <w:sz w:val="15"/>
                <w:szCs w:val="15"/>
              </w:rPr>
              <w:t xml:space="preserve">[PHONE_N]</w:t>
            </w:r>
            <w:r/>
          </w:p>
        </w:tc>
      </w:tr>
      <w:tr>
        <w:trPr/>
        <w:tc>
          <w:tcPr>
            <w:shd w:val="clear" w:color="auto" w:fill="ffffff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1620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8a3a2f"/>
                <w:sz w:val="15"/>
                <w:szCs w:val="15"/>
              </w:rPr>
              <w:t xml:space="preserve">EMAIL</w:t>
            </w:r>
            <w:r/>
          </w:p>
        </w:tc>
        <w:tc>
          <w:tcPr>
            <w:shd w:val="clear" w:color="auto" w:fill="ffffff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1400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8a3a2f"/>
                <w:sz w:val="15"/>
                <w:szCs w:val="15"/>
              </w:rPr>
              <w:t xml:space="preserve">EMAIL</w:t>
            </w:r>
            <w:r/>
          </w:p>
        </w:tc>
        <w:tc>
          <w:tcPr>
            <w:shd w:val="clear" w:color="auto" w:fill="ffffff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1380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b w:val="0"/>
                <w:bCs w:val="0"/>
                <w:color w:val="1a1a1a"/>
                <w:sz w:val="17"/>
                <w:szCs w:val="17"/>
              </w:rPr>
              <w:t xml:space="preserve">Email</w:t>
            </w:r>
            <w:r/>
          </w:p>
        </w:tc>
        <w:tc>
          <w:tcPr>
            <w:shd w:val="clear" w:color="auto" w:fill="ffffff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2400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b w:val="0"/>
                <w:bCs w:val="0"/>
                <w:color w:val="1a1a1a"/>
                <w:sz w:val="17"/>
                <w:szCs w:val="17"/>
              </w:rPr>
              <w:t xml:space="preserve">regex (RFC 6532, латиница + кириллица / IDN)</w:t>
            </w:r>
            <w:r/>
          </w:p>
        </w:tc>
        <w:tc>
          <w:tcPr>
            <w:shd w:val="clear" w:color="auto" w:fill="ffffff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1574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b w:val="0"/>
                <w:bCs w:val="0"/>
                <w:color w:val="1a1a1a"/>
                <w:sz w:val="17"/>
                <w:szCs w:val="17"/>
              </w:rPr>
              <w:t xml:space="preserve">—</w:t>
            </w:r>
            <w:r/>
          </w:p>
        </w:tc>
        <w:tc>
          <w:tcPr>
            <w:shd w:val="clear" w:color="auto" w:fill="ffffff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1800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8a3a2f"/>
                <w:sz w:val="15"/>
                <w:szCs w:val="15"/>
              </w:rPr>
              <w:t xml:space="preserve">[EMAIL_N]</w:t>
            </w:r>
            <w:r/>
          </w:p>
        </w:tc>
      </w:tr>
      <w:tr>
        <w:trPr/>
        <w:tc>
          <w:tcPr>
            <w:shd w:val="clear" w:color="auto" w:fill="f6f8fa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1620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8a3a2f"/>
                <w:sz w:val="15"/>
                <w:szCs w:val="15"/>
              </w:rPr>
              <w:t xml:space="preserve">INN</w:t>
            </w:r>
            <w:r/>
          </w:p>
        </w:tc>
        <w:tc>
          <w:tcPr>
            <w:shd w:val="clear" w:color="auto" w:fill="f6f8fa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1400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8a3a2f"/>
                <w:sz w:val="15"/>
                <w:szCs w:val="15"/>
              </w:rPr>
              <w:t xml:space="preserve">INN</w:t>
            </w:r>
            <w:r/>
          </w:p>
        </w:tc>
        <w:tc>
          <w:tcPr>
            <w:shd w:val="clear" w:color="auto" w:fill="f6f8fa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1380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b w:val="0"/>
                <w:bCs w:val="0"/>
                <w:color w:val="1a1a1a"/>
                <w:sz w:val="17"/>
                <w:szCs w:val="17"/>
              </w:rPr>
              <w:t xml:space="preserve">ИНН (10/12)</w:t>
            </w:r>
            <w:r/>
          </w:p>
        </w:tc>
        <w:tc>
          <w:tcPr>
            <w:shd w:val="clear" w:color="auto" w:fill="f6f8fa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2400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b w:val="0"/>
                <w:bCs w:val="0"/>
                <w:color w:val="1a1a1a"/>
                <w:sz w:val="17"/>
                <w:szCs w:val="17"/>
              </w:rPr>
              <w:t xml:space="preserve">regex</w:t>
            </w:r>
            <w:r/>
          </w:p>
        </w:tc>
        <w:tc>
          <w:tcPr>
            <w:shd w:val="clear" w:color="auto" w:fill="f6f8fa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1574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b w:val="0"/>
                <w:bCs w:val="0"/>
                <w:color w:val="1a1a1a"/>
                <w:sz w:val="17"/>
                <w:szCs w:val="17"/>
              </w:rPr>
              <w:t xml:space="preserve">контрольная сумма mod-11</w:t>
            </w:r>
            <w:r/>
          </w:p>
        </w:tc>
        <w:tc>
          <w:tcPr>
            <w:shd w:val="clear" w:color="auto" w:fill="f6f8fa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1800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8a3a2f"/>
                <w:sz w:val="15"/>
                <w:szCs w:val="15"/>
              </w:rPr>
              <w:t xml:space="preserve">[INN_N]</w:t>
            </w:r>
            <w:r/>
          </w:p>
        </w:tc>
      </w:tr>
      <w:tr>
        <w:trPr/>
        <w:tc>
          <w:tcPr>
            <w:shd w:val="clear" w:color="auto" w:fill="ffffff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1620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8a3a2f"/>
                <w:sz w:val="15"/>
                <w:szCs w:val="15"/>
              </w:rPr>
              <w:t xml:space="preserve">OGRN</w:t>
            </w:r>
            <w:r/>
          </w:p>
        </w:tc>
        <w:tc>
          <w:tcPr>
            <w:shd w:val="clear" w:color="auto" w:fill="ffffff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1400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8a3a2f"/>
                <w:sz w:val="15"/>
                <w:szCs w:val="15"/>
              </w:rPr>
              <w:t xml:space="preserve">OGRN</w:t>
            </w:r>
            <w:r/>
          </w:p>
        </w:tc>
        <w:tc>
          <w:tcPr>
            <w:shd w:val="clear" w:color="auto" w:fill="ffffff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1380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b w:val="0"/>
                <w:bCs w:val="0"/>
                <w:color w:val="1a1a1a"/>
                <w:sz w:val="17"/>
                <w:szCs w:val="17"/>
              </w:rPr>
              <w:t xml:space="preserve">ОГРН (13) / ОГРНИП (15)</w:t>
            </w:r>
            <w:r/>
          </w:p>
        </w:tc>
        <w:tc>
          <w:tcPr>
            <w:shd w:val="clear" w:color="auto" w:fill="ffffff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2400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b w:val="0"/>
                <w:bCs w:val="0"/>
                <w:color w:val="1a1a1a"/>
                <w:sz w:val="17"/>
                <w:szCs w:val="17"/>
              </w:rPr>
              <w:t xml:space="preserve">regex</w:t>
            </w:r>
            <w:r/>
          </w:p>
        </w:tc>
        <w:tc>
          <w:tcPr>
            <w:shd w:val="clear" w:color="auto" w:fill="ffffff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1574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b w:val="0"/>
                <w:bCs w:val="0"/>
                <w:color w:val="1a1a1a"/>
                <w:sz w:val="17"/>
                <w:szCs w:val="17"/>
              </w:rPr>
              <w:t xml:space="preserve">контрольная цифра</w:t>
            </w:r>
            <w:r/>
          </w:p>
        </w:tc>
        <w:tc>
          <w:tcPr>
            <w:shd w:val="clear" w:color="auto" w:fill="ffffff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1800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8a3a2f"/>
                <w:sz w:val="15"/>
                <w:szCs w:val="15"/>
              </w:rPr>
              <w:t xml:space="preserve">[OGRN_N]</w:t>
            </w:r>
            <w:r/>
          </w:p>
        </w:tc>
      </w:tr>
      <w:tr>
        <w:trPr/>
        <w:tc>
          <w:tcPr>
            <w:shd w:val="clear" w:color="auto" w:fill="f6f8fa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1620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8a3a2f"/>
                <w:sz w:val="15"/>
                <w:szCs w:val="15"/>
              </w:rPr>
              <w:t xml:space="preserve">IBAN</w:t>
            </w:r>
            <w:r/>
          </w:p>
        </w:tc>
        <w:tc>
          <w:tcPr>
            <w:shd w:val="clear" w:color="auto" w:fill="f6f8fa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1400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8a3a2f"/>
                <w:sz w:val="15"/>
                <w:szCs w:val="15"/>
              </w:rPr>
              <w:t xml:space="preserve">IBAN</w:t>
            </w:r>
            <w:r/>
          </w:p>
        </w:tc>
        <w:tc>
          <w:tcPr>
            <w:shd w:val="clear" w:color="auto" w:fill="f6f8fa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1380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b w:val="0"/>
                <w:bCs w:val="0"/>
                <w:color w:val="1a1a1a"/>
                <w:sz w:val="17"/>
                <w:szCs w:val="17"/>
              </w:rPr>
              <w:t xml:space="preserve">Межд. счёт</w:t>
            </w:r>
            <w:r/>
          </w:p>
        </w:tc>
        <w:tc>
          <w:tcPr>
            <w:shd w:val="clear" w:color="auto" w:fill="f6f8fa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2400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b w:val="0"/>
                <w:bCs w:val="0"/>
                <w:color w:val="1a1a1a"/>
                <w:sz w:val="17"/>
                <w:szCs w:val="17"/>
              </w:rPr>
              <w:t xml:space="preserve">regex</w:t>
            </w:r>
            <w:r/>
          </w:p>
        </w:tc>
        <w:tc>
          <w:tcPr>
            <w:shd w:val="clear" w:color="auto" w:fill="f6f8fa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1574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b w:val="0"/>
                <w:bCs w:val="0"/>
                <w:color w:val="1a1a1a"/>
                <w:sz w:val="17"/>
                <w:szCs w:val="17"/>
              </w:rPr>
              <w:t xml:space="preserve">mod-97 (ISO 13616)</w:t>
            </w:r>
            <w:r/>
          </w:p>
        </w:tc>
        <w:tc>
          <w:tcPr>
            <w:shd w:val="clear" w:color="auto" w:fill="f6f8fa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1800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8a3a2f"/>
                <w:sz w:val="15"/>
                <w:szCs w:val="15"/>
              </w:rPr>
              <w:t xml:space="preserve">[IBAN_N]</w:t>
            </w:r>
            <w:r/>
          </w:p>
        </w:tc>
      </w:tr>
      <w:tr>
        <w:trPr/>
        <w:tc>
          <w:tcPr>
            <w:shd w:val="clear" w:color="auto" w:fill="ffffff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1620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8a3a2f"/>
                <w:sz w:val="15"/>
                <w:szCs w:val="15"/>
              </w:rPr>
              <w:t xml:space="preserve">SNILS</w:t>
            </w:r>
            <w:r/>
          </w:p>
        </w:tc>
        <w:tc>
          <w:tcPr>
            <w:shd w:val="clear" w:color="auto" w:fill="ffffff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1400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8a3a2f"/>
                <w:sz w:val="15"/>
                <w:szCs w:val="15"/>
              </w:rPr>
              <w:t xml:space="preserve">SNILS</w:t>
            </w:r>
            <w:r/>
          </w:p>
        </w:tc>
        <w:tc>
          <w:tcPr>
            <w:shd w:val="clear" w:color="auto" w:fill="ffffff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1380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b w:val="0"/>
                <w:bCs w:val="0"/>
                <w:color w:val="1a1a1a"/>
                <w:sz w:val="17"/>
                <w:szCs w:val="17"/>
              </w:rPr>
              <w:t xml:space="preserve">СНИЛС</w:t>
            </w:r>
            <w:r/>
          </w:p>
        </w:tc>
        <w:tc>
          <w:tcPr>
            <w:shd w:val="clear" w:color="auto" w:fill="ffffff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2400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b w:val="0"/>
                <w:bCs w:val="0"/>
                <w:color w:val="1a1a1a"/>
                <w:sz w:val="17"/>
                <w:szCs w:val="17"/>
              </w:rPr>
              <w:t xml:space="preserve">regex (XXX-XXX-XXX XX)</w:t>
            </w:r>
            <w:r/>
          </w:p>
        </w:tc>
        <w:tc>
          <w:tcPr>
            <w:shd w:val="clear" w:color="auto" w:fill="ffffff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1574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b w:val="0"/>
                <w:bCs w:val="0"/>
                <w:color w:val="1a1a1a"/>
                <w:sz w:val="17"/>
                <w:szCs w:val="17"/>
              </w:rPr>
              <w:t xml:space="preserve">контрольная сумма mod-11</w:t>
            </w:r>
            <w:r/>
          </w:p>
        </w:tc>
        <w:tc>
          <w:tcPr>
            <w:shd w:val="clear" w:color="auto" w:fill="ffffff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1800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8a3a2f"/>
                <w:sz w:val="15"/>
                <w:szCs w:val="15"/>
              </w:rPr>
              <w:t xml:space="preserve">[SNILS_N]</w:t>
            </w:r>
            <w:r/>
          </w:p>
        </w:tc>
      </w:tr>
      <w:tr>
        <w:trPr/>
        <w:tc>
          <w:tcPr>
            <w:shd w:val="clear" w:color="auto" w:fill="f6f8fa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1620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8a3a2f"/>
                <w:sz w:val="15"/>
                <w:szCs w:val="15"/>
              </w:rPr>
              <w:t xml:space="preserve">PASSPORT</w:t>
            </w:r>
            <w:r/>
          </w:p>
        </w:tc>
        <w:tc>
          <w:tcPr>
            <w:shd w:val="clear" w:color="auto" w:fill="f6f8fa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1400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8a3a2f"/>
                <w:sz w:val="15"/>
                <w:szCs w:val="15"/>
              </w:rPr>
              <w:t xml:space="preserve">PASSPORT</w:t>
            </w:r>
            <w:r/>
          </w:p>
        </w:tc>
        <w:tc>
          <w:tcPr>
            <w:shd w:val="clear" w:color="auto" w:fill="f6f8fa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1380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b w:val="0"/>
                <w:bCs w:val="0"/>
                <w:color w:val="1a1a1a"/>
                <w:sz w:val="17"/>
                <w:szCs w:val="17"/>
              </w:rPr>
              <w:t xml:space="preserve">Паспорт РФ</w:t>
            </w:r>
            <w:r/>
          </w:p>
        </w:tc>
        <w:tc>
          <w:tcPr>
            <w:shd w:val="clear" w:color="auto" w:fill="f6f8fa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2400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b w:val="0"/>
                <w:bCs w:val="0"/>
                <w:color w:val="1a1a1a"/>
                <w:sz w:val="17"/>
                <w:szCs w:val="17"/>
              </w:rPr>
              <w:t xml:space="preserve">контекст-regex (паспорт / серия + 4+6 цифр)</w:t>
            </w:r>
            <w:r/>
          </w:p>
        </w:tc>
        <w:tc>
          <w:tcPr>
            <w:shd w:val="clear" w:color="auto" w:fill="f6f8fa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1574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b w:val="0"/>
                <w:bCs w:val="0"/>
                <w:color w:val="1a1a1a"/>
                <w:sz w:val="17"/>
                <w:szCs w:val="17"/>
              </w:rPr>
              <w:t xml:space="preserve">—</w:t>
            </w:r>
            <w:r/>
          </w:p>
        </w:tc>
        <w:tc>
          <w:tcPr>
            <w:shd w:val="clear" w:color="auto" w:fill="f6f8fa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1800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8a3a2f"/>
                <w:sz w:val="15"/>
                <w:szCs w:val="15"/>
              </w:rPr>
              <w:t xml:space="preserve">[PASSPORT_N]</w:t>
            </w:r>
            <w:r/>
          </w:p>
        </w:tc>
      </w:tr>
      <w:tr>
        <w:trPr/>
        <w:tc>
          <w:tcPr>
            <w:shd w:val="clear" w:color="auto" w:fill="ffffff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1620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8a3a2f"/>
                <w:sz w:val="15"/>
                <w:szCs w:val="15"/>
              </w:rPr>
              <w:t xml:space="preserve">BANK_CARD</w:t>
            </w:r>
            <w:r/>
          </w:p>
        </w:tc>
        <w:tc>
          <w:tcPr>
            <w:shd w:val="clear" w:color="auto" w:fill="ffffff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1400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8a3a2f"/>
                <w:sz w:val="15"/>
                <w:szCs w:val="15"/>
              </w:rPr>
              <w:t xml:space="preserve">BANK_CARD</w:t>
            </w:r>
            <w:r/>
          </w:p>
        </w:tc>
        <w:tc>
          <w:tcPr>
            <w:shd w:val="clear" w:color="auto" w:fill="ffffff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1380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b w:val="0"/>
                <w:bCs w:val="0"/>
                <w:color w:val="1a1a1a"/>
                <w:sz w:val="17"/>
                <w:szCs w:val="17"/>
              </w:rPr>
              <w:t xml:space="preserve">Карта (13–19)</w:t>
            </w:r>
            <w:r/>
          </w:p>
        </w:tc>
        <w:tc>
          <w:tcPr>
            <w:shd w:val="clear" w:color="auto" w:fill="ffffff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2400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b w:val="0"/>
                <w:bCs w:val="0"/>
                <w:color w:val="1a1a1a"/>
                <w:sz w:val="17"/>
                <w:szCs w:val="17"/>
              </w:rPr>
              <w:t xml:space="preserve">regex</w:t>
            </w:r>
            <w:r/>
          </w:p>
        </w:tc>
        <w:tc>
          <w:tcPr>
            <w:shd w:val="clear" w:color="auto" w:fill="ffffff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1574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b w:val="0"/>
                <w:bCs w:val="0"/>
                <w:color w:val="1a1a1a"/>
                <w:sz w:val="17"/>
                <w:szCs w:val="17"/>
              </w:rPr>
              <w:t xml:space="preserve">алгоритм Луна</w:t>
            </w:r>
            <w:r/>
          </w:p>
        </w:tc>
        <w:tc>
          <w:tcPr>
            <w:shd w:val="clear" w:color="auto" w:fill="ffffff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1800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8a3a2f"/>
                <w:sz w:val="15"/>
                <w:szCs w:val="15"/>
              </w:rPr>
              <w:t xml:space="preserve">[BANK_CARD_N]</w:t>
            </w:r>
            <w:r/>
          </w:p>
        </w:tc>
      </w:tr>
      <w:tr>
        <w:trPr/>
        <w:tc>
          <w:tcPr>
            <w:shd w:val="clear" w:color="auto" w:fill="f6f8fa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1620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8a3a2f"/>
                <w:sz w:val="15"/>
                <w:szCs w:val="15"/>
              </w:rPr>
              <w:t xml:space="preserve">BANK_ACCOUNT</w:t>
            </w:r>
            <w:r/>
          </w:p>
        </w:tc>
        <w:tc>
          <w:tcPr>
            <w:shd w:val="clear" w:color="auto" w:fill="f6f8fa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1400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8a3a2f"/>
                <w:sz w:val="15"/>
                <w:szCs w:val="15"/>
              </w:rPr>
              <w:t xml:space="preserve">BANK_ACCOUNT</w:t>
            </w:r>
            <w:r/>
          </w:p>
        </w:tc>
        <w:tc>
          <w:tcPr>
            <w:shd w:val="clear" w:color="auto" w:fill="f6f8fa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1380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b w:val="0"/>
                <w:bCs w:val="0"/>
                <w:color w:val="1a1a1a"/>
                <w:sz w:val="17"/>
                <w:szCs w:val="17"/>
              </w:rPr>
              <w:t xml:space="preserve">Счёт РФ (20)</w:t>
            </w:r>
            <w:r/>
          </w:p>
        </w:tc>
        <w:tc>
          <w:tcPr>
            <w:shd w:val="clear" w:color="auto" w:fill="f6f8fa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2400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b w:val="0"/>
                <w:bCs w:val="0"/>
                <w:color w:val="1a1a1a"/>
                <w:sz w:val="17"/>
                <w:szCs w:val="17"/>
              </w:rPr>
              <w:t xml:space="preserve">regex</w:t>
            </w:r>
            <w:r/>
          </w:p>
        </w:tc>
        <w:tc>
          <w:tcPr>
            <w:shd w:val="clear" w:color="auto" w:fill="f6f8fa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1574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b w:val="0"/>
                <w:bCs w:val="0"/>
                <w:color w:val="1a1a1a"/>
                <w:sz w:val="17"/>
                <w:szCs w:val="17"/>
              </w:rPr>
              <w:t xml:space="preserve">контроль разрядов + валюта</w:t>
            </w:r>
            <w:r/>
          </w:p>
        </w:tc>
        <w:tc>
          <w:tcPr>
            <w:shd w:val="clear" w:color="auto" w:fill="f6f8fa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1800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8a3a2f"/>
                <w:sz w:val="15"/>
                <w:szCs w:val="15"/>
              </w:rPr>
              <w:t xml:space="preserve">[BANK_ACCOUNT_N]</w:t>
            </w:r>
            <w:r/>
          </w:p>
        </w:tc>
      </w:tr>
      <w:tr>
        <w:trPr/>
        <w:tc>
          <w:tcPr>
            <w:shd w:val="clear" w:color="auto" w:fill="ffffff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1620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8a3a2f"/>
                <w:sz w:val="15"/>
                <w:szCs w:val="15"/>
              </w:rPr>
              <w:t xml:space="preserve">SESSION_TOKEN</w:t>
            </w:r>
            <w:r/>
          </w:p>
        </w:tc>
        <w:tc>
          <w:tcPr>
            <w:shd w:val="clear" w:color="auto" w:fill="ffffff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1400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8a3a2f"/>
                <w:sz w:val="15"/>
                <w:szCs w:val="15"/>
              </w:rPr>
              <w:t xml:space="preserve">SESSION_TOKEN</w:t>
            </w:r>
            <w:r/>
          </w:p>
        </w:tc>
        <w:tc>
          <w:tcPr>
            <w:shd w:val="clear" w:color="auto" w:fill="ffffff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1380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b w:val="0"/>
                <w:bCs w:val="0"/>
                <w:color w:val="1a1a1a"/>
                <w:sz w:val="17"/>
                <w:szCs w:val="17"/>
              </w:rPr>
              <w:t xml:space="preserve">JWT / сессия</w:t>
            </w:r>
            <w:r/>
          </w:p>
        </w:tc>
        <w:tc>
          <w:tcPr>
            <w:shd w:val="clear" w:color="auto" w:fill="ffffff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2400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b w:val="0"/>
                <w:bCs w:val="0"/>
                <w:color w:val="1a1a1a"/>
                <w:sz w:val="17"/>
                <w:szCs w:val="17"/>
              </w:rPr>
              <w:t xml:space="preserve">regex (eyJ… base64url, 2–3 части)</w:t>
            </w:r>
            <w:r/>
          </w:p>
        </w:tc>
        <w:tc>
          <w:tcPr>
            <w:shd w:val="clear" w:color="auto" w:fill="ffffff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1574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b w:val="0"/>
                <w:bCs w:val="0"/>
                <w:color w:val="1a1a1a"/>
                <w:sz w:val="17"/>
                <w:szCs w:val="17"/>
              </w:rPr>
              <w:t xml:space="preserve">—</w:t>
            </w:r>
            <w:r/>
          </w:p>
        </w:tc>
        <w:tc>
          <w:tcPr>
            <w:shd w:val="clear" w:color="auto" w:fill="ffffff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1800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8a3a2f"/>
                <w:sz w:val="15"/>
                <w:szCs w:val="15"/>
              </w:rPr>
              <w:t xml:space="preserve">[SESSION_TOKEN_N]</w:t>
            </w:r>
            <w:r/>
          </w:p>
        </w:tc>
      </w:tr>
      <w:tr>
        <w:trPr/>
        <w:tc>
          <w:tcPr>
            <w:shd w:val="clear" w:color="auto" w:fill="f6f8fa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1620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8a3a2f"/>
                <w:sz w:val="15"/>
                <w:szCs w:val="15"/>
              </w:rPr>
              <w:t xml:space="preserve">USERNAME</w:t>
            </w:r>
            <w:r/>
          </w:p>
        </w:tc>
        <w:tc>
          <w:tcPr>
            <w:shd w:val="clear" w:color="auto" w:fill="f6f8fa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1400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8a3a2f"/>
                <w:sz w:val="15"/>
                <w:szCs w:val="15"/>
              </w:rPr>
              <w:t xml:space="preserve">USERNAME</w:t>
            </w:r>
            <w:r/>
          </w:p>
        </w:tc>
        <w:tc>
          <w:tcPr>
            <w:shd w:val="clear" w:color="auto" w:fill="f6f8fa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1380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b w:val="0"/>
                <w:bCs w:val="0"/>
                <w:color w:val="1a1a1a"/>
                <w:sz w:val="17"/>
                <w:szCs w:val="17"/>
              </w:rPr>
              <w:t xml:space="preserve">Логин</w:t>
            </w:r>
            <w:r/>
          </w:p>
        </w:tc>
        <w:tc>
          <w:tcPr>
            <w:shd w:val="clear" w:color="auto" w:fill="f6f8fa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2400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b w:val="0"/>
                <w:bCs w:val="0"/>
                <w:color w:val="1a1a1a"/>
                <w:sz w:val="17"/>
                <w:szCs w:val="17"/>
              </w:rPr>
              <w:t xml:space="preserve">контекст-regex (username=, login=, имя=)</w:t>
            </w:r>
            <w:r/>
          </w:p>
        </w:tc>
        <w:tc>
          <w:tcPr>
            <w:shd w:val="clear" w:color="auto" w:fill="f6f8fa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1574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b w:val="0"/>
                <w:bCs w:val="0"/>
                <w:color w:val="1a1a1a"/>
                <w:sz w:val="17"/>
                <w:szCs w:val="17"/>
              </w:rPr>
              <w:t xml:space="preserve">—</w:t>
            </w:r>
            <w:r/>
          </w:p>
        </w:tc>
        <w:tc>
          <w:tcPr>
            <w:shd w:val="clear" w:color="auto" w:fill="f6f8fa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1800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8a3a2f"/>
                <w:sz w:val="15"/>
                <w:szCs w:val="15"/>
              </w:rPr>
              <w:t xml:space="preserve">[USERNAME_N]</w:t>
            </w:r>
            <w:r/>
          </w:p>
        </w:tc>
      </w:tr>
      <w:tr>
        <w:trPr/>
        <w:tc>
          <w:tcPr>
            <w:shd w:val="clear" w:color="auto" w:fill="ffffff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1620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8a3a2f"/>
                <w:sz w:val="15"/>
                <w:szCs w:val="15"/>
              </w:rPr>
              <w:t xml:space="preserve">FULL_NAME</w:t>
            </w:r>
            <w:r/>
          </w:p>
        </w:tc>
        <w:tc>
          <w:tcPr>
            <w:shd w:val="clear" w:color="auto" w:fill="ffffff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1400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8a3a2f"/>
                <w:sz w:val="15"/>
                <w:szCs w:val="15"/>
              </w:rPr>
              <w:t xml:space="preserve">FULL_NAME</w:t>
            </w:r>
            <w:r/>
          </w:p>
        </w:tc>
        <w:tc>
          <w:tcPr>
            <w:shd w:val="clear" w:color="auto" w:fill="ffffff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1380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b w:val="0"/>
                <w:bCs w:val="0"/>
                <w:color w:val="1a1a1a"/>
                <w:sz w:val="17"/>
                <w:szCs w:val="17"/>
              </w:rPr>
              <w:t xml:space="preserve">ФИО по ключу</w:t>
            </w:r>
            <w:r/>
          </w:p>
        </w:tc>
        <w:tc>
          <w:tcPr>
            <w:shd w:val="clear" w:color="auto" w:fill="ffffff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2400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b w:val="0"/>
                <w:bCs w:val="0"/>
                <w:color w:val="1a1a1a"/>
                <w:sz w:val="17"/>
                <w:szCs w:val="17"/>
              </w:rPr>
              <w:t xml:space="preserve">контекст-regex (name=, фио=, 2–3 слова)</w:t>
            </w:r>
            <w:r/>
          </w:p>
        </w:tc>
        <w:tc>
          <w:tcPr>
            <w:shd w:val="clear" w:color="auto" w:fill="ffffff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1574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b w:val="0"/>
                <w:bCs w:val="0"/>
                <w:color w:val="1a1a1a"/>
                <w:sz w:val="17"/>
                <w:szCs w:val="17"/>
              </w:rPr>
              <w:t xml:space="preserve">—</w:t>
            </w:r>
            <w:r/>
          </w:p>
        </w:tc>
        <w:tc>
          <w:tcPr>
            <w:shd w:val="clear" w:color="auto" w:fill="ffffff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1800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8a3a2f"/>
                <w:sz w:val="15"/>
                <w:szCs w:val="15"/>
              </w:rPr>
              <w:t xml:space="preserve">[FULL_NAME_N]</w:t>
            </w:r>
            <w:r/>
          </w:p>
        </w:tc>
      </w:tr>
      <w:tr>
        <w:trPr/>
        <w:tc>
          <w:tcPr>
            <w:shd w:val="clear" w:color="auto" w:fill="f6f8fa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1620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8a3a2f"/>
                <w:sz w:val="15"/>
                <w:szCs w:val="15"/>
              </w:rPr>
              <w:t xml:space="preserve">DATE_OF_BIRTH</w:t>
            </w:r>
            <w:r/>
          </w:p>
        </w:tc>
        <w:tc>
          <w:tcPr>
            <w:shd w:val="clear" w:color="auto" w:fill="f6f8fa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1400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8a3a2f"/>
                <w:sz w:val="15"/>
                <w:szCs w:val="15"/>
              </w:rPr>
              <w:t xml:space="preserve">DOB</w:t>
            </w:r>
            <w:r/>
          </w:p>
        </w:tc>
        <w:tc>
          <w:tcPr>
            <w:shd w:val="clear" w:color="auto" w:fill="f6f8fa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1380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b w:val="0"/>
                <w:bCs w:val="0"/>
                <w:color w:val="1a1a1a"/>
                <w:sz w:val="17"/>
                <w:szCs w:val="17"/>
              </w:rPr>
              <w:t xml:space="preserve">Дата рождения</w:t>
            </w:r>
            <w:r/>
          </w:p>
        </w:tc>
        <w:tc>
          <w:tcPr>
            <w:shd w:val="clear" w:color="auto" w:fill="f6f8fa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2400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b w:val="0"/>
                <w:bCs w:val="0"/>
                <w:color w:val="1a1a1a"/>
                <w:sz w:val="17"/>
                <w:szCs w:val="17"/>
              </w:rPr>
              <w:t xml:space="preserve">контекст-regex (д.р., birth + дата)</w:t>
            </w:r>
            <w:r/>
          </w:p>
        </w:tc>
        <w:tc>
          <w:tcPr>
            <w:shd w:val="clear" w:color="auto" w:fill="f6f8fa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1574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b w:val="0"/>
                <w:bCs w:val="0"/>
                <w:color w:val="1a1a1a"/>
                <w:sz w:val="17"/>
                <w:szCs w:val="17"/>
              </w:rPr>
              <w:t xml:space="preserve">фильтр формата</w:t>
            </w:r>
            <w:r/>
          </w:p>
        </w:tc>
        <w:tc>
          <w:tcPr>
            <w:shd w:val="clear" w:color="auto" w:fill="f6f8fa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1800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8a3a2f"/>
                <w:sz w:val="15"/>
                <w:szCs w:val="15"/>
              </w:rPr>
              <w:t xml:space="preserve">[DOB_N]</w:t>
            </w:r>
            <w:r/>
          </w:p>
        </w:tc>
      </w:tr>
      <w:tr>
        <w:trPr/>
        <w:tc>
          <w:tcPr>
            <w:shd w:val="clear" w:color="auto" w:fill="ffffff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1620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8a3a2f"/>
                <w:sz w:val="15"/>
                <w:szCs w:val="15"/>
              </w:rPr>
              <w:t xml:space="preserve">ADDRESS</w:t>
            </w:r>
            <w:r/>
          </w:p>
        </w:tc>
        <w:tc>
          <w:tcPr>
            <w:shd w:val="clear" w:color="auto" w:fill="ffffff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1400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8a3a2f"/>
                <w:sz w:val="15"/>
                <w:szCs w:val="15"/>
              </w:rPr>
              <w:t xml:space="preserve">ADDRESS</w:t>
            </w:r>
            <w:r/>
          </w:p>
        </w:tc>
        <w:tc>
          <w:tcPr>
            <w:shd w:val="clear" w:color="auto" w:fill="ffffff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1380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b w:val="0"/>
                <w:bCs w:val="0"/>
                <w:color w:val="1a1a1a"/>
                <w:sz w:val="17"/>
                <w:szCs w:val="17"/>
              </w:rPr>
              <w:t xml:space="preserve">Адрес РФ</w:t>
            </w:r>
            <w:r/>
          </w:p>
        </w:tc>
        <w:tc>
          <w:tcPr>
            <w:shd w:val="clear" w:color="auto" w:fill="ffffff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2400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b w:val="0"/>
                <w:bCs w:val="0"/>
                <w:color w:val="1a1a1a"/>
                <w:sz w:val="17"/>
                <w:szCs w:val="17"/>
              </w:rPr>
              <w:t xml:space="preserve">газеттир КЛАДР / ФИАС (ТЗ 222), режимы A/B/C</w:t>
            </w:r>
            <w:r/>
          </w:p>
        </w:tc>
        <w:tc>
          <w:tcPr>
            <w:shd w:val="clear" w:color="auto" w:fill="ffffff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1574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b w:val="0"/>
                <w:bCs w:val="0"/>
                <w:color w:val="1a1a1a"/>
                <w:sz w:val="17"/>
                <w:szCs w:val="17"/>
              </w:rPr>
              <w:t xml:space="preserve">структурная проверка</w:t>
            </w:r>
            <w:r/>
          </w:p>
        </w:tc>
        <w:tc>
          <w:tcPr>
            <w:shd w:val="clear" w:color="auto" w:fill="ffffff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1800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8a3a2f"/>
                <w:sz w:val="15"/>
                <w:szCs w:val="15"/>
              </w:rPr>
              <w:t xml:space="preserve">[ADDRESS_N]</w:t>
            </w:r>
            <w:r/>
          </w:p>
        </w:tc>
      </w:tr>
      <w:tr>
        <w:trPr/>
        <w:tc>
          <w:tcPr>
            <w:shd w:val="clear" w:color="auto" w:fill="f6f8fa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1620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8a3a2f"/>
                <w:sz w:val="15"/>
                <w:szCs w:val="15"/>
              </w:rPr>
              <w:t xml:space="preserve">IP_ADDRESS</w:t>
            </w:r>
            <w:r/>
          </w:p>
        </w:tc>
        <w:tc>
          <w:tcPr>
            <w:shd w:val="clear" w:color="auto" w:fill="f6f8fa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1400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8a3a2f"/>
                <w:sz w:val="15"/>
                <w:szCs w:val="15"/>
              </w:rPr>
              <w:t xml:space="preserve">IP</w:t>
            </w:r>
            <w:r/>
          </w:p>
        </w:tc>
        <w:tc>
          <w:tcPr>
            <w:shd w:val="clear" w:color="auto" w:fill="f6f8fa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1380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b w:val="0"/>
                <w:bCs w:val="0"/>
                <w:color w:val="1a1a1a"/>
                <w:sz w:val="17"/>
                <w:szCs w:val="17"/>
              </w:rPr>
              <w:t xml:space="preserve">IPv4</w:t>
            </w:r>
            <w:r/>
          </w:p>
        </w:tc>
        <w:tc>
          <w:tcPr>
            <w:shd w:val="clear" w:color="auto" w:fill="f6f8fa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2400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b w:val="0"/>
                <w:bCs w:val="0"/>
                <w:color w:val="1a1a1a"/>
                <w:sz w:val="17"/>
                <w:szCs w:val="17"/>
              </w:rPr>
              <w:t xml:space="preserve">regex (октеты 0–255)</w:t>
            </w:r>
            <w:r/>
          </w:p>
        </w:tc>
        <w:tc>
          <w:tcPr>
            <w:shd w:val="clear" w:color="auto" w:fill="f6f8fa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1574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b w:val="0"/>
                <w:bCs w:val="0"/>
                <w:color w:val="1a1a1a"/>
                <w:sz w:val="17"/>
                <w:szCs w:val="17"/>
              </w:rPr>
              <w:t xml:space="preserve">—</w:t>
            </w:r>
            <w:r/>
          </w:p>
        </w:tc>
        <w:tc>
          <w:tcPr>
            <w:shd w:val="clear" w:color="auto" w:fill="f6f8fa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1800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8a3a2f"/>
                <w:sz w:val="15"/>
                <w:szCs w:val="15"/>
              </w:rPr>
              <w:t xml:space="preserve">[IP_N]</w:t>
            </w:r>
            <w:r/>
          </w:p>
        </w:tc>
      </w:tr>
      <w:tr>
        <w:trPr/>
        <w:tc>
          <w:tcPr>
            <w:shd w:val="clear" w:color="auto" w:fill="ffffff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1620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8a3a2f"/>
                <w:sz w:val="15"/>
                <w:szCs w:val="15"/>
              </w:rPr>
              <w:t xml:space="preserve">VEHICLE_PLATE</w:t>
            </w:r>
            <w:r/>
          </w:p>
        </w:tc>
        <w:tc>
          <w:tcPr>
            <w:shd w:val="clear" w:color="auto" w:fill="ffffff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1400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8a3a2f"/>
                <w:sz w:val="15"/>
                <w:szCs w:val="15"/>
              </w:rPr>
              <w:t xml:space="preserve">PLATE</w:t>
            </w:r>
            <w:r/>
          </w:p>
        </w:tc>
        <w:tc>
          <w:tcPr>
            <w:shd w:val="clear" w:color="auto" w:fill="ffffff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1380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b w:val="0"/>
                <w:bCs w:val="0"/>
                <w:color w:val="1a1a1a"/>
                <w:sz w:val="17"/>
                <w:szCs w:val="17"/>
              </w:rPr>
              <w:t xml:space="preserve">Госномер РФ</w:t>
            </w:r>
            <w:r/>
          </w:p>
        </w:tc>
        <w:tc>
          <w:tcPr>
            <w:shd w:val="clear" w:color="auto" w:fill="ffffff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2400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b w:val="0"/>
                <w:bCs w:val="0"/>
                <w:color w:val="1a1a1a"/>
                <w:sz w:val="17"/>
                <w:szCs w:val="17"/>
              </w:rPr>
              <w:t xml:space="preserve">regex (А123БВ777)</w:t>
            </w:r>
            <w:r/>
          </w:p>
        </w:tc>
        <w:tc>
          <w:tcPr>
            <w:shd w:val="clear" w:color="auto" w:fill="ffffff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1574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b w:val="0"/>
                <w:bCs w:val="0"/>
                <w:color w:val="1a1a1a"/>
                <w:sz w:val="17"/>
                <w:szCs w:val="17"/>
              </w:rPr>
              <w:t xml:space="preserve">—</w:t>
            </w:r>
            <w:r/>
          </w:p>
        </w:tc>
        <w:tc>
          <w:tcPr>
            <w:shd w:val="clear" w:color="auto" w:fill="ffffff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1800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8a3a2f"/>
                <w:sz w:val="15"/>
                <w:szCs w:val="15"/>
              </w:rPr>
              <w:t xml:space="preserve">[PLATE_N]</w:t>
            </w:r>
            <w:r/>
          </w:p>
        </w:tc>
      </w:tr>
      <w:tr>
        <w:trPr/>
        <w:tc>
          <w:tcPr>
            <w:shd w:val="clear" w:color="auto" w:fill="f6f8fa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1620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8a3a2f"/>
                <w:sz w:val="15"/>
                <w:szCs w:val="15"/>
              </w:rPr>
              <w:t xml:space="preserve">UNKNOWN</w:t>
            </w:r>
            <w:r/>
          </w:p>
        </w:tc>
        <w:tc>
          <w:tcPr>
            <w:shd w:val="clear" w:color="auto" w:fill="f6f8fa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1400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8a3a2f"/>
                <w:sz w:val="15"/>
                <w:szCs w:val="15"/>
              </w:rPr>
              <w:t xml:space="preserve">UNKNOWN</w:t>
            </w:r>
            <w:r/>
          </w:p>
        </w:tc>
        <w:tc>
          <w:tcPr>
            <w:shd w:val="clear" w:color="auto" w:fill="f6f8fa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1380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b w:val="0"/>
                <w:bCs w:val="0"/>
                <w:color w:val="1a1a1a"/>
                <w:sz w:val="17"/>
                <w:szCs w:val="17"/>
              </w:rPr>
              <w:t xml:space="preserve">Неклассифицированный PII</w:t>
            </w:r>
            <w:r/>
          </w:p>
        </w:tc>
        <w:tc>
          <w:tcPr>
            <w:shd w:val="clear" w:color="auto" w:fill="f6f8fa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2400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b w:val="0"/>
                <w:bCs w:val="0"/>
                <w:color w:val="1a1a1a"/>
                <w:sz w:val="17"/>
                <w:szCs w:val="17"/>
              </w:rPr>
              <w:t xml:space="preserve">whitelist-режим (unknown_action=mask)</w:t>
            </w:r>
            <w:r/>
          </w:p>
        </w:tc>
        <w:tc>
          <w:tcPr>
            <w:shd w:val="clear" w:color="auto" w:fill="f6f8fa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1574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b w:val="0"/>
                <w:bCs w:val="0"/>
                <w:color w:val="1a1a1a"/>
                <w:sz w:val="17"/>
                <w:szCs w:val="17"/>
              </w:rPr>
              <w:t xml:space="preserve">—</w:t>
            </w:r>
            <w:r/>
          </w:p>
        </w:tc>
        <w:tc>
          <w:tcPr>
            <w:shd w:val="clear" w:color="auto" w:fill="f6f8fa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1800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8a3a2f"/>
                <w:sz w:val="15"/>
                <w:szCs w:val="15"/>
              </w:rPr>
              <w:t xml:space="preserve">[UNKNOWN_N]</w:t>
            </w:r>
            <w:r/>
          </w:p>
        </w:tc>
      </w:tr>
    </w:tbl>
    <w:p>
      <w:pPr>
        <w:pBdr/>
        <w:spacing w:after="160"/>
        <w:ind/>
        <w:rPr/>
      </w:pPr>
      <w:r/>
      <w:r/>
    </w:p>
    <w:p>
      <w:pPr>
        <w:pBdr/>
        <w:spacing w:after="120" w:line="264" w:lineRule="auto"/>
        <w:ind/>
        <w:rPr/>
      </w:pPr>
      <w:r>
        <w:rPr>
          <w:b/>
          <w:bCs/>
        </w:rPr>
        <w:t xml:space="preserve">Внимание к именованию: </w:t>
      </w:r>
      <w:r>
        <w:t xml:space="preserve">код ≠ имя enum для пяти типов — </w:t>
      </w:r>
      <w:r>
        <w:rPr>
          <w:rFonts w:ascii="Consolas" w:hAnsi="Consolas" w:eastAsia="Consolas" w:cs="Consolas"/>
          <w:color w:val="8a3a2f"/>
          <w:sz w:val="17"/>
          <w:szCs w:val="17"/>
        </w:rPr>
        <w:t xml:space="preserve">ORGANIZATION→ORG</w:t>
      </w:r>
      <w:r>
        <w:t xml:space="preserve">, </w:t>
      </w:r>
      <w:r>
        <w:rPr>
          <w:rFonts w:ascii="Consolas" w:hAnsi="Consolas" w:eastAsia="Consolas" w:cs="Consolas"/>
          <w:color w:val="8a3a2f"/>
          <w:sz w:val="17"/>
          <w:szCs w:val="17"/>
        </w:rPr>
        <w:t xml:space="preserve">LOCATION→LOC</w:t>
      </w:r>
      <w:r>
        <w:t xml:space="preserve">, </w:t>
      </w:r>
      <w:r>
        <w:rPr>
          <w:rFonts w:ascii="Consolas" w:hAnsi="Consolas" w:eastAsia="Consolas" w:cs="Consolas"/>
          <w:color w:val="8a3a2f"/>
          <w:sz w:val="17"/>
          <w:szCs w:val="17"/>
        </w:rPr>
        <w:t xml:space="preserve">DATE_OF_BIRTH→DOB</w:t>
      </w:r>
      <w:r>
        <w:t xml:space="preserve">, </w:t>
      </w:r>
      <w:r>
        <w:rPr>
          <w:rFonts w:ascii="Consolas" w:hAnsi="Consolas" w:eastAsia="Consolas" w:cs="Consolas"/>
          <w:color w:val="8a3a2f"/>
          <w:sz w:val="17"/>
          <w:szCs w:val="17"/>
        </w:rPr>
        <w:t xml:space="preserve">IP_ADDRESS→IP</w:t>
      </w:r>
      <w:r>
        <w:t xml:space="preserve">, </w:t>
      </w:r>
      <w:r>
        <w:rPr>
          <w:rFonts w:ascii="Consolas" w:hAnsi="Consolas" w:eastAsia="Consolas" w:cs="Consolas"/>
          <w:color w:val="8a3a2f"/>
          <w:sz w:val="17"/>
          <w:szCs w:val="17"/>
        </w:rPr>
        <w:t xml:space="preserve">VEHICLE_PLATE→PLATE</w:t>
      </w:r>
      <w:r>
        <w:t xml:space="preserve">. В API-ответах, </w:t>
      </w:r>
      <w:r>
        <w:rPr>
          <w:rFonts w:ascii="Consolas" w:hAnsi="Consolas" w:eastAsia="Consolas" w:cs="Consolas"/>
          <w:color w:val="8a3a2f"/>
          <w:sz w:val="17"/>
          <w:szCs w:val="17"/>
        </w:rPr>
        <w:t xml:space="preserve">mask_pii_types</w:t>
      </w:r>
      <w:r>
        <w:t xml:space="preserve"> и токенах фигурирует </w:t>
      </w:r>
      <w:r>
        <w:rPr>
          <w:b/>
          <w:bCs/>
        </w:rPr>
        <w:t xml:space="preserve">код (value)</w:t>
      </w:r>
      <w:r>
        <w:t xml:space="preserve">, не имя.</w:t>
      </w:r>
      <w:r/>
    </w:p>
    <w:p>
      <w:pPr>
        <w:pStyle w:val="730"/>
        <w:pBdr>
          <w:bottom w:val="single" w:color="c9d3dc" w:sz="8" w:space="6"/>
        </w:pBdr>
        <w:spacing w:after="160" w:before="380"/>
        <w:ind/>
        <w:rPr/>
      </w:pPr>
      <w:r>
        <w:rPr>
          <w:b/>
          <w:bCs/>
          <w:color w:val="1f3557"/>
          <w:sz w:val="28"/>
          <w:szCs w:val="28"/>
        </w:rPr>
        <w:t xml:space="preserve">2. Кастомные типы (CustomPIIType)</w:t>
      </w:r>
      <w:r/>
    </w:p>
    <w:p>
      <w:pPr>
        <w:pBdr/>
        <w:spacing w:after="120" w:line="264" w:lineRule="auto"/>
        <w:ind/>
        <w:rPr/>
      </w:pPr>
      <w:r>
        <w:t xml:space="preserve">Не расширяют enum — задаются через конфиг / Admin API (</w:t>
      </w:r>
      <w:r>
        <w:rPr>
          <w:rFonts w:ascii="Consolas" w:hAnsi="Consolas" w:eastAsia="Consolas" w:cs="Consolas"/>
          <w:color w:val="8a3a2f"/>
          <w:sz w:val="17"/>
          <w:szCs w:val="17"/>
        </w:rPr>
        <w:t xml:space="preserve">pii_shield/config.py:151-200</w:t>
      </w:r>
      <w:r>
        <w:t xml:space="preserve">). Количество не ограничено. Поля: </w:t>
      </w:r>
      <w:r>
        <w:rPr>
          <w:rFonts w:ascii="Consolas" w:hAnsi="Consolas" w:eastAsia="Consolas" w:cs="Consolas"/>
          <w:color w:val="8a3a2f"/>
          <w:sz w:val="17"/>
          <w:szCs w:val="17"/>
        </w:rPr>
        <w:t xml:space="preserve">id</w:t>
      </w:r>
      <w:r>
        <w:t xml:space="preserve"> (slug), </w:t>
      </w:r>
      <w:r>
        <w:rPr>
          <w:rFonts w:ascii="Consolas" w:hAnsi="Consolas" w:eastAsia="Consolas" w:cs="Consolas"/>
          <w:color w:val="8a3a2f"/>
          <w:sz w:val="17"/>
          <w:szCs w:val="17"/>
        </w:rPr>
        <w:t xml:space="preserve">prefix</w:t>
      </w:r>
      <w:r>
        <w:t xml:space="preserve"> (UPPERCASE → </w:t>
      </w:r>
      <w:r>
        <w:rPr>
          <w:rFonts w:ascii="Consolas" w:hAnsi="Consolas" w:eastAsia="Consolas" w:cs="Consolas"/>
          <w:color w:val="8a3a2f"/>
          <w:sz w:val="17"/>
          <w:szCs w:val="17"/>
        </w:rPr>
        <w:t xml:space="preserve">[PREFIX_N]</w:t>
      </w:r>
      <w:r>
        <w:t xml:space="preserve">), </w:t>
      </w:r>
      <w:r>
        <w:rPr>
          <w:rFonts w:ascii="Consolas" w:hAnsi="Consolas" w:eastAsia="Consolas" w:cs="Consolas"/>
          <w:color w:val="8a3a2f"/>
          <w:sz w:val="17"/>
          <w:szCs w:val="17"/>
        </w:rPr>
        <w:t xml:space="preserve">display_name</w:t>
      </w:r>
      <w:r>
        <w:t xml:space="preserve">, </w:t>
      </w:r>
      <w:r>
        <w:rPr>
          <w:rFonts w:ascii="Consolas" w:hAnsi="Consolas" w:eastAsia="Consolas" w:cs="Consolas"/>
          <w:color w:val="8a3a2f"/>
          <w:sz w:val="17"/>
          <w:szCs w:val="17"/>
        </w:rPr>
        <w:t xml:space="preserve">patterns</w:t>
      </w:r>
      <w:r>
        <w:t xml:space="preserve"> (regex + флаги + </w:t>
      </w:r>
      <w:r>
        <w:rPr>
          <w:rFonts w:ascii="Consolas" w:hAnsi="Consolas" w:eastAsia="Consolas" w:cs="Consolas"/>
          <w:color w:val="8a3a2f"/>
          <w:sz w:val="17"/>
          <w:szCs w:val="17"/>
        </w:rPr>
        <w:t xml:space="preserve">min_confidence</w:t>
      </w:r>
      <w:r>
        <w:t xml:space="preserve"> + опциональный валидатор), </w:t>
      </w:r>
      <w:r>
        <w:rPr>
          <w:rFonts w:ascii="Consolas" w:hAnsi="Consolas" w:eastAsia="Consolas" w:cs="Consolas"/>
          <w:color w:val="8a3a2f"/>
          <w:sz w:val="17"/>
          <w:szCs w:val="17"/>
        </w:rPr>
        <w:t xml:space="preserve">enabled</w:t>
      </w:r>
      <w:r>
        <w:t xml:space="preserve">.</w:t>
      </w:r>
      <w:r/>
    </w:p>
    <w:p>
      <w:pPr>
        <w:pBdr/>
        <w:spacing w:after="120" w:line="264" w:lineRule="auto"/>
        <w:ind/>
        <w:rPr/>
      </w:pPr>
      <w:r>
        <w:t xml:space="preserve">Доступные валидаторы для кастомных паттернов: </w:t>
      </w:r>
      <w:r>
        <w:rPr>
          <w:rFonts w:ascii="Consolas" w:hAnsi="Consolas" w:eastAsia="Consolas" w:cs="Consolas"/>
          <w:color w:val="8a3a2f"/>
          <w:sz w:val="17"/>
          <w:szCs w:val="17"/>
        </w:rPr>
        <w:t xml:space="preserve">luhn</w:t>
      </w:r>
      <w:r>
        <w:t xml:space="preserve">, </w:t>
      </w:r>
      <w:r>
        <w:rPr>
          <w:rFonts w:ascii="Consolas" w:hAnsi="Consolas" w:eastAsia="Consolas" w:cs="Consolas"/>
          <w:color w:val="8a3a2f"/>
          <w:sz w:val="17"/>
          <w:szCs w:val="17"/>
        </w:rPr>
        <w:t xml:space="preserve">inn</w:t>
      </w:r>
      <w:r>
        <w:t xml:space="preserve">, </w:t>
      </w:r>
      <w:r>
        <w:rPr>
          <w:rFonts w:ascii="Consolas" w:hAnsi="Consolas" w:eastAsia="Consolas" w:cs="Consolas"/>
          <w:color w:val="8a3a2f"/>
          <w:sz w:val="17"/>
          <w:szCs w:val="17"/>
        </w:rPr>
        <w:t xml:space="preserve">snils</w:t>
      </w:r>
      <w:r>
        <w:t xml:space="preserve">, </w:t>
      </w:r>
      <w:r>
        <w:rPr>
          <w:rFonts w:ascii="Consolas" w:hAnsi="Consolas" w:eastAsia="Consolas" w:cs="Consolas"/>
          <w:color w:val="8a3a2f"/>
          <w:sz w:val="17"/>
          <w:szCs w:val="17"/>
        </w:rPr>
        <w:t xml:space="preserve">bank_account</w:t>
      </w:r>
      <w:r>
        <w:t xml:space="preserve">, </w:t>
      </w:r>
      <w:r>
        <w:rPr>
          <w:rFonts w:ascii="Consolas" w:hAnsi="Consolas" w:eastAsia="Consolas" w:cs="Consolas"/>
          <w:color w:val="8a3a2f"/>
          <w:sz w:val="17"/>
          <w:szCs w:val="17"/>
        </w:rPr>
        <w:t xml:space="preserve">ogrn</w:t>
      </w:r>
      <w:r>
        <w:t xml:space="preserve">, </w:t>
      </w:r>
      <w:r>
        <w:rPr>
          <w:rFonts w:ascii="Consolas" w:hAnsi="Consolas" w:eastAsia="Consolas" w:cs="Consolas"/>
          <w:color w:val="8a3a2f"/>
          <w:sz w:val="17"/>
          <w:szCs w:val="17"/>
        </w:rPr>
        <w:t xml:space="preserve">iban</w:t>
      </w:r>
      <w:r>
        <w:t xml:space="preserve">, </w:t>
      </w:r>
      <w:r>
        <w:rPr>
          <w:rFonts w:ascii="Consolas" w:hAnsi="Consolas" w:eastAsia="Consolas" w:cs="Consolas"/>
          <w:color w:val="8a3a2f"/>
          <w:sz w:val="17"/>
          <w:szCs w:val="17"/>
        </w:rPr>
        <w:t xml:space="preserve">vin_checksum</w:t>
      </w:r>
      <w:r>
        <w:t xml:space="preserve">, </w:t>
      </w:r>
      <w:r>
        <w:rPr>
          <w:rFonts w:ascii="Consolas" w:hAnsi="Consolas" w:eastAsia="Consolas" w:cs="Consolas"/>
          <w:color w:val="8a3a2f"/>
          <w:sz w:val="17"/>
          <w:szCs w:val="17"/>
        </w:rPr>
        <w:t xml:space="preserve">entropy_min</w:t>
      </w:r>
      <w:r>
        <w:t xml:space="preserve"> (гейт по энтропии Шеннона).</w:t>
      </w:r>
      <w:r/>
    </w:p>
    <w:p>
      <w:pPr>
        <w:pBdr/>
        <w:spacing w:after="120" w:line="264" w:lineRule="auto"/>
        <w:ind/>
        <w:rPr/>
      </w:pPr>
      <w:r>
        <w:t xml:space="preserve">Пример: </w:t>
      </w:r>
      <w:r>
        <w:rPr>
          <w:rFonts w:ascii="Consolas" w:hAnsi="Consolas" w:eastAsia="Consolas" w:cs="Consolas"/>
          <w:color w:val="8a3a2f"/>
          <w:sz w:val="17"/>
          <w:szCs w:val="17"/>
        </w:rPr>
        <w:t xml:space="preserve">id=contract_num</w:t>
      </w:r>
      <w:r>
        <w:t xml:space="preserve">, </w:t>
      </w:r>
      <w:r>
        <w:rPr>
          <w:rFonts w:ascii="Consolas" w:hAnsi="Consolas" w:eastAsia="Consolas" w:cs="Consolas"/>
          <w:color w:val="8a3a2f"/>
          <w:sz w:val="17"/>
          <w:szCs w:val="17"/>
        </w:rPr>
        <w:t xml:space="preserve">prefix=CONTRACT</w:t>
      </w:r>
      <w:r>
        <w:t xml:space="preserve"> → маска </w:t>
      </w:r>
      <w:r>
        <w:rPr>
          <w:rFonts w:ascii="Consolas" w:hAnsi="Consolas" w:eastAsia="Consolas" w:cs="Consolas"/>
          <w:color w:val="8a3a2f"/>
          <w:sz w:val="17"/>
          <w:szCs w:val="17"/>
        </w:rPr>
        <w:t xml:space="preserve">[CONTRACT_1]</w:t>
      </w:r>
      <w:r>
        <w:t xml:space="preserve">.</w:t>
      </w:r>
      <w:r/>
    </w:p>
    <w:p>
      <w:pPr>
        <w:pStyle w:val="730"/>
        <w:pBdr>
          <w:bottom w:val="single" w:color="c9d3dc" w:sz="8" w:space="6"/>
        </w:pBdr>
        <w:spacing w:after="160" w:before="380"/>
        <w:ind/>
        <w:rPr/>
      </w:pPr>
      <w:r>
        <w:rPr>
          <w:b/>
          <w:bCs/>
          <w:color w:val="1f3557"/>
          <w:sz w:val="28"/>
          <w:szCs w:val="28"/>
        </w:rPr>
        <w:t xml:space="preserve">2-бис. Каталог секретов (gitleaks, ТЗ 198)</w:t>
      </w:r>
      <w:r/>
    </w:p>
    <w:p>
      <w:pPr>
        <w:pBdr/>
        <w:spacing w:after="120" w:line="264" w:lineRule="auto"/>
        <w:ind/>
        <w:rPr/>
      </w:pPr>
      <w:r>
        <w:t xml:space="preserve">Отдельный слой </w:t>
      </w:r>
      <w:r>
        <w:rPr>
          <w:b/>
          <w:bCs/>
        </w:rPr>
        <w:t xml:space="preserve">секретов / кредов</w:t>
      </w:r>
      <w:r>
        <w:t xml:space="preserve"> (не персданные) поверх PII-типов. Правила из проекта gitleaks (MIT), автогенерация — </w:t>
      </w:r>
      <w:r>
        <w:rPr>
          <w:rFonts w:ascii="Consolas" w:hAnsi="Consolas" w:eastAsia="Consolas" w:cs="Consolas"/>
          <w:color w:val="8a3a2f"/>
          <w:sz w:val="17"/>
          <w:szCs w:val="17"/>
        </w:rPr>
        <w:t xml:space="preserve">tools/gen_secret_catalog.py</w:t>
      </w:r>
      <w:r>
        <w:t xml:space="preserve">. Технически это </w:t>
      </w:r>
      <w:r>
        <w:rPr>
          <w:rFonts w:ascii="Consolas" w:hAnsi="Consolas" w:eastAsia="Consolas" w:cs="Consolas"/>
          <w:color w:val="8a3a2f"/>
          <w:sz w:val="17"/>
          <w:szCs w:val="17"/>
        </w:rPr>
        <w:t xml:space="preserve">CustomPIIType</w:t>
      </w:r>
      <w:r>
        <w:t xml:space="preserve"> (enum не трогается): правила вливаются в </w:t>
      </w:r>
      <w:r>
        <w:rPr>
          <w:rFonts w:ascii="Consolas" w:hAnsi="Consolas" w:eastAsia="Consolas" w:cs="Consolas"/>
          <w:color w:val="8a3a2f"/>
          <w:sz w:val="17"/>
          <w:szCs w:val="17"/>
        </w:rPr>
        <w:t xml:space="preserve">custom_types</w:t>
      </w:r>
      <w:r>
        <w:t xml:space="preserve"> и детектируются обычным </w:t>
      </w:r>
      <w:r>
        <w:rPr>
          <w:rFonts w:ascii="Consolas" w:hAnsi="Consolas" w:eastAsia="Consolas" w:cs="Consolas"/>
          <w:color w:val="8a3a2f"/>
          <w:sz w:val="17"/>
          <w:szCs w:val="17"/>
        </w:rPr>
        <w:t xml:space="preserve">regex_detector</w:t>
      </w:r>
      <w:r>
        <w:t xml:space="preserve">.</w:t>
      </w:r>
      <w:r/>
    </w:p>
    <w:p>
      <w:pPr>
        <w:pStyle w:val="731"/>
        <w:pBdr/>
        <w:spacing w:after="110" w:before="260"/>
        <w:ind/>
        <w:rPr/>
      </w:pPr>
      <w:r>
        <w:rPr>
          <w:b/>
          <w:bCs/>
          <w:color w:val="2e6e8e"/>
          <w:sz w:val="23"/>
          <w:szCs w:val="23"/>
        </w:rPr>
        <w:t xml:space="preserve">Масштаб</w:t>
      </w:r>
      <w:r/>
    </w:p>
    <w:p>
      <w:pPr>
        <w:pStyle w:val="737"/>
        <w:numPr>
          <w:ilvl w:val="0"/>
          <w:numId w:val="2"/>
        </w:numPr>
        <w:pBdr/>
        <w:spacing w:after="90" w:line="264" w:lineRule="auto"/>
        <w:ind/>
        <w:rPr/>
      </w:pPr>
      <w:r>
        <w:rPr>
          <w:rFonts w:ascii="Consolas" w:hAnsi="Consolas" w:eastAsia="Consolas" w:cs="Consolas"/>
          <w:color w:val="8a3a2f"/>
          <w:sz w:val="17"/>
          <w:szCs w:val="17"/>
        </w:rPr>
        <w:t xml:space="preserve">gitleaks.toml</w:t>
      </w:r>
      <w:r>
        <w:t xml:space="preserve"> — 444 правила апстрима (1Password, AWS, Anthropic, GitHub, Stripe, Cloudflare, Databricks, Slack, DigitalOcean, Alibaba, Azure и т. д.).</w:t>
      </w:r>
      <w:r/>
    </w:p>
    <w:p>
      <w:pPr>
        <w:pStyle w:val="737"/>
        <w:numPr>
          <w:ilvl w:val="0"/>
          <w:numId w:val="2"/>
        </w:numPr>
        <w:pBdr/>
        <w:spacing w:after="90" w:line="264" w:lineRule="auto"/>
        <w:ind/>
        <w:rPr/>
      </w:pPr>
      <w:r>
        <w:rPr>
          <w:rFonts w:ascii="Consolas" w:hAnsi="Consolas" w:eastAsia="Consolas" w:cs="Consolas"/>
          <w:color w:val="8a3a2f"/>
          <w:sz w:val="17"/>
          <w:szCs w:val="17"/>
        </w:rPr>
        <w:t xml:space="preserve">secret_types.generated.yaml</w:t>
      </w:r>
      <w:r>
        <w:t xml:space="preserve"> — 211 rendered regex-паттернов, схлопнутых в </w:t>
      </w:r>
      <w:r>
        <w:rPr>
          <w:b/>
          <w:bCs/>
        </w:rPr>
        <w:t xml:space="preserve">5 категорий</w:t>
      </w:r>
      <w:r>
        <w:t xml:space="preserve"> (см. таблицу ниже).</w:t>
      </w:r>
      <w:r/>
    </w:p>
    <w:p>
      <w:pPr>
        <w:pBdr/>
        <w:spacing w:after="80"/>
        <w:ind/>
        <w:rPr/>
      </w:pPr>
      <w:r/>
      <w:r/>
    </w:p>
    <w:tbl>
      <w:tblPr>
        <w:tblW w:w="10174" w:type="dxa"/>
        <w:tblBorders>
          <w:top w:val="single" w:color="c9d3dc" w:sz="6" w:space="0"/>
          <w:left w:val="single" w:color="c9d3dc" w:sz="6" w:space="0"/>
          <w:bottom w:val="single" w:color="c9d3dc" w:sz="6" w:space="0"/>
          <w:right w:val="single" w:color="c9d3dc" w:sz="6" w:space="0"/>
          <w:insideH w:val="single" w:color="c9d3dc" w:sz="4" w:space="0"/>
          <w:insideV w:val="single" w:color="c9d3dc" w:sz="4" w:space="0"/>
        </w:tblBorders>
        <w:tblLook w:val="04A0" w:firstRow="1" w:lastRow="0" w:firstColumn="1" w:lastColumn="0" w:noHBand="0" w:noVBand="1"/>
      </w:tblPr>
      <w:tblGrid>
        <w:gridCol w:w="2600"/>
        <w:gridCol w:w="5000"/>
        <w:gridCol w:w="2574"/>
      </w:tblGrid>
      <w:tr>
        <w:trPr>
          <w:tblHeader/>
        </w:trPr>
        <w:tc>
          <w:tcPr>
            <w:shd w:val="clear" w:color="auto" w:fill="e9eef3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2600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b/>
                <w:bCs/>
                <w:color w:val="1f3557"/>
                <w:sz w:val="17"/>
                <w:szCs w:val="17"/>
              </w:rPr>
              <w:t xml:space="preserve">id</w:t>
            </w:r>
            <w:r/>
          </w:p>
        </w:tc>
        <w:tc>
          <w:tcPr>
            <w:shd w:val="clear" w:color="auto" w:fill="e9eef3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5000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b/>
                <w:bCs/>
                <w:color w:val="1f3557"/>
                <w:sz w:val="17"/>
                <w:szCs w:val="17"/>
              </w:rPr>
              <w:t xml:space="preserve">display_name</w:t>
            </w:r>
            <w:r/>
          </w:p>
        </w:tc>
        <w:tc>
          <w:tcPr>
            <w:shd w:val="clear" w:color="auto" w:fill="e9eef3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2574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b/>
                <w:bCs/>
                <w:color w:val="1f3557"/>
                <w:sz w:val="17"/>
                <w:szCs w:val="17"/>
              </w:rPr>
              <w:t xml:space="preserve">Токен маски</w:t>
            </w:r>
            <w:r/>
          </w:p>
        </w:tc>
      </w:tr>
      <w:tr>
        <w:trPr/>
        <w:tc>
          <w:tcPr>
            <w:shd w:val="clear" w:color="auto" w:fill="ffffff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2600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8a3a2f"/>
                <w:sz w:val="15"/>
                <w:szCs w:val="15"/>
              </w:rPr>
              <w:t xml:space="preserve">secret_api_key</w:t>
            </w:r>
            <w:r/>
          </w:p>
        </w:tc>
        <w:tc>
          <w:tcPr>
            <w:shd w:val="clear" w:color="auto" w:fill="ffffff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5000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b w:val="0"/>
                <w:bCs w:val="0"/>
                <w:color w:val="1a1a1a"/>
                <w:sz w:val="17"/>
                <w:szCs w:val="17"/>
              </w:rPr>
              <w:t xml:space="preserve">API-ключ / токен сервиса</w:t>
            </w:r>
            <w:r/>
          </w:p>
        </w:tc>
        <w:tc>
          <w:tcPr>
            <w:shd w:val="clear" w:color="auto" w:fill="ffffff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2574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8a3a2f"/>
                <w:sz w:val="15"/>
                <w:szCs w:val="15"/>
              </w:rPr>
              <w:t xml:space="preserve">[API_KEY_N]</w:t>
            </w:r>
            <w:r/>
          </w:p>
        </w:tc>
      </w:tr>
      <w:tr>
        <w:trPr/>
        <w:tc>
          <w:tcPr>
            <w:shd w:val="clear" w:color="auto" w:fill="f6f8fa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2600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8a3a2f"/>
                <w:sz w:val="15"/>
                <w:szCs w:val="15"/>
              </w:rPr>
              <w:t xml:space="preserve">secret_private_key</w:t>
            </w:r>
            <w:r/>
          </w:p>
        </w:tc>
        <w:tc>
          <w:tcPr>
            <w:shd w:val="clear" w:color="auto" w:fill="f6f8fa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5000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b w:val="0"/>
                <w:bCs w:val="0"/>
                <w:color w:val="1a1a1a"/>
                <w:sz w:val="17"/>
                <w:szCs w:val="17"/>
              </w:rPr>
              <w:t xml:space="preserve">Приватный ключ</w:t>
            </w:r>
            <w:r/>
          </w:p>
        </w:tc>
        <w:tc>
          <w:tcPr>
            <w:shd w:val="clear" w:color="auto" w:fill="f6f8fa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2574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8a3a2f"/>
                <w:sz w:val="15"/>
                <w:szCs w:val="15"/>
              </w:rPr>
              <w:t xml:space="preserve">[PRIVATE_KEY_N]</w:t>
            </w:r>
            <w:r/>
          </w:p>
        </w:tc>
      </w:tr>
      <w:tr>
        <w:trPr/>
        <w:tc>
          <w:tcPr>
            <w:shd w:val="clear" w:color="auto" w:fill="ffffff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2600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8a3a2f"/>
                <w:sz w:val="15"/>
                <w:szCs w:val="15"/>
              </w:rPr>
              <w:t xml:space="preserve">secret_cloud_cred</w:t>
            </w:r>
            <w:r/>
          </w:p>
        </w:tc>
        <w:tc>
          <w:tcPr>
            <w:shd w:val="clear" w:color="auto" w:fill="ffffff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5000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b w:val="0"/>
                <w:bCs w:val="0"/>
                <w:color w:val="1a1a1a"/>
                <w:sz w:val="17"/>
                <w:szCs w:val="17"/>
              </w:rPr>
              <w:t xml:space="preserve">Облачные креды</w:t>
            </w:r>
            <w:r/>
          </w:p>
        </w:tc>
        <w:tc>
          <w:tcPr>
            <w:shd w:val="clear" w:color="auto" w:fill="ffffff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2574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8a3a2f"/>
                <w:sz w:val="15"/>
                <w:szCs w:val="15"/>
              </w:rPr>
              <w:t xml:space="preserve">[CLOUD_CRED_N]</w:t>
            </w:r>
            <w:r/>
          </w:p>
        </w:tc>
      </w:tr>
      <w:tr>
        <w:trPr/>
        <w:tc>
          <w:tcPr>
            <w:shd w:val="clear" w:color="auto" w:fill="f6f8fa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2600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8a3a2f"/>
                <w:sz w:val="15"/>
                <w:szCs w:val="15"/>
              </w:rPr>
              <w:t xml:space="preserve">secret_generic</w:t>
            </w:r>
            <w:r/>
          </w:p>
        </w:tc>
        <w:tc>
          <w:tcPr>
            <w:shd w:val="clear" w:color="auto" w:fill="f6f8fa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5000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b w:val="0"/>
                <w:bCs w:val="0"/>
                <w:color w:val="1a1a1a"/>
                <w:sz w:val="17"/>
                <w:szCs w:val="17"/>
              </w:rPr>
              <w:t xml:space="preserve">Секрет / креденшел</w:t>
            </w:r>
            <w:r/>
          </w:p>
        </w:tc>
        <w:tc>
          <w:tcPr>
            <w:shd w:val="clear" w:color="auto" w:fill="f6f8fa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2574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8a3a2f"/>
                <w:sz w:val="15"/>
                <w:szCs w:val="15"/>
              </w:rPr>
              <w:t xml:space="preserve">[SECRET_N]</w:t>
            </w:r>
            <w:r/>
          </w:p>
        </w:tc>
      </w:tr>
      <w:tr>
        <w:trPr/>
        <w:tc>
          <w:tcPr>
            <w:shd w:val="clear" w:color="auto" w:fill="ffffff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2600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8a3a2f"/>
                <w:sz w:val="15"/>
                <w:szCs w:val="15"/>
              </w:rPr>
              <w:t xml:space="preserve">secret_generic_kv</w:t>
            </w:r>
            <w:r/>
          </w:p>
        </w:tc>
        <w:tc>
          <w:tcPr>
            <w:shd w:val="clear" w:color="auto" w:fill="ffffff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5000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b w:val="0"/>
                <w:bCs w:val="0"/>
                <w:color w:val="1a1a1a"/>
                <w:sz w:val="17"/>
                <w:szCs w:val="17"/>
              </w:rPr>
              <w:t xml:space="preserve">Секрет по контексту (ключ = значение)</w:t>
            </w:r>
            <w:r/>
          </w:p>
        </w:tc>
        <w:tc>
          <w:tcPr>
            <w:shd w:val="clear" w:color="auto" w:fill="ffffff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2574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8a3a2f"/>
                <w:sz w:val="15"/>
                <w:szCs w:val="15"/>
              </w:rPr>
              <w:t xml:space="preserve">[SECRET_N]</w:t>
            </w:r>
            <w:r/>
          </w:p>
        </w:tc>
      </w:tr>
    </w:tbl>
    <w:p>
      <w:pPr>
        <w:pBdr/>
        <w:spacing w:after="160"/>
        <w:ind/>
        <w:rPr/>
      </w:pPr>
      <w:r/>
      <w:r/>
    </w:p>
    <w:p>
      <w:pPr>
        <w:pStyle w:val="731"/>
        <w:pBdr/>
        <w:spacing w:after="110" w:before="260"/>
        <w:ind/>
        <w:rPr/>
      </w:pPr>
      <w:r>
        <w:rPr>
          <w:b/>
          <w:bCs/>
          <w:color w:val="2e6e8e"/>
          <w:sz w:val="23"/>
          <w:szCs w:val="23"/>
        </w:rPr>
        <w:t xml:space="preserve">Включение</w:t>
      </w:r>
      <w:r/>
    </w:p>
    <w:p>
      <w:pPr>
        <w:pBdr/>
        <w:spacing w:after="120" w:line="264" w:lineRule="auto"/>
        <w:ind/>
        <w:rPr/>
      </w:pPr>
      <w:r>
        <w:t xml:space="preserve">Opt-in, по умолчанию </w:t>
      </w:r>
      <w:r>
        <w:rPr>
          <w:b/>
          <w:bCs/>
        </w:rPr>
        <w:t xml:space="preserve">выключен</w:t>
      </w:r>
      <w:r>
        <w:t xml:space="preserve"> — флаг </w:t>
      </w:r>
      <w:r>
        <w:rPr>
          <w:rFonts w:ascii="Consolas" w:hAnsi="Consolas" w:eastAsia="Consolas" w:cs="Consolas"/>
          <w:color w:val="8a3a2f"/>
          <w:sz w:val="17"/>
          <w:szCs w:val="17"/>
        </w:rPr>
        <w:t xml:space="preserve">secret_catalog_enabled: bool = False</w:t>
      </w:r>
      <w:r>
        <w:t xml:space="preserve"> (</w:t>
      </w:r>
      <w:r>
        <w:rPr>
          <w:rFonts w:ascii="Consolas" w:hAnsi="Consolas" w:eastAsia="Consolas" w:cs="Consolas"/>
          <w:color w:val="8a3a2f"/>
          <w:sz w:val="17"/>
          <w:szCs w:val="17"/>
        </w:rPr>
        <w:t xml:space="preserve">pii_shield/config.py:304</w:t>
      </w:r>
      <w:r>
        <w:t xml:space="preserve">). При </w:t>
      </w:r>
      <w:r>
        <w:rPr>
          <w:rFonts w:ascii="Consolas" w:hAnsi="Consolas" w:eastAsia="Consolas" w:cs="Consolas"/>
          <w:color w:val="8a3a2f"/>
          <w:sz w:val="17"/>
          <w:szCs w:val="17"/>
        </w:rPr>
        <w:t xml:space="preserve">True</w:t>
      </w:r>
      <w:r>
        <w:t xml:space="preserve"> вызывается </w:t>
      </w:r>
      <w:r>
        <w:rPr>
          <w:rFonts w:ascii="Consolas" w:hAnsi="Consolas" w:eastAsia="Consolas" w:cs="Consolas"/>
          <w:color w:val="8a3a2f"/>
          <w:sz w:val="17"/>
          <w:szCs w:val="17"/>
        </w:rPr>
        <w:t xml:space="preserve">_merge_secret_catalog()</w:t>
      </w:r>
      <w:r>
        <w:t xml:space="preserve"> (</w:t>
      </w:r>
      <w:r>
        <w:rPr>
          <w:rFonts w:ascii="Consolas" w:hAnsi="Consolas" w:eastAsia="Consolas" w:cs="Consolas"/>
          <w:color w:val="8a3a2f"/>
          <w:sz w:val="17"/>
          <w:szCs w:val="17"/>
        </w:rPr>
        <w:t xml:space="preserve">config.py:327</w:t>
      </w:r>
      <w:r>
        <w:t xml:space="preserve">), который вливает генерат в </w:t>
      </w:r>
      <w:r>
        <w:rPr>
          <w:rFonts w:ascii="Consolas" w:hAnsi="Consolas" w:eastAsia="Consolas" w:cs="Consolas"/>
          <w:color w:val="8a3a2f"/>
          <w:sz w:val="17"/>
          <w:szCs w:val="17"/>
        </w:rPr>
        <w:t xml:space="preserve">custom_types</w:t>
      </w:r>
      <w:r>
        <w:t xml:space="preserve">.</w:t>
      </w:r>
      <w:r/>
    </w:p>
    <w:p>
      <w:pPr>
        <w:pStyle w:val="731"/>
        <w:pBdr/>
        <w:spacing w:after="110" w:before="260"/>
        <w:ind/>
        <w:rPr/>
      </w:pPr>
      <w:r>
        <w:rPr>
          <w:b/>
          <w:bCs/>
          <w:color w:val="2e6e8e"/>
          <w:sz w:val="23"/>
          <w:szCs w:val="23"/>
        </w:rPr>
        <w:t xml:space="preserve">Два класса правил</w:t>
      </w:r>
      <w:r/>
    </w:p>
    <w:p>
      <w:pPr>
        <w:pStyle w:val="737"/>
        <w:numPr>
          <w:ilvl w:val="0"/>
          <w:numId w:val="2"/>
        </w:numPr>
        <w:pBdr/>
        <w:spacing w:after="90" w:line="264" w:lineRule="auto"/>
        <w:ind/>
        <w:rPr/>
      </w:pPr>
      <w:r>
        <w:rPr>
          <w:b/>
          <w:bCs/>
        </w:rPr>
        <w:t xml:space="preserve">Префиксные</w:t>
      </w:r>
      <w:r>
        <w:t xml:space="preserve"> (</w:t>
      </w:r>
      <w:r>
        <w:rPr>
          <w:rFonts w:ascii="Consolas" w:hAnsi="Consolas" w:eastAsia="Consolas" w:cs="Consolas"/>
          <w:color w:val="8a3a2f"/>
          <w:sz w:val="17"/>
          <w:szCs w:val="17"/>
        </w:rPr>
        <w:t xml:space="preserve">sk-ant-api03-…</w:t>
      </w:r>
      <w:r>
        <w:t xml:space="preserve">, </w:t>
      </w:r>
      <w:r>
        <w:rPr>
          <w:rFonts w:ascii="Consolas" w:hAnsi="Consolas" w:eastAsia="Consolas" w:cs="Consolas"/>
          <w:color w:val="8a3a2f"/>
          <w:sz w:val="17"/>
          <w:szCs w:val="17"/>
        </w:rPr>
        <w:t xml:space="preserve">AKIA…</w:t>
      </w:r>
      <w:r>
        <w:t xml:space="preserve">, </w:t>
      </w:r>
      <w:r>
        <w:rPr>
          <w:rFonts w:ascii="Consolas" w:hAnsi="Consolas" w:eastAsia="Consolas" w:cs="Consolas"/>
          <w:color w:val="8a3a2f"/>
          <w:sz w:val="17"/>
          <w:szCs w:val="17"/>
        </w:rPr>
        <w:t xml:space="preserve">AGE-SECRET-KEY-1…</w:t>
      </w:r>
      <w:r>
        <w:t xml:space="preserve">) — чёткая сигнатура, near-zero FP, работают напрямую с </w:t>
      </w:r>
      <w:r>
        <w:rPr>
          <w:rFonts w:ascii="Consolas" w:hAnsi="Consolas" w:eastAsia="Consolas" w:cs="Consolas"/>
          <w:color w:val="8a3a2f"/>
          <w:sz w:val="17"/>
          <w:szCs w:val="17"/>
        </w:rPr>
        <w:t xml:space="preserve">min_confidence ≈ 0.95</w:t>
      </w:r>
      <w:r>
        <w:t xml:space="preserve">.</w:t>
      </w:r>
      <w:r/>
    </w:p>
    <w:p>
      <w:pPr>
        <w:pStyle w:val="737"/>
        <w:numPr>
          <w:ilvl w:val="0"/>
          <w:numId w:val="2"/>
        </w:numPr>
        <w:pBdr/>
        <w:spacing w:after="90" w:line="264" w:lineRule="auto"/>
        <w:ind/>
        <w:rPr/>
      </w:pPr>
      <w:r>
        <w:rPr>
          <w:b/>
          <w:bCs/>
        </w:rPr>
        <w:t xml:space="preserve">Дженерик</w:t>
      </w:r>
      <w:r>
        <w:t xml:space="preserve"> (</w:t>
      </w:r>
      <w:r>
        <w:rPr>
          <w:rFonts w:ascii="Consolas" w:hAnsi="Consolas" w:eastAsia="Consolas" w:cs="Consolas"/>
          <w:color w:val="8a3a2f"/>
          <w:sz w:val="17"/>
          <w:szCs w:val="17"/>
        </w:rPr>
        <w:t xml:space="preserve">generic-api-key</w:t>
      </w:r>
      <w:r>
        <w:t xml:space="preserve">, «ключ = значение») — без гейта дают ложные срабатывания на плейсхолдерах. Включается анти-FP гейт ТЗ 198 Ф2b (</w:t>
      </w:r>
      <w:r>
        <w:rPr>
          <w:rFonts w:ascii="Consolas" w:hAnsi="Consolas" w:eastAsia="Consolas" w:cs="Consolas"/>
          <w:color w:val="8a3a2f"/>
          <w:sz w:val="17"/>
          <w:szCs w:val="17"/>
        </w:rPr>
        <w:t xml:space="preserve">pii_shield/detection/gitleaks/secret_gate.py</w:t>
      </w:r>
      <w:r>
        <w:t xml:space="preserve">): из совпадения берётся самый высокоэнтропийный токен (аппроксимация </w:t>
      </w:r>
      <w:r>
        <w:rPr>
          <w:rFonts w:ascii="Consolas" w:hAnsi="Consolas" w:eastAsia="Consolas" w:cs="Consolas"/>
          <w:color w:val="8a3a2f"/>
          <w:sz w:val="17"/>
          <w:szCs w:val="17"/>
        </w:rPr>
        <w:t xml:space="preserve">secretGroup</w:t>
      </w:r>
      <w:r>
        <w:t xml:space="preserve"> gitleaks) → порог энтропии Шеннона (</w:t>
      </w:r>
      <w:r>
        <w:rPr>
          <w:rFonts w:ascii="Consolas" w:hAnsi="Consolas" w:eastAsia="Consolas" w:cs="Consolas"/>
          <w:color w:val="8a3a2f"/>
          <w:sz w:val="17"/>
          <w:szCs w:val="17"/>
        </w:rPr>
        <w:t xml:space="preserve">entropy_min</w:t>
      </w:r>
      <w:r>
        <w:t xml:space="preserve">) + allowlist </w:t>
      </w:r>
      <w:r>
        <w:rPr>
          <w:rFonts w:ascii="Consolas" w:hAnsi="Consolas" w:eastAsia="Consolas" w:cs="Consolas"/>
          <w:color w:val="8a3a2f"/>
          <w:sz w:val="17"/>
          <w:szCs w:val="17"/>
        </w:rPr>
        <w:t xml:space="preserve">secret_allowlist.generated.json</w:t>
      </w:r>
      <w:r>
        <w:t xml:space="preserve"> (22 regex + 1448 stopwords; stopword ≥ 4 символов матчится как подстрока — глушит </w:t>
      </w:r>
      <w:r>
        <w:rPr>
          <w:rFonts w:ascii="Consolas" w:hAnsi="Consolas" w:eastAsia="Consolas" w:cs="Consolas"/>
          <w:color w:val="8a3a2f"/>
          <w:sz w:val="17"/>
          <w:szCs w:val="17"/>
        </w:rPr>
        <w:t xml:space="preserve">your_secret_here</w:t>
      </w:r>
      <w:r>
        <w:t xml:space="preserve">, </w:t>
      </w:r>
      <w:r>
        <w:rPr>
          <w:rFonts w:ascii="Consolas" w:hAnsi="Consolas" w:eastAsia="Consolas" w:cs="Consolas"/>
          <w:color w:val="8a3a2f"/>
          <w:sz w:val="17"/>
          <w:szCs w:val="17"/>
        </w:rPr>
        <w:t xml:space="preserve">example</w:t>
      </w:r>
      <w:r>
        <w:t xml:space="preserve">, </w:t>
      </w:r>
      <w:r>
        <w:rPr>
          <w:rFonts w:ascii="Consolas" w:hAnsi="Consolas" w:eastAsia="Consolas" w:cs="Consolas"/>
          <w:color w:val="8a3a2f"/>
          <w:sz w:val="17"/>
          <w:szCs w:val="17"/>
        </w:rPr>
        <w:t xml:space="preserve">xxx</w:t>
      </w:r>
      <w:r>
        <w:t xml:space="preserve">). Подключение гейта: </w:t>
      </w:r>
      <w:r>
        <w:rPr>
          <w:rFonts w:ascii="Consolas" w:hAnsi="Consolas" w:eastAsia="Consolas" w:cs="Consolas"/>
          <w:color w:val="8a3a2f"/>
          <w:sz w:val="17"/>
          <w:szCs w:val="17"/>
        </w:rPr>
        <w:t xml:space="preserve">regex_detector.py:264-266</w:t>
      </w:r>
      <w:r>
        <w:t xml:space="preserve"> (при </w:t>
      </w:r>
      <w:r>
        <w:rPr>
          <w:rFonts w:ascii="Consolas" w:hAnsi="Consolas" w:eastAsia="Consolas" w:cs="Consolas"/>
          <w:color w:val="8a3a2f"/>
          <w:sz w:val="17"/>
          <w:szCs w:val="17"/>
        </w:rPr>
        <w:t xml:space="preserve">entropy_min</w:t>
      </w:r>
      <w:r>
        <w:t xml:space="preserve"> вместо именованного валидатора).</w:t>
      </w:r>
      <w:r/>
    </w:p>
    <w:p>
      <w:pPr>
        <w:pStyle w:val="730"/>
        <w:pBdr>
          <w:bottom w:val="single" w:color="c9d3dc" w:sz="8" w:space="6"/>
        </w:pBdr>
        <w:spacing w:after="160" w:before="380"/>
        <w:ind/>
        <w:rPr/>
      </w:pPr>
      <w:r>
        <w:rPr>
          <w:b/>
          <w:bCs/>
          <w:color w:val="1f3557"/>
          <w:sz w:val="28"/>
          <w:szCs w:val="28"/>
        </w:rPr>
        <w:t xml:space="preserve">3. Источники детекции (поле Span.source)</w:t>
      </w:r>
      <w:r/>
    </w:p>
    <w:p>
      <w:pPr>
        <w:pBdr/>
        <w:spacing w:after="120" w:line="264" w:lineRule="auto"/>
        <w:ind/>
        <w:rPr/>
      </w:pPr>
      <w:r>
        <w:t xml:space="preserve">Один тип может приходить из нескольких источников; при пересечении спанов действует приоритет (больше — важнее).</w:t>
      </w:r>
      <w:r/>
    </w:p>
    <w:tbl>
      <w:tblPr>
        <w:tblW w:w="10174" w:type="dxa"/>
        <w:tblBorders>
          <w:top w:val="single" w:color="c9d3dc" w:sz="6" w:space="0"/>
          <w:left w:val="single" w:color="c9d3dc" w:sz="6" w:space="0"/>
          <w:bottom w:val="single" w:color="c9d3dc" w:sz="6" w:space="0"/>
          <w:right w:val="single" w:color="c9d3dc" w:sz="6" w:space="0"/>
          <w:insideH w:val="single" w:color="c9d3dc" w:sz="4" w:space="0"/>
          <w:insideV w:val="single" w:color="c9d3dc" w:sz="4" w:space="0"/>
        </w:tblBorders>
        <w:tblLook w:val="04A0" w:firstRow="1" w:lastRow="0" w:firstColumn="1" w:lastColumn="0" w:noHBand="0" w:noVBand="1"/>
      </w:tblPr>
      <w:tblGrid>
        <w:gridCol w:w="2100"/>
        <w:gridCol w:w="3500"/>
        <w:gridCol w:w="3200"/>
        <w:gridCol w:w="1374"/>
      </w:tblGrid>
      <w:tr>
        <w:trPr>
          <w:tblHeader/>
        </w:trPr>
        <w:tc>
          <w:tcPr>
            <w:shd w:val="clear" w:color="auto" w:fill="e9eef3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2100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b/>
                <w:bCs/>
                <w:color w:val="1f3557"/>
                <w:sz w:val="17"/>
                <w:szCs w:val="17"/>
              </w:rPr>
              <w:t xml:space="preserve">source</w:t>
            </w:r>
            <w:r/>
          </w:p>
        </w:tc>
        <w:tc>
          <w:tcPr>
            <w:shd w:val="clear" w:color="auto" w:fill="e9eef3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3500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b/>
                <w:bCs/>
                <w:color w:val="1f3557"/>
                <w:sz w:val="17"/>
                <w:szCs w:val="17"/>
              </w:rPr>
              <w:t xml:space="preserve">Детектор</w:t>
            </w:r>
            <w:r/>
          </w:p>
        </w:tc>
        <w:tc>
          <w:tcPr>
            <w:shd w:val="clear" w:color="auto" w:fill="e9eef3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3200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b/>
                <w:bCs/>
                <w:color w:val="1f3557"/>
                <w:sz w:val="17"/>
                <w:szCs w:val="17"/>
              </w:rPr>
              <w:t xml:space="preserve">Языки / область</w:t>
            </w:r>
            <w:r/>
          </w:p>
        </w:tc>
        <w:tc>
          <w:tcPr>
            <w:shd w:val="clear" w:color="auto" w:fill="e9eef3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1374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b/>
                <w:bCs/>
                <w:color w:val="1f3557"/>
                <w:sz w:val="17"/>
                <w:szCs w:val="17"/>
              </w:rPr>
              <w:t xml:space="preserve">Приоритет</w:t>
            </w:r>
            <w:r/>
          </w:p>
        </w:tc>
      </w:tr>
      <w:tr>
        <w:trPr/>
        <w:tc>
          <w:tcPr>
            <w:shd w:val="clear" w:color="auto" w:fill="ffffff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2100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8a3a2f"/>
                <w:sz w:val="15"/>
                <w:szCs w:val="15"/>
              </w:rPr>
              <w:t xml:space="preserve">catalog_blacklist</w:t>
            </w:r>
            <w:r/>
          </w:p>
        </w:tc>
        <w:tc>
          <w:tcPr>
            <w:shd w:val="clear" w:color="auto" w:fill="ffffff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3500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b w:val="0"/>
                <w:bCs w:val="0"/>
                <w:color w:val="1a1a1a"/>
                <w:sz w:val="17"/>
                <w:szCs w:val="17"/>
              </w:rPr>
              <w:t xml:space="preserve">Aho-Corasick, точный матч по значениям из OM</w:t>
            </w:r>
            <w:r/>
          </w:p>
        </w:tc>
        <w:tc>
          <w:tcPr>
            <w:shd w:val="clear" w:color="auto" w:fill="ffffff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3200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b w:val="0"/>
                <w:bCs w:val="0"/>
                <w:color w:val="1a1a1a"/>
                <w:sz w:val="17"/>
                <w:szCs w:val="17"/>
              </w:rPr>
              <w:t xml:space="preserve">все</w:t>
            </w:r>
            <w:r/>
          </w:p>
        </w:tc>
        <w:tc>
          <w:tcPr>
            <w:shd w:val="clear" w:color="auto" w:fill="ffffff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1374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b w:val="0"/>
                <w:bCs w:val="0"/>
                <w:color w:val="1a1a1a"/>
                <w:sz w:val="17"/>
                <w:szCs w:val="17"/>
              </w:rPr>
              <w:t xml:space="preserve">6</w:t>
            </w:r>
            <w:r/>
          </w:p>
        </w:tc>
      </w:tr>
      <w:tr>
        <w:trPr/>
        <w:tc>
          <w:tcPr>
            <w:shd w:val="clear" w:color="auto" w:fill="f6f8fa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2100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8a3a2f"/>
                <w:sz w:val="15"/>
                <w:szCs w:val="15"/>
              </w:rPr>
              <w:t xml:space="preserve">catalog</w:t>
            </w:r>
            <w:r/>
          </w:p>
        </w:tc>
        <w:tc>
          <w:tcPr>
            <w:shd w:val="clear" w:color="auto" w:fill="f6f8fa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3500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b w:val="0"/>
                <w:bCs w:val="0"/>
                <w:color w:val="1a1a1a"/>
                <w:sz w:val="17"/>
                <w:szCs w:val="17"/>
              </w:rPr>
              <w:t xml:space="preserve">OM-каталог, тег PII.sensitive (schema-based)</w:t>
            </w:r>
            <w:r/>
          </w:p>
        </w:tc>
        <w:tc>
          <w:tcPr>
            <w:shd w:val="clear" w:color="auto" w:fill="f6f8fa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3200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b w:val="0"/>
                <w:bCs w:val="0"/>
                <w:color w:val="1a1a1a"/>
                <w:sz w:val="17"/>
                <w:szCs w:val="17"/>
              </w:rPr>
              <w:t xml:space="preserve">все</w:t>
            </w:r>
            <w:r/>
          </w:p>
        </w:tc>
        <w:tc>
          <w:tcPr>
            <w:shd w:val="clear" w:color="auto" w:fill="f6f8fa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1374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b w:val="0"/>
                <w:bCs w:val="0"/>
                <w:color w:val="1a1a1a"/>
                <w:sz w:val="17"/>
                <w:szCs w:val="17"/>
              </w:rPr>
              <w:t xml:space="preserve">5</w:t>
            </w:r>
            <w:r/>
          </w:p>
        </w:tc>
      </w:tr>
      <w:tr>
        <w:trPr/>
        <w:tc>
          <w:tcPr>
            <w:shd w:val="clear" w:color="auto" w:fill="ffffff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2100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8a3a2f"/>
                <w:sz w:val="15"/>
                <w:szCs w:val="15"/>
              </w:rPr>
              <w:t xml:space="preserve">google_dlp</w:t>
            </w:r>
            <w:r/>
          </w:p>
        </w:tc>
        <w:tc>
          <w:tcPr>
            <w:shd w:val="clear" w:color="auto" w:fill="ffffff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3500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b w:val="0"/>
                <w:bCs w:val="0"/>
                <w:color w:val="1a1a1a"/>
                <w:sz w:val="17"/>
                <w:szCs w:val="17"/>
              </w:rPr>
              <w:t xml:space="preserve">Google Cloud DLP API (опционально)</w:t>
            </w:r>
            <w:r/>
          </w:p>
        </w:tc>
        <w:tc>
          <w:tcPr>
            <w:shd w:val="clear" w:color="auto" w:fill="ffffff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3200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b w:val="0"/>
                <w:bCs w:val="0"/>
                <w:color w:val="1a1a1a"/>
                <w:sz w:val="17"/>
                <w:szCs w:val="17"/>
              </w:rPr>
              <w:t xml:space="preserve">все</w:t>
            </w:r>
            <w:r/>
          </w:p>
        </w:tc>
        <w:tc>
          <w:tcPr>
            <w:shd w:val="clear" w:color="auto" w:fill="ffffff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1374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b w:val="0"/>
                <w:bCs w:val="0"/>
                <w:color w:val="1a1a1a"/>
                <w:sz w:val="17"/>
                <w:szCs w:val="17"/>
              </w:rPr>
              <w:t xml:space="preserve">4</w:t>
            </w:r>
            <w:r/>
          </w:p>
        </w:tc>
      </w:tr>
      <w:tr>
        <w:trPr/>
        <w:tc>
          <w:tcPr>
            <w:shd w:val="clear" w:color="auto" w:fill="f6f8fa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2100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8a3a2f"/>
                <w:sz w:val="15"/>
                <w:szCs w:val="15"/>
              </w:rPr>
              <w:t xml:space="preserve">regex</w:t>
            </w:r>
            <w:r/>
          </w:p>
        </w:tc>
        <w:tc>
          <w:tcPr>
            <w:shd w:val="clear" w:color="auto" w:fill="f6f8fa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3500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b w:val="0"/>
                <w:bCs w:val="0"/>
                <w:color w:val="1a1a1a"/>
                <w:sz w:val="17"/>
                <w:szCs w:val="17"/>
              </w:rPr>
              <w:t xml:space="preserve">встроенные + кастомные паттерны (в т.ч. каталог секретов gitleaks, §2-бис)</w:t>
            </w:r>
            <w:r/>
          </w:p>
        </w:tc>
        <w:tc>
          <w:tcPr>
            <w:shd w:val="clear" w:color="auto" w:fill="f6f8fa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3200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b w:val="0"/>
                <w:bCs w:val="0"/>
                <w:color w:val="1a1a1a"/>
                <w:sz w:val="17"/>
                <w:szCs w:val="17"/>
              </w:rPr>
              <w:t xml:space="preserve">все</w:t>
            </w:r>
            <w:r/>
          </w:p>
        </w:tc>
        <w:tc>
          <w:tcPr>
            <w:shd w:val="clear" w:color="auto" w:fill="f6f8fa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1374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b w:val="0"/>
                <w:bCs w:val="0"/>
                <w:color w:val="1a1a1a"/>
                <w:sz w:val="17"/>
                <w:szCs w:val="17"/>
              </w:rPr>
              <w:t xml:space="preserve">4 (conf = 1.0)</w:t>
            </w:r>
            <w:r/>
          </w:p>
        </w:tc>
      </w:tr>
      <w:tr>
        <w:trPr/>
        <w:tc>
          <w:tcPr>
            <w:shd w:val="clear" w:color="auto" w:fill="ffffff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2100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8a3a2f"/>
                <w:sz w:val="15"/>
                <w:szCs w:val="15"/>
              </w:rPr>
              <w:t xml:space="preserve">address</w:t>
            </w:r>
            <w:r/>
          </w:p>
        </w:tc>
        <w:tc>
          <w:tcPr>
            <w:shd w:val="clear" w:color="auto" w:fill="ffffff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3500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b w:val="0"/>
                <w:bCs w:val="0"/>
                <w:color w:val="1a1a1a"/>
                <w:sz w:val="17"/>
                <w:szCs w:val="17"/>
              </w:rPr>
              <w:t xml:space="preserve">газеттир КЛАДР / ФИАС (ТЗ 222)</w:t>
            </w:r>
            <w:r/>
          </w:p>
        </w:tc>
        <w:tc>
          <w:tcPr>
            <w:shd w:val="clear" w:color="auto" w:fill="ffffff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3200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b w:val="0"/>
                <w:bCs w:val="0"/>
                <w:color w:val="1a1a1a"/>
                <w:sz w:val="17"/>
                <w:szCs w:val="17"/>
              </w:rPr>
              <w:t xml:space="preserve">РФ-адреса</w:t>
            </w:r>
            <w:r/>
          </w:p>
        </w:tc>
        <w:tc>
          <w:tcPr>
            <w:shd w:val="clear" w:color="auto" w:fill="ffffff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1374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b w:val="0"/>
                <w:bCs w:val="0"/>
                <w:color w:val="1a1a1a"/>
                <w:sz w:val="17"/>
                <w:szCs w:val="17"/>
              </w:rPr>
              <w:t xml:space="preserve">4</w:t>
            </w:r>
            <w:r/>
          </w:p>
        </w:tc>
      </w:tr>
      <w:tr>
        <w:trPr/>
        <w:tc>
          <w:tcPr>
            <w:shd w:val="clear" w:color="auto" w:fill="f6f8fa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2100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8a3a2f"/>
                <w:sz w:val="15"/>
                <w:szCs w:val="15"/>
              </w:rPr>
              <w:t xml:space="preserve">natasha</w:t>
            </w:r>
            <w:r/>
          </w:p>
        </w:tc>
        <w:tc>
          <w:tcPr>
            <w:shd w:val="clear" w:color="auto" w:fill="f6f8fa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3500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b w:val="0"/>
                <w:bCs w:val="0"/>
                <w:color w:val="1a1a1a"/>
                <w:sz w:val="17"/>
                <w:szCs w:val="17"/>
              </w:rPr>
              <w:t xml:space="preserve">русский NER (дефолт RU)</w:t>
            </w:r>
            <w:r/>
          </w:p>
        </w:tc>
        <w:tc>
          <w:tcPr>
            <w:shd w:val="clear" w:color="auto" w:fill="f6f8fa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3200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b w:val="0"/>
                <w:bCs w:val="0"/>
                <w:color w:val="1a1a1a"/>
                <w:sz w:val="17"/>
                <w:szCs w:val="17"/>
              </w:rPr>
              <w:t xml:space="preserve">ru</w:t>
            </w:r>
            <w:r/>
          </w:p>
        </w:tc>
        <w:tc>
          <w:tcPr>
            <w:shd w:val="clear" w:color="auto" w:fill="f6f8fa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1374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b w:val="0"/>
                <w:bCs w:val="0"/>
                <w:color w:val="1a1a1a"/>
                <w:sz w:val="17"/>
                <w:szCs w:val="17"/>
              </w:rPr>
              <w:t xml:space="preserve">3</w:t>
            </w:r>
            <w:r/>
          </w:p>
        </w:tc>
      </w:tr>
      <w:tr>
        <w:trPr/>
        <w:tc>
          <w:tcPr>
            <w:shd w:val="clear" w:color="auto" w:fill="ffffff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2100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8a3a2f"/>
                <w:sz w:val="15"/>
                <w:szCs w:val="15"/>
              </w:rPr>
              <w:t xml:space="preserve">mawo_natasha</w:t>
            </w:r>
            <w:r/>
          </w:p>
        </w:tc>
        <w:tc>
          <w:tcPr>
            <w:shd w:val="clear" w:color="auto" w:fill="ffffff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3500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b w:val="0"/>
                <w:bCs w:val="0"/>
                <w:color w:val="1a1a1a"/>
                <w:sz w:val="17"/>
                <w:szCs w:val="17"/>
              </w:rPr>
              <w:t xml:space="preserve">альтернативный русский NER</w:t>
            </w:r>
            <w:r/>
          </w:p>
        </w:tc>
        <w:tc>
          <w:tcPr>
            <w:shd w:val="clear" w:color="auto" w:fill="ffffff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3200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b w:val="0"/>
                <w:bCs w:val="0"/>
                <w:color w:val="1a1a1a"/>
                <w:sz w:val="17"/>
                <w:szCs w:val="17"/>
              </w:rPr>
              <w:t xml:space="preserve">ru</w:t>
            </w:r>
            <w:r/>
          </w:p>
        </w:tc>
        <w:tc>
          <w:tcPr>
            <w:shd w:val="clear" w:color="auto" w:fill="ffffff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1374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b w:val="0"/>
                <w:bCs w:val="0"/>
                <w:color w:val="1a1a1a"/>
                <w:sz w:val="17"/>
                <w:szCs w:val="17"/>
              </w:rPr>
              <w:t xml:space="preserve">3</w:t>
            </w:r>
            <w:r/>
          </w:p>
        </w:tc>
      </w:tr>
      <w:tr>
        <w:trPr/>
        <w:tc>
          <w:tcPr>
            <w:shd w:val="clear" w:color="auto" w:fill="f6f8fa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2100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8a3a2f"/>
                <w:sz w:val="15"/>
                <w:szCs w:val="15"/>
              </w:rPr>
              <w:t xml:space="preserve">presidio</w:t>
            </w:r>
            <w:r/>
          </w:p>
        </w:tc>
        <w:tc>
          <w:tcPr>
            <w:shd w:val="clear" w:color="auto" w:fill="f6f8fa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3500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b w:val="0"/>
                <w:bCs w:val="0"/>
                <w:color w:val="1a1a1a"/>
                <w:sz w:val="17"/>
                <w:szCs w:val="17"/>
              </w:rPr>
              <w:t xml:space="preserve">английский NER (дефолт EN)</w:t>
            </w:r>
            <w:r/>
          </w:p>
        </w:tc>
        <w:tc>
          <w:tcPr>
            <w:shd w:val="clear" w:color="auto" w:fill="f6f8fa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3200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b w:val="0"/>
                <w:bCs w:val="0"/>
                <w:color w:val="1a1a1a"/>
                <w:sz w:val="17"/>
                <w:szCs w:val="17"/>
              </w:rPr>
              <w:t xml:space="preserve">en</w:t>
            </w:r>
            <w:r/>
          </w:p>
        </w:tc>
        <w:tc>
          <w:tcPr>
            <w:shd w:val="clear" w:color="auto" w:fill="f6f8fa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1374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b w:val="0"/>
                <w:bCs w:val="0"/>
                <w:color w:val="1a1a1a"/>
                <w:sz w:val="17"/>
                <w:szCs w:val="17"/>
              </w:rPr>
              <w:t xml:space="preserve">3</w:t>
            </w:r>
            <w:r/>
          </w:p>
        </w:tc>
      </w:tr>
      <w:tr>
        <w:trPr/>
        <w:tc>
          <w:tcPr>
            <w:shd w:val="clear" w:color="auto" w:fill="ffffff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2100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8a3a2f"/>
                <w:sz w:val="15"/>
                <w:szCs w:val="15"/>
              </w:rPr>
              <w:t xml:space="preserve">gliner</w:t>
            </w:r>
            <w:r/>
          </w:p>
        </w:tc>
        <w:tc>
          <w:tcPr>
            <w:shd w:val="clear" w:color="auto" w:fill="ffffff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3500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b w:val="0"/>
                <w:bCs w:val="0"/>
                <w:color w:val="1a1a1a"/>
                <w:sz w:val="17"/>
                <w:szCs w:val="17"/>
              </w:rPr>
              <w:t xml:space="preserve">zero-shot мультиязычный NER</w:t>
            </w:r>
            <w:r/>
          </w:p>
        </w:tc>
        <w:tc>
          <w:tcPr>
            <w:shd w:val="clear" w:color="auto" w:fill="ffffff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3200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b w:val="0"/>
                <w:bCs w:val="0"/>
                <w:color w:val="1a1a1a"/>
                <w:sz w:val="17"/>
                <w:szCs w:val="17"/>
              </w:rPr>
              <w:t xml:space="preserve">ru / en</w:t>
            </w:r>
            <w:r/>
          </w:p>
        </w:tc>
        <w:tc>
          <w:tcPr>
            <w:shd w:val="clear" w:color="auto" w:fill="ffffff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1374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b w:val="0"/>
                <w:bCs w:val="0"/>
                <w:color w:val="1a1a1a"/>
                <w:sz w:val="17"/>
                <w:szCs w:val="17"/>
              </w:rPr>
              <w:t xml:space="preserve">3</w:t>
            </w:r>
            <w:r/>
          </w:p>
        </w:tc>
      </w:tr>
      <w:tr>
        <w:trPr/>
        <w:tc>
          <w:tcPr>
            <w:shd w:val="clear" w:color="auto" w:fill="f6f8fa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2100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8a3a2f"/>
                <w:sz w:val="15"/>
                <w:szCs w:val="15"/>
              </w:rPr>
              <w:t xml:space="preserve">stanza</w:t>
            </w:r>
            <w:r/>
          </w:p>
        </w:tc>
        <w:tc>
          <w:tcPr>
            <w:shd w:val="clear" w:color="auto" w:fill="f6f8fa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3500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b w:val="0"/>
                <w:bCs w:val="0"/>
                <w:color w:val="1a1a1a"/>
                <w:sz w:val="17"/>
                <w:szCs w:val="17"/>
              </w:rPr>
              <w:t xml:space="preserve">Stanford NER</w:t>
            </w:r>
            <w:r/>
          </w:p>
        </w:tc>
        <w:tc>
          <w:tcPr>
            <w:shd w:val="clear" w:color="auto" w:fill="f6f8fa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3200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b w:val="0"/>
                <w:bCs w:val="0"/>
                <w:color w:val="1a1a1a"/>
                <w:sz w:val="17"/>
                <w:szCs w:val="17"/>
              </w:rPr>
              <w:t xml:space="preserve">ru / en</w:t>
            </w:r>
            <w:r/>
          </w:p>
        </w:tc>
        <w:tc>
          <w:tcPr>
            <w:shd w:val="clear" w:color="auto" w:fill="f6f8fa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1374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b w:val="0"/>
                <w:bCs w:val="0"/>
                <w:color w:val="1a1a1a"/>
                <w:sz w:val="17"/>
                <w:szCs w:val="17"/>
              </w:rPr>
              <w:t xml:space="preserve">3</w:t>
            </w:r>
            <w:r/>
          </w:p>
        </w:tc>
      </w:tr>
      <w:tr>
        <w:trPr/>
        <w:tc>
          <w:tcPr>
            <w:shd w:val="clear" w:color="auto" w:fill="ffffff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2100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8a3a2f"/>
                <w:sz w:val="15"/>
                <w:szCs w:val="15"/>
              </w:rPr>
              <w:t xml:space="preserve">remote</w:t>
            </w:r>
            <w:r/>
          </w:p>
        </w:tc>
        <w:tc>
          <w:tcPr>
            <w:shd w:val="clear" w:color="auto" w:fill="ffffff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3500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b w:val="0"/>
                <w:bCs w:val="0"/>
                <w:color w:val="1a1a1a"/>
                <w:sz w:val="17"/>
                <w:szCs w:val="17"/>
              </w:rPr>
              <w:t xml:space="preserve">внешний gRPC NER-сервис (batch)</w:t>
            </w:r>
            <w:r/>
          </w:p>
        </w:tc>
        <w:tc>
          <w:tcPr>
            <w:shd w:val="clear" w:color="auto" w:fill="ffffff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3200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b w:val="0"/>
                <w:bCs w:val="0"/>
                <w:color w:val="1a1a1a"/>
                <w:sz w:val="17"/>
                <w:szCs w:val="17"/>
              </w:rPr>
              <w:t xml:space="preserve">все</w:t>
            </w:r>
            <w:r/>
          </w:p>
        </w:tc>
        <w:tc>
          <w:tcPr>
            <w:shd w:val="clear" w:color="auto" w:fill="ffffff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1374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b w:val="0"/>
                <w:bCs w:val="0"/>
                <w:color w:val="1a1a1a"/>
                <w:sz w:val="17"/>
                <w:szCs w:val="17"/>
              </w:rPr>
              <w:t xml:space="preserve">—</w:t>
            </w:r>
            <w:r/>
          </w:p>
        </w:tc>
      </w:tr>
      <w:tr>
        <w:trPr/>
        <w:tc>
          <w:tcPr>
            <w:shd w:val="clear" w:color="auto" w:fill="f6f8fa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2100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8a3a2f"/>
                <w:sz w:val="15"/>
                <w:szCs w:val="15"/>
              </w:rPr>
              <w:t xml:space="preserve">whitelist</w:t>
            </w:r>
            <w:r/>
          </w:p>
        </w:tc>
        <w:tc>
          <w:tcPr>
            <w:shd w:val="clear" w:color="auto" w:fill="f6f8fa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3500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b w:val="0"/>
                <w:bCs w:val="0"/>
                <w:color w:val="1a1a1a"/>
                <w:sz w:val="17"/>
                <w:szCs w:val="17"/>
              </w:rPr>
              <w:t xml:space="preserve">добор unknown-спанов (HYBRID / WHITELIST)</w:t>
            </w:r>
            <w:r/>
          </w:p>
        </w:tc>
        <w:tc>
          <w:tcPr>
            <w:shd w:val="clear" w:color="auto" w:fill="f6f8fa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3200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b w:val="0"/>
                <w:bCs w:val="0"/>
                <w:color w:val="1a1a1a"/>
                <w:sz w:val="17"/>
                <w:szCs w:val="17"/>
              </w:rPr>
              <w:t xml:space="preserve">все</w:t>
            </w:r>
            <w:r/>
          </w:p>
        </w:tc>
        <w:tc>
          <w:tcPr>
            <w:shd w:val="clear" w:color="auto" w:fill="f6f8fa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1374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b w:val="0"/>
                <w:bCs w:val="0"/>
                <w:color w:val="1a1a1a"/>
                <w:sz w:val="17"/>
                <w:szCs w:val="17"/>
              </w:rPr>
              <w:t xml:space="preserve">1</w:t>
            </w:r>
            <w:r/>
          </w:p>
        </w:tc>
      </w:tr>
    </w:tbl>
    <w:p>
      <w:pPr>
        <w:pBdr/>
        <w:spacing w:after="160"/>
        <w:ind/>
        <w:rPr/>
      </w:pPr>
      <w:r/>
      <w:r/>
    </w:p>
    <w:p>
      <w:pPr>
        <w:pBdr/>
        <w:spacing w:after="120" w:line="264" w:lineRule="auto"/>
        <w:ind/>
        <w:rPr/>
      </w:pPr>
      <w:r>
        <w:t xml:space="preserve">Оркестрация и приоритеты: </w:t>
      </w:r>
      <w:r>
        <w:rPr>
          <w:rFonts w:ascii="Consolas" w:hAnsi="Consolas" w:eastAsia="Consolas" w:cs="Consolas"/>
          <w:color w:val="8a3a2f"/>
          <w:sz w:val="17"/>
          <w:szCs w:val="17"/>
        </w:rPr>
        <w:t xml:space="preserve">pii_shield/detection/registry.py</w:t>
      </w:r>
      <w:r>
        <w:t xml:space="preserve">. Порядок в </w:t>
      </w:r>
      <w:r>
        <w:rPr>
          <w:rFonts w:ascii="Consolas" w:hAnsi="Consolas" w:eastAsia="Consolas" w:cs="Consolas"/>
          <w:color w:val="8a3a2f"/>
          <w:sz w:val="17"/>
          <w:szCs w:val="17"/>
        </w:rPr>
        <w:t xml:space="preserve">detect_all()</w:t>
      </w:r>
      <w:r>
        <w:t xml:space="preserve">: blacklist → catalog → regex → NER-по-языку → добор по смешанному тексту → google_dlp → address-газеттир → whitelist → date-validator → дедупликация и сортировка по позиции. NER грузится лениво — только если включён в конфиге.</w:t>
      </w:r>
      <w:r/>
    </w:p>
    <w:p>
      <w:pPr>
        <w:pStyle w:val="730"/>
        <w:pBdr>
          <w:bottom w:val="single" w:color="c9d3dc" w:sz="8" w:space="6"/>
        </w:pBdr>
        <w:spacing w:after="160" w:before="380"/>
        <w:ind/>
        <w:rPr/>
      </w:pPr>
      <w:r>
        <w:rPr>
          <w:b/>
          <w:bCs/>
          <w:color w:val="1f3557"/>
          <w:sz w:val="28"/>
          <w:szCs w:val="28"/>
        </w:rPr>
        <w:t xml:space="preserve">4. Формат спана</w:t>
      </w:r>
      <w:r/>
    </w:p>
    <w:p>
      <w:pPr>
        <w:pBdr/>
        <w:spacing w:after="120" w:line="264" w:lineRule="auto"/>
        <w:ind/>
        <w:rPr/>
      </w:pPr>
      <w:r>
        <w:rPr>
          <w:rFonts w:ascii="Consolas" w:hAnsi="Consolas" w:eastAsia="Consolas" w:cs="Consolas"/>
          <w:color w:val="8a3a2f"/>
          <w:sz w:val="17"/>
          <w:szCs w:val="17"/>
        </w:rPr>
        <w:t xml:space="preserve">Span</w:t>
      </w:r>
      <w:r>
        <w:t xml:space="preserve"> (</w:t>
      </w:r>
      <w:r>
        <w:rPr>
          <w:rFonts w:ascii="Consolas" w:hAnsi="Consolas" w:eastAsia="Consolas" w:cs="Consolas"/>
          <w:color w:val="8a3a2f"/>
          <w:sz w:val="17"/>
          <w:szCs w:val="17"/>
        </w:rPr>
        <w:t xml:space="preserve">pii_shield/detection/base.py:64-91</w:t>
      </w:r>
      <w:r>
        <w:t xml:space="preserve">) — внутренняя единица детекции:</w:t>
      </w:r>
      <w:r/>
    </w:p>
    <w:p>
      <w:pPr>
        <w:pBdr/>
        <w:shd w:val="clear" w:color="auto" w:fill="f4f6f8"/>
        <w:spacing w:after="0" w:line="240" w:lineRule="auto"/>
        <w:ind w:right="200" w:left="200"/>
        <w:rPr/>
      </w:pPr>
      <w:r>
        <w:rPr>
          <w:rFonts w:ascii="Consolas" w:hAnsi="Consolas" w:eastAsia="Consolas" w:cs="Consolas"/>
          <w:color w:val="2b2b2b"/>
          <w:sz w:val="17"/>
          <w:szCs w:val="17"/>
        </w:rPr>
        <w:t xml:space="preserve">start: int              # начало (включительно)</w:t>
      </w:r>
      <w:r/>
    </w:p>
    <w:p>
      <w:pPr>
        <w:pBdr/>
        <w:shd w:val="clear" w:color="auto" w:fill="f4f6f8"/>
        <w:spacing w:after="0" w:line="240" w:lineRule="auto"/>
        <w:ind w:right="200" w:left="200"/>
        <w:rPr/>
      </w:pPr>
      <w:r>
        <w:rPr>
          <w:rFonts w:ascii="Consolas" w:hAnsi="Consolas" w:eastAsia="Consolas" w:cs="Consolas"/>
          <w:color w:val="2b2b2b"/>
          <w:sz w:val="17"/>
          <w:szCs w:val="17"/>
        </w:rPr>
        <w:t xml:space="preserve">end: int                # конец (исключительно)</w:t>
      </w:r>
      <w:r/>
    </w:p>
    <w:p>
      <w:pPr>
        <w:pBdr/>
        <w:shd w:val="clear" w:color="auto" w:fill="f4f6f8"/>
        <w:spacing w:after="0" w:line="240" w:lineRule="auto"/>
        <w:ind w:right="200" w:left="200"/>
        <w:rPr/>
      </w:pPr>
      <w:r>
        <w:rPr>
          <w:rFonts w:ascii="Consolas" w:hAnsi="Consolas" w:eastAsia="Consolas" w:cs="Consolas"/>
          <w:color w:val="2b2b2b"/>
          <w:sz w:val="17"/>
          <w:szCs w:val="17"/>
        </w:rPr>
        <w:t xml:space="preserve">pii_type: AnyPIIType    # PIIType | CustomPIIType</w:t>
      </w:r>
      <w:r/>
    </w:p>
    <w:p>
      <w:pPr>
        <w:pBdr/>
        <w:shd w:val="clear" w:color="auto" w:fill="f4f6f8"/>
        <w:spacing w:after="0" w:line="240" w:lineRule="auto"/>
        <w:ind w:right="200" w:left="200"/>
        <w:rPr/>
      </w:pPr>
      <w:r>
        <w:rPr>
          <w:rFonts w:ascii="Consolas" w:hAnsi="Consolas" w:eastAsia="Consolas" w:cs="Consolas"/>
          <w:color w:val="2b2b2b"/>
          <w:sz w:val="17"/>
          <w:szCs w:val="17"/>
        </w:rPr>
        <w:t xml:space="preserve">original_text: str      # исходный фрагмент</w:t>
      </w:r>
      <w:r/>
    </w:p>
    <w:p>
      <w:pPr>
        <w:pBdr/>
        <w:shd w:val="clear" w:color="auto" w:fill="f4f6f8"/>
        <w:spacing w:after="0" w:line="240" w:lineRule="auto"/>
        <w:ind w:right="200" w:left="200"/>
        <w:rPr/>
      </w:pPr>
      <w:r>
        <w:rPr>
          <w:rFonts w:ascii="Consolas" w:hAnsi="Consolas" w:eastAsia="Consolas" w:cs="Consolas"/>
          <w:color w:val="2b2b2b"/>
          <w:sz w:val="17"/>
          <w:szCs w:val="17"/>
        </w:rPr>
        <w:t xml:space="preserve">confidence: float       # 0.0–1.0</w:t>
      </w:r>
      <w:r/>
    </w:p>
    <w:p>
      <w:pPr>
        <w:pBdr/>
        <w:shd w:val="clear" w:color="auto" w:fill="f4f6f8"/>
        <w:spacing w:after="0" w:line="240" w:lineRule="auto"/>
        <w:ind w:right="200" w:left="200"/>
        <w:rPr/>
      </w:pPr>
      <w:r>
        <w:rPr>
          <w:rFonts w:ascii="Consolas" w:hAnsi="Consolas" w:eastAsia="Consolas" w:cs="Consolas"/>
          <w:color w:val="2b2b2b"/>
          <w:sz w:val="17"/>
          <w:szCs w:val="17"/>
        </w:rPr>
        <w:t xml:space="preserve">source: str             # "regex" | "natasha" | "presidio" | "catalog" | ...</w:t>
      </w:r>
      <w:r/>
    </w:p>
    <w:p>
      <w:pPr>
        <w:pBdr/>
        <w:shd w:val="clear" w:color="auto" w:fill="f4f6f8"/>
        <w:spacing w:after="0" w:line="240" w:lineRule="auto"/>
        <w:ind w:right="200" w:left="200"/>
        <w:rPr/>
      </w:pPr>
      <w:r>
        <w:rPr>
          <w:rFonts w:ascii="Consolas" w:hAnsi="Consolas" w:eastAsia="Consolas" w:cs="Consolas"/>
          <w:color w:val="2b2b2b"/>
          <w:sz w:val="17"/>
          <w:szCs w:val="17"/>
        </w:rPr>
        <w:t xml:space="preserve">catalog_sensitive: bool # тег PII.sensitive из OM (только для catalog)</w:t>
      </w:r>
      <w:r/>
    </w:p>
    <w:p>
      <w:pPr>
        <w:pBdr/>
        <w:spacing w:after="160"/>
        <w:ind/>
        <w:rPr/>
      </w:pPr>
      <w:r/>
      <w:r/>
    </w:p>
    <w:p>
      <w:pPr>
        <w:pBdr/>
        <w:spacing w:after="120" w:line="264" w:lineRule="auto"/>
        <w:ind/>
        <w:rPr/>
      </w:pPr>
      <w:r>
        <w:t xml:space="preserve">Маска строится классом </w:t>
      </w:r>
      <w:r>
        <w:rPr>
          <w:rFonts w:ascii="Consolas" w:hAnsi="Consolas" w:eastAsia="Consolas" w:cs="Consolas"/>
          <w:color w:val="8a3a2f"/>
          <w:sz w:val="17"/>
          <w:szCs w:val="17"/>
        </w:rPr>
        <w:t xml:space="preserve">Replacer</w:t>
      </w:r>
      <w:r>
        <w:t xml:space="preserve"> (</w:t>
      </w:r>
      <w:r>
        <w:rPr>
          <w:rFonts w:ascii="Consolas" w:hAnsi="Consolas" w:eastAsia="Consolas" w:cs="Consolas"/>
          <w:color w:val="8a3a2f"/>
          <w:sz w:val="17"/>
          <w:szCs w:val="17"/>
        </w:rPr>
        <w:t xml:space="preserve">pii_shield/anonymizer/replacer.py</w:t>
      </w:r>
      <w:r>
        <w:t xml:space="preserve">): токен </w:t>
      </w:r>
      <w:r>
        <w:rPr>
          <w:rFonts w:ascii="Consolas" w:hAnsi="Consolas" w:eastAsia="Consolas" w:cs="Consolas"/>
          <w:color w:val="8a3a2f"/>
          <w:sz w:val="17"/>
          <w:szCs w:val="17"/>
        </w:rPr>
        <w:t xml:space="preserve">[КОД_N]</w:t>
      </w:r>
      <w:r>
        <w:t xml:space="preserve">, где N — порядковый номер в рамках типа и сессии. Один и тот же </w:t>
      </w:r>
      <w:r>
        <w:rPr>
          <w:rFonts w:ascii="Consolas" w:hAnsi="Consolas" w:eastAsia="Consolas" w:cs="Consolas"/>
          <w:color w:val="8a3a2f"/>
          <w:sz w:val="17"/>
          <w:szCs w:val="17"/>
        </w:rPr>
        <w:t xml:space="preserve">original_text</w:t>
      </w:r>
      <w:r>
        <w:t xml:space="preserve"> в пределах сессии → один и тот же токен (консистентность). Хранилище маппингов: память / Redis / PostgreSQL.</w:t>
      </w:r>
      <w:r/>
    </w:p>
    <w:p>
      <w:pPr>
        <w:pBdr/>
        <w:spacing w:after="120" w:line="264" w:lineRule="auto"/>
        <w:ind/>
        <w:rPr/>
      </w:pPr>
      <w:r>
        <w:rPr>
          <w:rFonts w:ascii="Consolas" w:hAnsi="Consolas" w:eastAsia="Consolas" w:cs="Consolas"/>
          <w:color w:val="8a3a2f"/>
          <w:sz w:val="17"/>
          <w:szCs w:val="17"/>
        </w:rPr>
        <w:t xml:space="preserve">SpanRecord</w:t>
      </w:r>
      <w:r>
        <w:t xml:space="preserve"> в аудите (</w:t>
      </w:r>
      <w:r>
        <w:rPr>
          <w:rFonts w:ascii="Consolas" w:hAnsi="Consolas" w:eastAsia="Consolas" w:cs="Consolas"/>
          <w:color w:val="8a3a2f"/>
          <w:sz w:val="17"/>
          <w:szCs w:val="17"/>
        </w:rPr>
        <w:t xml:space="preserve">pii_shield/audit/models.py:32-41</w:t>
      </w:r>
      <w:r>
        <w:t xml:space="preserve">): </w:t>
      </w:r>
      <w:r>
        <w:rPr>
          <w:rFonts w:ascii="Consolas" w:hAnsi="Consolas" w:eastAsia="Consolas" w:cs="Consolas"/>
          <w:color w:val="8a3a2f"/>
          <w:sz w:val="17"/>
          <w:szCs w:val="17"/>
        </w:rPr>
        <w:t xml:space="preserve">start</w:t>
      </w:r>
      <w:r>
        <w:t xml:space="preserve">, </w:t>
      </w:r>
      <w:r>
        <w:rPr>
          <w:rFonts w:ascii="Consolas" w:hAnsi="Consolas" w:eastAsia="Consolas" w:cs="Consolas"/>
          <w:color w:val="8a3a2f"/>
          <w:sz w:val="17"/>
          <w:szCs w:val="17"/>
        </w:rPr>
        <w:t xml:space="preserve">end</w:t>
      </w:r>
      <w:r>
        <w:t xml:space="preserve">, </w:t>
      </w:r>
      <w:r>
        <w:rPr>
          <w:rFonts w:ascii="Consolas" w:hAnsi="Consolas" w:eastAsia="Consolas" w:cs="Consolas"/>
          <w:color w:val="8a3a2f"/>
          <w:sz w:val="17"/>
          <w:szCs w:val="17"/>
        </w:rPr>
        <w:t xml:space="preserve">pii_type</w:t>
      </w:r>
      <w:r>
        <w:t xml:space="preserve"> (строка), </w:t>
      </w:r>
      <w:r>
        <w:rPr>
          <w:rFonts w:ascii="Consolas" w:hAnsi="Consolas" w:eastAsia="Consolas" w:cs="Consolas"/>
          <w:color w:val="8a3a2f"/>
          <w:sz w:val="17"/>
          <w:szCs w:val="17"/>
        </w:rPr>
        <w:t xml:space="preserve">source</w:t>
      </w:r>
      <w:r>
        <w:t xml:space="preserve">, </w:t>
      </w:r>
      <w:r>
        <w:rPr>
          <w:rFonts w:ascii="Consolas" w:hAnsi="Consolas" w:eastAsia="Consolas" w:cs="Consolas"/>
          <w:color w:val="8a3a2f"/>
          <w:sz w:val="17"/>
          <w:szCs w:val="17"/>
        </w:rPr>
        <w:t xml:space="preserve">confidence</w:t>
      </w:r>
      <w:r>
        <w:t xml:space="preserve">, </w:t>
      </w:r>
      <w:r>
        <w:rPr>
          <w:rFonts w:ascii="Consolas" w:hAnsi="Consolas" w:eastAsia="Consolas" w:cs="Consolas"/>
          <w:color w:val="8a3a2f"/>
          <w:sz w:val="17"/>
          <w:szCs w:val="17"/>
        </w:rPr>
        <w:t xml:space="preserve">text</w:t>
      </w:r>
      <w:r>
        <w:t xml:space="preserve"> — последнее только при </w:t>
      </w:r>
      <w:r>
        <w:rPr>
          <w:rFonts w:ascii="Consolas" w:hAnsi="Consolas" w:eastAsia="Consolas" w:cs="Consolas"/>
          <w:color w:val="8a3a2f"/>
          <w:sz w:val="17"/>
          <w:szCs w:val="17"/>
        </w:rPr>
        <w:t xml:space="preserve">log_original_text=true</w:t>
      </w:r>
      <w:r>
        <w:t xml:space="preserve">.</w:t>
      </w:r>
      <w:r/>
    </w:p>
    <w:p>
      <w:pPr>
        <w:pStyle w:val="730"/>
        <w:pBdr>
          <w:bottom w:val="single" w:color="c9d3dc" w:sz="8" w:space="6"/>
        </w:pBdr>
        <w:spacing w:after="160" w:before="380"/>
        <w:ind/>
        <w:rPr/>
      </w:pPr>
      <w:r>
        <w:rPr>
          <w:b/>
          <w:bCs/>
          <w:color w:val="1f3557"/>
          <w:sz w:val="28"/>
          <w:szCs w:val="28"/>
        </w:rPr>
        <w:t xml:space="preserve">5. Политика маскировки: какие типы где применяются</w:t>
      </w:r>
      <w:r/>
    </w:p>
    <w:p>
      <w:pPr>
        <w:pBdr/>
        <w:spacing w:after="120" w:line="264" w:lineRule="auto"/>
        <w:ind/>
        <w:rPr/>
      </w:pPr>
      <w:r>
        <w:t xml:space="preserve">Набор маскируемых типов </w:t>
      </w:r>
      <w:r>
        <w:rPr>
          <w:b/>
          <w:bCs/>
        </w:rPr>
        <w:t xml:space="preserve">един</w:t>
      </w:r>
      <w:r>
        <w:t xml:space="preserve"> для всех путей; различается только </w:t>
      </w:r>
      <w:r>
        <w:rPr>
          <w:rFonts w:ascii="Consolas" w:hAnsi="Consolas" w:eastAsia="Consolas" w:cs="Consolas"/>
          <w:color w:val="8a3a2f"/>
          <w:sz w:val="17"/>
          <w:szCs w:val="17"/>
        </w:rPr>
        <w:t xml:space="preserve">direction</w:t>
      </w:r>
      <w:r>
        <w:t xml:space="preserve"> при DLP-проверке.</w:t>
      </w:r>
      <w:r/>
    </w:p>
    <w:tbl>
      <w:tblPr>
        <w:tblW w:w="10174" w:type="dxa"/>
        <w:tblBorders>
          <w:top w:val="single" w:color="c9d3dc" w:sz="6" w:space="0"/>
          <w:left w:val="single" w:color="c9d3dc" w:sz="6" w:space="0"/>
          <w:bottom w:val="single" w:color="c9d3dc" w:sz="6" w:space="0"/>
          <w:right w:val="single" w:color="c9d3dc" w:sz="6" w:space="0"/>
          <w:insideH w:val="single" w:color="c9d3dc" w:sz="4" w:space="0"/>
          <w:insideV w:val="single" w:color="c9d3dc" w:sz="4" w:space="0"/>
        </w:tblBorders>
        <w:tblLook w:val="04A0" w:firstRow="1" w:lastRow="0" w:firstColumn="1" w:lastColumn="0" w:noHBand="0" w:noVBand="1"/>
      </w:tblPr>
      <w:tblGrid>
        <w:gridCol w:w="3600"/>
        <w:gridCol w:w="2600"/>
        <w:gridCol w:w="3974"/>
      </w:tblGrid>
      <w:tr>
        <w:trPr>
          <w:tblHeader/>
        </w:trPr>
        <w:tc>
          <w:tcPr>
            <w:shd w:val="clear" w:color="auto" w:fill="e9eef3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3600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b/>
                <w:bCs/>
                <w:color w:val="1f3557"/>
                <w:sz w:val="17"/>
                <w:szCs w:val="17"/>
              </w:rPr>
              <w:t xml:space="preserve">Путь</w:t>
            </w:r>
            <w:r/>
          </w:p>
        </w:tc>
        <w:tc>
          <w:tcPr>
            <w:shd w:val="clear" w:color="auto" w:fill="e9eef3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2600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b/>
                <w:bCs/>
                <w:color w:val="1f3557"/>
                <w:sz w:val="17"/>
                <w:szCs w:val="17"/>
              </w:rPr>
              <w:t xml:space="preserve">direction</w:t>
            </w:r>
            <w:r/>
          </w:p>
        </w:tc>
        <w:tc>
          <w:tcPr>
            <w:shd w:val="clear" w:color="auto" w:fill="e9eef3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3974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b/>
                <w:bCs/>
                <w:color w:val="1f3557"/>
                <w:sz w:val="17"/>
                <w:szCs w:val="17"/>
              </w:rPr>
              <w:t xml:space="preserve">Маскируется?</w:t>
            </w:r>
            <w:r/>
          </w:p>
        </w:tc>
      </w:tr>
      <w:tr>
        <w:trPr/>
        <w:tc>
          <w:tcPr>
            <w:shd w:val="clear" w:color="auto" w:fill="ffffff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3600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b w:val="0"/>
                <w:bCs w:val="0"/>
                <w:color w:val="1a1a1a"/>
                <w:sz w:val="17"/>
                <w:szCs w:val="17"/>
              </w:rPr>
              <w:t xml:space="preserve">Промпт пользователя (inbound)</w:t>
            </w:r>
            <w:r/>
          </w:p>
        </w:tc>
        <w:tc>
          <w:tcPr>
            <w:shd w:val="clear" w:color="auto" w:fill="ffffff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2600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8a3a2f"/>
                <w:sz w:val="15"/>
                <w:szCs w:val="15"/>
              </w:rPr>
              <w:t xml:space="preserve">user_message</w:t>
            </w:r>
            <w:r/>
          </w:p>
        </w:tc>
        <w:tc>
          <w:tcPr>
            <w:shd w:val="clear" w:color="auto" w:fill="ffffff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3974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b w:val="0"/>
                <w:bCs w:val="0"/>
                <w:color w:val="1a1a1a"/>
                <w:sz w:val="17"/>
                <w:szCs w:val="17"/>
              </w:rPr>
              <w:t xml:space="preserve">да, по mask_pii_types</w:t>
            </w:r>
            <w:r/>
          </w:p>
        </w:tc>
      </w:tr>
      <w:tr>
        <w:trPr/>
        <w:tc>
          <w:tcPr>
            <w:shd w:val="clear" w:color="auto" w:fill="f6f8fa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3600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b w:val="0"/>
                <w:bCs w:val="0"/>
                <w:color w:val="1a1a1a"/>
                <w:sz w:val="17"/>
                <w:szCs w:val="17"/>
              </w:rPr>
              <w:t xml:space="preserve">Результат тула (side-channel)</w:t>
            </w:r>
            <w:r/>
          </w:p>
        </w:tc>
        <w:tc>
          <w:tcPr>
            <w:shd w:val="clear" w:color="auto" w:fill="f6f8fa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2600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8a3a2f"/>
                <w:sz w:val="15"/>
                <w:szCs w:val="15"/>
              </w:rPr>
              <w:t xml:space="preserve">tool_result</w:t>
            </w:r>
            <w:r/>
          </w:p>
        </w:tc>
        <w:tc>
          <w:tcPr>
            <w:shd w:val="clear" w:color="auto" w:fill="f6f8fa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3974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b w:val="0"/>
                <w:bCs w:val="0"/>
                <w:color w:val="1a1a1a"/>
                <w:sz w:val="17"/>
                <w:szCs w:val="17"/>
              </w:rPr>
              <w:t xml:space="preserve">да, по mask_pii_types</w:t>
            </w:r>
            <w:r/>
          </w:p>
        </w:tc>
      </w:tr>
      <w:tr>
        <w:trPr/>
        <w:tc>
          <w:tcPr>
            <w:shd w:val="clear" w:color="auto" w:fill="ffffff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3600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b w:val="0"/>
                <w:bCs w:val="0"/>
                <w:color w:val="1a1a1a"/>
                <w:sz w:val="17"/>
                <w:szCs w:val="17"/>
              </w:rPr>
              <w:t xml:space="preserve">Ответ LLM (outbound)</w:t>
            </w:r>
            <w:r/>
          </w:p>
        </w:tc>
        <w:tc>
          <w:tcPr>
            <w:shd w:val="clear" w:color="auto" w:fill="ffffff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2600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b w:val="0"/>
                <w:bCs w:val="0"/>
                <w:color w:val="1a1a1a"/>
                <w:sz w:val="17"/>
                <w:szCs w:val="17"/>
              </w:rPr>
              <w:t xml:space="preserve">—</w:t>
            </w:r>
            <w:r/>
          </w:p>
        </w:tc>
        <w:tc>
          <w:tcPr>
            <w:shd w:val="clear" w:color="auto" w:fill="ffffff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3974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b w:val="0"/>
                <w:bCs w:val="0"/>
                <w:color w:val="1a1a1a"/>
                <w:sz w:val="17"/>
                <w:szCs w:val="17"/>
              </w:rPr>
              <w:t xml:space="preserve">нет — деанонимизируется (токены → оригиналы)</w:t>
            </w:r>
            <w:r/>
          </w:p>
        </w:tc>
      </w:tr>
      <w:tr>
        <w:trPr/>
        <w:tc>
          <w:tcPr>
            <w:shd w:val="clear" w:color="auto" w:fill="f6f8fa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3600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b w:val="0"/>
                <w:bCs w:val="0"/>
                <w:color w:val="1a1a1a"/>
                <w:sz w:val="17"/>
                <w:szCs w:val="17"/>
              </w:rPr>
              <w:t xml:space="preserve">Вложение</w:t>
            </w:r>
            <w:r/>
          </w:p>
        </w:tc>
        <w:tc>
          <w:tcPr>
            <w:shd w:val="clear" w:color="auto" w:fill="f6f8fa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2600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8a3a2f"/>
                <w:sz w:val="15"/>
                <w:szCs w:val="15"/>
              </w:rPr>
              <w:t xml:space="preserve">attachment</w:t>
            </w:r>
            <w:r/>
          </w:p>
        </w:tc>
        <w:tc>
          <w:tcPr>
            <w:shd w:val="clear" w:color="auto" w:fill="f6f8fa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3974" w:type="dxa"/>
            <w:textDirection w:val="lrTb"/>
            <w:noWrap w:val="false"/>
          </w:tcPr>
          <w:p w14:paraId="3E816404">
            <w:pPr>
              <w:pBdr/>
              <w:spacing w:after="0" w:line="240" w:lineRule="auto"/>
              <w:ind/>
              <w:jc w:val="left"/>
              <w:rPr/>
            </w:pPr>
            <w:r>
              <w:rPr>
                <w:b w:val="0"/>
                <w:bCs w:val="0"/>
                <w:color w:val="1a1a1a"/>
                <w:sz w:val="17"/>
                <w:szCs w:val="17"/>
              </w:rPr>
              <w:t xml:space="preserve">да, по mask_pii_types</w:t>
            </w:r>
            <w:r>
              <w:rPr>
                <w:lang w:val="ru-RU"/>
              </w:rPr>
              <w:t xml:space="preserve">, </w:t>
            </w:r>
            <w:r>
              <w:rPr>
                <w:b w:val="0"/>
                <w:bCs w:val="0"/>
                <w:color w:val="1a1a1a"/>
                <w:sz w:val="17"/>
                <w:szCs w:val="17"/>
              </w:rPr>
              <w:t xml:space="preserve">по DLP_ON_BLOCK</w:t>
            </w:r>
            <w:r/>
            <w:r/>
          </w:p>
        </w:tc>
      </w:tr>
    </w:tbl>
    <w:p>
      <w:pPr>
        <w:pBdr/>
        <w:spacing w:after="160"/>
        <w:ind/>
        <w:rPr/>
      </w:pPr>
      <w:r/>
      <w:r/>
    </w:p>
    <w:p>
      <w:pPr>
        <w:pBdr/>
        <w:spacing w:after="120" w:line="264" w:lineRule="auto"/>
        <w:ind/>
        <w:rPr/>
      </w:pPr>
      <w:r>
        <w:t xml:space="preserve">Фильтр применения (</w:t>
      </w:r>
      <w:r>
        <w:rPr>
          <w:rFonts w:ascii="Consolas" w:hAnsi="Consolas" w:eastAsia="Consolas" w:cs="Consolas"/>
          <w:color w:val="8a3a2f"/>
          <w:sz w:val="17"/>
          <w:szCs w:val="17"/>
        </w:rPr>
        <w:t xml:space="preserve">pii_shield/pipeline.py:55-100</w:t>
      </w:r>
      <w:r>
        <w:t xml:space="preserve">), приоритет по убыванию:</w:t>
      </w:r>
      <w:r/>
    </w:p>
    <w:p>
      <w:pPr>
        <w:pStyle w:val="737"/>
        <w:numPr>
          <w:ilvl w:val="0"/>
          <w:numId w:val="3"/>
        </w:numPr>
        <w:pBdr/>
        <w:spacing w:after="90" w:line="264" w:lineRule="auto"/>
        <w:ind/>
        <w:rPr/>
      </w:pPr>
      <w:r>
        <w:rPr>
          <w:rFonts w:ascii="Consolas" w:hAnsi="Consolas" w:eastAsia="Consolas" w:cs="Consolas"/>
          <w:color w:val="8a3a2f"/>
          <w:sz w:val="17"/>
          <w:szCs w:val="17"/>
        </w:rPr>
        <w:t xml:space="preserve">catalog_sensitive_always_mask=true</w:t>
      </w:r>
      <w:r>
        <w:t xml:space="preserve"> + </w:t>
      </w:r>
      <w:r>
        <w:rPr>
          <w:rFonts w:ascii="Consolas" w:hAnsi="Consolas" w:eastAsia="Consolas" w:cs="Consolas"/>
          <w:color w:val="8a3a2f"/>
          <w:sz w:val="17"/>
          <w:szCs w:val="17"/>
        </w:rPr>
        <w:t xml:space="preserve">span.catalog_sensitive</w:t>
      </w:r>
      <w:r>
        <w:t xml:space="preserve"> → </w:t>
      </w:r>
      <w:r>
        <w:rPr>
          <w:b/>
          <w:bCs/>
        </w:rPr>
        <w:t xml:space="preserve">маскировать всегда</w:t>
      </w:r>
      <w:r>
        <w:t xml:space="preserve">.</w:t>
      </w:r>
      <w:r/>
    </w:p>
    <w:p>
      <w:pPr>
        <w:pStyle w:val="737"/>
        <w:numPr>
          <w:ilvl w:val="0"/>
          <w:numId w:val="3"/>
        </w:numPr>
        <w:pBdr/>
        <w:spacing w:after="90" w:line="264" w:lineRule="auto"/>
        <w:ind/>
        <w:rPr/>
      </w:pPr>
      <w:r>
        <w:rPr>
          <w:rFonts w:ascii="Consolas" w:hAnsi="Consolas" w:eastAsia="Consolas" w:cs="Consolas"/>
          <w:color w:val="8a3a2f"/>
          <w:sz w:val="17"/>
          <w:szCs w:val="17"/>
        </w:rPr>
        <w:t xml:space="preserve">span.source</w:t>
      </w:r>
      <w:r>
        <w:t xml:space="preserve"> ∈ NER и </w:t>
      </w:r>
      <w:r>
        <w:rPr>
          <w:rFonts w:ascii="Consolas" w:hAnsi="Consolas" w:eastAsia="Consolas" w:cs="Consolas"/>
          <w:color w:val="8a3a2f"/>
          <w:sz w:val="17"/>
          <w:szCs w:val="17"/>
        </w:rPr>
        <w:t xml:space="preserve">pii_type</w:t>
      </w:r>
      <w:r>
        <w:t xml:space="preserve"> ∈ </w:t>
      </w:r>
      <w:r>
        <w:rPr>
          <w:rFonts w:ascii="Consolas" w:hAnsi="Consolas" w:eastAsia="Consolas" w:cs="Consolas"/>
          <w:color w:val="8a3a2f"/>
          <w:sz w:val="17"/>
          <w:szCs w:val="17"/>
        </w:rPr>
        <w:t xml:space="preserve">ner_skip_types</w:t>
      </w:r>
      <w:r>
        <w:t xml:space="preserve"> → </w:t>
      </w:r>
      <w:r>
        <w:rPr>
          <w:b/>
          <w:bCs/>
        </w:rPr>
        <w:t xml:space="preserve">не маскировать</w:t>
      </w:r>
      <w:r>
        <w:t xml:space="preserve">.</w:t>
      </w:r>
      <w:r/>
    </w:p>
    <w:p>
      <w:pPr>
        <w:pStyle w:val="737"/>
        <w:numPr>
          <w:ilvl w:val="0"/>
          <w:numId w:val="3"/>
        </w:numPr>
        <w:pBdr/>
        <w:spacing w:after="90" w:line="264" w:lineRule="auto"/>
        <w:ind/>
        <w:rPr/>
      </w:pPr>
      <w:r>
        <w:rPr>
          <w:rFonts w:ascii="Consolas" w:hAnsi="Consolas" w:eastAsia="Consolas" w:cs="Consolas"/>
          <w:color w:val="8a3a2f"/>
          <w:sz w:val="17"/>
          <w:szCs w:val="17"/>
        </w:rPr>
        <w:t xml:space="preserve">mask_pii_types</w:t>
      </w:r>
      <w:r>
        <w:t xml:space="preserve"> задан и </w:t>
      </w:r>
      <w:r>
        <w:rPr>
          <w:rFonts w:ascii="Consolas" w:hAnsi="Consolas" w:eastAsia="Consolas" w:cs="Consolas"/>
          <w:color w:val="8a3a2f"/>
          <w:sz w:val="17"/>
          <w:szCs w:val="17"/>
        </w:rPr>
        <w:t xml:space="preserve">pii_type</w:t>
      </w:r>
      <w:r>
        <w:t xml:space="preserve"> ∉ списка → </w:t>
      </w:r>
      <w:r>
        <w:rPr>
          <w:b/>
          <w:bCs/>
        </w:rPr>
        <w:t xml:space="preserve">не маскировать</w:t>
      </w:r>
      <w:r>
        <w:t xml:space="preserve">.</w:t>
      </w:r>
      <w:r/>
    </w:p>
    <w:p>
      <w:pPr>
        <w:pStyle w:val="737"/>
        <w:numPr>
          <w:ilvl w:val="0"/>
          <w:numId w:val="3"/>
        </w:numPr>
        <w:pBdr/>
        <w:spacing w:after="90" w:line="264" w:lineRule="auto"/>
        <w:ind/>
        <w:rPr/>
      </w:pPr>
      <w:r>
        <w:t xml:space="preserve">Иначе → </w:t>
      </w:r>
      <w:r>
        <w:rPr>
          <w:b/>
          <w:bCs/>
        </w:rPr>
        <w:t xml:space="preserve">маскировать</w:t>
      </w:r>
      <w:r>
        <w:t xml:space="preserve">.</w:t>
      </w:r>
      <w:r/>
    </w:p>
    <w:p>
      <w:pPr>
        <w:pBdr/>
        <w:spacing w:after="120" w:line="264" w:lineRule="auto"/>
        <w:ind/>
        <w:rPr/>
      </w:pPr>
      <w:r>
        <w:rPr>
          <w:rFonts w:ascii="Consolas" w:hAnsi="Consolas" w:eastAsia="Consolas" w:cs="Consolas"/>
          <w:color w:val="8a3a2f"/>
          <w:sz w:val="17"/>
          <w:szCs w:val="17"/>
        </w:rPr>
        <w:t xml:space="preserve">mask_pii_types=[]</w:t>
      </w:r>
      <w:r>
        <w:t xml:space="preserve"> (пусто) = </w:t>
      </w:r>
      <w:r>
        <w:rPr>
          <w:b/>
          <w:bCs/>
        </w:rPr>
        <w:t xml:space="preserve">маскировать все</w:t>
      </w:r>
      <w:r>
        <w:t xml:space="preserve"> обнаруженные типы. Есть per-request override </w:t>
      </w:r>
      <w:r>
        <w:rPr>
          <w:rFonts w:ascii="Consolas" w:hAnsi="Consolas" w:eastAsia="Consolas" w:cs="Consolas"/>
          <w:color w:val="8a3a2f"/>
          <w:sz w:val="17"/>
          <w:szCs w:val="17"/>
        </w:rPr>
        <w:t xml:space="preserve">mask_pii_types_override</w:t>
      </w:r>
      <w:r>
        <w:t xml:space="preserve"> для отладки.</w:t>
      </w:r>
      <w:r/>
    </w:p>
    <w:p>
      <w:pPr>
        <w:pStyle w:val="730"/>
        <w:pBdr>
          <w:bottom w:val="single" w:color="c9d3dc" w:sz="8" w:space="6"/>
        </w:pBdr>
        <w:spacing w:after="160" w:before="380"/>
        <w:ind/>
        <w:rPr/>
      </w:pPr>
      <w:r>
        <w:rPr>
          <w:b/>
          <w:bCs/>
          <w:color w:val="1f3557"/>
          <w:sz w:val="28"/>
          <w:szCs w:val="28"/>
        </w:rPr>
        <w:t xml:space="preserve">6. Управляющие переменные</w:t>
      </w:r>
      <w:r/>
    </w:p>
    <w:tbl>
      <w:tblPr>
        <w:tblW w:w="10174" w:type="dxa"/>
        <w:tblBorders>
          <w:top w:val="single" w:color="c9d3dc" w:sz="6" w:space="0"/>
          <w:left w:val="single" w:color="c9d3dc" w:sz="6" w:space="0"/>
          <w:bottom w:val="single" w:color="c9d3dc" w:sz="6" w:space="0"/>
          <w:right w:val="single" w:color="c9d3dc" w:sz="6" w:space="0"/>
          <w:insideH w:val="single" w:color="c9d3dc" w:sz="4" w:space="0"/>
          <w:insideV w:val="single" w:color="c9d3dc" w:sz="4" w:space="0"/>
        </w:tblBorders>
        <w:tblLook w:val="04A0" w:firstRow="1" w:lastRow="0" w:firstColumn="1" w:lastColumn="0" w:noHBand="0" w:noVBand="1"/>
      </w:tblPr>
      <w:tblGrid>
        <w:gridCol w:w="3300"/>
        <w:gridCol w:w="3100"/>
        <w:gridCol w:w="3774"/>
      </w:tblGrid>
      <w:tr>
        <w:trPr>
          <w:tblHeader/>
        </w:trPr>
        <w:tc>
          <w:tcPr>
            <w:shd w:val="clear" w:color="auto" w:fill="e9eef3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3300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b/>
                <w:bCs/>
                <w:color w:val="1f3557"/>
                <w:sz w:val="17"/>
                <w:szCs w:val="17"/>
              </w:rPr>
              <w:t xml:space="preserve">Env</w:t>
            </w:r>
            <w:r/>
          </w:p>
        </w:tc>
        <w:tc>
          <w:tcPr>
            <w:shd w:val="clear" w:color="auto" w:fill="e9eef3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3100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b/>
                <w:bCs/>
                <w:color w:val="1f3557"/>
                <w:sz w:val="17"/>
                <w:szCs w:val="17"/>
              </w:rPr>
              <w:t xml:space="preserve">Значения</w:t>
            </w:r>
            <w:r/>
          </w:p>
        </w:tc>
        <w:tc>
          <w:tcPr>
            <w:shd w:val="clear" w:color="auto" w:fill="e9eef3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3774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b/>
                <w:bCs/>
                <w:color w:val="1f3557"/>
                <w:sz w:val="17"/>
                <w:szCs w:val="17"/>
              </w:rPr>
              <w:t xml:space="preserve">Назначение</w:t>
            </w:r>
            <w:r/>
          </w:p>
        </w:tc>
      </w:tr>
      <w:tr>
        <w:trPr/>
        <w:tc>
          <w:tcPr>
            <w:shd w:val="clear" w:color="auto" w:fill="ffffff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3300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8a3a2f"/>
                <w:sz w:val="15"/>
                <w:szCs w:val="15"/>
              </w:rPr>
              <w:t xml:space="preserve">MASK_PII_TYPES</w:t>
            </w:r>
            <w:r/>
          </w:p>
        </w:tc>
        <w:tc>
          <w:tcPr>
            <w:shd w:val="clear" w:color="auto" w:fill="ffffff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3100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8a3a2f"/>
                <w:sz w:val="15"/>
                <w:szCs w:val="15"/>
              </w:rPr>
              <w:t xml:space="preserve">JSON-список / пусто</w:t>
            </w:r>
            <w:r/>
          </w:p>
        </w:tc>
        <w:tc>
          <w:tcPr>
            <w:shd w:val="clear" w:color="auto" w:fill="ffffff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3774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b w:val="0"/>
                <w:bCs w:val="0"/>
                <w:color w:val="1a1a1a"/>
                <w:sz w:val="17"/>
                <w:szCs w:val="17"/>
              </w:rPr>
              <w:t xml:space="preserve">ограничить маскировку этими кодами (пусто = все)</w:t>
            </w:r>
            <w:r/>
          </w:p>
        </w:tc>
      </w:tr>
      <w:tr>
        <w:trPr/>
        <w:tc>
          <w:tcPr>
            <w:shd w:val="clear" w:color="auto" w:fill="f6f8fa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3300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8a3a2f"/>
                <w:sz w:val="15"/>
                <w:szCs w:val="15"/>
              </w:rPr>
              <w:t xml:space="preserve">NER_SKIP_TYPES</w:t>
            </w:r>
            <w:r/>
          </w:p>
        </w:tc>
        <w:tc>
          <w:tcPr>
            <w:shd w:val="clear" w:color="auto" w:fill="f6f8fa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3100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8a3a2f"/>
                <w:sz w:val="15"/>
                <w:szCs w:val="15"/>
              </w:rPr>
              <w:t xml:space="preserve">JSON-список</w:t>
            </w:r>
            <w:r/>
          </w:p>
        </w:tc>
        <w:tc>
          <w:tcPr>
            <w:shd w:val="clear" w:color="auto" w:fill="f6f8fa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3774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b w:val="0"/>
                <w:bCs w:val="0"/>
                <w:color w:val="1a1a1a"/>
                <w:sz w:val="17"/>
                <w:szCs w:val="17"/>
              </w:rPr>
              <w:t xml:space="preserve">типы из NER, которые не маскировать</w:t>
            </w:r>
            <w:r/>
          </w:p>
        </w:tc>
      </w:tr>
      <w:tr>
        <w:trPr/>
        <w:tc>
          <w:tcPr>
            <w:shd w:val="clear" w:color="auto" w:fill="ffffff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3300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8a3a2f"/>
                <w:sz w:val="15"/>
                <w:szCs w:val="15"/>
              </w:rPr>
              <w:t xml:space="preserve">CATALOG_SENSITIVE_ALWAYS_MASK</w:t>
            </w:r>
            <w:r/>
          </w:p>
        </w:tc>
        <w:tc>
          <w:tcPr>
            <w:shd w:val="clear" w:color="auto" w:fill="ffffff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3100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8a3a2f"/>
                <w:sz w:val="15"/>
                <w:szCs w:val="15"/>
              </w:rPr>
              <w:t xml:space="preserve">true / false</w:t>
            </w:r>
            <w:r/>
          </w:p>
        </w:tc>
        <w:tc>
          <w:tcPr>
            <w:shd w:val="clear" w:color="auto" w:fill="ffffff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3774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b w:val="0"/>
                <w:bCs w:val="0"/>
                <w:color w:val="1a1a1a"/>
                <w:sz w:val="17"/>
                <w:szCs w:val="17"/>
              </w:rPr>
              <w:t xml:space="preserve">всегда маскировать колонки с тегом PII.sensitive</w:t>
            </w:r>
            <w:r/>
          </w:p>
        </w:tc>
      </w:tr>
      <w:tr>
        <w:trPr/>
        <w:tc>
          <w:tcPr>
            <w:shd w:val="clear" w:color="auto" w:fill="f6f8fa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3300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8a3a2f"/>
                <w:sz w:val="15"/>
                <w:szCs w:val="15"/>
              </w:rPr>
              <w:t xml:space="preserve">NER_ENABLED / REGEX_ENABLED</w:t>
            </w:r>
            <w:r/>
          </w:p>
        </w:tc>
        <w:tc>
          <w:tcPr>
            <w:shd w:val="clear" w:color="auto" w:fill="f6f8fa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3100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8a3a2f"/>
                <w:sz w:val="15"/>
                <w:szCs w:val="15"/>
              </w:rPr>
              <w:t xml:space="preserve">true / false</w:t>
            </w:r>
            <w:r/>
          </w:p>
        </w:tc>
        <w:tc>
          <w:tcPr>
            <w:shd w:val="clear" w:color="auto" w:fill="f6f8fa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3774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b w:val="0"/>
                <w:bCs w:val="0"/>
                <w:color w:val="1a1a1a"/>
                <w:sz w:val="17"/>
                <w:szCs w:val="17"/>
              </w:rPr>
              <w:t xml:space="preserve">включение семейств детекторов</w:t>
            </w:r>
            <w:r/>
          </w:p>
        </w:tc>
      </w:tr>
      <w:tr>
        <w:trPr/>
        <w:tc>
          <w:tcPr>
            <w:shd w:val="clear" w:color="auto" w:fill="ffffff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3300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8a3a2f"/>
                <w:sz w:val="15"/>
                <w:szCs w:val="15"/>
              </w:rPr>
              <w:t xml:space="preserve">NER_BACKEND_RU</w:t>
            </w:r>
            <w:r/>
          </w:p>
        </w:tc>
        <w:tc>
          <w:tcPr>
            <w:shd w:val="clear" w:color="auto" w:fill="ffffff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3100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8a3a2f"/>
                <w:sz w:val="15"/>
                <w:szCs w:val="15"/>
              </w:rPr>
              <w:t xml:space="preserve">natasha | mawo_natasha | gliner | stanza</w:t>
            </w:r>
            <w:r/>
          </w:p>
        </w:tc>
        <w:tc>
          <w:tcPr>
            <w:shd w:val="clear" w:color="auto" w:fill="ffffff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3774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b w:val="0"/>
                <w:bCs w:val="0"/>
                <w:color w:val="1a1a1a"/>
                <w:sz w:val="17"/>
                <w:szCs w:val="17"/>
              </w:rPr>
              <w:t xml:space="preserve">RU-бэкенд NER</w:t>
            </w:r>
            <w:r/>
          </w:p>
        </w:tc>
      </w:tr>
      <w:tr>
        <w:trPr/>
        <w:tc>
          <w:tcPr>
            <w:shd w:val="clear" w:color="auto" w:fill="f6f8fa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3300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8a3a2f"/>
                <w:sz w:val="15"/>
                <w:szCs w:val="15"/>
              </w:rPr>
              <w:t xml:space="preserve">NER_BACKEND_EN</w:t>
            </w:r>
            <w:r/>
          </w:p>
        </w:tc>
        <w:tc>
          <w:tcPr>
            <w:shd w:val="clear" w:color="auto" w:fill="f6f8fa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3100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8a3a2f"/>
                <w:sz w:val="15"/>
                <w:szCs w:val="15"/>
              </w:rPr>
              <w:t xml:space="preserve">presidio | gliner | stanza</w:t>
            </w:r>
            <w:r/>
          </w:p>
        </w:tc>
        <w:tc>
          <w:tcPr>
            <w:shd w:val="clear" w:color="auto" w:fill="f6f8fa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3774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b w:val="0"/>
                <w:bCs w:val="0"/>
                <w:color w:val="1a1a1a"/>
                <w:sz w:val="17"/>
                <w:szCs w:val="17"/>
              </w:rPr>
              <w:t xml:space="preserve">EN-бэкенд NER</w:t>
            </w:r>
            <w:r/>
          </w:p>
        </w:tc>
      </w:tr>
      <w:tr>
        <w:trPr/>
        <w:tc>
          <w:tcPr>
            <w:shd w:val="clear" w:color="auto" w:fill="ffffff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3300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8a3a2f"/>
                <w:sz w:val="15"/>
                <w:szCs w:val="15"/>
              </w:rPr>
              <w:t xml:space="preserve">ADDRESS_GAZETTEER_ENABLED</w:t>
            </w:r>
            <w:r/>
          </w:p>
        </w:tc>
        <w:tc>
          <w:tcPr>
            <w:shd w:val="clear" w:color="auto" w:fill="ffffff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3100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8a3a2f"/>
                <w:sz w:val="15"/>
                <w:szCs w:val="15"/>
              </w:rPr>
              <w:t xml:space="preserve">true / false</w:t>
            </w:r>
            <w:r/>
          </w:p>
        </w:tc>
        <w:tc>
          <w:tcPr>
            <w:shd w:val="clear" w:color="auto" w:fill="ffffff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3774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b w:val="0"/>
                <w:bCs w:val="0"/>
                <w:color w:val="1a1a1a"/>
                <w:sz w:val="17"/>
                <w:szCs w:val="17"/>
              </w:rPr>
              <w:t xml:space="preserve">газеттир адресов (ТЗ 222)</w:t>
            </w:r>
            <w:r/>
          </w:p>
        </w:tc>
      </w:tr>
      <w:tr>
        <w:trPr/>
        <w:tc>
          <w:tcPr>
            <w:shd w:val="clear" w:color="auto" w:fill="f6f8fa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3300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8a3a2f"/>
                <w:sz w:val="15"/>
                <w:szCs w:val="15"/>
              </w:rPr>
              <w:t xml:space="preserve">CATALOG_ENABLED / CATALOG_BLACKLIST_ENABLED</w:t>
            </w:r>
            <w:r/>
          </w:p>
        </w:tc>
        <w:tc>
          <w:tcPr>
            <w:shd w:val="clear" w:color="auto" w:fill="f6f8fa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3100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8a3a2f"/>
                <w:sz w:val="15"/>
                <w:szCs w:val="15"/>
              </w:rPr>
              <w:t xml:space="preserve">true / false</w:t>
            </w:r>
            <w:r/>
          </w:p>
        </w:tc>
        <w:tc>
          <w:tcPr>
            <w:shd w:val="clear" w:color="auto" w:fill="f6f8fa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3774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b w:val="0"/>
                <w:bCs w:val="0"/>
                <w:color w:val="1a1a1a"/>
                <w:sz w:val="17"/>
                <w:szCs w:val="17"/>
              </w:rPr>
              <w:t xml:space="preserve">OM-каталог / блэклист</w:t>
            </w:r>
            <w:r/>
          </w:p>
        </w:tc>
      </w:tr>
      <w:tr>
        <w:trPr/>
        <w:tc>
          <w:tcPr>
            <w:shd w:val="clear" w:color="auto" w:fill="ffffff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3300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8a3a2f"/>
                <w:sz w:val="15"/>
                <w:szCs w:val="15"/>
              </w:rPr>
              <w:t xml:space="preserve">GOOGLE_DLP_ENABLED</w:t>
            </w:r>
            <w:r/>
          </w:p>
        </w:tc>
        <w:tc>
          <w:tcPr>
            <w:shd w:val="clear" w:color="auto" w:fill="ffffff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3100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8a3a2f"/>
                <w:sz w:val="15"/>
                <w:szCs w:val="15"/>
              </w:rPr>
              <w:t xml:space="preserve">true / false</w:t>
            </w:r>
            <w:r/>
          </w:p>
        </w:tc>
        <w:tc>
          <w:tcPr>
            <w:shd w:val="clear" w:color="auto" w:fill="ffffff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3774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b w:val="0"/>
                <w:bCs w:val="0"/>
                <w:color w:val="1a1a1a"/>
                <w:sz w:val="17"/>
                <w:szCs w:val="17"/>
              </w:rPr>
              <w:t xml:space="preserve">Google Cloud DLP</w:t>
            </w:r>
            <w:r/>
          </w:p>
        </w:tc>
      </w:tr>
      <w:tr>
        <w:trPr/>
        <w:tc>
          <w:tcPr>
            <w:shd w:val="clear" w:color="auto" w:fill="f6f8fa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3300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8a3a2f"/>
                <w:sz w:val="15"/>
                <w:szCs w:val="15"/>
              </w:rPr>
              <w:t xml:space="preserve">DLP_ON_BLOCK</w:t>
            </w:r>
            <w:r/>
          </w:p>
        </w:tc>
        <w:tc>
          <w:tcPr>
            <w:shd w:val="clear" w:color="auto" w:fill="f6f8fa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3100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8a3a2f"/>
                <w:sz w:val="15"/>
                <w:szCs w:val="15"/>
              </w:rPr>
              <w:t xml:space="preserve">raise | redact | mask_all | log_only</w:t>
            </w:r>
            <w:r/>
          </w:p>
        </w:tc>
        <w:tc>
          <w:tcPr>
            <w:shd w:val="clear" w:color="auto" w:fill="f6f8fa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3774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b w:val="0"/>
                <w:bCs w:val="0"/>
                <w:color w:val="1a1a1a"/>
                <w:sz w:val="17"/>
                <w:szCs w:val="17"/>
              </w:rPr>
              <w:t xml:space="preserve">действие на BLOCK dlp-secret</w:t>
            </w:r>
            <w:r/>
          </w:p>
        </w:tc>
      </w:tr>
      <w:tr>
        <w:trPr/>
        <w:tc>
          <w:tcPr>
            <w:shd w:val="clear" w:color="auto" w:fill="ffffff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3300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8a3a2f"/>
                <w:sz w:val="15"/>
                <w:szCs w:val="15"/>
              </w:rPr>
              <w:t xml:space="preserve">DLP_ON_REVIEW</w:t>
            </w:r>
            <w:r/>
          </w:p>
        </w:tc>
        <w:tc>
          <w:tcPr>
            <w:shd w:val="clear" w:color="auto" w:fill="ffffff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3100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8a3a2f"/>
                <w:sz w:val="15"/>
                <w:szCs w:val="15"/>
              </w:rPr>
              <w:t xml:space="preserve">pass | raise</w:t>
            </w:r>
            <w:r/>
          </w:p>
        </w:tc>
        <w:tc>
          <w:tcPr>
            <w:shd w:val="clear" w:color="auto" w:fill="ffffff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3774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b w:val="0"/>
                <w:bCs w:val="0"/>
                <w:color w:val="1a1a1a"/>
                <w:sz w:val="17"/>
                <w:szCs w:val="17"/>
              </w:rPr>
              <w:t xml:space="preserve">действие на REVIEW</w:t>
            </w:r>
            <w:r/>
          </w:p>
        </w:tc>
      </w:tr>
      <w:tr>
        <w:trPr/>
        <w:tc>
          <w:tcPr>
            <w:shd w:val="clear" w:color="auto" w:fill="f6f8fa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3300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8a3a2f"/>
                <w:sz w:val="15"/>
                <w:szCs w:val="15"/>
              </w:rPr>
              <w:t xml:space="preserve">DLP_FAIL_MODE</w:t>
            </w:r>
            <w:r/>
          </w:p>
        </w:tc>
        <w:tc>
          <w:tcPr>
            <w:shd w:val="clear" w:color="auto" w:fill="f6f8fa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3100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rFonts w:ascii="Consolas" w:hAnsi="Consolas" w:eastAsia="Consolas" w:cs="Consolas"/>
                <w:b w:val="0"/>
                <w:bCs w:val="0"/>
                <w:color w:val="8a3a2f"/>
                <w:sz w:val="15"/>
                <w:szCs w:val="15"/>
              </w:rPr>
              <w:t xml:space="preserve">closed | open</w:t>
            </w:r>
            <w:r/>
          </w:p>
        </w:tc>
        <w:tc>
          <w:tcPr>
            <w:shd w:val="clear" w:color="auto" w:fill="f6f8fa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3774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left"/>
              <w:rPr/>
            </w:pPr>
            <w:r>
              <w:rPr>
                <w:b w:val="0"/>
                <w:bCs w:val="0"/>
                <w:color w:val="1a1a1a"/>
                <w:sz w:val="17"/>
                <w:szCs w:val="17"/>
              </w:rPr>
              <w:t xml:space="preserve">поведение при недоступности dlp-secret</w:t>
            </w:r>
            <w:r/>
          </w:p>
        </w:tc>
      </w:tr>
    </w:tbl>
    <w:p w14:paraId="0FDC305F">
      <w:pPr>
        <w:pBdr/>
        <w:spacing/>
        <w:ind/>
        <w:rPr/>
      </w:pPr>
      <w:r/>
    </w:p>
    <w:sectPr>
      <w:headerReference w:type="default" r:id="rId9"/>
      <w:footerReference w:type="default" r:id="rId10"/>
      <w:footnotePr/>
      <w:endnotePr/>
      <w:type w:val="nextPage"/>
      <w:pgSz w:h="16838" w:orient="portrait" w:w="11906"/>
      <w:pgMar w:top="907" w:right="907" w:bottom="907" w:left="907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6030504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>
        <w:bottom w:val="single" w:color="c9d3dc" w:sz="4" w:space="4"/>
      </w:pBdr>
      <w:spacing w:after="60"/>
      <w:ind/>
      <w:jc w:val="right"/>
      <w:rPr/>
    </w:pPr>
    <w:r>
      <w:rPr>
        <w:color w:val="595959"/>
        <w:sz w:val="15"/>
        <w:szCs w:val="15"/>
      </w:rPr>
      <w:t xml:space="preserve">Реестр спанов маскировки PII-Shield · сверка с кодом 11.08.2026</w: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▪"/>
      <w:numFmt w:val="bullet"/>
      <w:pPr>
        <w:pBdr/>
        <w:spacing/>
        <w:ind w:hanging="240" w:left="3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spacing/>
        <w:ind w:hanging="240" w:left="3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Calibri"/>
        <w:color w:val="1a1a1a"/>
      </w:rPr>
    </w:rPrDefault>
    <w:pPrDefault>
      <w:pPr>
        <w:pBdr/>
        <w:spacing w:after="120" w:afterAutospacing="0" w:before="0" w:beforeAutospacing="0" w:line="264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3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3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3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2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paragraph" w:styleId="729">
    <w:name w:val="Title"/>
    <w:qFormat/>
    <w:pPr>
      <w:pBdr/>
      <w:spacing/>
      <w:ind/>
    </w:pPr>
    <w:rPr>
      <w:sz w:val="56"/>
      <w:szCs w:val="56"/>
    </w:rPr>
  </w:style>
  <w:style w:type="paragraph" w:styleId="730">
    <w:name w:val="Heading 1"/>
    <w:qFormat/>
    <w:pPr>
      <w:pBdr/>
      <w:spacing/>
      <w:ind/>
    </w:pPr>
    <w:rPr>
      <w:color w:val="2e74b5"/>
      <w:sz w:val="32"/>
      <w:szCs w:val="32"/>
    </w:rPr>
  </w:style>
  <w:style w:type="paragraph" w:styleId="731">
    <w:name w:val="Heading 2"/>
    <w:qFormat/>
    <w:pPr>
      <w:pBdr/>
      <w:spacing/>
      <w:ind/>
    </w:pPr>
    <w:rPr>
      <w:color w:val="2e74b5"/>
      <w:sz w:val="26"/>
      <w:szCs w:val="26"/>
    </w:rPr>
  </w:style>
  <w:style w:type="paragraph" w:styleId="732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733">
    <w:name w:val="Heading 4"/>
    <w:qFormat/>
    <w:pPr>
      <w:pBdr/>
      <w:spacing/>
      <w:ind/>
    </w:pPr>
    <w:rPr>
      <w:i/>
      <w:iCs/>
      <w:color w:val="2e74b5"/>
    </w:rPr>
  </w:style>
  <w:style w:type="paragraph" w:styleId="734">
    <w:name w:val="Heading 5"/>
    <w:qFormat/>
    <w:pPr>
      <w:pBdr/>
      <w:spacing/>
      <w:ind/>
    </w:pPr>
    <w:rPr>
      <w:color w:val="2e74b5"/>
    </w:rPr>
  </w:style>
  <w:style w:type="paragraph" w:styleId="735">
    <w:name w:val="Heading 6"/>
    <w:qFormat/>
    <w:pPr>
      <w:pBdr/>
      <w:spacing/>
      <w:ind/>
    </w:pPr>
    <w:rPr>
      <w:color w:val="1f4d78"/>
    </w:rPr>
  </w:style>
  <w:style w:type="paragraph" w:styleId="736">
    <w:name w:val="Strong"/>
    <w:qFormat/>
    <w:pPr>
      <w:pBdr/>
      <w:spacing/>
      <w:ind/>
    </w:pPr>
    <w:rPr>
      <w:b/>
      <w:bCs/>
    </w:rPr>
  </w:style>
  <w:style w:type="paragraph" w:styleId="737">
    <w:name w:val="List Paragraph"/>
    <w:qFormat/>
    <w:pPr>
      <w:pBdr/>
      <w:spacing/>
      <w:ind/>
    </w:pPr>
  </w:style>
  <w:style w:type="character" w:styleId="738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39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40">
    <w:name w:val="footnote text"/>
    <w:link w:val="74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41">
    <w:name w:val="Footnote Text Char"/>
    <w:link w:val="740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742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43">
    <w:name w:val="endnote text"/>
    <w:link w:val="74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44">
    <w:name w:val="Endnote Text Char"/>
    <w:link w:val="743"/>
    <w:uiPriority w:val="99"/>
    <w:semiHidden/>
    <w:unhideWhenUsed/>
    <w:pPr>
      <w:pBdr/>
      <w:spacing/>
      <w:ind/>
    </w:pPr>
    <w:rPr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ONLYOFFICE/9.2.1.43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Реестр спанов маскировки PII-Shield</dc:title>
  <dc:creator>Синапс.Инсайт</dc:creator>
  <dc:description>Каталог типов спанов детекции и маскировки PII-Shield</dc:description>
  <cp:revision>2</cp:revision>
  <dcterms:created xsi:type="dcterms:W3CDTF">2026-08-11T10:36:14Z</dcterms:created>
  <dcterms:modified xsi:type="dcterms:W3CDTF">2026-08-11T10:40:25Z</dcterms:modified>
</cp:coreProperties>
</file>