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8952" w14:textId="77777777" w:rsidR="00EE5E79" w:rsidRDefault="00000000">
      <w:pPr>
        <w:pStyle w:val="Heading1"/>
      </w:pPr>
      <w:r>
        <w:t>Heading 1 Example</w:t>
      </w:r>
    </w:p>
    <w:p w14:paraId="0DB4F033" w14:textId="77777777" w:rsidR="00EE5E79" w:rsidRDefault="00000000">
      <w:pPr>
        <w:pStyle w:val="Heading2"/>
      </w:pPr>
      <w:r>
        <w:t>Heading 2 Example</w:t>
      </w:r>
    </w:p>
    <w:p w14:paraId="716F8D18" w14:textId="77777777" w:rsidR="00EE5E79" w:rsidRDefault="00000000">
      <w:pPr>
        <w:pStyle w:val="Heading3"/>
      </w:pPr>
      <w:r>
        <w:t>Heading 3 Example</w:t>
      </w:r>
    </w:p>
    <w:p w14:paraId="5F84D73D" w14:textId="77777777" w:rsidR="00EE5E79" w:rsidRDefault="00000000" w:rsidP="00904C8C">
      <w:pPr>
        <w:pStyle w:val="NoSpacing"/>
      </w:pPr>
      <w:r>
        <w:t>Normal text example paragraph.</w:t>
      </w:r>
    </w:p>
    <w:p w14:paraId="0642333A" w14:textId="77777777" w:rsidR="00EE5E79" w:rsidRDefault="00000000" w:rsidP="00904C8C">
      <w:pPr>
        <w:pStyle w:val="NoSpacing"/>
      </w:pPr>
      <w:r>
        <w:t>• List item example</w:t>
      </w:r>
    </w:p>
    <w:p w14:paraId="34B3F969" w14:textId="77777777" w:rsidR="00EE5E79" w:rsidRDefault="00000000">
      <w:pPr>
        <w:pStyle w:val="Caption"/>
      </w:pPr>
      <w:r>
        <w:t>Caption example text</w:t>
      </w:r>
    </w:p>
    <w:p w14:paraId="7773F39A" w14:textId="77777777" w:rsidR="00EE5E79" w:rsidRDefault="00000000">
      <w:r>
        <w:t xml:space="preserve">Example of a </w:t>
      </w:r>
      <w:r>
        <w:rPr>
          <w:rStyle w:val="Hyperlink1"/>
        </w:rPr>
        <w:t>hyperlink</w:t>
      </w:r>
    </w:p>
    <w:sectPr w:rsidR="00EE5E79" w:rsidSect="00457C2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955462">
    <w:abstractNumId w:val="8"/>
  </w:num>
  <w:num w:numId="2" w16cid:durableId="12347424">
    <w:abstractNumId w:val="6"/>
  </w:num>
  <w:num w:numId="3" w16cid:durableId="1336570773">
    <w:abstractNumId w:val="5"/>
  </w:num>
  <w:num w:numId="4" w16cid:durableId="684669577">
    <w:abstractNumId w:val="4"/>
  </w:num>
  <w:num w:numId="5" w16cid:durableId="1108626280">
    <w:abstractNumId w:val="7"/>
  </w:num>
  <w:num w:numId="6" w16cid:durableId="234124822">
    <w:abstractNumId w:val="3"/>
  </w:num>
  <w:num w:numId="7" w16cid:durableId="853808096">
    <w:abstractNumId w:val="2"/>
  </w:num>
  <w:num w:numId="8" w16cid:durableId="993684838">
    <w:abstractNumId w:val="1"/>
  </w:num>
  <w:num w:numId="9" w16cid:durableId="159405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C24"/>
    <w:rsid w:val="004B0CD9"/>
    <w:rsid w:val="00904C8C"/>
    <w:rsid w:val="00AA1D8D"/>
    <w:rsid w:val="00B47730"/>
    <w:rsid w:val="00CB0664"/>
    <w:rsid w:val="00EE5E79"/>
    <w:rsid w:val="00F01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62F4E"/>
  <w14:defaultImageDpi w14:val="300"/>
  <w15:docId w15:val="{4ACA37D8-4311-5C46-8660-66C63EFB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240" w:lineRule="auto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line="240" w:lineRule="exact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line="240" w:lineRule="exact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line="240" w:lineRule="exact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Rule="exact" w:line="24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Rule="exact" w:line="2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Rule="exact" w:line="2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Rule="exact" w:line="24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rFonts w:ascii="Calibri" w:hAnsi="Calibri"/>
      <w:color w:val="0563C1"/>
      <w:u w:val="single"/>
    </w:rPr>
  </w:style>
  <w:style w:type="character" w:customStyle="1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Volodymyr Bezkorovainyi</cp:lastModifiedBy>
  <cp:revision>3</cp:revision>
  <dcterms:created xsi:type="dcterms:W3CDTF">2013-12-23T23:15:00Z</dcterms:created>
  <dcterms:modified xsi:type="dcterms:W3CDTF">2025-10-14T17:37:00Z</dcterms:modified>
  <cp:category/>
</cp:coreProperties>
</file>