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F1" w:rsidRDefault="005C494C" w:rsidP="005C494C">
      <w:pPr>
        <w:pStyle w:val="1"/>
        <w:rPr>
          <w:lang w:val="en-US"/>
        </w:rPr>
      </w:pPr>
      <w:r>
        <w:rPr>
          <w:lang w:val="en-US"/>
        </w:rPr>
        <w:t>High level requirement analysis</w:t>
      </w:r>
    </w:p>
    <w:p w:rsidR="005C494C" w:rsidRDefault="005C494C" w:rsidP="005C494C">
      <w:pPr>
        <w:pStyle w:val="2"/>
        <w:rPr>
          <w:lang w:val="en-US"/>
        </w:rPr>
      </w:pPr>
      <w:r>
        <w:rPr>
          <w:lang w:val="en-US"/>
        </w:rPr>
        <w:t>Functional requirements</w:t>
      </w:r>
    </w:p>
    <w:p w:rsidR="005C494C" w:rsidRDefault="00447DCF" w:rsidP="005C494C">
      <w:pPr>
        <w:rPr>
          <w:lang w:val="en-US"/>
        </w:rPr>
      </w:pPr>
      <w:r>
        <w:rPr>
          <w:lang w:val="en-US"/>
        </w:rPr>
        <w:t>We need to create</w:t>
      </w:r>
      <w:r w:rsidR="00377FFE">
        <w:rPr>
          <w:lang w:val="en-US"/>
        </w:rPr>
        <w:t xml:space="preserve"> following applications</w:t>
      </w:r>
      <w:r w:rsidR="005C494C">
        <w:rPr>
          <w:lang w:val="en-US"/>
        </w:rPr>
        <w:t>:</w:t>
      </w:r>
    </w:p>
    <w:p w:rsidR="005C494C" w:rsidRDefault="00377FFE" w:rsidP="00377FFE">
      <w:pPr>
        <w:pStyle w:val="a3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377FFE">
        <w:rPr>
          <w:lang w:val="en-US"/>
        </w:rPr>
        <w:t xml:space="preserve">Web portal </w:t>
      </w:r>
      <w:r>
        <w:rPr>
          <w:lang w:val="en-US"/>
        </w:rPr>
        <w:t xml:space="preserve"> </w:t>
      </w:r>
      <w:r w:rsidRPr="00377FF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to upload and manage a list of medical journals</w:t>
      </w:r>
      <w:r w:rsidRPr="00377FFE"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  <w:t xml:space="preserve">, </w:t>
      </w:r>
      <w:r w:rsidRPr="00377FFE">
        <w:rPr>
          <w:rFonts w:ascii="Calibri" w:hAnsi="Calibri" w:cs="Calibri"/>
          <w:color w:val="000000"/>
          <w:shd w:val="clear" w:color="auto" w:fill="FFFFFF"/>
          <w:lang w:val="en-US"/>
        </w:rPr>
        <w:t>to find and subscribe to journals</w:t>
      </w:r>
    </w:p>
    <w:p w:rsidR="00377FFE" w:rsidRDefault="00377FFE" w:rsidP="00377FFE">
      <w:pPr>
        <w:pStyle w:val="a3"/>
        <w:numPr>
          <w:ilvl w:val="0"/>
          <w:numId w:val="8"/>
        </w:numPr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lang w:val="en-US"/>
        </w:rPr>
        <w:t xml:space="preserve">Desktop client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to list and read subscribed journals</w:t>
      </w:r>
      <w:r w:rsidRPr="00377FFE"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  <w:t> </w:t>
      </w:r>
    </w:p>
    <w:p w:rsidR="00377FFE" w:rsidRPr="00377FFE" w:rsidRDefault="00377FFE" w:rsidP="00377FFE">
      <w:pPr>
        <w:pStyle w:val="a3"/>
        <w:numPr>
          <w:ilvl w:val="0"/>
          <w:numId w:val="8"/>
        </w:numPr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which will be consumed by desktop client</w:t>
      </w:r>
      <w:r w:rsidR="00A424DB">
        <w:rPr>
          <w:lang w:val="en-US"/>
        </w:rPr>
        <w:t xml:space="preserve"> and portal.</w:t>
      </w:r>
    </w:p>
    <w:p w:rsidR="00FF1784" w:rsidRDefault="00FF1784" w:rsidP="00FF1784">
      <w:pPr>
        <w:pStyle w:val="2"/>
        <w:rPr>
          <w:lang w:val="en-US"/>
        </w:rPr>
      </w:pPr>
      <w:r>
        <w:rPr>
          <w:lang w:val="en-US"/>
        </w:rPr>
        <w:t>Security requirements</w:t>
      </w:r>
    </w:p>
    <w:p w:rsidR="002E2B4F" w:rsidRPr="002E2B4F" w:rsidRDefault="002E2B4F" w:rsidP="002E2B4F">
      <w:pPr>
        <w:pStyle w:val="a6"/>
        <w:rPr>
          <w:lang w:val="en-US"/>
        </w:rPr>
      </w:pPr>
      <w:r>
        <w:rPr>
          <w:rStyle w:val="normaltextrun"/>
          <w:rFonts w:ascii="Calibri" w:hAnsi="Calibri" w:cs="Calibri"/>
          <w:lang w:val="en-US"/>
        </w:rPr>
        <w:t>Desktop client should not allow</w:t>
      </w:r>
      <w:r>
        <w:rPr>
          <w:rStyle w:val="apple-converted-space"/>
          <w:rFonts w:ascii="Calibri" w:hAnsi="Calibri" w:cs="Calibri"/>
          <w:lang w:val="en-US"/>
        </w:rPr>
        <w:t> </w:t>
      </w:r>
      <w:r>
        <w:rPr>
          <w:rStyle w:val="normaltextrun"/>
          <w:rFonts w:ascii="Calibri" w:hAnsi="Calibri" w:cs="Calibri"/>
          <w:lang w:val="en-US"/>
        </w:rPr>
        <w:t>copying</w:t>
      </w:r>
      <w:r>
        <w:rPr>
          <w:rStyle w:val="apple-converted-space"/>
          <w:rFonts w:ascii="Calibri" w:hAnsi="Calibri" w:cs="Calibri"/>
          <w:lang w:val="en-US"/>
        </w:rPr>
        <w:t> </w:t>
      </w:r>
      <w:r>
        <w:rPr>
          <w:rStyle w:val="normaltextrun"/>
          <w:rFonts w:ascii="Calibri" w:hAnsi="Calibri" w:cs="Calibri"/>
          <w:lang w:val="en-US"/>
        </w:rPr>
        <w:t>journal's content in any common way</w:t>
      </w:r>
      <w:r w:rsidRPr="002E2B4F">
        <w:rPr>
          <w:rStyle w:val="eop"/>
          <w:rFonts w:ascii="Calibri" w:hAnsi="Calibri" w:cs="Calibri"/>
          <w:lang w:val="en-US"/>
        </w:rPr>
        <w:t> </w:t>
      </w:r>
    </w:p>
    <w:p w:rsidR="002E2B4F" w:rsidRDefault="002E2B4F" w:rsidP="002E2B4F">
      <w:pPr>
        <w:pStyle w:val="a6"/>
        <w:numPr>
          <w:ilvl w:val="0"/>
          <w:numId w:val="13"/>
        </w:numPr>
      </w:pPr>
      <w:r>
        <w:rPr>
          <w:rStyle w:val="normaltextrun"/>
          <w:rFonts w:ascii="Calibri" w:hAnsi="Calibri" w:cs="Calibri"/>
          <w:lang w:val="en-US"/>
        </w:rPr>
        <w:t>Not from web/requests/responses</w:t>
      </w:r>
      <w:r>
        <w:rPr>
          <w:rStyle w:val="eop"/>
          <w:rFonts w:ascii="Calibri" w:hAnsi="Calibri" w:cs="Calibri"/>
        </w:rPr>
        <w:t> </w:t>
      </w:r>
    </w:p>
    <w:p w:rsidR="002E2B4F" w:rsidRDefault="002E2B4F" w:rsidP="002E2B4F">
      <w:pPr>
        <w:pStyle w:val="a6"/>
        <w:numPr>
          <w:ilvl w:val="0"/>
          <w:numId w:val="13"/>
        </w:numPr>
      </w:pPr>
      <w:r>
        <w:rPr>
          <w:rStyle w:val="normaltextrun"/>
          <w:rFonts w:ascii="Calibri" w:hAnsi="Calibri" w:cs="Calibri"/>
          <w:lang w:val="en-US"/>
        </w:rPr>
        <w:t>Not from their</w:t>
      </w:r>
      <w:r>
        <w:rPr>
          <w:rStyle w:val="apple-converted-space"/>
          <w:rFonts w:ascii="Calibri" w:hAnsi="Calibri" w:cs="Calibri"/>
          <w:lang w:val="en-US"/>
        </w:rPr>
        <w:t> </w:t>
      </w:r>
      <w:r>
        <w:rPr>
          <w:rStyle w:val="normaltextrun"/>
          <w:rFonts w:ascii="Calibri" w:hAnsi="Calibri" w:cs="Calibri"/>
          <w:lang w:val="en-US"/>
        </w:rPr>
        <w:t>file system</w:t>
      </w:r>
      <w:r>
        <w:rPr>
          <w:rStyle w:val="eop"/>
          <w:rFonts w:ascii="Calibri" w:hAnsi="Calibri" w:cs="Calibri"/>
        </w:rPr>
        <w:t> </w:t>
      </w:r>
    </w:p>
    <w:p w:rsidR="002E2B4F" w:rsidRPr="002E2B4F" w:rsidRDefault="002E2B4F" w:rsidP="002E2B4F">
      <w:pPr>
        <w:pStyle w:val="a6"/>
        <w:numPr>
          <w:ilvl w:val="0"/>
          <w:numId w:val="13"/>
        </w:numPr>
        <w:rPr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Not from client user interface (copy to clipboard, screenshot, </w:t>
      </w:r>
      <w:proofErr w:type="spellStart"/>
      <w:r>
        <w:rPr>
          <w:rStyle w:val="normaltextrun"/>
          <w:rFonts w:ascii="Calibri" w:hAnsi="Calibri" w:cs="Calibri"/>
          <w:lang w:val="en-US"/>
        </w:rPr>
        <w:t>etc</w:t>
      </w:r>
      <w:proofErr w:type="spellEnd"/>
      <w:r>
        <w:rPr>
          <w:rStyle w:val="normaltextrun"/>
          <w:rFonts w:ascii="Calibri" w:hAnsi="Calibri" w:cs="Calibri"/>
          <w:lang w:val="en-US"/>
        </w:rPr>
        <w:t>)</w:t>
      </w:r>
      <w:r w:rsidRPr="002E2B4F">
        <w:rPr>
          <w:rStyle w:val="eop"/>
          <w:rFonts w:ascii="Calibri" w:hAnsi="Calibri" w:cs="Calibri"/>
          <w:lang w:val="en-US"/>
        </w:rPr>
        <w:t> </w:t>
      </w:r>
    </w:p>
    <w:p w:rsidR="00731F4C" w:rsidRDefault="00731F4C" w:rsidP="002E2B4F">
      <w:pPr>
        <w:pStyle w:val="2"/>
        <w:rPr>
          <w:lang w:val="en-US"/>
        </w:rPr>
      </w:pPr>
      <w:r>
        <w:rPr>
          <w:lang w:val="en-US"/>
        </w:rPr>
        <w:t>Technical requirements</w:t>
      </w:r>
    </w:p>
    <w:p w:rsidR="00CB461E" w:rsidRDefault="00CB461E" w:rsidP="00CB461E">
      <w:pPr>
        <w:pStyle w:val="1"/>
        <w:rPr>
          <w:lang w:val="en-US"/>
        </w:rPr>
      </w:pPr>
      <w:r>
        <w:rPr>
          <w:lang w:val="en-US"/>
        </w:rPr>
        <w:t>High level presentation of the data model</w:t>
      </w:r>
    </w:p>
    <w:p w:rsidR="00160D19" w:rsidRPr="00160D19" w:rsidRDefault="002E2B4F" w:rsidP="00160D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6F853" wp14:editId="3025BB8D">
            <wp:extent cx="5940425" cy="191842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4D" w:rsidRDefault="00A424DB" w:rsidP="00E079AD">
      <w:pPr>
        <w:rPr>
          <w:lang w:val="en-US"/>
        </w:rPr>
      </w:pPr>
      <w:r>
        <w:rPr>
          <w:lang w:val="en-US"/>
        </w:rPr>
        <w:t>Publisher and Subscriber entity has Name and Journals properties.</w:t>
      </w:r>
      <w:r w:rsidR="00B05D4D">
        <w:rPr>
          <w:lang w:val="en-US"/>
        </w:rPr>
        <w:t xml:space="preserve"> </w:t>
      </w:r>
      <w:r>
        <w:rPr>
          <w:lang w:val="en-US"/>
        </w:rPr>
        <w:t xml:space="preserve"> Since Publisher is the owner of journal he has one-to-many relationships with Journal. Subscriber and Journal have many-to-many relationship.</w:t>
      </w:r>
    </w:p>
    <w:p w:rsidR="00E079AD" w:rsidRDefault="006D608A" w:rsidP="009245A8">
      <w:pPr>
        <w:pStyle w:val="1"/>
        <w:rPr>
          <w:lang w:val="en-US"/>
        </w:rPr>
      </w:pPr>
      <w:r>
        <w:rPr>
          <w:lang w:val="en-US"/>
        </w:rPr>
        <w:lastRenderedPageBreak/>
        <w:t>Architecture</w:t>
      </w:r>
    </w:p>
    <w:p w:rsidR="006D608A" w:rsidRPr="006D608A" w:rsidRDefault="004F4934" w:rsidP="006D608A">
      <w:pPr>
        <w:pStyle w:val="2"/>
        <w:rPr>
          <w:lang w:val="en-US"/>
        </w:rPr>
      </w:pPr>
      <w:r>
        <w:rPr>
          <w:lang w:val="en-US"/>
        </w:rPr>
        <w:t>System</w:t>
      </w:r>
    </w:p>
    <w:p w:rsidR="006D608A" w:rsidRPr="006D608A" w:rsidRDefault="00A424DB" w:rsidP="006D608A">
      <w:pPr>
        <w:rPr>
          <w:lang w:val="en-US"/>
        </w:rPr>
      </w:pPr>
      <w:r>
        <w:object w:dxaOrig="13005" w:dyaOrig="7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7.4pt" o:ole="">
            <v:imagedata r:id="rId8" o:title=""/>
          </v:shape>
          <o:OLEObject Type="Embed" ProgID="Visio.Drawing.15" ShapeID="_x0000_i1025" DrawAspect="Content" ObjectID="_1543600239" r:id="rId9"/>
        </w:object>
      </w:r>
    </w:p>
    <w:p w:rsidR="009B2315" w:rsidRDefault="00160D19" w:rsidP="00E079AD">
      <w:pPr>
        <w:rPr>
          <w:lang w:val="en-US"/>
        </w:rPr>
      </w:pPr>
      <w:r>
        <w:rPr>
          <w:lang w:val="en-US"/>
        </w:rPr>
        <w:t xml:space="preserve">Taking into account functional requirements I decided to use </w:t>
      </w:r>
      <w:r w:rsidRPr="00160D19">
        <w:rPr>
          <w:lang w:val="en-US"/>
        </w:rPr>
        <w:t>N-tier architecture</w:t>
      </w:r>
      <w:r>
        <w:rPr>
          <w:lang w:val="en-US"/>
        </w:rPr>
        <w:t xml:space="preserve"> approach. Each tier and layers of i</w:t>
      </w:r>
      <w:r w:rsidR="009B2315">
        <w:rPr>
          <w:lang w:val="en-US"/>
        </w:rPr>
        <w:t xml:space="preserve">t has it single responsibility. A well-defined contracts allow abstracting from implementation details such as business logic or persistence. </w:t>
      </w:r>
    </w:p>
    <w:p w:rsidR="009B2315" w:rsidRDefault="00A424DB" w:rsidP="00E079AD">
      <w:pPr>
        <w:rPr>
          <w:lang w:val="en-US"/>
        </w:rPr>
      </w:pPr>
      <w:r>
        <w:rPr>
          <w:lang w:val="en-US"/>
        </w:rPr>
        <w:t>Public user or</w:t>
      </w:r>
      <w:r w:rsidR="009B2315">
        <w:rPr>
          <w:lang w:val="en-US"/>
        </w:rPr>
        <w:t xml:space="preserve"> </w:t>
      </w:r>
      <w:r>
        <w:rPr>
          <w:lang w:val="en-US"/>
        </w:rPr>
        <w:t xml:space="preserve">publisher </w:t>
      </w:r>
      <w:r w:rsidR="009B2315">
        <w:rPr>
          <w:lang w:val="en-US"/>
        </w:rPr>
        <w:t xml:space="preserve">interacts with </w:t>
      </w:r>
      <w:proofErr w:type="spellStart"/>
      <w:r w:rsidR="009B2315">
        <w:rPr>
          <w:lang w:val="en-US"/>
        </w:rPr>
        <w:t>WebPortal</w:t>
      </w:r>
      <w:proofErr w:type="spellEnd"/>
      <w:r w:rsidR="009B2315">
        <w:rPr>
          <w:lang w:val="en-US"/>
        </w:rPr>
        <w:t xml:space="preserve"> through web browser. WebPortal in its turn send request to </w:t>
      </w:r>
      <w:proofErr w:type="spellStart"/>
      <w:r w:rsidR="009B2315">
        <w:rPr>
          <w:lang w:val="en-US"/>
        </w:rPr>
        <w:t>RESTfull</w:t>
      </w:r>
      <w:proofErr w:type="spellEnd"/>
      <w:r w:rsidR="009B2315">
        <w:rPr>
          <w:lang w:val="en-US"/>
        </w:rPr>
        <w:t xml:space="preserve"> </w:t>
      </w:r>
      <w:proofErr w:type="spellStart"/>
      <w:r w:rsidR="009B2315">
        <w:rPr>
          <w:lang w:val="en-US"/>
        </w:rPr>
        <w:t>WepAPI</w:t>
      </w:r>
      <w:proofErr w:type="spellEnd"/>
      <w:r w:rsidR="009B2315">
        <w:rPr>
          <w:lang w:val="en-US"/>
        </w:rPr>
        <w:t>.</w:t>
      </w:r>
      <w:r>
        <w:rPr>
          <w:lang w:val="en-US"/>
        </w:rPr>
        <w:t xml:space="preserve"> </w:t>
      </w:r>
      <w:r w:rsidR="009B2315">
        <w:rPr>
          <w:lang w:val="en-US"/>
        </w:rPr>
        <w:t xml:space="preserve"> </w:t>
      </w:r>
    </w:p>
    <w:p w:rsidR="00A424DB" w:rsidRDefault="00A424DB" w:rsidP="00E079AD">
      <w:pPr>
        <w:rPr>
          <w:lang w:val="en-US"/>
        </w:rPr>
      </w:pPr>
      <w:r>
        <w:rPr>
          <w:lang w:val="en-US"/>
        </w:rPr>
        <w:t xml:space="preserve">Public users read journals in Desktop client.  Desktop client in its turn send request to </w:t>
      </w:r>
      <w:proofErr w:type="spellStart"/>
      <w:r>
        <w:rPr>
          <w:lang w:val="en-US"/>
        </w:rPr>
        <w:t>RESTfull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WepAPI</w:t>
      </w:r>
      <w:proofErr w:type="spellEnd"/>
      <w:r>
        <w:rPr>
          <w:lang w:val="en-US"/>
        </w:rPr>
        <w:t xml:space="preserve"> too.  </w:t>
      </w:r>
    </w:p>
    <w:p w:rsidR="00623A7E" w:rsidRDefault="00623A7E" w:rsidP="00623A7E">
      <w:pPr>
        <w:pStyle w:val="2"/>
        <w:rPr>
          <w:lang w:val="en-US"/>
        </w:rPr>
      </w:pPr>
      <w:r>
        <w:rPr>
          <w:lang w:val="en-US"/>
        </w:rPr>
        <w:t>Design patterns</w:t>
      </w:r>
    </w:p>
    <w:p w:rsidR="00AE5743" w:rsidRDefault="00AE5743" w:rsidP="00AE5743">
      <w:pPr>
        <w:pStyle w:val="3"/>
        <w:rPr>
          <w:lang w:val="en-US"/>
        </w:rPr>
      </w:pPr>
      <w:r w:rsidRPr="00AE5743">
        <w:rPr>
          <w:lang w:val="en-US"/>
        </w:rPr>
        <w:t>Enterprise Application Architecture</w:t>
      </w:r>
    </w:p>
    <w:p w:rsidR="00AE5743" w:rsidRPr="00AE5743" w:rsidRDefault="00AE5743" w:rsidP="00AE5743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Domain model</w:t>
      </w:r>
      <w:r>
        <w:rPr>
          <w:lang w:val="en-US"/>
        </w:rPr>
        <w:t xml:space="preserve"> </w:t>
      </w:r>
      <w:r w:rsidR="003943A5">
        <w:rPr>
          <w:lang w:val="en-US"/>
        </w:rPr>
        <w:t>–</w:t>
      </w:r>
      <w:r w:rsidR="0015393A">
        <w:rPr>
          <w:lang w:val="en-US"/>
        </w:rPr>
        <w:t xml:space="preserve"> I defined business entities like </w:t>
      </w:r>
      <w:r w:rsidR="00A424DB">
        <w:rPr>
          <w:lang w:val="en-US"/>
        </w:rPr>
        <w:t>Journal, Publisher, Subscriber</w:t>
      </w:r>
      <w:r w:rsidR="0015393A">
        <w:rPr>
          <w:lang w:val="en-US"/>
        </w:rPr>
        <w:t xml:space="preserve"> </w:t>
      </w:r>
    </w:p>
    <w:p w:rsidR="00AE5743" w:rsidRPr="00AE5743" w:rsidRDefault="00AE5743" w:rsidP="003943A5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Data Mapper</w:t>
      </w:r>
      <w:r w:rsidR="003943A5">
        <w:rPr>
          <w:lang w:val="en-US"/>
        </w:rPr>
        <w:t xml:space="preserve"> – </w:t>
      </w:r>
      <w:r w:rsidR="0015393A">
        <w:rPr>
          <w:lang w:val="en-US"/>
        </w:rPr>
        <w:t xml:space="preserve">I used them to map domain objects to database in order to keep domain </w:t>
      </w:r>
      <w:r w:rsidR="004041AC">
        <w:rPr>
          <w:lang w:val="en-US"/>
        </w:rPr>
        <w:t>clean</w:t>
      </w:r>
    </w:p>
    <w:p w:rsidR="00AE5743" w:rsidRPr="00AE5743" w:rsidRDefault="00AE5743" w:rsidP="003943A5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Repository</w:t>
      </w:r>
      <w:r w:rsidR="003943A5">
        <w:rPr>
          <w:lang w:val="en-US"/>
        </w:rPr>
        <w:t xml:space="preserve"> </w:t>
      </w:r>
      <w:r w:rsidR="0015393A">
        <w:rPr>
          <w:lang w:val="en-US"/>
        </w:rPr>
        <w:t>–</w:t>
      </w:r>
      <w:r w:rsidR="003943A5">
        <w:rPr>
          <w:lang w:val="en-US"/>
        </w:rPr>
        <w:t xml:space="preserve"> </w:t>
      </w:r>
      <w:r w:rsidR="0015393A">
        <w:rPr>
          <w:lang w:val="en-US"/>
        </w:rPr>
        <w:t xml:space="preserve">I defined </w:t>
      </w:r>
      <w:r w:rsidR="003943A5" w:rsidRPr="003943A5">
        <w:rPr>
          <w:lang w:val="en-US"/>
        </w:rPr>
        <w:t>collection-like interface for accessing domain objects</w:t>
      </w:r>
      <w:r w:rsidR="0015393A">
        <w:rPr>
          <w:lang w:val="en-US"/>
        </w:rPr>
        <w:t xml:space="preserve"> from storage</w:t>
      </w:r>
    </w:p>
    <w:p w:rsidR="00AE5743" w:rsidRPr="00AE5743" w:rsidRDefault="00AE5743" w:rsidP="00AE5743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Service Layer</w:t>
      </w:r>
      <w:r w:rsidR="003943A5">
        <w:rPr>
          <w:lang w:val="en-US"/>
        </w:rPr>
        <w:t xml:space="preserve"> </w:t>
      </w:r>
      <w:r w:rsidR="00623EE5">
        <w:rPr>
          <w:lang w:val="en-US"/>
        </w:rPr>
        <w:t xml:space="preserve">– </w:t>
      </w:r>
      <w:r w:rsidR="0015393A">
        <w:rPr>
          <w:lang w:val="en-US"/>
        </w:rPr>
        <w:t xml:space="preserve">I </w:t>
      </w:r>
      <w:r w:rsidR="00623EE5">
        <w:rPr>
          <w:lang w:val="en-US"/>
        </w:rPr>
        <w:t>encapsulate</w:t>
      </w:r>
      <w:r w:rsidR="0015393A">
        <w:rPr>
          <w:lang w:val="en-US"/>
        </w:rPr>
        <w:t>d</w:t>
      </w:r>
      <w:r w:rsidR="00623EE5">
        <w:rPr>
          <w:lang w:val="en-US"/>
        </w:rPr>
        <w:t xml:space="preserve"> business logic</w:t>
      </w:r>
      <w:r w:rsidR="009C5683">
        <w:rPr>
          <w:lang w:val="en-US"/>
        </w:rPr>
        <w:t xml:space="preserve"> in services</w:t>
      </w:r>
    </w:p>
    <w:p w:rsidR="00507872" w:rsidRDefault="00507872" w:rsidP="0050787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MVVM </w:t>
      </w:r>
      <w:r w:rsidRPr="00507872">
        <w:rPr>
          <w:lang w:val="en-US"/>
        </w:rPr>
        <w:t>pattern for windows-based applications. Usually it is used by default in WPF application</w:t>
      </w:r>
    </w:p>
    <w:p w:rsidR="00AE5743" w:rsidRPr="00AE5743" w:rsidRDefault="00AE5743" w:rsidP="00AE5743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Model View Controller</w:t>
      </w:r>
      <w:r w:rsidR="0015393A">
        <w:rPr>
          <w:lang w:val="en-US"/>
        </w:rPr>
        <w:t xml:space="preserve"> – comes as part of asp.net mvc</w:t>
      </w:r>
    </w:p>
    <w:p w:rsidR="00AE5743" w:rsidRPr="00AE5743" w:rsidRDefault="00AE5743" w:rsidP="00AE5743">
      <w:pPr>
        <w:pStyle w:val="a3"/>
        <w:numPr>
          <w:ilvl w:val="0"/>
          <w:numId w:val="5"/>
        </w:numPr>
        <w:rPr>
          <w:lang w:val="en-US"/>
        </w:rPr>
      </w:pPr>
      <w:r w:rsidRPr="00AE5743">
        <w:rPr>
          <w:lang w:val="en-US"/>
        </w:rPr>
        <w:t>Data Transfer Object</w:t>
      </w:r>
      <w:r w:rsidR="0015393A">
        <w:rPr>
          <w:lang w:val="en-US"/>
        </w:rPr>
        <w:t xml:space="preserve"> – comes as part of web api</w:t>
      </w:r>
    </w:p>
    <w:p w:rsidR="0015393A" w:rsidRPr="0015393A" w:rsidRDefault="00AE5743" w:rsidP="0015393A">
      <w:pPr>
        <w:pStyle w:val="3"/>
        <w:rPr>
          <w:lang w:val="en-US"/>
        </w:rPr>
      </w:pPr>
      <w:r>
        <w:rPr>
          <w:lang w:val="en-US"/>
        </w:rPr>
        <w:t>Gang of Four</w:t>
      </w:r>
    </w:p>
    <w:p w:rsidR="00AE5743" w:rsidRPr="0015393A" w:rsidRDefault="009C5683" w:rsidP="009C568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Factory </w:t>
      </w:r>
      <w:r w:rsidR="0015393A">
        <w:rPr>
          <w:lang w:val="en-US"/>
        </w:rPr>
        <w:t xml:space="preserve"> –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CreateClient</w:t>
      </w:r>
      <w:proofErr w:type="spellEnd"/>
      <w:r>
        <w:rPr>
          <w:lang w:val="en-US"/>
        </w:rPr>
        <w:t xml:space="preserve"> in </w:t>
      </w:r>
      <w:proofErr w:type="spellStart"/>
      <w:r w:rsidRPr="009C5683">
        <w:rPr>
          <w:lang w:val="en-US"/>
        </w:rPr>
        <w:t>SubscriberServiceProxy</w:t>
      </w:r>
      <w:proofErr w:type="spellEnd"/>
    </w:p>
    <w:p w:rsidR="006D608A" w:rsidRDefault="006D608A" w:rsidP="006D608A">
      <w:pPr>
        <w:pStyle w:val="2"/>
        <w:rPr>
          <w:lang w:val="en-US"/>
        </w:rPr>
      </w:pPr>
      <w:r>
        <w:rPr>
          <w:lang w:val="en-US"/>
        </w:rPr>
        <w:lastRenderedPageBreak/>
        <w:t>Multitier</w:t>
      </w:r>
    </w:p>
    <w:p w:rsidR="006D608A" w:rsidRPr="006D608A" w:rsidRDefault="009C5683" w:rsidP="006D608A">
      <w:pPr>
        <w:rPr>
          <w:lang w:val="en-US"/>
        </w:rPr>
      </w:pPr>
      <w:r>
        <w:object w:dxaOrig="8972" w:dyaOrig="6392">
          <v:shape id="_x0000_i1026" type="#_x0000_t75" style="width:448.8pt;height:319.8pt" o:ole="">
            <v:imagedata r:id="rId10" o:title=""/>
          </v:shape>
          <o:OLEObject Type="Embed" ProgID="Visio.Drawing.15" ShapeID="_x0000_i1026" DrawAspect="Content" ObjectID="_1543600240" r:id="rId11"/>
        </w:object>
      </w:r>
    </w:p>
    <w:p w:rsidR="009B2315" w:rsidRDefault="006D608A" w:rsidP="00E079AD">
      <w:pPr>
        <w:rPr>
          <w:lang w:val="en-US"/>
        </w:rPr>
      </w:pPr>
      <w:r>
        <w:rPr>
          <w:lang w:val="en-US"/>
        </w:rPr>
        <w:t>Technologies:</w:t>
      </w:r>
    </w:p>
    <w:p w:rsidR="008C2B27" w:rsidRDefault="009C5683" w:rsidP="006D608A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ASP.NET MVC </w:t>
      </w:r>
      <w:r w:rsidR="008C2B27" w:rsidRPr="008C2B27">
        <w:rPr>
          <w:lang w:val="en-US"/>
        </w:rPr>
        <w:t xml:space="preserve">+ Bootstrap – presentation tier of the </w:t>
      </w:r>
      <w:r>
        <w:rPr>
          <w:lang w:val="en-US"/>
        </w:rPr>
        <w:t>Web Portal</w:t>
      </w:r>
    </w:p>
    <w:p w:rsidR="009C5683" w:rsidRPr="009C5683" w:rsidRDefault="009C5683" w:rsidP="006D608A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9C5683">
        <w:rPr>
          <w:lang w:val="en-US"/>
        </w:rPr>
        <w:t xml:space="preserve">WPF + Prism – presentation tier of the </w:t>
      </w:r>
      <w:r>
        <w:rPr>
          <w:lang w:val="en-US"/>
        </w:rPr>
        <w:t>Desktop Client</w:t>
      </w:r>
    </w:p>
    <w:p w:rsidR="008C2B27" w:rsidRPr="009C5683" w:rsidRDefault="006D608A" w:rsidP="009C5683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9C5683">
        <w:rPr>
          <w:lang w:val="en-US"/>
        </w:rPr>
        <w:t xml:space="preserve">ASP.NET </w:t>
      </w:r>
      <w:proofErr w:type="spellStart"/>
      <w:r w:rsidRPr="009C5683">
        <w:rPr>
          <w:lang w:val="en-US"/>
        </w:rPr>
        <w:t>WepAPI</w:t>
      </w:r>
      <w:proofErr w:type="spellEnd"/>
      <w:r w:rsidRPr="009C5683">
        <w:rPr>
          <w:lang w:val="en-US"/>
        </w:rPr>
        <w:t xml:space="preserve"> – </w:t>
      </w:r>
      <w:proofErr w:type="spellStart"/>
      <w:r w:rsidRPr="009C5683">
        <w:rPr>
          <w:lang w:val="en-US"/>
        </w:rPr>
        <w:t>RESTfull</w:t>
      </w:r>
      <w:proofErr w:type="spellEnd"/>
      <w:r w:rsidRPr="009C5683">
        <w:rPr>
          <w:lang w:val="en-US"/>
        </w:rPr>
        <w:t xml:space="preserve"> service</w:t>
      </w:r>
    </w:p>
    <w:p w:rsidR="008C2B27" w:rsidRDefault="008C2B27" w:rsidP="006D608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MS SQL Server + Entity framework</w:t>
      </w:r>
    </w:p>
    <w:p w:rsidR="004F4934" w:rsidRDefault="004F4934" w:rsidP="004F4934">
      <w:pPr>
        <w:pStyle w:val="2"/>
        <w:rPr>
          <w:lang w:val="en-US"/>
        </w:rPr>
      </w:pPr>
      <w:r>
        <w:rPr>
          <w:lang w:val="en-US"/>
        </w:rPr>
        <w:t>Package diagram</w:t>
      </w:r>
    </w:p>
    <w:p w:rsidR="004F4934" w:rsidRPr="00124F1D" w:rsidRDefault="009951C8" w:rsidP="004F4934">
      <w:pPr>
        <w:rPr>
          <w:lang w:val="en-US"/>
        </w:rPr>
      </w:pPr>
      <w:r>
        <w:object w:dxaOrig="9878" w:dyaOrig="3408">
          <v:shape id="_x0000_i1027" type="#_x0000_t75" style="width:468pt;height:161.4pt" o:ole="">
            <v:imagedata r:id="rId12" o:title=""/>
          </v:shape>
          <o:OLEObject Type="Embed" ProgID="Visio.Drawing.15" ShapeID="_x0000_i1027" DrawAspect="Content" ObjectID="_1543600241" r:id="rId13"/>
        </w:object>
      </w:r>
    </w:p>
    <w:p w:rsidR="009B2315" w:rsidRDefault="008C2B27" w:rsidP="008C2B27">
      <w:pPr>
        <w:pStyle w:val="2"/>
        <w:rPr>
          <w:lang w:val="en-US"/>
        </w:rPr>
      </w:pPr>
      <w:r>
        <w:rPr>
          <w:lang w:val="en-US"/>
        </w:rPr>
        <w:lastRenderedPageBreak/>
        <w:t>Deployment</w:t>
      </w:r>
    </w:p>
    <w:p w:rsidR="008D1A96" w:rsidRPr="008D1A96" w:rsidRDefault="009951C8" w:rsidP="008D1A96">
      <w:pPr>
        <w:rPr>
          <w:lang w:val="en-US"/>
        </w:rPr>
      </w:pPr>
      <w:r>
        <w:object w:dxaOrig="7368" w:dyaOrig="6301">
          <v:shape id="_x0000_i1028" type="#_x0000_t75" style="width:368.4pt;height:315pt" o:ole="">
            <v:imagedata r:id="rId14" o:title=""/>
          </v:shape>
          <o:OLEObject Type="Embed" ProgID="Visio.Drawing.15" ShapeID="_x0000_i1028" DrawAspect="Content" ObjectID="_1543600242" r:id="rId15"/>
        </w:object>
      </w:r>
    </w:p>
    <w:p w:rsidR="00FA4A1B" w:rsidRDefault="00341396" w:rsidP="00FF1784">
      <w:pPr>
        <w:rPr>
          <w:lang w:val="en-US"/>
        </w:rPr>
      </w:pPr>
      <w:r>
        <w:rPr>
          <w:lang w:val="en-US"/>
        </w:rPr>
        <w:t xml:space="preserve">Steps </w:t>
      </w:r>
      <w:r w:rsidR="008D1A96">
        <w:rPr>
          <w:lang w:val="en-US"/>
        </w:rPr>
        <w:t>to</w:t>
      </w:r>
      <w:r>
        <w:rPr>
          <w:lang w:val="en-US"/>
        </w:rPr>
        <w:t xml:space="preserve"> deploy</w:t>
      </w:r>
      <w:r w:rsidR="00AB6B5B">
        <w:rPr>
          <w:lang w:val="en-US"/>
        </w:rPr>
        <w:t xml:space="preserve"> system on production</w:t>
      </w:r>
    </w:p>
    <w:p w:rsidR="008D1A96" w:rsidRDefault="008D1A96" w:rsidP="008D1A9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fail-safe cluster for </w:t>
      </w:r>
      <w:r w:rsidR="00341396">
        <w:rPr>
          <w:lang w:val="en-US"/>
        </w:rPr>
        <w:t>MS SQL</w:t>
      </w:r>
    </w:p>
    <w:p w:rsidR="00341396" w:rsidRDefault="00341396" w:rsidP="008D1A9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network load balancing cluster</w:t>
      </w:r>
    </w:p>
    <w:p w:rsidR="00341396" w:rsidRPr="008D1A96" w:rsidRDefault="00341396" w:rsidP="008D1A9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Dep</w:t>
      </w:r>
      <w:r w:rsidR="009951C8">
        <w:rPr>
          <w:lang w:val="en-US"/>
        </w:rPr>
        <w:t>low</w:t>
      </w:r>
      <w:proofErr w:type="spellEnd"/>
      <w:r w:rsidR="009951C8">
        <w:rPr>
          <w:lang w:val="en-US"/>
        </w:rPr>
        <w:t xml:space="preserve"> </w:t>
      </w:r>
      <w:proofErr w:type="spellStart"/>
      <w:r w:rsidR="009951C8">
        <w:rPr>
          <w:lang w:val="en-US"/>
        </w:rPr>
        <w:t>WepPortal</w:t>
      </w:r>
      <w:proofErr w:type="spellEnd"/>
      <w:r w:rsidR="009951C8">
        <w:rPr>
          <w:lang w:val="en-US"/>
        </w:rPr>
        <w:t xml:space="preserve"> </w:t>
      </w:r>
      <w:r w:rsidR="008304BC">
        <w:rPr>
          <w:lang w:val="en-US"/>
        </w:rPr>
        <w:t>on NLB</w:t>
      </w:r>
      <w:bookmarkStart w:id="0" w:name="_GoBack"/>
      <w:bookmarkEnd w:id="0"/>
    </w:p>
    <w:sectPr w:rsidR="00341396" w:rsidRPr="008D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6A0"/>
    <w:multiLevelType w:val="hybridMultilevel"/>
    <w:tmpl w:val="3064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046AE"/>
    <w:multiLevelType w:val="multilevel"/>
    <w:tmpl w:val="762C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E2067"/>
    <w:multiLevelType w:val="hybridMultilevel"/>
    <w:tmpl w:val="8CBE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22FA"/>
    <w:multiLevelType w:val="hybridMultilevel"/>
    <w:tmpl w:val="025E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97631"/>
    <w:multiLevelType w:val="hybridMultilevel"/>
    <w:tmpl w:val="FE267ACC"/>
    <w:lvl w:ilvl="0" w:tplc="6282A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1201"/>
    <w:multiLevelType w:val="hybridMultilevel"/>
    <w:tmpl w:val="EB20F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C3F50"/>
    <w:multiLevelType w:val="hybridMultilevel"/>
    <w:tmpl w:val="2C5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55968"/>
    <w:multiLevelType w:val="hybridMultilevel"/>
    <w:tmpl w:val="50E25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34F1E"/>
    <w:multiLevelType w:val="multilevel"/>
    <w:tmpl w:val="CF4052A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677E0CC3"/>
    <w:multiLevelType w:val="hybridMultilevel"/>
    <w:tmpl w:val="A0546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A3F3D"/>
    <w:multiLevelType w:val="hybridMultilevel"/>
    <w:tmpl w:val="7C5E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B56A0"/>
    <w:multiLevelType w:val="hybridMultilevel"/>
    <w:tmpl w:val="DFF2D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51706"/>
    <w:multiLevelType w:val="multilevel"/>
    <w:tmpl w:val="E4842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007776"/>
    <w:multiLevelType w:val="multilevel"/>
    <w:tmpl w:val="839A0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12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F1"/>
    <w:rsid w:val="00006DA6"/>
    <w:rsid w:val="00081B77"/>
    <w:rsid w:val="000A31B4"/>
    <w:rsid w:val="000C37CB"/>
    <w:rsid w:val="000D3838"/>
    <w:rsid w:val="00124F1D"/>
    <w:rsid w:val="0015393A"/>
    <w:rsid w:val="00160D19"/>
    <w:rsid w:val="001B137D"/>
    <w:rsid w:val="001D586B"/>
    <w:rsid w:val="001F7BFB"/>
    <w:rsid w:val="0023047F"/>
    <w:rsid w:val="0024456E"/>
    <w:rsid w:val="002C7282"/>
    <w:rsid w:val="002E2B4F"/>
    <w:rsid w:val="00325641"/>
    <w:rsid w:val="00341396"/>
    <w:rsid w:val="00377FFE"/>
    <w:rsid w:val="003943A5"/>
    <w:rsid w:val="003947E4"/>
    <w:rsid w:val="004041AC"/>
    <w:rsid w:val="00447DCF"/>
    <w:rsid w:val="004D5A48"/>
    <w:rsid w:val="004F4934"/>
    <w:rsid w:val="00507872"/>
    <w:rsid w:val="00510859"/>
    <w:rsid w:val="005C494C"/>
    <w:rsid w:val="00612183"/>
    <w:rsid w:val="00615C53"/>
    <w:rsid w:val="006216F7"/>
    <w:rsid w:val="00623A7E"/>
    <w:rsid w:val="00623EE5"/>
    <w:rsid w:val="00697492"/>
    <w:rsid w:val="006D608A"/>
    <w:rsid w:val="007169F7"/>
    <w:rsid w:val="00731F4C"/>
    <w:rsid w:val="00757EE0"/>
    <w:rsid w:val="007A45AF"/>
    <w:rsid w:val="00801DB9"/>
    <w:rsid w:val="008304BC"/>
    <w:rsid w:val="008C2B27"/>
    <w:rsid w:val="008C7969"/>
    <w:rsid w:val="008D1A96"/>
    <w:rsid w:val="009245A8"/>
    <w:rsid w:val="009334F1"/>
    <w:rsid w:val="00973C54"/>
    <w:rsid w:val="009951C8"/>
    <w:rsid w:val="009B2315"/>
    <w:rsid w:val="009C5683"/>
    <w:rsid w:val="009D3630"/>
    <w:rsid w:val="009F43A0"/>
    <w:rsid w:val="00A424DB"/>
    <w:rsid w:val="00AB6B5B"/>
    <w:rsid w:val="00AE5743"/>
    <w:rsid w:val="00AF6179"/>
    <w:rsid w:val="00B04E7A"/>
    <w:rsid w:val="00B05D4D"/>
    <w:rsid w:val="00B560D0"/>
    <w:rsid w:val="00BC0549"/>
    <w:rsid w:val="00C5271D"/>
    <w:rsid w:val="00CA54B5"/>
    <w:rsid w:val="00CB461E"/>
    <w:rsid w:val="00CB5896"/>
    <w:rsid w:val="00CD3BA5"/>
    <w:rsid w:val="00D04597"/>
    <w:rsid w:val="00D053D7"/>
    <w:rsid w:val="00D72FE6"/>
    <w:rsid w:val="00DF4E6B"/>
    <w:rsid w:val="00E079AD"/>
    <w:rsid w:val="00E25938"/>
    <w:rsid w:val="00EE6977"/>
    <w:rsid w:val="00FA4A1B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4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C4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45A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23A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a0"/>
    <w:rsid w:val="00377FFE"/>
  </w:style>
  <w:style w:type="character" w:customStyle="1" w:styleId="eop">
    <w:name w:val="eop"/>
    <w:basedOn w:val="a0"/>
    <w:rsid w:val="00377FFE"/>
  </w:style>
  <w:style w:type="paragraph" w:customStyle="1" w:styleId="paragraph">
    <w:name w:val="paragraph"/>
    <w:basedOn w:val="a"/>
    <w:rsid w:val="002E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2B4F"/>
  </w:style>
  <w:style w:type="paragraph" w:styleId="a6">
    <w:name w:val="No Spacing"/>
    <w:uiPriority w:val="1"/>
    <w:qFormat/>
    <w:rsid w:val="002E2B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A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4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C4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45A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23A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rmaltextrun">
    <w:name w:val="normaltextrun"/>
    <w:basedOn w:val="a0"/>
    <w:rsid w:val="00377FFE"/>
  </w:style>
  <w:style w:type="character" w:customStyle="1" w:styleId="eop">
    <w:name w:val="eop"/>
    <w:basedOn w:val="a0"/>
    <w:rsid w:val="00377FFE"/>
  </w:style>
  <w:style w:type="paragraph" w:customStyle="1" w:styleId="paragraph">
    <w:name w:val="paragraph"/>
    <w:basedOn w:val="a"/>
    <w:rsid w:val="002E2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2B4F"/>
  </w:style>
  <w:style w:type="paragraph" w:styleId="a6">
    <w:name w:val="No Spacing"/>
    <w:uiPriority w:val="1"/>
    <w:qFormat/>
    <w:rsid w:val="002E2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52D29-68C9-4542-A40D-556BCD43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Kulgun</dc:creator>
  <cp:lastModifiedBy>Vladimir Kulgun</cp:lastModifiedBy>
  <cp:revision>44</cp:revision>
  <dcterms:created xsi:type="dcterms:W3CDTF">2016-09-27T05:51:00Z</dcterms:created>
  <dcterms:modified xsi:type="dcterms:W3CDTF">2016-12-18T18:04:00Z</dcterms:modified>
</cp:coreProperties>
</file>