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E14" w:rsidRPr="00D2466A" w:rsidRDefault="00F13E14" w:rsidP="004E4F6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2466A">
        <w:rPr>
          <w:rFonts w:ascii="Times New Roman" w:hAnsi="Times New Roman" w:cs="Times New Roman"/>
          <w:b/>
          <w:sz w:val="40"/>
          <w:szCs w:val="40"/>
        </w:rPr>
        <w:t>Отчет о марке автомобиля - {{</w:t>
      </w:r>
      <w:r w:rsidR="00363956" w:rsidRPr="00D2466A">
        <w:rPr>
          <w:rFonts w:ascii="Times New Roman" w:hAnsi="Times New Roman" w:cs="Times New Roman"/>
          <w:b/>
          <w:sz w:val="40"/>
          <w:szCs w:val="40"/>
          <w:lang w:val="en-US"/>
        </w:rPr>
        <w:t>b</w:t>
      </w:r>
      <w:r w:rsidRPr="00D2466A">
        <w:rPr>
          <w:rFonts w:ascii="Times New Roman" w:hAnsi="Times New Roman" w:cs="Times New Roman"/>
          <w:b/>
          <w:sz w:val="40"/>
          <w:szCs w:val="40"/>
          <w:lang w:val="en-US"/>
        </w:rPr>
        <w:t>rand</w:t>
      </w:r>
      <w:r w:rsidRPr="00D2466A">
        <w:rPr>
          <w:rFonts w:ascii="Times New Roman" w:hAnsi="Times New Roman" w:cs="Times New Roman"/>
          <w:b/>
          <w:sz w:val="40"/>
          <w:szCs w:val="40"/>
        </w:rPr>
        <w:t>}}</w:t>
      </w:r>
    </w:p>
    <w:p w:rsidR="00F13E14" w:rsidRPr="00D2466A" w:rsidRDefault="00F13E14" w:rsidP="004E4F6A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D2466A">
        <w:rPr>
          <w:rFonts w:ascii="Times New Roman" w:hAnsi="Times New Roman" w:cs="Times New Roman"/>
          <w:b/>
          <w:sz w:val="36"/>
          <w:szCs w:val="28"/>
        </w:rPr>
        <w:t>и модели - {{</w:t>
      </w:r>
      <w:r w:rsidR="00363956" w:rsidRPr="00D2466A">
        <w:rPr>
          <w:rFonts w:ascii="Times New Roman" w:hAnsi="Times New Roman" w:cs="Times New Roman"/>
          <w:b/>
          <w:sz w:val="36"/>
          <w:szCs w:val="28"/>
          <w:lang w:val="en-US"/>
        </w:rPr>
        <w:t>m</w:t>
      </w:r>
      <w:r w:rsidRPr="00D2466A">
        <w:rPr>
          <w:rFonts w:ascii="Times New Roman" w:hAnsi="Times New Roman" w:cs="Times New Roman"/>
          <w:b/>
          <w:sz w:val="36"/>
          <w:szCs w:val="28"/>
          <w:lang w:val="en-US"/>
        </w:rPr>
        <w:t>odel</w:t>
      </w:r>
      <w:r w:rsidRPr="00D2466A">
        <w:rPr>
          <w:rFonts w:ascii="Times New Roman" w:hAnsi="Times New Roman" w:cs="Times New Roman"/>
          <w:b/>
          <w:sz w:val="36"/>
          <w:szCs w:val="28"/>
        </w:rPr>
        <w:t>}}</w:t>
      </w:r>
    </w:p>
    <w:p w:rsidR="004E4F6A" w:rsidRPr="00F13E14" w:rsidRDefault="004E4F6A" w:rsidP="004E4F6A">
      <w:pPr>
        <w:rPr>
          <w:rFonts w:ascii="Times New Roman" w:hAnsi="Times New Roman" w:cs="Times New Roman"/>
          <w:sz w:val="32"/>
          <w:szCs w:val="28"/>
        </w:rPr>
      </w:pPr>
      <w:r w:rsidRPr="00F13E14">
        <w:rPr>
          <w:rFonts w:ascii="Times New Roman" w:hAnsi="Times New Roman" w:cs="Times New Roman"/>
          <w:sz w:val="32"/>
          <w:szCs w:val="28"/>
          <w:lang w:val="ru-MD"/>
        </w:rPr>
        <w:t>Расход топлива:</w:t>
      </w:r>
      <w:r w:rsidRPr="00F13E14">
        <w:rPr>
          <w:rFonts w:ascii="Times New Roman" w:hAnsi="Times New Roman" w:cs="Times New Roman"/>
          <w:sz w:val="32"/>
          <w:szCs w:val="28"/>
        </w:rPr>
        <w:t xml:space="preserve"> {{</w:t>
      </w:r>
      <w:r w:rsidR="00363956">
        <w:rPr>
          <w:rFonts w:ascii="Times New Roman" w:hAnsi="Times New Roman" w:cs="Times New Roman"/>
          <w:sz w:val="32"/>
          <w:szCs w:val="28"/>
          <w:lang w:val="en-US"/>
        </w:rPr>
        <w:t>f</w:t>
      </w:r>
      <w:r w:rsidRPr="00F13E14">
        <w:rPr>
          <w:rFonts w:ascii="Times New Roman" w:hAnsi="Times New Roman" w:cs="Times New Roman"/>
          <w:sz w:val="32"/>
          <w:szCs w:val="28"/>
          <w:lang w:val="en-US"/>
        </w:rPr>
        <w:t>uel</w:t>
      </w:r>
      <w:r w:rsidRPr="00F13E14">
        <w:rPr>
          <w:rFonts w:ascii="Times New Roman" w:hAnsi="Times New Roman" w:cs="Times New Roman"/>
          <w:sz w:val="32"/>
          <w:szCs w:val="28"/>
        </w:rPr>
        <w:t>_</w:t>
      </w:r>
      <w:r w:rsidRPr="00F13E14">
        <w:rPr>
          <w:rFonts w:ascii="Times New Roman" w:hAnsi="Times New Roman" w:cs="Times New Roman"/>
          <w:sz w:val="32"/>
          <w:szCs w:val="28"/>
          <w:lang w:val="en-US"/>
        </w:rPr>
        <w:t>cons</w:t>
      </w:r>
      <w:r w:rsidRPr="00F13E14">
        <w:rPr>
          <w:rFonts w:ascii="Times New Roman" w:hAnsi="Times New Roman" w:cs="Times New Roman"/>
          <w:sz w:val="32"/>
          <w:szCs w:val="28"/>
        </w:rPr>
        <w:t>}}</w:t>
      </w:r>
    </w:p>
    <w:p w:rsidR="004E4F6A" w:rsidRDefault="004E4F6A" w:rsidP="004E4F6A">
      <w:pPr>
        <w:rPr>
          <w:rFonts w:ascii="Times New Roman" w:hAnsi="Times New Roman" w:cs="Times New Roman"/>
          <w:sz w:val="32"/>
          <w:szCs w:val="28"/>
        </w:rPr>
      </w:pPr>
      <w:r w:rsidRPr="00F13E14">
        <w:rPr>
          <w:rFonts w:ascii="Times New Roman" w:hAnsi="Times New Roman" w:cs="Times New Roman"/>
          <w:sz w:val="32"/>
          <w:szCs w:val="28"/>
          <w:lang w:val="ru-MD"/>
        </w:rPr>
        <w:t xml:space="preserve">Стоимость: </w:t>
      </w:r>
      <w:r w:rsidRPr="00F13E14">
        <w:rPr>
          <w:rFonts w:ascii="Times New Roman" w:hAnsi="Times New Roman" w:cs="Times New Roman"/>
          <w:sz w:val="32"/>
          <w:szCs w:val="28"/>
        </w:rPr>
        <w:t>{{</w:t>
      </w:r>
      <w:r w:rsidR="00363956"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F13E14">
        <w:rPr>
          <w:rFonts w:ascii="Times New Roman" w:hAnsi="Times New Roman" w:cs="Times New Roman"/>
          <w:sz w:val="32"/>
          <w:szCs w:val="28"/>
          <w:lang w:val="en-US"/>
        </w:rPr>
        <w:t>rice</w:t>
      </w:r>
      <w:r w:rsidRPr="00F13E14">
        <w:rPr>
          <w:rFonts w:ascii="Times New Roman" w:hAnsi="Times New Roman" w:cs="Times New Roman"/>
          <w:sz w:val="32"/>
          <w:szCs w:val="28"/>
        </w:rPr>
        <w:t>}}</w:t>
      </w:r>
    </w:p>
    <w:p w:rsidR="000357A6" w:rsidRPr="00DE1398" w:rsidRDefault="000357A6" w:rsidP="004E4F6A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Время формирования отчета: </w:t>
      </w:r>
      <w:r w:rsidR="00D2466A">
        <w:rPr>
          <w:rFonts w:ascii="Times New Roman" w:hAnsi="Times New Roman" w:cs="Times New Roman"/>
          <w:sz w:val="32"/>
          <w:szCs w:val="28"/>
        </w:rPr>
        <w:t>{{</w:t>
      </w:r>
      <w:r w:rsidR="00DE1398">
        <w:rPr>
          <w:rFonts w:ascii="Times New Roman" w:hAnsi="Times New Roman" w:cs="Times New Roman"/>
          <w:sz w:val="32"/>
          <w:szCs w:val="28"/>
          <w:lang w:val="en-US"/>
        </w:rPr>
        <w:t>all</w:t>
      </w:r>
      <w:bookmarkStart w:id="0" w:name="_GoBack"/>
      <w:bookmarkEnd w:id="0"/>
      <w:r w:rsidRPr="000357A6">
        <w:rPr>
          <w:rFonts w:ascii="Times New Roman" w:hAnsi="Times New Roman" w:cs="Times New Roman"/>
          <w:sz w:val="32"/>
          <w:szCs w:val="28"/>
        </w:rPr>
        <w:t>_</w:t>
      </w:r>
      <w:r>
        <w:rPr>
          <w:rFonts w:ascii="Times New Roman" w:hAnsi="Times New Roman" w:cs="Times New Roman"/>
          <w:sz w:val="32"/>
          <w:szCs w:val="28"/>
          <w:lang w:val="en-US"/>
        </w:rPr>
        <w:t>time</w:t>
      </w:r>
      <w:r w:rsidRPr="000357A6">
        <w:rPr>
          <w:rFonts w:ascii="Times New Roman" w:hAnsi="Times New Roman" w:cs="Times New Roman"/>
          <w:sz w:val="32"/>
          <w:szCs w:val="28"/>
        </w:rPr>
        <w:t>}}</w:t>
      </w:r>
      <w:r w:rsidR="00DE1398" w:rsidRPr="00DE1398">
        <w:rPr>
          <w:rFonts w:ascii="Times New Roman" w:hAnsi="Times New Roman" w:cs="Times New Roman"/>
          <w:sz w:val="32"/>
          <w:szCs w:val="28"/>
        </w:rPr>
        <w:t xml:space="preserve"> секунд</w:t>
      </w:r>
    </w:p>
    <w:sectPr w:rsidR="000357A6" w:rsidRPr="00DE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F6A"/>
    <w:rsid w:val="000357A6"/>
    <w:rsid w:val="001929F1"/>
    <w:rsid w:val="00363956"/>
    <w:rsid w:val="004E4F6A"/>
    <w:rsid w:val="00D2466A"/>
    <w:rsid w:val="00DE1398"/>
    <w:rsid w:val="00F1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94CC5C"/>
  <w15:docId w15:val="{41FB27D0-344B-4566-9F17-02DEE46B2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Владимир Попов</cp:lastModifiedBy>
  <cp:revision>8</cp:revision>
  <dcterms:created xsi:type="dcterms:W3CDTF">2021-02-25T13:12:00Z</dcterms:created>
  <dcterms:modified xsi:type="dcterms:W3CDTF">2021-02-25T13:38:00Z</dcterms:modified>
</cp:coreProperties>
</file>