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23195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CDAD6A4" w14:textId="77777777" w:rsidR="00C747A1" w:rsidRDefault="00C747A1" w:rsidP="006F115B">
          <w:pPr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535FD3" wp14:editId="61900F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096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400226" w14:textId="77777777" w:rsidR="001643F8" w:rsidRPr="00C747A1" w:rsidRDefault="001643F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31F89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Principi softverskog inženjerstva</w:t>
                                    </w:r>
                                  </w:p>
                                </w:sdtContent>
                              </w:sdt>
                              <w:p w14:paraId="1E9F5694" w14:textId="14F7D509" w:rsidR="001643F8" w:rsidRPr="00C747A1" w:rsidRDefault="004C18C4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Scenario slu</w:t>
                                    </w:r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čaja upotrebe </w:t>
                                    </w:r>
                                    <w:r w:rsidR="001643F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–</w:t>
                                    </w:r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 </w:t>
                                    </w:r>
                                    <w:r w:rsidR="00CB37C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PRETRAGA OBLASTI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535F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left:0;text-align:left;margin-left:0;margin-top:0;width:453pt;height:63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C400226" w14:textId="77777777" w:rsidR="001643F8" w:rsidRPr="00C747A1" w:rsidRDefault="001643F8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31F89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Principi softverskog inženjerstva</w:t>
                              </w:r>
                            </w:p>
                          </w:sdtContent>
                        </w:sdt>
                        <w:p w14:paraId="1E9F5694" w14:textId="14F7D509" w:rsidR="001643F8" w:rsidRPr="00C747A1" w:rsidRDefault="004C18C4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Scenario slu</w:t>
                              </w:r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čaja upotrebe </w:t>
                              </w:r>
                              <w:r w:rsidR="001643F8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–</w:t>
                              </w:r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 </w:t>
                              </w:r>
                              <w:r w:rsidR="00CB37CB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PRETRAGA OBLASTI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C09F23" wp14:editId="6EA5F4F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09187B8" w14:textId="77777777" w:rsidR="001643F8" w:rsidRDefault="004C18C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643F8" w:rsidRPr="00152B2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Sistem za podučavanje (Tutor center)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EC09F23" id="Group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09187B8" w14:textId="77777777" w:rsidR="001643F8" w:rsidRDefault="004C18C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643F8" w:rsidRPr="00152B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Sistem za podučavanje (Tutor center)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B31C90" wp14:editId="455BBE1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7FAECD" w14:textId="6CF73900" w:rsidR="001643F8" w:rsidRPr="0061565F" w:rsidRDefault="004C18C4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Elekt</w:t>
                                    </w:r>
                                    <w:r w:rsidR="00CB37CB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otehni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čki fakultet u beograd</w:t>
                                    </w:r>
                                  </w:sdtContent>
                                </w:sdt>
                                <w:r w:rsidR="00CB37CB"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  <w:t>u</w:t>
                                </w:r>
                                <w:r w:rsidR="001643F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643F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Školska</w:t>
                                    </w:r>
                                    <w:proofErr w:type="spellEnd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 xml:space="preserve"> 2017/2018 </w:t>
                                    </w:r>
                                    <w:proofErr w:type="spellStart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godina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B31C90" id="Text Box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0E7FAECD" w14:textId="6CF73900" w:rsidR="001643F8" w:rsidRPr="0061565F" w:rsidRDefault="004C18C4">
                          <w:pPr>
                            <w:pStyle w:val="NoSpacing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Elekt</w:t>
                              </w:r>
                              <w:r w:rsidR="00CB37CB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otehni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čki fakultet u beograd</w:t>
                              </w:r>
                            </w:sdtContent>
                          </w:sdt>
                          <w:r w:rsidR="00CB37CB">
                            <w:rPr>
                              <w:rFonts w:ascii="Times New Roman" w:hAnsi="Times New Roman" w:cs="Times New Roman"/>
                              <w:i/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  <w:t>u</w:t>
                          </w:r>
                          <w:r w:rsidR="001643F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643F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Školska</w:t>
                              </w:r>
                              <w:proofErr w:type="spellEnd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2017/2018 </w:t>
                              </w:r>
                              <w:proofErr w:type="spellStart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godina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995DD6" wp14:editId="75B1CBE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6B9547A" w14:textId="77777777" w:rsidR="001643F8" w:rsidRDefault="001643F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330D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SI3PSI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995DD6"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6B9547A" w14:textId="77777777" w:rsidR="001643F8" w:rsidRDefault="001643F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330D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SI3PSI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32693875" w14:textId="77777777" w:rsidR="00631A0E" w:rsidRPr="00631A0E" w:rsidRDefault="00A635A7" w:rsidP="002F522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lastRenderedPageBreak/>
        <w:t>SADRŽAJ</w:t>
      </w:r>
    </w:p>
    <w:p w14:paraId="09A7A30B" w14:textId="77777777"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>1. Uvod</w:t>
      </w:r>
      <w:r w:rsidR="009F01A0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3</w:t>
      </w:r>
    </w:p>
    <w:p w14:paraId="7F269BDB" w14:textId="77777777" w:rsidR="00631A0E" w:rsidRPr="0077078D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1.1. Rezime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07362FFA" w14:textId="77777777" w:rsidR="00B06640" w:rsidRPr="0077078D" w:rsidRDefault="00133D23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1.2. Namena dokumenta i ciljna grupa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44DB3069" w14:textId="77777777" w:rsidR="00B06640" w:rsidRPr="0077078D" w:rsidRDefault="00B06640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3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Reference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27DCF487" w14:textId="77777777" w:rsidR="00631A0E" w:rsidRPr="0077078D" w:rsidRDefault="00B06640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4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Otvorena pitanja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629DA45A" w14:textId="77777777"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 xml:space="preserve">2. </w:t>
      </w:r>
      <w:r w:rsidR="00C05BAB">
        <w:rPr>
          <w:rFonts w:ascii="Times New Roman" w:hAnsi="Times New Roman" w:cs="Times New Roman"/>
          <w:b/>
          <w:color w:val="000000" w:themeColor="text1"/>
        </w:rPr>
        <w:t>Scenario upotrebe</w:t>
      </w:r>
      <w:r w:rsidR="002F5226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8C4D07">
        <w:rPr>
          <w:rFonts w:ascii="Times New Roman" w:hAnsi="Times New Roman" w:cs="Times New Roman"/>
          <w:b/>
          <w:color w:val="000000" w:themeColor="text1"/>
        </w:rPr>
        <w:t>4</w:t>
      </w:r>
    </w:p>
    <w:p w14:paraId="54B6EB35" w14:textId="77777777" w:rsidR="00631A0E" w:rsidRPr="00631A0E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2.1. </w:t>
      </w:r>
      <w:r w:rsidR="00DC1FC1">
        <w:rPr>
          <w:rFonts w:ascii="Times New Roman" w:hAnsi="Times New Roman" w:cs="Times New Roman"/>
          <w:color w:val="000000" w:themeColor="text1"/>
        </w:rPr>
        <w:t>Kratak opis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14:paraId="086A3A48" w14:textId="77777777" w:rsidR="00DC1FC1" w:rsidRPr="00631A0E" w:rsidRDefault="00133D23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2.2. </w:t>
      </w:r>
      <w:r w:rsidR="00DC1FC1">
        <w:rPr>
          <w:rFonts w:ascii="Times New Roman" w:hAnsi="Times New Roman" w:cs="Times New Roman"/>
          <w:color w:val="000000" w:themeColor="text1"/>
        </w:rPr>
        <w:t>Preduslovi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14:paraId="6E4A9074" w14:textId="77777777" w:rsidR="00427089" w:rsidRPr="00631A0E" w:rsidRDefault="00DC1FC1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Postuslovi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3D94AA1A" w14:textId="77777777" w:rsidR="00427089" w:rsidRPr="00631A0E" w:rsidRDefault="00427089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0B4E79F2" w14:textId="77777777" w:rsidR="00DC1FC1" w:rsidRPr="00631A0E" w:rsidRDefault="00427089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Neuspeh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5CA8EBDD" w14:textId="77777777" w:rsidR="005F5639" w:rsidRPr="00631A0E" w:rsidRDefault="00DC1FC1" w:rsidP="005F563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4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Aktori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576D6AE7" w14:textId="77777777" w:rsidR="004C1E89" w:rsidRPr="00631A0E" w:rsidRDefault="005F5639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4C1E89">
        <w:rPr>
          <w:rFonts w:ascii="Times New Roman" w:hAnsi="Times New Roman" w:cs="Times New Roman"/>
          <w:color w:val="000000" w:themeColor="text1"/>
        </w:rPr>
        <w:t>5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4C1E89">
        <w:rPr>
          <w:rFonts w:ascii="Times New Roman" w:hAnsi="Times New Roman" w:cs="Times New Roman"/>
          <w:color w:val="000000" w:themeColor="text1"/>
        </w:rPr>
        <w:t>Ulaz/Izlaz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1BAB1628" w14:textId="77777777" w:rsidR="00C01238" w:rsidRPr="00631A0E" w:rsidRDefault="004C1E89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E34CB4"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B84F4F">
        <w:rPr>
          <w:rFonts w:ascii="Times New Roman" w:hAnsi="Times New Roman" w:cs="Times New Roman"/>
          <w:color w:val="000000" w:themeColor="text1"/>
        </w:rPr>
        <w:t>Tok događaja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14:paraId="0D7DC823" w14:textId="77777777" w:rsidR="00C01238" w:rsidRPr="00631A0E" w:rsidRDefault="00C01238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Glavni scenario uspeha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14:paraId="1AC61CEF" w14:textId="17FC7D40" w:rsidR="004C1E89" w:rsidRPr="00D84482" w:rsidRDefault="00C01238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Alternativni scenario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  <w:bookmarkStart w:id="0" w:name="_GoBack"/>
      <w:bookmarkEnd w:id="0"/>
    </w:p>
    <w:p w14:paraId="3D50B326" w14:textId="77777777" w:rsidR="008166B8" w:rsidRDefault="008166B8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i/>
          <w:color w:val="2E74B5" w:themeColor="accent5" w:themeShade="BF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br w:type="page"/>
      </w:r>
    </w:p>
    <w:p w14:paraId="5BF586BB" w14:textId="77777777" w:rsidR="008166B8" w:rsidRPr="008166B8" w:rsidRDefault="008166B8" w:rsidP="006F115B">
      <w:pPr>
        <w:pStyle w:val="IntenseQuote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8166B8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SPISAK IZMENA</w:t>
      </w:r>
    </w:p>
    <w:tbl>
      <w:tblPr>
        <w:tblStyle w:val="MediumList2-Accent1"/>
        <w:tblW w:w="5000" w:type="pct"/>
        <w:tblBorders>
          <w:top w:val="none" w:sz="0" w:space="0" w:color="auto"/>
          <w:insideH w:val="single" w:sz="8" w:space="0" w:color="4472C4" w:themeColor="accent1"/>
          <w:insideV w:val="single" w:sz="8" w:space="0" w:color="4472C4" w:themeColor="accent1"/>
        </w:tblBorders>
        <w:tblLook w:val="0400" w:firstRow="0" w:lastRow="0" w:firstColumn="0" w:lastColumn="0" w:noHBand="0" w:noVBand="1"/>
      </w:tblPr>
      <w:tblGrid>
        <w:gridCol w:w="1166"/>
        <w:gridCol w:w="976"/>
        <w:gridCol w:w="5161"/>
        <w:gridCol w:w="1749"/>
      </w:tblGrid>
      <w:tr w:rsidR="00EF25DF" w:rsidRPr="00EF25DF" w14:paraId="4D980949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  <w:noWrap/>
          </w:tcPr>
          <w:p w14:paraId="753E8A2C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Datum</w:t>
            </w: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14:paraId="7B47BCCE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14:paraId="0A2330BD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 xml:space="preserve">Mesta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izmene</w:t>
            </w:r>
            <w:proofErr w:type="spellEnd"/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1F3864" w:themeFill="accent1" w:themeFillShade="80"/>
          </w:tcPr>
          <w:p w14:paraId="0311668E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Autor</w:t>
            </w:r>
          </w:p>
        </w:tc>
      </w:tr>
      <w:tr w:rsidR="00EF25DF" w:rsidRPr="00EF25DF" w14:paraId="605B0FC9" w14:textId="77777777" w:rsidTr="003B0336">
        <w:tc>
          <w:tcPr>
            <w:tcW w:w="621" w:type="pct"/>
            <w:noWrap/>
          </w:tcPr>
          <w:p w14:paraId="5CA91C19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0</w:t>
            </w:r>
            <w:r w:rsidR="00A430CA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5</w:t>
            </w: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.03.2018.</w:t>
            </w:r>
          </w:p>
        </w:tc>
        <w:tc>
          <w:tcPr>
            <w:tcW w:w="470" w:type="pct"/>
          </w:tcPr>
          <w:p w14:paraId="5EA7CF1C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2897" w:type="pct"/>
          </w:tcPr>
          <w:p w14:paraId="66C151D1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Osnovna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1012" w:type="pct"/>
          </w:tcPr>
          <w:p w14:paraId="216CA74E" w14:textId="5FE6DEB5" w:rsidR="00EF25DF" w:rsidRPr="00CB37CB" w:rsidRDefault="00CB37CB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sr-Latn-R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Predrag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sr-Latn-RS"/>
              </w:rPr>
              <w:t xml:space="preserve"> Mitrović</w:t>
            </w:r>
          </w:p>
        </w:tc>
      </w:tr>
      <w:tr w:rsidR="00EF25DF" w:rsidRPr="00EF25DF" w14:paraId="7F1DB14B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2079718E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E061EC3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BD7184C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5CC0663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14:paraId="0DA2565E" w14:textId="77777777" w:rsidTr="003B0336">
        <w:tc>
          <w:tcPr>
            <w:tcW w:w="621" w:type="pct"/>
            <w:noWrap/>
          </w:tcPr>
          <w:p w14:paraId="31278654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14:paraId="54591690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14:paraId="78C3682D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14:paraId="7B808CB1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14:paraId="27A062F5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27D81590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7BFFEBE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C992A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ACA771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14:paraId="20B95DF9" w14:textId="77777777" w:rsidTr="003B0336">
        <w:tc>
          <w:tcPr>
            <w:tcW w:w="621" w:type="pct"/>
            <w:noWrap/>
          </w:tcPr>
          <w:p w14:paraId="4F0120BA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14:paraId="79516399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14:paraId="4266D13A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14:paraId="7D758698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0256CA8A" w14:textId="77777777" w:rsidR="008166B8" w:rsidRDefault="008166B8" w:rsidP="006F115B">
      <w:pPr>
        <w:jc w:val="both"/>
        <w:rPr>
          <w:rFonts w:ascii="Times New Roman" w:hAnsi="Times New Roman" w:cs="Times New Roman"/>
        </w:rPr>
        <w:sectPr w:rsidR="008166B8" w:rsidSect="003B0336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6A4C2A2" w14:textId="77777777" w:rsidR="00C747A1" w:rsidRPr="00F5773D" w:rsidRDefault="00C747A1" w:rsidP="006F115B">
      <w:pPr>
        <w:jc w:val="both"/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>1. Uvod</w:t>
      </w:r>
    </w:p>
    <w:p w14:paraId="09CBAB08" w14:textId="77777777"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1.1 Rezime</w:t>
      </w:r>
    </w:p>
    <w:p w14:paraId="656D04C8" w14:textId="43EB3D0F" w:rsidR="00C747A1" w:rsidRPr="00C747A1" w:rsidRDefault="00840ACC" w:rsidP="00DA16F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Definisanje scenarija upotrebe pri</w:t>
      </w:r>
      <w:r w:rsidR="00473208">
        <w:rPr>
          <w:rFonts w:ascii="Times New Roman" w:hAnsi="Times New Roman" w:cs="Times New Roman"/>
        </w:rPr>
        <w:t xml:space="preserve"> </w:t>
      </w:r>
      <w:r w:rsidR="00CB37CB">
        <w:rPr>
          <w:rFonts w:ascii="Times New Roman" w:hAnsi="Times New Roman" w:cs="Times New Roman"/>
        </w:rPr>
        <w:t>pretrazi oblasti</w:t>
      </w:r>
      <w:r w:rsidR="00473208">
        <w:rPr>
          <w:rFonts w:ascii="Times New Roman" w:hAnsi="Times New Roman" w:cs="Times New Roman"/>
        </w:rPr>
        <w:t>.</w:t>
      </w:r>
    </w:p>
    <w:p w14:paraId="225D534F" w14:textId="77777777"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1.2. Namena dokumenta i ciljna grupa</w:t>
      </w:r>
    </w:p>
    <w:p w14:paraId="7151D1B1" w14:textId="77777777" w:rsidR="00036C33" w:rsidRPr="00C747A1" w:rsidRDefault="00036C33" w:rsidP="00036C33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14:paraId="6AE664E4" w14:textId="77777777" w:rsidR="004B3B9D" w:rsidRPr="00F5773D" w:rsidRDefault="00036C33" w:rsidP="004B3B9D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Reference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p w14:paraId="23B966C1" w14:textId="77777777" w:rsidR="00036C33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Projektni zadatak</w:t>
      </w:r>
    </w:p>
    <w:p w14:paraId="1AA7D18F" w14:textId="77777777" w:rsidR="00F5022F" w:rsidRPr="00C747A1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Uputstvo za pisanje specifikacije scenarija upotrebe funkcionalnosti</w:t>
      </w:r>
    </w:p>
    <w:p w14:paraId="331F0D74" w14:textId="77777777" w:rsidR="004B3B9D" w:rsidRPr="00F5773D" w:rsidRDefault="00036C33" w:rsidP="00413971">
      <w:pPr>
        <w:spacing w:before="160"/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Otvorena pitanja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385EDC" w14:paraId="417200E4" w14:textId="77777777" w:rsidTr="00BE11C3">
        <w:tc>
          <w:tcPr>
            <w:tcW w:w="988" w:type="dxa"/>
            <w:vAlign w:val="center"/>
          </w:tcPr>
          <w:p w14:paraId="4953DEF3" w14:textId="77777777"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R.BR</w:t>
            </w:r>
          </w:p>
        </w:tc>
        <w:tc>
          <w:tcPr>
            <w:tcW w:w="3118" w:type="dxa"/>
            <w:vAlign w:val="center"/>
          </w:tcPr>
          <w:p w14:paraId="319CF8E1" w14:textId="77777777"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Opis</w:t>
            </w:r>
          </w:p>
        </w:tc>
        <w:tc>
          <w:tcPr>
            <w:tcW w:w="4956" w:type="dxa"/>
            <w:vAlign w:val="center"/>
          </w:tcPr>
          <w:p w14:paraId="6E049917" w14:textId="77777777"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Rešenje</w:t>
            </w:r>
          </w:p>
        </w:tc>
      </w:tr>
      <w:tr w:rsidR="00385EDC" w14:paraId="4984C403" w14:textId="77777777" w:rsidTr="00BE11C3">
        <w:tc>
          <w:tcPr>
            <w:tcW w:w="988" w:type="dxa"/>
            <w:vAlign w:val="center"/>
          </w:tcPr>
          <w:p w14:paraId="4D98F648" w14:textId="532B39D5" w:rsidR="00385EDC" w:rsidRDefault="002915D3" w:rsidP="00BE7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18" w:type="dxa"/>
            <w:vAlign w:val="center"/>
          </w:tcPr>
          <w:p w14:paraId="002CFEA1" w14:textId="2B9D4B1A" w:rsidR="00385EDC" w:rsidRDefault="00C44155" w:rsidP="00BE1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 li će Korisnik</w:t>
            </w:r>
            <w:r w:rsidR="002915D3">
              <w:rPr>
                <w:rFonts w:ascii="Times New Roman" w:hAnsi="Times New Roman" w:cs="Times New Roman"/>
              </w:rPr>
              <w:t xml:space="preserve"> pože</w:t>
            </w:r>
            <w:r>
              <w:rPr>
                <w:rFonts w:ascii="Times New Roman" w:hAnsi="Times New Roman" w:cs="Times New Roman"/>
              </w:rPr>
              <w:t>leti</w:t>
            </w:r>
            <w:r w:rsidR="002915D3">
              <w:rPr>
                <w:rFonts w:ascii="Times New Roman" w:hAnsi="Times New Roman" w:cs="Times New Roman"/>
              </w:rPr>
              <w:t xml:space="preserve"> da pretraži oblasti po raznim parametrima</w:t>
            </w:r>
            <w:r>
              <w:rPr>
                <w:rFonts w:ascii="Times New Roman" w:hAnsi="Times New Roman" w:cs="Times New Roman"/>
              </w:rPr>
              <w:t>?</w:t>
            </w:r>
            <w:r w:rsidR="002915D3">
              <w:rPr>
                <w:rFonts w:ascii="Times New Roman" w:hAnsi="Times New Roman" w:cs="Times New Roman"/>
              </w:rPr>
              <w:t xml:space="preserve"> U trenutku pisanja dokumenta, ne zna se koji će sve parametri biti dostupni</w:t>
            </w:r>
            <w:r>
              <w:rPr>
                <w:rFonts w:ascii="Times New Roman" w:hAnsi="Times New Roman" w:cs="Times New Roman"/>
              </w:rPr>
              <w:t xml:space="preserve"> Korisniku za pretragu pa će zbog toga biti razmatran samo slučaj gde se pretražuje po nazivu oblasti.</w:t>
            </w:r>
          </w:p>
        </w:tc>
        <w:tc>
          <w:tcPr>
            <w:tcW w:w="4956" w:type="dxa"/>
            <w:vAlign w:val="center"/>
          </w:tcPr>
          <w:p w14:paraId="59310B21" w14:textId="5C1445DF" w:rsidR="00385EDC" w:rsidRDefault="00C44155" w:rsidP="00BE1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Implementacija će biti slična kao i za naziv, samo će biti drugačiji kriterijum pretrage.</w:t>
            </w:r>
            <w:r w:rsidR="00AF52ED">
              <w:rPr>
                <w:rFonts w:ascii="Times New Roman" w:hAnsi="Times New Roman" w:cs="Times New Roman"/>
              </w:rPr>
              <w:t xml:space="preserve"> Možda će biti zahtevane i dodatne provere nakon kojih se Korisniku može ispisati poruka o grešci ako unosi parametre koji nisu validni.</w:t>
            </w:r>
          </w:p>
        </w:tc>
      </w:tr>
      <w:tr w:rsidR="00385EDC" w14:paraId="55E8CA21" w14:textId="77777777" w:rsidTr="00BE11C3">
        <w:tc>
          <w:tcPr>
            <w:tcW w:w="988" w:type="dxa"/>
            <w:vAlign w:val="center"/>
          </w:tcPr>
          <w:p w14:paraId="056072D9" w14:textId="215FEB06" w:rsidR="00385EDC" w:rsidRDefault="00C44155" w:rsidP="00BE7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118" w:type="dxa"/>
            <w:vAlign w:val="center"/>
          </w:tcPr>
          <w:p w14:paraId="60229472" w14:textId="3FA61557" w:rsidR="00385EDC" w:rsidRDefault="00C44155" w:rsidP="00BE1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 li će Korisnik poželeti da sortira rezultate pretrage? Postoji mogućnost da će sistem imati ogroman broj oblasti, pa sortiranje po različitim </w:t>
            </w:r>
            <w:r w:rsidR="006243A9">
              <w:rPr>
                <w:rFonts w:ascii="Times New Roman" w:hAnsi="Times New Roman" w:cs="Times New Roman"/>
              </w:rPr>
              <w:t>parametrima</w:t>
            </w:r>
            <w:r>
              <w:rPr>
                <w:rFonts w:ascii="Times New Roman" w:hAnsi="Times New Roman" w:cs="Times New Roman"/>
              </w:rPr>
              <w:t xml:space="preserve"> postaje neophodno.</w:t>
            </w:r>
          </w:p>
        </w:tc>
        <w:tc>
          <w:tcPr>
            <w:tcW w:w="4956" w:type="dxa"/>
            <w:vAlign w:val="center"/>
          </w:tcPr>
          <w:p w14:paraId="29A5BA4C" w14:textId="4F8A686F" w:rsidR="00385EDC" w:rsidRDefault="00C44155" w:rsidP="00BE11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Implementirati sortiranje po različitim kriterijumima.</w:t>
            </w:r>
          </w:p>
        </w:tc>
      </w:tr>
    </w:tbl>
    <w:p w14:paraId="5E9F29A1" w14:textId="77777777" w:rsidR="000552FE" w:rsidRDefault="000552FE">
      <w:pP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br w:type="page"/>
      </w:r>
    </w:p>
    <w:p w14:paraId="1B0CF6EF" w14:textId="77777777" w:rsidR="00C747A1" w:rsidRPr="00C747A1" w:rsidRDefault="00C747A1" w:rsidP="006044FB">
      <w:pPr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 xml:space="preserve">2. </w:t>
      </w:r>
      <w:r w:rsidR="00CA3F79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Scenario upotrebe</w:t>
      </w:r>
    </w:p>
    <w:p w14:paraId="5B69E273" w14:textId="77777777"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2.1. </w:t>
      </w:r>
      <w:r w:rsidR="004E0A7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Kratak opis</w:t>
      </w:r>
    </w:p>
    <w:p w14:paraId="7CD59186" w14:textId="66714A6B" w:rsidR="00CB37CB" w:rsidRPr="00C747A1" w:rsidRDefault="00CB37CB" w:rsidP="00CB37CB">
      <w:pPr>
        <w:ind w:firstLine="708"/>
        <w:jc w:val="both"/>
        <w:rPr>
          <w:rFonts w:ascii="Times New Roman" w:hAnsi="Times New Roman" w:cs="Times New Roman"/>
        </w:rPr>
      </w:pPr>
      <w:r w:rsidRPr="00C747A1">
        <w:rPr>
          <w:rFonts w:ascii="Times New Roman" w:hAnsi="Times New Roman" w:cs="Times New Roman"/>
        </w:rPr>
        <w:t xml:space="preserve">Korisnik može da pretražuje postojeće oblasti u sistemu po svim ili određenim kategorijama. </w:t>
      </w:r>
    </w:p>
    <w:p w14:paraId="7D09E81C" w14:textId="77777777" w:rsidR="00274BCA" w:rsidRPr="00F5773D" w:rsidRDefault="00C747A1" w:rsidP="00274BCA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2.2. </w:t>
      </w:r>
      <w:r w:rsidR="00FB4292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Preduslovi</w:t>
      </w:r>
    </w:p>
    <w:p w14:paraId="1134B974" w14:textId="30B92646" w:rsidR="008D300C" w:rsidRPr="00C747A1" w:rsidRDefault="00CB37CB" w:rsidP="00D959D7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Nema.</w:t>
      </w:r>
    </w:p>
    <w:p w14:paraId="2EBB47D9" w14:textId="77777777" w:rsidR="00ED3338" w:rsidRPr="00ED3338" w:rsidRDefault="00F25605" w:rsidP="00ED333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Postuslovi</w:t>
      </w:r>
    </w:p>
    <w:p w14:paraId="61C01439" w14:textId="77777777" w:rsidR="00ED3338" w:rsidRPr="00ED3338" w:rsidRDefault="00233D3B" w:rsidP="00ED333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D3338"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Uspeh</w:t>
      </w:r>
    </w:p>
    <w:p w14:paraId="20D4AA32" w14:textId="08DFA87C" w:rsidR="00971B9F" w:rsidRPr="00513F39" w:rsidRDefault="00171684" w:rsidP="00971B9F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971B9F">
        <w:rPr>
          <w:rFonts w:ascii="Times New Roman" w:hAnsi="Times New Roman" w:cs="Times New Roman"/>
        </w:rPr>
        <w:tab/>
      </w:r>
      <w:r w:rsidR="00CB37CB">
        <w:rPr>
          <w:rFonts w:ascii="Times New Roman" w:hAnsi="Times New Roman" w:cs="Times New Roman"/>
        </w:rPr>
        <w:t>Server kao rezultat pretrage vraća klijentu oblasti koje se podudaraju sa kriterijumom pretrage.</w:t>
      </w:r>
    </w:p>
    <w:p w14:paraId="199211B0" w14:textId="77777777" w:rsidR="00513F39" w:rsidRDefault="00513F39" w:rsidP="00513F39">
      <w:pPr>
        <w:spacing w:before="160"/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Neuspeh</w:t>
      </w:r>
    </w:p>
    <w:p w14:paraId="13BD5865" w14:textId="2E3AADFE" w:rsidR="007A7498" w:rsidRPr="00513F39" w:rsidRDefault="002915D3" w:rsidP="008E6E1D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Nema.</w:t>
      </w:r>
    </w:p>
    <w:p w14:paraId="61F4CACB" w14:textId="77777777" w:rsidR="00F25605" w:rsidRPr="00F5773D" w:rsidRDefault="00F25605" w:rsidP="00513F39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Aktori</w:t>
      </w:r>
    </w:p>
    <w:p w14:paraId="0714BF1E" w14:textId="77777777" w:rsidR="008F7C48" w:rsidRPr="00C747A1" w:rsidRDefault="008F2376" w:rsidP="002C0DA2">
      <w:pPr>
        <w:spacing w:after="0"/>
        <w:ind w:left="2552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C0DA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Korisnik</w:t>
      </w:r>
    </w:p>
    <w:p w14:paraId="41F48E8E" w14:textId="77777777" w:rsidR="008F7C48" w:rsidRPr="00F5773D" w:rsidRDefault="008F7C48" w:rsidP="00966FED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5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Ulaz/Izlaz</w:t>
      </w:r>
    </w:p>
    <w:p w14:paraId="5E0DC150" w14:textId="2B825A23" w:rsidR="00E73222" w:rsidRDefault="009C1D02" w:rsidP="001B18A7">
      <w:pPr>
        <w:pStyle w:val="ListParagraph"/>
        <w:numPr>
          <w:ilvl w:val="0"/>
          <w:numId w:val="1"/>
        </w:numPr>
        <w:spacing w:after="0"/>
        <w:ind w:left="1497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Potpuni ili parcijalni naziv oblasti</w:t>
      </w:r>
    </w:p>
    <w:p w14:paraId="254F0EFC" w14:textId="1790DD96" w:rsidR="00C508AF" w:rsidRPr="00C508AF" w:rsidRDefault="009C1D02" w:rsidP="00C508AF">
      <w:pPr>
        <w:pStyle w:val="ListParagraph"/>
        <w:numPr>
          <w:ilvl w:val="0"/>
          <w:numId w:val="1"/>
        </w:numPr>
        <w:spacing w:after="0"/>
        <w:ind w:left="1497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Pretraga po svim ili određenim kategorijama</w:t>
      </w:r>
    </w:p>
    <w:p w14:paraId="61EF537E" w14:textId="48CA84DC" w:rsidR="00420296" w:rsidRPr="00C508AF" w:rsidRDefault="00C508AF" w:rsidP="00C508A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Oblasti koje zadovoljavaju kriterijum pretrage</w:t>
      </w:r>
      <w:r w:rsidR="00420296" w:rsidRPr="00C508AF">
        <w:rPr>
          <w:rFonts w:ascii="Times New Roman" w:hAnsi="Times New Roman" w:cs="Times New Roman"/>
        </w:rPr>
        <w:br w:type="page"/>
      </w:r>
    </w:p>
    <w:p w14:paraId="3562F665" w14:textId="77777777" w:rsidR="00FD63E8" w:rsidRPr="00ED3338" w:rsidRDefault="008F7C48" w:rsidP="00FD63E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lastRenderedPageBreak/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6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Tok događaja</w:t>
      </w:r>
    </w:p>
    <w:p w14:paraId="30935091" w14:textId="77777777" w:rsidR="008F7C48" w:rsidRPr="00FD63E8" w:rsidRDefault="00FD63E8" w:rsidP="00FD63E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Glavni scenario</w:t>
      </w:r>
      <w:r w:rsidR="0065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uspeha</w:t>
      </w:r>
    </w:p>
    <w:p w14:paraId="1E869648" w14:textId="38D7DE8E" w:rsidR="00F25605" w:rsidRDefault="00FE73EA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F736A5">
        <w:rPr>
          <w:rFonts w:ascii="Times New Roman" w:hAnsi="Times New Roman" w:cs="Times New Roman"/>
        </w:rPr>
        <w:tab/>
      </w:r>
      <w:r w:rsidR="001A6090">
        <w:rPr>
          <w:rFonts w:ascii="Times New Roman" w:hAnsi="Times New Roman" w:cs="Times New Roman"/>
        </w:rPr>
        <w:t>Korisnik</w:t>
      </w:r>
      <w:r w:rsidR="00FD63E8">
        <w:rPr>
          <w:rFonts w:ascii="Times New Roman" w:hAnsi="Times New Roman" w:cs="Times New Roman"/>
        </w:rPr>
        <w:t xml:space="preserve"> otvara </w:t>
      </w:r>
      <w:r w:rsidR="001A6090">
        <w:rPr>
          <w:rFonts w:ascii="Times New Roman" w:hAnsi="Times New Roman" w:cs="Times New Roman"/>
        </w:rPr>
        <w:t>stranicu za pretragu oblasti</w:t>
      </w:r>
    </w:p>
    <w:p w14:paraId="757E0BA6" w14:textId="492DB124" w:rsidR="00A85CA0" w:rsidRDefault="00FD63E8" w:rsidP="001A6090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F736A5">
        <w:rPr>
          <w:rFonts w:ascii="Times New Roman" w:hAnsi="Times New Roman" w:cs="Times New Roman"/>
        </w:rPr>
        <w:tab/>
      </w:r>
      <w:r w:rsidR="001A6090">
        <w:rPr>
          <w:rFonts w:ascii="Times New Roman" w:hAnsi="Times New Roman" w:cs="Times New Roman"/>
        </w:rPr>
        <w:t>Korisnik unosi parametre pretrage i bira opciju za pretraživanje</w:t>
      </w:r>
    </w:p>
    <w:p w14:paraId="7F91E25A" w14:textId="667834FF" w:rsidR="00A85CA0" w:rsidRDefault="001A6090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A85CA0">
        <w:rPr>
          <w:rFonts w:ascii="Times New Roman" w:hAnsi="Times New Roman" w:cs="Times New Roman"/>
        </w:rPr>
        <w:t>.</w:t>
      </w:r>
      <w:r w:rsidR="00F736A5">
        <w:rPr>
          <w:rFonts w:ascii="Times New Roman" w:hAnsi="Times New Roman" w:cs="Times New Roman"/>
        </w:rPr>
        <w:tab/>
      </w:r>
      <w:r w:rsidR="009672F2">
        <w:rPr>
          <w:rFonts w:ascii="Times New Roman" w:hAnsi="Times New Roman" w:cs="Times New Roman"/>
        </w:rPr>
        <w:t xml:space="preserve">Klijent šalje serveru </w:t>
      </w:r>
      <w:r>
        <w:rPr>
          <w:rFonts w:ascii="Times New Roman" w:hAnsi="Times New Roman" w:cs="Times New Roman"/>
        </w:rPr>
        <w:t xml:space="preserve">zahtev za pretragu i </w:t>
      </w:r>
      <w:r w:rsidR="00AF52ED">
        <w:rPr>
          <w:rFonts w:ascii="Times New Roman" w:hAnsi="Times New Roman" w:cs="Times New Roman"/>
        </w:rPr>
        <w:t>kriterijum pretrage</w:t>
      </w:r>
    </w:p>
    <w:p w14:paraId="5BD49BBC" w14:textId="18F35900" w:rsidR="005612B4" w:rsidRDefault="00AF52ED" w:rsidP="00AF52ED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9672F2">
        <w:rPr>
          <w:rFonts w:ascii="Times New Roman" w:hAnsi="Times New Roman" w:cs="Times New Roman"/>
        </w:rPr>
        <w:t>.</w:t>
      </w:r>
      <w:r w:rsidR="009672F2">
        <w:rPr>
          <w:rFonts w:ascii="Times New Roman" w:hAnsi="Times New Roman" w:cs="Times New Roman"/>
        </w:rPr>
        <w:tab/>
        <w:t>Server</w:t>
      </w:r>
      <w:r w:rsidR="005612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traži u bazi podataka sve oblasti koje zadovoljavaju kriterijum pretrage</w:t>
      </w:r>
    </w:p>
    <w:p w14:paraId="453A4AC6" w14:textId="0B4A321E" w:rsidR="00336E04" w:rsidRDefault="00AF52ED" w:rsidP="00AF52ED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5612B4">
        <w:rPr>
          <w:rFonts w:ascii="Times New Roman" w:hAnsi="Times New Roman" w:cs="Times New Roman"/>
        </w:rPr>
        <w:t>.</w:t>
      </w:r>
      <w:r w:rsidR="005612B4">
        <w:rPr>
          <w:rFonts w:ascii="Times New Roman" w:hAnsi="Times New Roman" w:cs="Times New Roman"/>
        </w:rPr>
        <w:tab/>
      </w:r>
      <w:r w:rsidR="001643F8">
        <w:rPr>
          <w:rFonts w:ascii="Times New Roman" w:hAnsi="Times New Roman" w:cs="Times New Roman"/>
        </w:rPr>
        <w:t>Server v</w:t>
      </w:r>
      <w:r w:rsidR="001A6090">
        <w:rPr>
          <w:rFonts w:ascii="Times New Roman" w:hAnsi="Times New Roman" w:cs="Times New Roman"/>
        </w:rPr>
        <w:t>r</w:t>
      </w:r>
      <w:r w:rsidR="001643F8">
        <w:rPr>
          <w:rFonts w:ascii="Times New Roman" w:hAnsi="Times New Roman" w:cs="Times New Roman"/>
        </w:rPr>
        <w:t xml:space="preserve">aća </w:t>
      </w:r>
      <w:r>
        <w:rPr>
          <w:rFonts w:ascii="Times New Roman" w:hAnsi="Times New Roman" w:cs="Times New Roman"/>
        </w:rPr>
        <w:t xml:space="preserve">sve oblasti koje su zadovoljile kriterijum pretrage kao </w:t>
      </w:r>
      <w:r w:rsidR="001643F8">
        <w:rPr>
          <w:rFonts w:ascii="Times New Roman" w:hAnsi="Times New Roman" w:cs="Times New Roman"/>
        </w:rPr>
        <w:t xml:space="preserve">odgovor </w:t>
      </w:r>
      <w:r w:rsidR="00046B37">
        <w:rPr>
          <w:rFonts w:ascii="Times New Roman" w:hAnsi="Times New Roman" w:cs="Times New Roman"/>
        </w:rPr>
        <w:t>klijentu</w:t>
      </w:r>
    </w:p>
    <w:p w14:paraId="38714DC4" w14:textId="24922CC6" w:rsidR="00AF52ED" w:rsidRPr="00AF52ED" w:rsidRDefault="00AF52ED" w:rsidP="00AF52ED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  <w:t>Klijent ispisuje sve oblasti koje su pristigle kao odgovor od servera</w:t>
      </w:r>
    </w:p>
    <w:sectPr w:rsidR="00AF52ED" w:rsidRPr="00AF52ED" w:rsidSect="009B2B1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FBE0E" w14:textId="77777777" w:rsidR="004C18C4" w:rsidRDefault="004C18C4" w:rsidP="007A7841">
      <w:pPr>
        <w:spacing w:after="0" w:line="240" w:lineRule="auto"/>
      </w:pPr>
      <w:r>
        <w:separator/>
      </w:r>
    </w:p>
  </w:endnote>
  <w:endnote w:type="continuationSeparator" w:id="0">
    <w:p w14:paraId="41CD4B92" w14:textId="77777777" w:rsidR="004C18C4" w:rsidRDefault="004C18C4" w:rsidP="007A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97"/>
      <w:gridCol w:w="1275"/>
    </w:tblGrid>
    <w:tr w:rsidR="001643F8" w:rsidRPr="00655840" w14:paraId="663B9A1A" w14:textId="77777777" w:rsidTr="00655840">
      <w:trPr>
        <w:trHeight w:hRule="exact" w:val="115"/>
        <w:jc w:val="center"/>
      </w:trPr>
      <w:tc>
        <w:tcPr>
          <w:tcW w:w="7797" w:type="dxa"/>
          <w:shd w:val="clear" w:color="auto" w:fill="4472C4" w:themeFill="accent1"/>
          <w:tcMar>
            <w:top w:w="0" w:type="dxa"/>
            <w:bottom w:w="0" w:type="dxa"/>
          </w:tcMar>
        </w:tcPr>
        <w:p w14:paraId="08E56075" w14:textId="77777777" w:rsidR="001643F8" w:rsidRPr="00655840" w:rsidRDefault="001643F8">
          <w:pPr>
            <w:pStyle w:val="Header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  <w:tc>
        <w:tcPr>
          <w:tcW w:w="1275" w:type="dxa"/>
          <w:shd w:val="clear" w:color="auto" w:fill="4472C4" w:themeFill="accent1"/>
          <w:tcMar>
            <w:top w:w="0" w:type="dxa"/>
            <w:bottom w:w="0" w:type="dxa"/>
          </w:tcMar>
        </w:tcPr>
        <w:p w14:paraId="62B21E27" w14:textId="77777777" w:rsidR="001643F8" w:rsidRPr="00655840" w:rsidRDefault="001643F8">
          <w:pPr>
            <w:pStyle w:val="Header"/>
            <w:jc w:val="right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</w:tr>
    <w:tr w:rsidR="001643F8" w:rsidRPr="00655840" w14:paraId="22178952" w14:textId="77777777" w:rsidTr="00655840">
      <w:trPr>
        <w:jc w:val="center"/>
      </w:trPr>
      <w:tc>
        <w:tcPr>
          <w:tcW w:w="7797" w:type="dxa"/>
          <w:shd w:val="clear" w:color="auto" w:fill="auto"/>
          <w:vAlign w:val="center"/>
        </w:tcPr>
        <w:p w14:paraId="1793D2C8" w14:textId="77777777" w:rsidR="001643F8" w:rsidRPr="00AE43B5" w:rsidRDefault="001643F8">
          <w:pPr>
            <w:pStyle w:val="Footer"/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</w:pP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 xml:space="preserve">Principi </w:t>
          </w: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>softverskog inženjerstva</w:t>
          </w:r>
        </w:p>
      </w:tc>
      <w:tc>
        <w:tcPr>
          <w:tcW w:w="1275" w:type="dxa"/>
          <w:shd w:val="clear" w:color="auto" w:fill="auto"/>
          <w:vAlign w:val="center"/>
        </w:tcPr>
        <w:p w14:paraId="1D09F563" w14:textId="17DF1652" w:rsidR="001643F8" w:rsidRPr="00AE43B5" w:rsidRDefault="001643F8">
          <w:pPr>
            <w:pStyle w:val="Footer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t>STRANA|</w: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84482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 w:rsidRPr="00AE43B5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BFBC4A9" w14:textId="77777777" w:rsidR="001643F8" w:rsidRPr="00655840" w:rsidRDefault="001643F8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371"/>
      <w:gridCol w:w="1701"/>
    </w:tblGrid>
    <w:tr w:rsidR="001643F8" w14:paraId="626DF491" w14:textId="77777777" w:rsidTr="00BA41C1">
      <w:trPr>
        <w:trHeight w:hRule="exact" w:val="115"/>
        <w:jc w:val="center"/>
      </w:trPr>
      <w:tc>
        <w:tcPr>
          <w:tcW w:w="7371" w:type="dxa"/>
          <w:shd w:val="clear" w:color="auto" w:fill="4472C4" w:themeFill="accent1"/>
          <w:tcMar>
            <w:top w:w="0" w:type="dxa"/>
            <w:bottom w:w="0" w:type="dxa"/>
          </w:tcMar>
        </w:tcPr>
        <w:p w14:paraId="1F2F03CE" w14:textId="77777777" w:rsidR="001643F8" w:rsidRDefault="001643F8">
          <w:pPr>
            <w:pStyle w:val="Header"/>
            <w:rPr>
              <w:caps/>
              <w:sz w:val="18"/>
            </w:rPr>
          </w:pPr>
        </w:p>
      </w:tc>
      <w:tc>
        <w:tcPr>
          <w:tcW w:w="1701" w:type="dxa"/>
          <w:shd w:val="clear" w:color="auto" w:fill="4472C4" w:themeFill="accent1"/>
          <w:tcMar>
            <w:top w:w="0" w:type="dxa"/>
            <w:bottom w:w="0" w:type="dxa"/>
          </w:tcMar>
        </w:tcPr>
        <w:p w14:paraId="69B1BB5E" w14:textId="77777777" w:rsidR="001643F8" w:rsidRDefault="001643F8">
          <w:pPr>
            <w:pStyle w:val="Header"/>
            <w:jc w:val="right"/>
            <w:rPr>
              <w:caps/>
              <w:sz w:val="18"/>
            </w:rPr>
          </w:pPr>
        </w:p>
      </w:tc>
    </w:tr>
    <w:tr w:rsidR="001643F8" w14:paraId="74E978EF" w14:textId="77777777" w:rsidTr="00BA41C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674419042"/>
          <w:placeholder>
            <w:docPart w:val="726552102E3545B0AB3ABBA00F6190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371" w:type="dxa"/>
              <w:shd w:val="clear" w:color="auto" w:fill="auto"/>
              <w:vAlign w:val="center"/>
            </w:tcPr>
            <w:p w14:paraId="2F4C3C56" w14:textId="60665383" w:rsidR="001643F8" w:rsidRDefault="00CB37C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Scenario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slučaja upotrebe – PRETRAGA OBLASTI</w:t>
              </w:r>
            </w:p>
          </w:tc>
        </w:sdtContent>
      </w:sdt>
      <w:tc>
        <w:tcPr>
          <w:tcW w:w="1701" w:type="dxa"/>
          <w:shd w:val="clear" w:color="auto" w:fill="auto"/>
          <w:vAlign w:val="center"/>
        </w:tcPr>
        <w:p w14:paraId="1AB38B08" w14:textId="77777777" w:rsidR="001643F8" w:rsidRDefault="001643F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Strana</w:t>
          </w: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>|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BD17085" w14:textId="77777777" w:rsidR="001643F8" w:rsidRDefault="001643F8" w:rsidP="009B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54991" w14:textId="77777777" w:rsidR="004C18C4" w:rsidRDefault="004C18C4" w:rsidP="007A7841">
      <w:pPr>
        <w:spacing w:after="0" w:line="240" w:lineRule="auto"/>
      </w:pPr>
      <w:r>
        <w:separator/>
      </w:r>
    </w:p>
  </w:footnote>
  <w:footnote w:type="continuationSeparator" w:id="0">
    <w:p w14:paraId="7925C13F" w14:textId="77777777" w:rsidR="004C18C4" w:rsidRDefault="004C18C4" w:rsidP="007A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61DF0" w14:textId="77777777" w:rsidR="001643F8" w:rsidRPr="00152B2D" w:rsidRDefault="001643F8">
    <w:pPr>
      <w:pStyle w:val="Header"/>
      <w:rPr>
        <w:rFonts w:ascii="Times New Roman" w:hAnsi="Times New Roman" w:cs="Times New Roman"/>
        <w:color w:val="2F5496" w:themeColor="accent1" w:themeShade="BF"/>
      </w:rPr>
    </w:pPr>
    <w:r w:rsidRPr="005E08C6">
      <w:rPr>
        <w:rFonts w:ascii="Times New Roman" w:hAnsi="Times New Roman" w:cs="Times New Roman"/>
        <w:b/>
        <w:noProof/>
        <w:color w:val="323E4F" w:themeColor="text2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C7F0E" wp14:editId="1E130F55">
              <wp:simplePos x="0" y="0"/>
              <wp:positionH relativeFrom="column">
                <wp:posOffset>-99695</wp:posOffset>
              </wp:positionH>
              <wp:positionV relativeFrom="paragraph">
                <wp:posOffset>245745</wp:posOffset>
              </wp:positionV>
              <wp:extent cx="5940000" cy="0"/>
              <wp:effectExtent l="0" t="1905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5E854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5pt,19.35pt" to="459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" strokecolor="#4472c4 [3204]" strokeweight="2.25pt">
              <v:stroke joinstyle="miter"/>
            </v:line>
          </w:pict>
        </mc:Fallback>
      </mc:AlternateContent>
    </w:r>
    <w:r w:rsidRPr="005E08C6">
      <w:rPr>
        <w:rFonts w:ascii="Times New Roman" w:hAnsi="Times New Roman" w:cs="Times New Roman"/>
        <w:b/>
        <w:color w:val="323E4F" w:themeColor="text2" w:themeShade="BF"/>
      </w:rPr>
      <w:t>SI3PSI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center" w:leader="none"/>
    </w:r>
    <w:r w:rsidRPr="005E08C6">
      <w:rPr>
        <w:rFonts w:ascii="Times New Roman" w:hAnsi="Times New Roman" w:cs="Times New Roman"/>
        <w:b/>
        <w:i/>
        <w:color w:val="323E4F" w:themeColor="text2" w:themeShade="BF"/>
      </w:rPr>
      <w:t>Sistem za podučavanje (Tutor Center)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right" w:leader="none"/>
    </w:r>
    <w:r w:rsidRPr="005E08C6">
      <w:rPr>
        <w:rFonts w:ascii="Times New Roman" w:hAnsi="Times New Roman" w:cs="Times New Roman"/>
        <w:b/>
        <w:color w:val="323E4F" w:themeColor="text2" w:themeShade="BF"/>
      </w:rPr>
      <w:t>Godina 2017/2018.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584EB" w14:textId="77777777" w:rsidR="001643F8" w:rsidRDefault="00164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34E"/>
    <w:multiLevelType w:val="hybridMultilevel"/>
    <w:tmpl w:val="C2F83272"/>
    <w:lvl w:ilvl="0" w:tplc="6AE06FFA">
      <w:start w:val="1"/>
      <w:numFmt w:val="bullet"/>
      <w:lvlText w:val=""/>
      <w:lvlJc w:val="left"/>
      <w:pPr>
        <w:ind w:left="2501" w:hanging="360"/>
      </w:pPr>
      <w:rPr>
        <w:rFonts w:ascii="Symbol" w:hAnsi="Symbol" w:hint="default"/>
      </w:rPr>
    </w:lvl>
    <w:lvl w:ilvl="1" w:tplc="6AE06FFA">
      <w:start w:val="1"/>
      <w:numFmt w:val="bullet"/>
      <w:lvlText w:val=""/>
      <w:lvlJc w:val="left"/>
      <w:pPr>
        <w:ind w:left="1440" w:hanging="360"/>
      </w:pPr>
      <w:rPr>
        <w:rFonts w:ascii="Symbol" w:hAnsi="Symbol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20AD5"/>
    <w:multiLevelType w:val="hybridMultilevel"/>
    <w:tmpl w:val="EEAA6E3A"/>
    <w:lvl w:ilvl="0" w:tplc="70A28412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C86F79"/>
    <w:multiLevelType w:val="hybridMultilevel"/>
    <w:tmpl w:val="8A7AF206"/>
    <w:lvl w:ilvl="0" w:tplc="6AE06FFA">
      <w:start w:val="1"/>
      <w:numFmt w:val="bullet"/>
      <w:lvlText w:val=""/>
      <w:lvlJc w:val="left"/>
      <w:pPr>
        <w:ind w:left="1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3" w15:restartNumberingAfterBreak="0">
    <w:nsid w:val="5D816313"/>
    <w:multiLevelType w:val="hybridMultilevel"/>
    <w:tmpl w:val="2988C8A4"/>
    <w:lvl w:ilvl="0" w:tplc="6AE06FFA">
      <w:start w:val="1"/>
      <w:numFmt w:val="bullet"/>
      <w:lvlText w:val=""/>
      <w:lvlJc w:val="left"/>
      <w:pPr>
        <w:ind w:left="1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30"/>
    <w:rsid w:val="000052EC"/>
    <w:rsid w:val="00006B8B"/>
    <w:rsid w:val="00012627"/>
    <w:rsid w:val="00036C33"/>
    <w:rsid w:val="00046B37"/>
    <w:rsid w:val="0005050F"/>
    <w:rsid w:val="000551FA"/>
    <w:rsid w:val="000552FE"/>
    <w:rsid w:val="00090645"/>
    <w:rsid w:val="000B31E6"/>
    <w:rsid w:val="000B498A"/>
    <w:rsid w:val="000B4B74"/>
    <w:rsid w:val="000D7D1A"/>
    <w:rsid w:val="000E18AC"/>
    <w:rsid w:val="000E25CB"/>
    <w:rsid w:val="000F0CF8"/>
    <w:rsid w:val="00133D23"/>
    <w:rsid w:val="00152B2D"/>
    <w:rsid w:val="001643F8"/>
    <w:rsid w:val="00171684"/>
    <w:rsid w:val="00183155"/>
    <w:rsid w:val="001A6090"/>
    <w:rsid w:val="001B18A7"/>
    <w:rsid w:val="001C2556"/>
    <w:rsid w:val="00201106"/>
    <w:rsid w:val="00226170"/>
    <w:rsid w:val="00233D3B"/>
    <w:rsid w:val="00255AF9"/>
    <w:rsid w:val="002666CC"/>
    <w:rsid w:val="00274BCA"/>
    <w:rsid w:val="0027744B"/>
    <w:rsid w:val="002915D3"/>
    <w:rsid w:val="0029484E"/>
    <w:rsid w:val="002B4CAC"/>
    <w:rsid w:val="002C0DA2"/>
    <w:rsid w:val="002D5330"/>
    <w:rsid w:val="002F5226"/>
    <w:rsid w:val="00303E1E"/>
    <w:rsid w:val="00315A6F"/>
    <w:rsid w:val="003213CF"/>
    <w:rsid w:val="00324D74"/>
    <w:rsid w:val="0033003B"/>
    <w:rsid w:val="00331B33"/>
    <w:rsid w:val="00336E04"/>
    <w:rsid w:val="0033759D"/>
    <w:rsid w:val="00347980"/>
    <w:rsid w:val="0035312D"/>
    <w:rsid w:val="00382078"/>
    <w:rsid w:val="00385EDC"/>
    <w:rsid w:val="003964DD"/>
    <w:rsid w:val="003B0336"/>
    <w:rsid w:val="003B7819"/>
    <w:rsid w:val="003D2C8E"/>
    <w:rsid w:val="003F4900"/>
    <w:rsid w:val="00413971"/>
    <w:rsid w:val="00420296"/>
    <w:rsid w:val="00427089"/>
    <w:rsid w:val="00457903"/>
    <w:rsid w:val="00460EAB"/>
    <w:rsid w:val="00473208"/>
    <w:rsid w:val="004A62ED"/>
    <w:rsid w:val="004B3B9D"/>
    <w:rsid w:val="004C18C4"/>
    <w:rsid w:val="004C1E89"/>
    <w:rsid w:val="004D2773"/>
    <w:rsid w:val="004E0A79"/>
    <w:rsid w:val="004F6273"/>
    <w:rsid w:val="00505061"/>
    <w:rsid w:val="00513F39"/>
    <w:rsid w:val="00530B0C"/>
    <w:rsid w:val="005612B4"/>
    <w:rsid w:val="005B142B"/>
    <w:rsid w:val="005B2873"/>
    <w:rsid w:val="005C0C30"/>
    <w:rsid w:val="005C0EE4"/>
    <w:rsid w:val="005E08C6"/>
    <w:rsid w:val="005F5639"/>
    <w:rsid w:val="006044FB"/>
    <w:rsid w:val="006048F6"/>
    <w:rsid w:val="0061565F"/>
    <w:rsid w:val="006243A9"/>
    <w:rsid w:val="00631A0E"/>
    <w:rsid w:val="00637EDF"/>
    <w:rsid w:val="00647195"/>
    <w:rsid w:val="00650D2D"/>
    <w:rsid w:val="0065511E"/>
    <w:rsid w:val="00655840"/>
    <w:rsid w:val="0067526A"/>
    <w:rsid w:val="006A76FB"/>
    <w:rsid w:val="006E342B"/>
    <w:rsid w:val="006F115B"/>
    <w:rsid w:val="0070210B"/>
    <w:rsid w:val="00737016"/>
    <w:rsid w:val="00744FF5"/>
    <w:rsid w:val="007706C4"/>
    <w:rsid w:val="0077078D"/>
    <w:rsid w:val="00777FDB"/>
    <w:rsid w:val="00792C72"/>
    <w:rsid w:val="007A4C4C"/>
    <w:rsid w:val="007A7498"/>
    <w:rsid w:val="007A7841"/>
    <w:rsid w:val="007B48A2"/>
    <w:rsid w:val="00800922"/>
    <w:rsid w:val="00800DF4"/>
    <w:rsid w:val="0080759C"/>
    <w:rsid w:val="008166B8"/>
    <w:rsid w:val="00823DE2"/>
    <w:rsid w:val="00823FC6"/>
    <w:rsid w:val="00840ACC"/>
    <w:rsid w:val="00850060"/>
    <w:rsid w:val="00871480"/>
    <w:rsid w:val="008B069E"/>
    <w:rsid w:val="008B10D6"/>
    <w:rsid w:val="008B3FFE"/>
    <w:rsid w:val="008C4D07"/>
    <w:rsid w:val="008C789F"/>
    <w:rsid w:val="008D300C"/>
    <w:rsid w:val="008D6D45"/>
    <w:rsid w:val="008D7DAD"/>
    <w:rsid w:val="008E24D8"/>
    <w:rsid w:val="008E38D8"/>
    <w:rsid w:val="008E6E1D"/>
    <w:rsid w:val="008F2376"/>
    <w:rsid w:val="008F6C16"/>
    <w:rsid w:val="008F7C48"/>
    <w:rsid w:val="00900B7D"/>
    <w:rsid w:val="0091573E"/>
    <w:rsid w:val="00915D71"/>
    <w:rsid w:val="00966FED"/>
    <w:rsid w:val="009672F2"/>
    <w:rsid w:val="00971B9F"/>
    <w:rsid w:val="00985807"/>
    <w:rsid w:val="009A3ED1"/>
    <w:rsid w:val="009B2454"/>
    <w:rsid w:val="009B2B1D"/>
    <w:rsid w:val="009C1D02"/>
    <w:rsid w:val="009F01A0"/>
    <w:rsid w:val="009F6953"/>
    <w:rsid w:val="00A111C5"/>
    <w:rsid w:val="00A130A1"/>
    <w:rsid w:val="00A40A0F"/>
    <w:rsid w:val="00A42420"/>
    <w:rsid w:val="00A430CA"/>
    <w:rsid w:val="00A54EA1"/>
    <w:rsid w:val="00A635A7"/>
    <w:rsid w:val="00A65B50"/>
    <w:rsid w:val="00A70DA8"/>
    <w:rsid w:val="00A76A24"/>
    <w:rsid w:val="00A777DA"/>
    <w:rsid w:val="00A8077C"/>
    <w:rsid w:val="00A810FD"/>
    <w:rsid w:val="00A85CA0"/>
    <w:rsid w:val="00A97C61"/>
    <w:rsid w:val="00AB1D8C"/>
    <w:rsid w:val="00AC43BD"/>
    <w:rsid w:val="00AE43B5"/>
    <w:rsid w:val="00AE5A03"/>
    <w:rsid w:val="00AF0D9D"/>
    <w:rsid w:val="00AF4586"/>
    <w:rsid w:val="00AF4DC8"/>
    <w:rsid w:val="00AF52ED"/>
    <w:rsid w:val="00B06640"/>
    <w:rsid w:val="00B10036"/>
    <w:rsid w:val="00B143C0"/>
    <w:rsid w:val="00B1553D"/>
    <w:rsid w:val="00B31F89"/>
    <w:rsid w:val="00B330DF"/>
    <w:rsid w:val="00B34970"/>
    <w:rsid w:val="00B57419"/>
    <w:rsid w:val="00B6000F"/>
    <w:rsid w:val="00B773D6"/>
    <w:rsid w:val="00B82C6D"/>
    <w:rsid w:val="00B84F4F"/>
    <w:rsid w:val="00B85A77"/>
    <w:rsid w:val="00B87B3B"/>
    <w:rsid w:val="00B93A55"/>
    <w:rsid w:val="00BA41C1"/>
    <w:rsid w:val="00BC38B7"/>
    <w:rsid w:val="00BC4FA4"/>
    <w:rsid w:val="00BE11C3"/>
    <w:rsid w:val="00BE7BAE"/>
    <w:rsid w:val="00C01238"/>
    <w:rsid w:val="00C05BAB"/>
    <w:rsid w:val="00C12FD7"/>
    <w:rsid w:val="00C2267C"/>
    <w:rsid w:val="00C23EDF"/>
    <w:rsid w:val="00C305C9"/>
    <w:rsid w:val="00C30901"/>
    <w:rsid w:val="00C44155"/>
    <w:rsid w:val="00C47DDE"/>
    <w:rsid w:val="00C508AF"/>
    <w:rsid w:val="00C54CC4"/>
    <w:rsid w:val="00C6654D"/>
    <w:rsid w:val="00C73291"/>
    <w:rsid w:val="00C747A1"/>
    <w:rsid w:val="00C82F94"/>
    <w:rsid w:val="00C92B4D"/>
    <w:rsid w:val="00C97C83"/>
    <w:rsid w:val="00CA3F79"/>
    <w:rsid w:val="00CB37CB"/>
    <w:rsid w:val="00CE19D9"/>
    <w:rsid w:val="00D07876"/>
    <w:rsid w:val="00D10CC1"/>
    <w:rsid w:val="00D163A2"/>
    <w:rsid w:val="00D2295B"/>
    <w:rsid w:val="00D30294"/>
    <w:rsid w:val="00D53A39"/>
    <w:rsid w:val="00D53A97"/>
    <w:rsid w:val="00D84482"/>
    <w:rsid w:val="00D900B3"/>
    <w:rsid w:val="00D92506"/>
    <w:rsid w:val="00D95595"/>
    <w:rsid w:val="00D959D7"/>
    <w:rsid w:val="00DA16F4"/>
    <w:rsid w:val="00DA6742"/>
    <w:rsid w:val="00DC1FC1"/>
    <w:rsid w:val="00DC3F0A"/>
    <w:rsid w:val="00DC6A9A"/>
    <w:rsid w:val="00DD166C"/>
    <w:rsid w:val="00E15C84"/>
    <w:rsid w:val="00E34CB4"/>
    <w:rsid w:val="00E538B7"/>
    <w:rsid w:val="00E71898"/>
    <w:rsid w:val="00E73222"/>
    <w:rsid w:val="00E95DC9"/>
    <w:rsid w:val="00EB1B64"/>
    <w:rsid w:val="00EB48F4"/>
    <w:rsid w:val="00EC0B99"/>
    <w:rsid w:val="00EC50D4"/>
    <w:rsid w:val="00EC7430"/>
    <w:rsid w:val="00ED3338"/>
    <w:rsid w:val="00EE4FD7"/>
    <w:rsid w:val="00EF25DF"/>
    <w:rsid w:val="00F2104B"/>
    <w:rsid w:val="00F25605"/>
    <w:rsid w:val="00F35D40"/>
    <w:rsid w:val="00F411B3"/>
    <w:rsid w:val="00F5022F"/>
    <w:rsid w:val="00F5773D"/>
    <w:rsid w:val="00F57A75"/>
    <w:rsid w:val="00F736A5"/>
    <w:rsid w:val="00F75C3C"/>
    <w:rsid w:val="00F816AB"/>
    <w:rsid w:val="00F84BAF"/>
    <w:rsid w:val="00FB0A6F"/>
    <w:rsid w:val="00FB17FE"/>
    <w:rsid w:val="00FB4292"/>
    <w:rsid w:val="00FC342B"/>
    <w:rsid w:val="00FC3A1F"/>
    <w:rsid w:val="00FC5BF6"/>
    <w:rsid w:val="00FD63E8"/>
    <w:rsid w:val="00FE73EA"/>
    <w:rsid w:val="00FF01C6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82CA54"/>
  <w15:chartTrackingRefBased/>
  <w15:docId w15:val="{212FB258-DA2A-45C7-8AC6-BC3D13C7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47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47A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41"/>
  </w:style>
  <w:style w:type="paragraph" w:styleId="Footer">
    <w:name w:val="footer"/>
    <w:basedOn w:val="Normal"/>
    <w:link w:val="Foot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41"/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B8"/>
    <w:rPr>
      <w:i/>
      <w:iCs/>
      <w:color w:val="4472C4" w:themeColor="accent1"/>
    </w:rPr>
  </w:style>
  <w:style w:type="table" w:styleId="MediumList2-Accent1">
    <w:name w:val="Medium List 2 Accent 1"/>
    <w:basedOn w:val="TableNormal"/>
    <w:uiPriority w:val="66"/>
    <w:rsid w:val="008166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C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9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6552102E3545B0AB3ABBA00F61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F181F-33FF-4B62-90C7-02375F37E56D}"/>
      </w:docPartPr>
      <w:docPartBody>
        <w:p w:rsidR="00711E61" w:rsidRDefault="000F691F" w:rsidP="000F691F">
          <w:pPr>
            <w:pStyle w:val="726552102E3545B0AB3ABBA00F61900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1F"/>
    <w:rsid w:val="000F691F"/>
    <w:rsid w:val="001A0B7C"/>
    <w:rsid w:val="005A3B70"/>
    <w:rsid w:val="005D3CAF"/>
    <w:rsid w:val="006A11CB"/>
    <w:rsid w:val="00711E61"/>
    <w:rsid w:val="00966668"/>
    <w:rsid w:val="00C94E23"/>
    <w:rsid w:val="00CC0675"/>
    <w:rsid w:val="00E4585E"/>
    <w:rsid w:val="00EA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91F"/>
    <w:rPr>
      <w:color w:val="808080"/>
    </w:rPr>
  </w:style>
  <w:style w:type="paragraph" w:customStyle="1" w:styleId="1F0121C73E06434186A8F4DCBF42BCA5">
    <w:name w:val="1F0121C73E06434186A8F4DCBF42BCA5"/>
    <w:rsid w:val="000F691F"/>
  </w:style>
  <w:style w:type="paragraph" w:customStyle="1" w:styleId="726552102E3545B0AB3ABBA00F619001">
    <w:name w:val="726552102E3545B0AB3ABBA00F619001"/>
    <w:rsid w:val="000F691F"/>
  </w:style>
  <w:style w:type="paragraph" w:customStyle="1" w:styleId="BD497BF4E62542B3A3588D61AA5A3E95">
    <w:name w:val="BD497BF4E62542B3A3588D61AA5A3E95"/>
    <w:rsid w:val="000F691F"/>
  </w:style>
  <w:style w:type="paragraph" w:customStyle="1" w:styleId="23E774CF4A6141E2A7CF6234B23573E7">
    <w:name w:val="23E774CF4A6141E2A7CF6234B23573E7"/>
    <w:rsid w:val="000F691F"/>
  </w:style>
  <w:style w:type="paragraph" w:customStyle="1" w:styleId="906F5634460D428CBB13CF1AF6ADD5EE">
    <w:name w:val="906F5634460D428CBB13CF1AF6ADD5EE"/>
    <w:rsid w:val="000F6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SI3PSI</PublishDate>
  <Abstract/>
  <CompanyAddress>Školska 2017/2018 godina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F35A87-7E50-4FD6-A466-075CB8959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za podučavanje (Tutor center)</vt:lpstr>
    </vt:vector>
  </TitlesOfParts>
  <Company>Elektrotehnički fakultet u beograd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za podučavanje (Tutor center)</dc:title>
  <dc:subject>Principi softverskog inženjerstva</dc:subject>
  <dc:creator>Scenario slučaja upotrebe – PRETRAGA OBLASTI</dc:creator>
  <cp:keywords/>
  <dc:description/>
  <cp:lastModifiedBy>Vladimir Sivcev</cp:lastModifiedBy>
  <cp:revision>8</cp:revision>
  <dcterms:created xsi:type="dcterms:W3CDTF">2018-03-05T20:13:00Z</dcterms:created>
  <dcterms:modified xsi:type="dcterms:W3CDTF">2018-03-07T20:25:00Z</dcterms:modified>
</cp:coreProperties>
</file>