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AAFA5" w14:textId="77777777" w:rsidR="00F800BA" w:rsidRDefault="00F800BA" w:rsidP="00F800BA">
      <w:pPr>
        <w:pStyle w:val="Title"/>
        <w:rPr>
          <w:lang w:val="sr-Cyrl-RS"/>
        </w:rPr>
      </w:pPr>
      <w:r>
        <w:rPr>
          <w:lang w:val="sr-Cyrl-RS"/>
        </w:rPr>
        <w:t>Универзитет у Београду</w:t>
      </w:r>
      <w:r w:rsidR="00B83CE0">
        <w:rPr>
          <w:lang w:val="sr-Cyrl-RS"/>
        </w:rPr>
        <w:br/>
        <w:t>Електротехнички факултет</w:t>
      </w:r>
    </w:p>
    <w:p w14:paraId="1A1114CD" w14:textId="77777777" w:rsidR="00B83CE0" w:rsidRDefault="00511B9C" w:rsidP="00D11E84">
      <w:pPr>
        <w:pStyle w:val="Picture"/>
        <w:spacing w:before="1200" w:after="1200"/>
      </w:pPr>
      <w:r>
        <w:rPr>
          <w:noProof/>
          <w:lang w:val="en-US"/>
        </w:rPr>
        <w:drawing>
          <wp:inline distT="0" distB="0" distL="0" distR="0" wp14:anchorId="0A224D96" wp14:editId="610727DE">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1C57CE5D" w14:textId="27ED192C" w:rsidR="00C83579" w:rsidRDefault="00AB4130" w:rsidP="00C83579">
      <w:pPr>
        <w:pStyle w:val="Title"/>
        <w:rPr>
          <w:b/>
          <w:bCs/>
          <w:smallCaps/>
          <w:lang w:val="sr-Cyrl-RS"/>
        </w:rPr>
      </w:pPr>
      <w:r>
        <w:rPr>
          <w:b/>
          <w:bCs/>
          <w:smallCaps/>
          <w:lang w:val="sr-Cyrl-RS"/>
        </w:rPr>
        <w:t>Принципи неуро-еволутивних система</w:t>
      </w:r>
      <w:r>
        <w:rPr>
          <w:b/>
          <w:bCs/>
          <w:smallCaps/>
          <w:lang w:val="sr-Cyrl-RS"/>
        </w:rPr>
        <w:br/>
        <w:t>у учењу са подршком</w:t>
      </w:r>
    </w:p>
    <w:p w14:paraId="6F947E77" w14:textId="4FA4CC79" w:rsidR="00C83579" w:rsidRDefault="00AB4130" w:rsidP="00AB4130">
      <w:pPr>
        <w:pStyle w:val="Subtitle"/>
        <w:spacing w:after="2880"/>
        <w:ind w:firstLine="0"/>
        <w:rPr>
          <w:lang w:val="sr-Cyrl-RS"/>
        </w:rPr>
      </w:pPr>
      <w:r>
        <w:rPr>
          <w:lang w:val="sr-Cyrl-RS"/>
        </w:rPr>
        <w:t>Мастер</w:t>
      </w:r>
      <w:r w:rsidR="00431028">
        <w:rPr>
          <w:lang w:val="sr-Cyrl-RS"/>
        </w:rPr>
        <w:t xml:space="preserve"> рад</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31028" w:rsidRPr="00CF0185" w14:paraId="3E4227F0" w14:textId="77777777" w:rsidTr="00431028">
        <w:tc>
          <w:tcPr>
            <w:tcW w:w="4531" w:type="dxa"/>
          </w:tcPr>
          <w:p w14:paraId="2EC49806" w14:textId="77777777" w:rsidR="00431028" w:rsidRPr="00CF0185" w:rsidRDefault="00431028" w:rsidP="00431028">
            <w:pPr>
              <w:rPr>
                <w:sz w:val="28"/>
                <w:szCs w:val="28"/>
                <w:lang w:val="sr-Cyrl-RS"/>
              </w:rPr>
            </w:pPr>
            <w:r w:rsidRPr="00CF0185">
              <w:rPr>
                <w:sz w:val="28"/>
                <w:szCs w:val="28"/>
                <w:lang w:val="sr-Cyrl-RS"/>
              </w:rPr>
              <w:t>Ментор:</w:t>
            </w:r>
          </w:p>
        </w:tc>
        <w:tc>
          <w:tcPr>
            <w:tcW w:w="4531" w:type="dxa"/>
          </w:tcPr>
          <w:p w14:paraId="4708F8EB" w14:textId="77777777" w:rsidR="00431028" w:rsidRPr="00CF0185" w:rsidRDefault="00431028" w:rsidP="00431028">
            <w:pPr>
              <w:rPr>
                <w:sz w:val="28"/>
                <w:szCs w:val="28"/>
                <w:lang w:val="sr-Cyrl-RS"/>
              </w:rPr>
            </w:pPr>
            <w:r w:rsidRPr="00CF0185">
              <w:rPr>
                <w:sz w:val="28"/>
                <w:szCs w:val="28"/>
                <w:lang w:val="sr-Cyrl-RS"/>
              </w:rPr>
              <w:t>Кандидат:</w:t>
            </w:r>
          </w:p>
        </w:tc>
      </w:tr>
      <w:tr w:rsidR="00431028" w:rsidRPr="00CF0185" w14:paraId="051AE636" w14:textId="77777777" w:rsidTr="00431028">
        <w:tc>
          <w:tcPr>
            <w:tcW w:w="4531" w:type="dxa"/>
          </w:tcPr>
          <w:p w14:paraId="0B02F07E" w14:textId="64A06BE4" w:rsidR="00431028" w:rsidRPr="00CF0185" w:rsidRDefault="00AB4130" w:rsidP="00431028">
            <w:pPr>
              <w:rPr>
                <w:sz w:val="28"/>
                <w:szCs w:val="28"/>
                <w:lang w:val="sr-Cyrl-RS"/>
              </w:rPr>
            </w:pPr>
            <w:r>
              <w:rPr>
                <w:sz w:val="28"/>
                <w:szCs w:val="28"/>
                <w:lang w:val="sr-Cyrl-RS"/>
              </w:rPr>
              <w:t>Доц</w:t>
            </w:r>
            <w:r w:rsidR="00431028" w:rsidRPr="00CF0185">
              <w:rPr>
                <w:sz w:val="28"/>
                <w:szCs w:val="28"/>
                <w:lang w:val="sr-Cyrl-RS"/>
              </w:rPr>
              <w:t xml:space="preserve">. </w:t>
            </w:r>
            <w:r w:rsidR="00413238">
              <w:rPr>
                <w:sz w:val="28"/>
                <w:szCs w:val="28"/>
                <w:lang w:val="sr-Cyrl-RS"/>
              </w:rPr>
              <w:t>д</w:t>
            </w:r>
            <w:r w:rsidR="00431028" w:rsidRPr="00CF0185">
              <w:rPr>
                <w:sz w:val="28"/>
                <w:szCs w:val="28"/>
                <w:lang w:val="sr-Cyrl-RS"/>
              </w:rPr>
              <w:t xml:space="preserve">р </w:t>
            </w:r>
            <w:r>
              <w:rPr>
                <w:sz w:val="28"/>
                <w:szCs w:val="28"/>
                <w:lang w:val="sr-Cyrl-RS"/>
              </w:rPr>
              <w:t>Дражен Драшковић</w:t>
            </w:r>
          </w:p>
        </w:tc>
        <w:tc>
          <w:tcPr>
            <w:tcW w:w="4531" w:type="dxa"/>
          </w:tcPr>
          <w:p w14:paraId="0AD0BE22" w14:textId="41D52BDC" w:rsidR="00431028" w:rsidRPr="00CF0185" w:rsidRDefault="00431028" w:rsidP="00431028">
            <w:pPr>
              <w:rPr>
                <w:sz w:val="28"/>
                <w:szCs w:val="28"/>
                <w:lang w:val="sr-Cyrl-RS"/>
              </w:rPr>
            </w:pPr>
            <w:r w:rsidRPr="00CF0185">
              <w:rPr>
                <w:sz w:val="28"/>
                <w:szCs w:val="28"/>
                <w:lang w:val="sr-Cyrl-RS"/>
              </w:rPr>
              <w:t xml:space="preserve">Владимир Сивчев </w:t>
            </w:r>
            <w:r w:rsidR="00AB4130">
              <w:rPr>
                <w:sz w:val="28"/>
                <w:szCs w:val="28"/>
                <w:lang w:val="sr-Cyrl-RS"/>
              </w:rPr>
              <w:t>3172</w:t>
            </w:r>
            <w:r w:rsidRPr="00CF0185">
              <w:rPr>
                <w:sz w:val="28"/>
                <w:szCs w:val="28"/>
                <w:lang w:val="sr-Cyrl-RS"/>
              </w:rPr>
              <w:t>/201</w:t>
            </w:r>
            <w:r w:rsidR="00AB4130">
              <w:rPr>
                <w:sz w:val="28"/>
                <w:szCs w:val="28"/>
                <w:lang w:val="sr-Cyrl-RS"/>
              </w:rPr>
              <w:t>9</w:t>
            </w:r>
          </w:p>
        </w:tc>
      </w:tr>
    </w:tbl>
    <w:p w14:paraId="73FE6082" w14:textId="1A08D1A4" w:rsidR="00431028" w:rsidRDefault="00431028" w:rsidP="00D11E84">
      <w:pPr>
        <w:pStyle w:val="Subtitle"/>
        <w:spacing w:before="1080"/>
        <w:rPr>
          <w:lang w:val="sr-Cyrl-RS"/>
        </w:rPr>
      </w:pPr>
      <w:r>
        <w:rPr>
          <w:lang w:val="sr-Cyrl-RS"/>
        </w:rPr>
        <w:t xml:space="preserve">Београд, </w:t>
      </w:r>
      <w:r w:rsidR="00AB4130">
        <w:rPr>
          <w:lang w:val="sr-Cyrl-RS"/>
        </w:rPr>
        <w:t>новембар</w:t>
      </w:r>
      <w:r>
        <w:rPr>
          <w:lang w:val="sr-Cyrl-RS"/>
        </w:rPr>
        <w:t xml:space="preserve"> 20</w:t>
      </w:r>
      <w:r w:rsidR="00AB4130">
        <w:rPr>
          <w:lang w:val="sr-Cyrl-RS"/>
        </w:rPr>
        <w:t>20</w:t>
      </w:r>
      <w:r>
        <w:rPr>
          <w:lang w:val="sr-Cyrl-RS"/>
        </w:rPr>
        <w:t>.</w:t>
      </w:r>
    </w:p>
    <w:p w14:paraId="00C95297" w14:textId="77777777" w:rsidR="00431028" w:rsidRDefault="00431028" w:rsidP="00431028">
      <w:pPr>
        <w:rPr>
          <w:lang w:val="sr-Cyrl-RS"/>
        </w:rPr>
        <w:sectPr w:rsidR="00431028" w:rsidSect="00767F2B">
          <w:pgSz w:w="11906" w:h="16838"/>
          <w:pgMar w:top="1417" w:right="1417" w:bottom="1134" w:left="1417" w:header="709" w:footer="709" w:gutter="0"/>
          <w:cols w:space="708"/>
          <w:docGrid w:linePitch="360"/>
        </w:sectPr>
      </w:pPr>
    </w:p>
    <w:sdt>
      <w:sdtPr>
        <w:rPr>
          <w:rFonts w:eastAsiaTheme="minorHAnsi"/>
          <w:sz w:val="24"/>
          <w:lang w:val="sr-Latn-RS"/>
        </w:rPr>
        <w:id w:val="1419597802"/>
        <w:docPartObj>
          <w:docPartGallery w:val="Table of Contents"/>
          <w:docPartUnique/>
        </w:docPartObj>
      </w:sdtPr>
      <w:sdtEndPr>
        <w:rPr>
          <w:b/>
          <w:bCs/>
          <w:noProof/>
        </w:rPr>
      </w:sdtEndPr>
      <w:sdtContent>
        <w:p w14:paraId="46722BF8" w14:textId="77777777" w:rsidR="005B4408" w:rsidRPr="005B4408" w:rsidRDefault="005B4408">
          <w:pPr>
            <w:pStyle w:val="TOCHeading"/>
            <w:rPr>
              <w:lang w:val="sr-Cyrl-RS"/>
            </w:rPr>
          </w:pPr>
          <w:r>
            <w:rPr>
              <w:lang w:val="sr-Cyrl-RS"/>
            </w:rPr>
            <w:t>Садржај</w:t>
          </w:r>
        </w:p>
        <w:p w14:paraId="6B476EA2" w14:textId="2781B078" w:rsidR="00936747" w:rsidRDefault="00541F85">
          <w:pPr>
            <w:pStyle w:val="TOC1"/>
            <w:rPr>
              <w:rFonts w:asciiTheme="minorHAnsi" w:eastAsiaTheme="minorEastAsia" w:hAnsiTheme="minorHAnsi" w:cstheme="minorBidi"/>
              <w:b w:val="0"/>
              <w:noProof/>
              <w:sz w:val="22"/>
              <w:szCs w:val="22"/>
              <w:lang w:val="en-US"/>
            </w:rPr>
          </w:pPr>
          <w:r>
            <w:rPr>
              <w:b w:val="0"/>
            </w:rPr>
            <w:fldChar w:fldCharType="begin"/>
          </w:r>
          <w:r>
            <w:rPr>
              <w:b w:val="0"/>
            </w:rPr>
            <w:instrText xml:space="preserve"> TOC \o "1-4" \h \z \u </w:instrText>
          </w:r>
          <w:r>
            <w:rPr>
              <w:b w:val="0"/>
            </w:rPr>
            <w:fldChar w:fldCharType="separate"/>
          </w:r>
          <w:hyperlink w:anchor="_Toc55278223" w:history="1">
            <w:r w:rsidR="00936747" w:rsidRPr="00071DCC">
              <w:rPr>
                <w:rStyle w:val="Hyperlink"/>
                <w:noProof/>
                <w:lang w:val="sr-Cyrl-RS"/>
              </w:rPr>
              <w:t>1.</w:t>
            </w:r>
            <w:r w:rsidR="00936747">
              <w:rPr>
                <w:rFonts w:asciiTheme="minorHAnsi" w:eastAsiaTheme="minorEastAsia" w:hAnsiTheme="minorHAnsi" w:cstheme="minorBidi"/>
                <w:b w:val="0"/>
                <w:noProof/>
                <w:sz w:val="22"/>
                <w:szCs w:val="22"/>
                <w:lang w:val="en-US"/>
              </w:rPr>
              <w:tab/>
            </w:r>
            <w:r w:rsidR="00936747" w:rsidRPr="00071DCC">
              <w:rPr>
                <w:rStyle w:val="Hyperlink"/>
                <w:noProof/>
                <w:lang w:val="sr-Cyrl-RS"/>
              </w:rPr>
              <w:t>Увод</w:t>
            </w:r>
            <w:r w:rsidR="00936747">
              <w:rPr>
                <w:noProof/>
                <w:webHidden/>
              </w:rPr>
              <w:tab/>
            </w:r>
            <w:r w:rsidR="00936747">
              <w:rPr>
                <w:noProof/>
                <w:webHidden/>
              </w:rPr>
              <w:fldChar w:fldCharType="begin"/>
            </w:r>
            <w:r w:rsidR="00936747">
              <w:rPr>
                <w:noProof/>
                <w:webHidden/>
              </w:rPr>
              <w:instrText xml:space="preserve"> PAGEREF _Toc55278223 \h </w:instrText>
            </w:r>
            <w:r w:rsidR="00936747">
              <w:rPr>
                <w:noProof/>
                <w:webHidden/>
              </w:rPr>
            </w:r>
            <w:r w:rsidR="00936747">
              <w:rPr>
                <w:noProof/>
                <w:webHidden/>
              </w:rPr>
              <w:fldChar w:fldCharType="separate"/>
            </w:r>
            <w:r w:rsidR="00936747">
              <w:rPr>
                <w:noProof/>
                <w:webHidden/>
              </w:rPr>
              <w:t>1</w:t>
            </w:r>
            <w:r w:rsidR="00936747">
              <w:rPr>
                <w:noProof/>
                <w:webHidden/>
              </w:rPr>
              <w:fldChar w:fldCharType="end"/>
            </w:r>
          </w:hyperlink>
        </w:p>
        <w:p w14:paraId="2E6C26E0" w14:textId="730DD90E" w:rsidR="00936747" w:rsidRDefault="00936747">
          <w:pPr>
            <w:pStyle w:val="TOC1"/>
            <w:rPr>
              <w:rFonts w:asciiTheme="minorHAnsi" w:eastAsiaTheme="minorEastAsia" w:hAnsiTheme="minorHAnsi" w:cstheme="minorBidi"/>
              <w:b w:val="0"/>
              <w:noProof/>
              <w:sz w:val="22"/>
              <w:szCs w:val="22"/>
              <w:lang w:val="en-US"/>
            </w:rPr>
          </w:pPr>
          <w:hyperlink w:anchor="_Toc55278224" w:history="1">
            <w:r w:rsidRPr="00071DCC">
              <w:rPr>
                <w:rStyle w:val="Hyperlink"/>
                <w:noProof/>
                <w:lang w:val="sr-Cyrl-RS"/>
              </w:rPr>
              <w:t>2.</w:t>
            </w:r>
            <w:r>
              <w:rPr>
                <w:rFonts w:asciiTheme="minorHAnsi" w:eastAsiaTheme="minorEastAsia" w:hAnsiTheme="minorHAnsi" w:cstheme="minorBidi"/>
                <w:b w:val="0"/>
                <w:noProof/>
                <w:sz w:val="22"/>
                <w:szCs w:val="22"/>
                <w:lang w:val="en-US"/>
              </w:rPr>
              <w:tab/>
            </w:r>
            <w:r w:rsidRPr="00071DCC">
              <w:rPr>
                <w:rStyle w:val="Hyperlink"/>
                <w:noProof/>
                <w:lang w:val="sr-Cyrl-RS"/>
              </w:rPr>
              <w:t>Анализа</w:t>
            </w:r>
            <w:r w:rsidRPr="00071DCC">
              <w:rPr>
                <w:rStyle w:val="Hyperlink"/>
                <w:noProof/>
                <w:lang w:val="en-US"/>
              </w:rPr>
              <w:t xml:space="preserve"> </w:t>
            </w:r>
            <w:r w:rsidRPr="00071DCC">
              <w:rPr>
                <w:rStyle w:val="Hyperlink"/>
                <w:noProof/>
                <w:lang w:val="sr-Cyrl-RS"/>
              </w:rPr>
              <w:t>основних концепата</w:t>
            </w:r>
            <w:r>
              <w:rPr>
                <w:noProof/>
                <w:webHidden/>
              </w:rPr>
              <w:tab/>
            </w:r>
            <w:r>
              <w:rPr>
                <w:noProof/>
                <w:webHidden/>
              </w:rPr>
              <w:fldChar w:fldCharType="begin"/>
            </w:r>
            <w:r>
              <w:rPr>
                <w:noProof/>
                <w:webHidden/>
              </w:rPr>
              <w:instrText xml:space="preserve"> PAGEREF _Toc55278224 \h </w:instrText>
            </w:r>
            <w:r>
              <w:rPr>
                <w:noProof/>
                <w:webHidden/>
              </w:rPr>
            </w:r>
            <w:r>
              <w:rPr>
                <w:noProof/>
                <w:webHidden/>
              </w:rPr>
              <w:fldChar w:fldCharType="separate"/>
            </w:r>
            <w:r>
              <w:rPr>
                <w:noProof/>
                <w:webHidden/>
              </w:rPr>
              <w:t>4</w:t>
            </w:r>
            <w:r>
              <w:rPr>
                <w:noProof/>
                <w:webHidden/>
              </w:rPr>
              <w:fldChar w:fldCharType="end"/>
            </w:r>
          </w:hyperlink>
        </w:p>
        <w:p w14:paraId="061C3A1E" w14:textId="42C98215"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25" w:history="1">
            <w:r w:rsidRPr="00071DCC">
              <w:rPr>
                <w:rStyle w:val="Hyperlink"/>
                <w:noProof/>
                <w:lang w:val="sr-Cyrl-RS"/>
              </w:rPr>
              <w:t>2.1.</w:t>
            </w:r>
            <w:r>
              <w:rPr>
                <w:rFonts w:asciiTheme="minorHAnsi" w:eastAsiaTheme="minorEastAsia" w:hAnsiTheme="minorHAnsi" w:cstheme="minorBidi"/>
                <w:noProof/>
                <w:sz w:val="22"/>
                <w:szCs w:val="22"/>
                <w:lang w:val="en-US"/>
              </w:rPr>
              <w:tab/>
            </w:r>
            <w:r w:rsidRPr="00071DCC">
              <w:rPr>
                <w:rStyle w:val="Hyperlink"/>
                <w:noProof/>
                <w:lang w:val="sr-Cyrl-RS"/>
              </w:rPr>
              <w:t>Анализа неуралних мрежа</w:t>
            </w:r>
            <w:r>
              <w:rPr>
                <w:noProof/>
                <w:webHidden/>
              </w:rPr>
              <w:tab/>
            </w:r>
            <w:r>
              <w:rPr>
                <w:noProof/>
                <w:webHidden/>
              </w:rPr>
              <w:fldChar w:fldCharType="begin"/>
            </w:r>
            <w:r>
              <w:rPr>
                <w:noProof/>
                <w:webHidden/>
              </w:rPr>
              <w:instrText xml:space="preserve"> PAGEREF _Toc55278225 \h </w:instrText>
            </w:r>
            <w:r>
              <w:rPr>
                <w:noProof/>
                <w:webHidden/>
              </w:rPr>
            </w:r>
            <w:r>
              <w:rPr>
                <w:noProof/>
                <w:webHidden/>
              </w:rPr>
              <w:fldChar w:fldCharType="separate"/>
            </w:r>
            <w:r>
              <w:rPr>
                <w:noProof/>
                <w:webHidden/>
              </w:rPr>
              <w:t>4</w:t>
            </w:r>
            <w:r>
              <w:rPr>
                <w:noProof/>
                <w:webHidden/>
              </w:rPr>
              <w:fldChar w:fldCharType="end"/>
            </w:r>
          </w:hyperlink>
        </w:p>
        <w:p w14:paraId="03EE431B" w14:textId="2380B702"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26" w:history="1">
            <w:r w:rsidRPr="00071DCC">
              <w:rPr>
                <w:rStyle w:val="Hyperlink"/>
                <w:noProof/>
              </w:rPr>
              <w:t>2.1.1.</w:t>
            </w:r>
            <w:r>
              <w:rPr>
                <w:rFonts w:asciiTheme="minorHAnsi" w:eastAsiaTheme="minorEastAsia" w:hAnsiTheme="minorHAnsi" w:cstheme="minorBidi"/>
                <w:noProof/>
                <w:sz w:val="22"/>
                <w:szCs w:val="22"/>
                <w:lang w:val="en-US"/>
              </w:rPr>
              <w:tab/>
            </w:r>
            <w:r w:rsidRPr="00071DCC">
              <w:rPr>
                <w:rStyle w:val="Hyperlink"/>
                <w:noProof/>
                <w:lang w:val="sr-Cyrl-RS"/>
              </w:rPr>
              <w:t>Принцип и начин рада појединачног неурона</w:t>
            </w:r>
            <w:r>
              <w:rPr>
                <w:noProof/>
                <w:webHidden/>
              </w:rPr>
              <w:tab/>
            </w:r>
            <w:r>
              <w:rPr>
                <w:noProof/>
                <w:webHidden/>
              </w:rPr>
              <w:fldChar w:fldCharType="begin"/>
            </w:r>
            <w:r>
              <w:rPr>
                <w:noProof/>
                <w:webHidden/>
              </w:rPr>
              <w:instrText xml:space="preserve"> PAGEREF _Toc55278226 \h </w:instrText>
            </w:r>
            <w:r>
              <w:rPr>
                <w:noProof/>
                <w:webHidden/>
              </w:rPr>
            </w:r>
            <w:r>
              <w:rPr>
                <w:noProof/>
                <w:webHidden/>
              </w:rPr>
              <w:fldChar w:fldCharType="separate"/>
            </w:r>
            <w:r>
              <w:rPr>
                <w:noProof/>
                <w:webHidden/>
              </w:rPr>
              <w:t>4</w:t>
            </w:r>
            <w:r>
              <w:rPr>
                <w:noProof/>
                <w:webHidden/>
              </w:rPr>
              <w:fldChar w:fldCharType="end"/>
            </w:r>
          </w:hyperlink>
        </w:p>
        <w:p w14:paraId="66910ABE" w14:textId="654B468C"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27" w:history="1">
            <w:r w:rsidRPr="00071DCC">
              <w:rPr>
                <w:rStyle w:val="Hyperlink"/>
                <w:noProof/>
                <w:lang w:val="sr-Cyrl-RS"/>
              </w:rPr>
              <w:t>2.1.2.</w:t>
            </w:r>
            <w:r>
              <w:rPr>
                <w:rFonts w:asciiTheme="minorHAnsi" w:eastAsiaTheme="minorEastAsia" w:hAnsiTheme="minorHAnsi" w:cstheme="minorBidi"/>
                <w:noProof/>
                <w:sz w:val="22"/>
                <w:szCs w:val="22"/>
                <w:lang w:val="en-US"/>
              </w:rPr>
              <w:tab/>
            </w:r>
            <w:r w:rsidRPr="00071DCC">
              <w:rPr>
                <w:rStyle w:val="Hyperlink"/>
                <w:noProof/>
                <w:lang w:val="sr-Cyrl-RS"/>
              </w:rPr>
              <w:t>Једнослојне неуралне мреже</w:t>
            </w:r>
            <w:r>
              <w:rPr>
                <w:noProof/>
                <w:webHidden/>
              </w:rPr>
              <w:tab/>
            </w:r>
            <w:r>
              <w:rPr>
                <w:noProof/>
                <w:webHidden/>
              </w:rPr>
              <w:fldChar w:fldCharType="begin"/>
            </w:r>
            <w:r>
              <w:rPr>
                <w:noProof/>
                <w:webHidden/>
              </w:rPr>
              <w:instrText xml:space="preserve"> PAGEREF _Toc55278227 \h </w:instrText>
            </w:r>
            <w:r>
              <w:rPr>
                <w:noProof/>
                <w:webHidden/>
              </w:rPr>
            </w:r>
            <w:r>
              <w:rPr>
                <w:noProof/>
                <w:webHidden/>
              </w:rPr>
              <w:fldChar w:fldCharType="separate"/>
            </w:r>
            <w:r>
              <w:rPr>
                <w:noProof/>
                <w:webHidden/>
              </w:rPr>
              <w:t>6</w:t>
            </w:r>
            <w:r>
              <w:rPr>
                <w:noProof/>
                <w:webHidden/>
              </w:rPr>
              <w:fldChar w:fldCharType="end"/>
            </w:r>
          </w:hyperlink>
        </w:p>
        <w:p w14:paraId="6556141B" w14:textId="223DC894"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28" w:history="1">
            <w:r w:rsidRPr="00071DCC">
              <w:rPr>
                <w:rStyle w:val="Hyperlink"/>
                <w:noProof/>
                <w:lang w:val="sr-Cyrl-RS"/>
              </w:rPr>
              <w:t>2.1.3.</w:t>
            </w:r>
            <w:r>
              <w:rPr>
                <w:rFonts w:asciiTheme="minorHAnsi" w:eastAsiaTheme="minorEastAsia" w:hAnsiTheme="minorHAnsi" w:cstheme="minorBidi"/>
                <w:noProof/>
                <w:sz w:val="22"/>
                <w:szCs w:val="22"/>
                <w:lang w:val="en-US"/>
              </w:rPr>
              <w:tab/>
            </w:r>
            <w:r w:rsidRPr="00071DCC">
              <w:rPr>
                <w:rStyle w:val="Hyperlink"/>
                <w:noProof/>
                <w:lang w:val="sr-Cyrl-RS"/>
              </w:rPr>
              <w:t>Вишеслојне неуралне мреже</w:t>
            </w:r>
            <w:r>
              <w:rPr>
                <w:noProof/>
                <w:webHidden/>
              </w:rPr>
              <w:tab/>
            </w:r>
            <w:r>
              <w:rPr>
                <w:noProof/>
                <w:webHidden/>
              </w:rPr>
              <w:fldChar w:fldCharType="begin"/>
            </w:r>
            <w:r>
              <w:rPr>
                <w:noProof/>
                <w:webHidden/>
              </w:rPr>
              <w:instrText xml:space="preserve"> PAGEREF _Toc55278228 \h </w:instrText>
            </w:r>
            <w:r>
              <w:rPr>
                <w:noProof/>
                <w:webHidden/>
              </w:rPr>
            </w:r>
            <w:r>
              <w:rPr>
                <w:noProof/>
                <w:webHidden/>
              </w:rPr>
              <w:fldChar w:fldCharType="separate"/>
            </w:r>
            <w:r>
              <w:rPr>
                <w:noProof/>
                <w:webHidden/>
              </w:rPr>
              <w:t>9</w:t>
            </w:r>
            <w:r>
              <w:rPr>
                <w:noProof/>
                <w:webHidden/>
              </w:rPr>
              <w:fldChar w:fldCharType="end"/>
            </w:r>
          </w:hyperlink>
        </w:p>
        <w:p w14:paraId="324E3E07" w14:textId="117623EF"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29" w:history="1">
            <w:r w:rsidRPr="00071DCC">
              <w:rPr>
                <w:rStyle w:val="Hyperlink"/>
                <w:noProof/>
                <w:lang w:val="sr-Cyrl-RS"/>
              </w:rPr>
              <w:t>2.1.4.</w:t>
            </w:r>
            <w:r>
              <w:rPr>
                <w:rFonts w:asciiTheme="minorHAnsi" w:eastAsiaTheme="minorEastAsia" w:hAnsiTheme="minorHAnsi" w:cstheme="minorBidi"/>
                <w:noProof/>
                <w:sz w:val="22"/>
                <w:szCs w:val="22"/>
                <w:lang w:val="en-US"/>
              </w:rPr>
              <w:tab/>
            </w:r>
            <w:r w:rsidRPr="00071DCC">
              <w:rPr>
                <w:rStyle w:val="Hyperlink"/>
                <w:noProof/>
                <w:lang w:val="sr-Cyrl-RS"/>
              </w:rPr>
              <w:t>Знање неуралне мреже и параметри</w:t>
            </w:r>
            <w:r>
              <w:rPr>
                <w:noProof/>
                <w:webHidden/>
              </w:rPr>
              <w:tab/>
            </w:r>
            <w:r>
              <w:rPr>
                <w:noProof/>
                <w:webHidden/>
              </w:rPr>
              <w:fldChar w:fldCharType="begin"/>
            </w:r>
            <w:r>
              <w:rPr>
                <w:noProof/>
                <w:webHidden/>
              </w:rPr>
              <w:instrText xml:space="preserve"> PAGEREF _Toc55278229 \h </w:instrText>
            </w:r>
            <w:r>
              <w:rPr>
                <w:noProof/>
                <w:webHidden/>
              </w:rPr>
            </w:r>
            <w:r>
              <w:rPr>
                <w:noProof/>
                <w:webHidden/>
              </w:rPr>
              <w:fldChar w:fldCharType="separate"/>
            </w:r>
            <w:r>
              <w:rPr>
                <w:noProof/>
                <w:webHidden/>
              </w:rPr>
              <w:t>10</w:t>
            </w:r>
            <w:r>
              <w:rPr>
                <w:noProof/>
                <w:webHidden/>
              </w:rPr>
              <w:fldChar w:fldCharType="end"/>
            </w:r>
          </w:hyperlink>
        </w:p>
        <w:p w14:paraId="7EAE73CC" w14:textId="47DCD19D"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30" w:history="1">
            <w:r w:rsidRPr="00071DCC">
              <w:rPr>
                <w:rStyle w:val="Hyperlink"/>
                <w:noProof/>
                <w:lang w:val="sr-Cyrl-RS"/>
              </w:rPr>
              <w:t>2.1.5.</w:t>
            </w:r>
            <w:r>
              <w:rPr>
                <w:rFonts w:asciiTheme="minorHAnsi" w:eastAsiaTheme="minorEastAsia" w:hAnsiTheme="minorHAnsi" w:cstheme="minorBidi"/>
                <w:noProof/>
                <w:sz w:val="22"/>
                <w:szCs w:val="22"/>
                <w:lang w:val="en-US"/>
              </w:rPr>
              <w:tab/>
            </w:r>
            <w:r w:rsidRPr="00071DCC">
              <w:rPr>
                <w:rStyle w:val="Hyperlink"/>
                <w:noProof/>
                <w:lang w:val="sr-Cyrl-RS"/>
              </w:rPr>
              <w:t>Слојеви неуралних мрежа</w:t>
            </w:r>
            <w:r>
              <w:rPr>
                <w:noProof/>
                <w:webHidden/>
              </w:rPr>
              <w:tab/>
            </w:r>
            <w:r>
              <w:rPr>
                <w:noProof/>
                <w:webHidden/>
              </w:rPr>
              <w:fldChar w:fldCharType="begin"/>
            </w:r>
            <w:r>
              <w:rPr>
                <w:noProof/>
                <w:webHidden/>
              </w:rPr>
              <w:instrText xml:space="preserve"> PAGEREF _Toc55278230 \h </w:instrText>
            </w:r>
            <w:r>
              <w:rPr>
                <w:noProof/>
                <w:webHidden/>
              </w:rPr>
            </w:r>
            <w:r>
              <w:rPr>
                <w:noProof/>
                <w:webHidden/>
              </w:rPr>
              <w:fldChar w:fldCharType="separate"/>
            </w:r>
            <w:r>
              <w:rPr>
                <w:noProof/>
                <w:webHidden/>
              </w:rPr>
              <w:t>11</w:t>
            </w:r>
            <w:r>
              <w:rPr>
                <w:noProof/>
                <w:webHidden/>
              </w:rPr>
              <w:fldChar w:fldCharType="end"/>
            </w:r>
          </w:hyperlink>
        </w:p>
        <w:p w14:paraId="059D5079" w14:textId="41C4CDEE"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31" w:history="1">
            <w:r w:rsidRPr="00071DCC">
              <w:rPr>
                <w:rStyle w:val="Hyperlink"/>
                <w:noProof/>
                <w:lang w:val="sr-Cyrl-RS"/>
              </w:rPr>
              <w:t>2.2.</w:t>
            </w:r>
            <w:r>
              <w:rPr>
                <w:rFonts w:asciiTheme="minorHAnsi" w:eastAsiaTheme="minorEastAsia" w:hAnsiTheme="minorHAnsi" w:cstheme="minorBidi"/>
                <w:noProof/>
                <w:sz w:val="22"/>
                <w:szCs w:val="22"/>
                <w:lang w:val="en-US"/>
              </w:rPr>
              <w:tab/>
            </w:r>
            <w:r w:rsidRPr="00071DCC">
              <w:rPr>
                <w:rStyle w:val="Hyperlink"/>
                <w:noProof/>
                <w:lang w:val="sr-Cyrl-RS"/>
              </w:rPr>
              <w:t>Анализа генетичког алгоритма</w:t>
            </w:r>
            <w:r>
              <w:rPr>
                <w:noProof/>
                <w:webHidden/>
              </w:rPr>
              <w:tab/>
            </w:r>
            <w:r>
              <w:rPr>
                <w:noProof/>
                <w:webHidden/>
              </w:rPr>
              <w:fldChar w:fldCharType="begin"/>
            </w:r>
            <w:r>
              <w:rPr>
                <w:noProof/>
                <w:webHidden/>
              </w:rPr>
              <w:instrText xml:space="preserve"> PAGEREF _Toc55278231 \h </w:instrText>
            </w:r>
            <w:r>
              <w:rPr>
                <w:noProof/>
                <w:webHidden/>
              </w:rPr>
            </w:r>
            <w:r>
              <w:rPr>
                <w:noProof/>
                <w:webHidden/>
              </w:rPr>
              <w:fldChar w:fldCharType="separate"/>
            </w:r>
            <w:r>
              <w:rPr>
                <w:noProof/>
                <w:webHidden/>
              </w:rPr>
              <w:t>11</w:t>
            </w:r>
            <w:r>
              <w:rPr>
                <w:noProof/>
                <w:webHidden/>
              </w:rPr>
              <w:fldChar w:fldCharType="end"/>
            </w:r>
          </w:hyperlink>
        </w:p>
        <w:p w14:paraId="7F24F311" w14:textId="172A0CD8"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32" w:history="1">
            <w:r w:rsidRPr="00071DCC">
              <w:rPr>
                <w:rStyle w:val="Hyperlink"/>
                <w:noProof/>
                <w:lang w:val="sr-Cyrl-RS"/>
              </w:rPr>
              <w:t>2.2.1.</w:t>
            </w:r>
            <w:r>
              <w:rPr>
                <w:rFonts w:asciiTheme="minorHAnsi" w:eastAsiaTheme="minorEastAsia" w:hAnsiTheme="minorHAnsi" w:cstheme="minorBidi"/>
                <w:noProof/>
                <w:sz w:val="22"/>
                <w:szCs w:val="22"/>
                <w:lang w:val="en-US"/>
              </w:rPr>
              <w:tab/>
            </w:r>
            <w:r w:rsidRPr="00071DCC">
              <w:rPr>
                <w:rStyle w:val="Hyperlink"/>
                <w:noProof/>
                <w:lang w:val="sr-Cyrl-RS"/>
              </w:rPr>
              <w:t>Еволуција као оптимизациони процес</w:t>
            </w:r>
            <w:r>
              <w:rPr>
                <w:noProof/>
                <w:webHidden/>
              </w:rPr>
              <w:tab/>
            </w:r>
            <w:r>
              <w:rPr>
                <w:noProof/>
                <w:webHidden/>
              </w:rPr>
              <w:fldChar w:fldCharType="begin"/>
            </w:r>
            <w:r>
              <w:rPr>
                <w:noProof/>
                <w:webHidden/>
              </w:rPr>
              <w:instrText xml:space="preserve"> PAGEREF _Toc55278232 \h </w:instrText>
            </w:r>
            <w:r>
              <w:rPr>
                <w:noProof/>
                <w:webHidden/>
              </w:rPr>
            </w:r>
            <w:r>
              <w:rPr>
                <w:noProof/>
                <w:webHidden/>
              </w:rPr>
              <w:fldChar w:fldCharType="separate"/>
            </w:r>
            <w:r>
              <w:rPr>
                <w:noProof/>
                <w:webHidden/>
              </w:rPr>
              <w:t>13</w:t>
            </w:r>
            <w:r>
              <w:rPr>
                <w:noProof/>
                <w:webHidden/>
              </w:rPr>
              <w:fldChar w:fldCharType="end"/>
            </w:r>
          </w:hyperlink>
        </w:p>
        <w:p w14:paraId="478DCD75" w14:textId="2B151F7D"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33" w:history="1">
            <w:r w:rsidRPr="00071DCC">
              <w:rPr>
                <w:rStyle w:val="Hyperlink"/>
                <w:noProof/>
              </w:rPr>
              <w:t>2.2.2.</w:t>
            </w:r>
            <w:r>
              <w:rPr>
                <w:rFonts w:asciiTheme="minorHAnsi" w:eastAsiaTheme="minorEastAsia" w:hAnsiTheme="minorHAnsi" w:cstheme="minorBidi"/>
                <w:noProof/>
                <w:sz w:val="22"/>
                <w:szCs w:val="22"/>
                <w:lang w:val="en-US"/>
              </w:rPr>
              <w:tab/>
            </w:r>
            <w:r w:rsidRPr="00071DCC">
              <w:rPr>
                <w:rStyle w:val="Hyperlink"/>
                <w:noProof/>
                <w:lang w:val="sr-Cyrl-RS"/>
              </w:rPr>
              <w:t>Критеријуми еволуције и операције у ГА</w:t>
            </w:r>
            <w:r>
              <w:rPr>
                <w:noProof/>
                <w:webHidden/>
              </w:rPr>
              <w:tab/>
            </w:r>
            <w:r>
              <w:rPr>
                <w:noProof/>
                <w:webHidden/>
              </w:rPr>
              <w:fldChar w:fldCharType="begin"/>
            </w:r>
            <w:r>
              <w:rPr>
                <w:noProof/>
                <w:webHidden/>
              </w:rPr>
              <w:instrText xml:space="preserve"> PAGEREF _Toc55278233 \h </w:instrText>
            </w:r>
            <w:r>
              <w:rPr>
                <w:noProof/>
                <w:webHidden/>
              </w:rPr>
            </w:r>
            <w:r>
              <w:rPr>
                <w:noProof/>
                <w:webHidden/>
              </w:rPr>
              <w:fldChar w:fldCharType="separate"/>
            </w:r>
            <w:r>
              <w:rPr>
                <w:noProof/>
                <w:webHidden/>
              </w:rPr>
              <w:t>14</w:t>
            </w:r>
            <w:r>
              <w:rPr>
                <w:noProof/>
                <w:webHidden/>
              </w:rPr>
              <w:fldChar w:fldCharType="end"/>
            </w:r>
          </w:hyperlink>
        </w:p>
        <w:p w14:paraId="260FEC21" w14:textId="1D350FDE"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34" w:history="1">
            <w:r w:rsidRPr="00071DCC">
              <w:rPr>
                <w:rStyle w:val="Hyperlink"/>
                <w:noProof/>
                <w:lang w:val="sr-Cyrl-RS"/>
              </w:rPr>
              <w:t>2.2.3.</w:t>
            </w:r>
            <w:r>
              <w:rPr>
                <w:rFonts w:asciiTheme="minorHAnsi" w:eastAsiaTheme="minorEastAsia" w:hAnsiTheme="minorHAnsi" w:cstheme="minorBidi"/>
                <w:noProof/>
                <w:sz w:val="22"/>
                <w:szCs w:val="22"/>
                <w:lang w:val="en-US"/>
              </w:rPr>
              <w:tab/>
            </w:r>
            <w:r w:rsidRPr="00071DCC">
              <w:rPr>
                <w:rStyle w:val="Hyperlink"/>
                <w:noProof/>
                <w:lang w:val="sr-Cyrl-RS"/>
              </w:rPr>
              <w:t>Ток еволуције у ГА</w:t>
            </w:r>
            <w:r>
              <w:rPr>
                <w:noProof/>
                <w:webHidden/>
              </w:rPr>
              <w:tab/>
            </w:r>
            <w:r>
              <w:rPr>
                <w:noProof/>
                <w:webHidden/>
              </w:rPr>
              <w:fldChar w:fldCharType="begin"/>
            </w:r>
            <w:r>
              <w:rPr>
                <w:noProof/>
                <w:webHidden/>
              </w:rPr>
              <w:instrText xml:space="preserve"> PAGEREF _Toc55278234 \h </w:instrText>
            </w:r>
            <w:r>
              <w:rPr>
                <w:noProof/>
                <w:webHidden/>
              </w:rPr>
            </w:r>
            <w:r>
              <w:rPr>
                <w:noProof/>
                <w:webHidden/>
              </w:rPr>
              <w:fldChar w:fldCharType="separate"/>
            </w:r>
            <w:r>
              <w:rPr>
                <w:noProof/>
                <w:webHidden/>
              </w:rPr>
              <w:t>16</w:t>
            </w:r>
            <w:r>
              <w:rPr>
                <w:noProof/>
                <w:webHidden/>
              </w:rPr>
              <w:fldChar w:fldCharType="end"/>
            </w:r>
          </w:hyperlink>
        </w:p>
        <w:p w14:paraId="4BE273AC" w14:textId="585E6BBA"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35" w:history="1">
            <w:r w:rsidRPr="00071DCC">
              <w:rPr>
                <w:rStyle w:val="Hyperlink"/>
                <w:noProof/>
                <w:lang w:val="sr-Cyrl-RS"/>
              </w:rPr>
              <w:t>2.3.</w:t>
            </w:r>
            <w:r>
              <w:rPr>
                <w:rFonts w:asciiTheme="minorHAnsi" w:eastAsiaTheme="minorEastAsia" w:hAnsiTheme="minorHAnsi" w:cstheme="minorBidi"/>
                <w:noProof/>
                <w:sz w:val="22"/>
                <w:szCs w:val="22"/>
                <w:lang w:val="en-US"/>
              </w:rPr>
              <w:tab/>
            </w:r>
            <w:r w:rsidRPr="00071DCC">
              <w:rPr>
                <w:rStyle w:val="Hyperlink"/>
                <w:noProof/>
                <w:lang w:val="sr-Cyrl-RS"/>
              </w:rPr>
              <w:t>Анализа неуро-еволуције</w:t>
            </w:r>
            <w:r>
              <w:rPr>
                <w:noProof/>
                <w:webHidden/>
              </w:rPr>
              <w:tab/>
            </w:r>
            <w:r>
              <w:rPr>
                <w:noProof/>
                <w:webHidden/>
              </w:rPr>
              <w:fldChar w:fldCharType="begin"/>
            </w:r>
            <w:r>
              <w:rPr>
                <w:noProof/>
                <w:webHidden/>
              </w:rPr>
              <w:instrText xml:space="preserve"> PAGEREF _Toc55278235 \h </w:instrText>
            </w:r>
            <w:r>
              <w:rPr>
                <w:noProof/>
                <w:webHidden/>
              </w:rPr>
            </w:r>
            <w:r>
              <w:rPr>
                <w:noProof/>
                <w:webHidden/>
              </w:rPr>
              <w:fldChar w:fldCharType="separate"/>
            </w:r>
            <w:r>
              <w:rPr>
                <w:noProof/>
                <w:webHidden/>
              </w:rPr>
              <w:t>17</w:t>
            </w:r>
            <w:r>
              <w:rPr>
                <w:noProof/>
                <w:webHidden/>
              </w:rPr>
              <w:fldChar w:fldCharType="end"/>
            </w:r>
          </w:hyperlink>
        </w:p>
        <w:p w14:paraId="497C647A" w14:textId="5CD3566B"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36" w:history="1">
            <w:r w:rsidRPr="00071DCC">
              <w:rPr>
                <w:rStyle w:val="Hyperlink"/>
                <w:noProof/>
              </w:rPr>
              <w:t>2.3.1.</w:t>
            </w:r>
            <w:r>
              <w:rPr>
                <w:rFonts w:asciiTheme="minorHAnsi" w:eastAsiaTheme="minorEastAsia" w:hAnsiTheme="minorHAnsi" w:cstheme="minorBidi"/>
                <w:noProof/>
                <w:sz w:val="22"/>
                <w:szCs w:val="22"/>
                <w:lang w:val="en-US"/>
              </w:rPr>
              <w:tab/>
            </w:r>
            <w:r w:rsidRPr="00071DCC">
              <w:rPr>
                <w:rStyle w:val="Hyperlink"/>
                <w:noProof/>
                <w:lang w:val="sr-Cyrl-RS"/>
              </w:rPr>
              <w:t>Тренирање НМ помоћу ГА</w:t>
            </w:r>
            <w:r>
              <w:rPr>
                <w:noProof/>
                <w:webHidden/>
              </w:rPr>
              <w:tab/>
            </w:r>
            <w:r>
              <w:rPr>
                <w:noProof/>
                <w:webHidden/>
              </w:rPr>
              <w:fldChar w:fldCharType="begin"/>
            </w:r>
            <w:r>
              <w:rPr>
                <w:noProof/>
                <w:webHidden/>
              </w:rPr>
              <w:instrText xml:space="preserve"> PAGEREF _Toc55278236 \h </w:instrText>
            </w:r>
            <w:r>
              <w:rPr>
                <w:noProof/>
                <w:webHidden/>
              </w:rPr>
            </w:r>
            <w:r>
              <w:rPr>
                <w:noProof/>
                <w:webHidden/>
              </w:rPr>
              <w:fldChar w:fldCharType="separate"/>
            </w:r>
            <w:r>
              <w:rPr>
                <w:noProof/>
                <w:webHidden/>
              </w:rPr>
              <w:t>18</w:t>
            </w:r>
            <w:r>
              <w:rPr>
                <w:noProof/>
                <w:webHidden/>
              </w:rPr>
              <w:fldChar w:fldCharType="end"/>
            </w:r>
          </w:hyperlink>
        </w:p>
        <w:p w14:paraId="442771BD" w14:textId="1B9B0C6E"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37" w:history="1">
            <w:r w:rsidRPr="00071DCC">
              <w:rPr>
                <w:rStyle w:val="Hyperlink"/>
                <w:noProof/>
                <w:lang w:val="sr-Cyrl-RS"/>
              </w:rPr>
              <w:t>2.3.2.</w:t>
            </w:r>
            <w:r>
              <w:rPr>
                <w:rFonts w:asciiTheme="minorHAnsi" w:eastAsiaTheme="minorEastAsia" w:hAnsiTheme="minorHAnsi" w:cstheme="minorBidi"/>
                <w:noProof/>
                <w:sz w:val="22"/>
                <w:szCs w:val="22"/>
                <w:lang w:val="en-US"/>
              </w:rPr>
              <w:tab/>
            </w:r>
            <w:r w:rsidRPr="00071DCC">
              <w:rPr>
                <w:rStyle w:val="Hyperlink"/>
                <w:noProof/>
                <w:lang w:val="sr-Cyrl-RS"/>
              </w:rPr>
              <w:t>Учење са подршком</w:t>
            </w:r>
            <w:r>
              <w:rPr>
                <w:noProof/>
                <w:webHidden/>
              </w:rPr>
              <w:tab/>
            </w:r>
            <w:r>
              <w:rPr>
                <w:noProof/>
                <w:webHidden/>
              </w:rPr>
              <w:fldChar w:fldCharType="begin"/>
            </w:r>
            <w:r>
              <w:rPr>
                <w:noProof/>
                <w:webHidden/>
              </w:rPr>
              <w:instrText xml:space="preserve"> PAGEREF _Toc55278237 \h </w:instrText>
            </w:r>
            <w:r>
              <w:rPr>
                <w:noProof/>
                <w:webHidden/>
              </w:rPr>
            </w:r>
            <w:r>
              <w:rPr>
                <w:noProof/>
                <w:webHidden/>
              </w:rPr>
              <w:fldChar w:fldCharType="separate"/>
            </w:r>
            <w:r>
              <w:rPr>
                <w:noProof/>
                <w:webHidden/>
              </w:rPr>
              <w:t>19</w:t>
            </w:r>
            <w:r>
              <w:rPr>
                <w:noProof/>
                <w:webHidden/>
              </w:rPr>
              <w:fldChar w:fldCharType="end"/>
            </w:r>
          </w:hyperlink>
        </w:p>
        <w:p w14:paraId="38433C33" w14:textId="3EDC3222" w:rsidR="00936747" w:rsidRDefault="00936747">
          <w:pPr>
            <w:pStyle w:val="TOC1"/>
            <w:rPr>
              <w:rFonts w:asciiTheme="minorHAnsi" w:eastAsiaTheme="minorEastAsia" w:hAnsiTheme="minorHAnsi" w:cstheme="minorBidi"/>
              <w:b w:val="0"/>
              <w:noProof/>
              <w:sz w:val="22"/>
              <w:szCs w:val="22"/>
              <w:lang w:val="en-US"/>
            </w:rPr>
          </w:pPr>
          <w:hyperlink w:anchor="_Toc55278238" w:history="1">
            <w:r w:rsidRPr="00071DCC">
              <w:rPr>
                <w:rStyle w:val="Hyperlink"/>
                <w:noProof/>
                <w:lang w:val="sr-Cyrl-RS"/>
              </w:rPr>
              <w:t>3.</w:t>
            </w:r>
            <w:r>
              <w:rPr>
                <w:rFonts w:asciiTheme="minorHAnsi" w:eastAsiaTheme="minorEastAsia" w:hAnsiTheme="minorHAnsi" w:cstheme="minorBidi"/>
                <w:b w:val="0"/>
                <w:noProof/>
                <w:sz w:val="22"/>
                <w:szCs w:val="22"/>
                <w:lang w:val="en-US"/>
              </w:rPr>
              <w:tab/>
            </w:r>
            <w:r w:rsidRPr="00071DCC">
              <w:rPr>
                <w:rStyle w:val="Hyperlink"/>
                <w:noProof/>
                <w:lang w:val="sr-Cyrl-RS"/>
              </w:rPr>
              <w:t>Инфраструктура на нижем нивоу</w:t>
            </w:r>
            <w:r>
              <w:rPr>
                <w:noProof/>
                <w:webHidden/>
              </w:rPr>
              <w:tab/>
            </w:r>
            <w:r>
              <w:rPr>
                <w:noProof/>
                <w:webHidden/>
              </w:rPr>
              <w:fldChar w:fldCharType="begin"/>
            </w:r>
            <w:r>
              <w:rPr>
                <w:noProof/>
                <w:webHidden/>
              </w:rPr>
              <w:instrText xml:space="preserve"> PAGEREF _Toc55278238 \h </w:instrText>
            </w:r>
            <w:r>
              <w:rPr>
                <w:noProof/>
                <w:webHidden/>
              </w:rPr>
            </w:r>
            <w:r>
              <w:rPr>
                <w:noProof/>
                <w:webHidden/>
              </w:rPr>
              <w:fldChar w:fldCharType="separate"/>
            </w:r>
            <w:r>
              <w:rPr>
                <w:noProof/>
                <w:webHidden/>
              </w:rPr>
              <w:t>21</w:t>
            </w:r>
            <w:r>
              <w:rPr>
                <w:noProof/>
                <w:webHidden/>
              </w:rPr>
              <w:fldChar w:fldCharType="end"/>
            </w:r>
          </w:hyperlink>
        </w:p>
        <w:p w14:paraId="06693085" w14:textId="6F440DEF"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39" w:history="1">
            <w:r w:rsidRPr="00071DCC">
              <w:rPr>
                <w:rStyle w:val="Hyperlink"/>
                <w:noProof/>
                <w:lang w:val="sr-Cyrl-RS"/>
              </w:rPr>
              <w:t>3.1.</w:t>
            </w:r>
            <w:r>
              <w:rPr>
                <w:rFonts w:asciiTheme="minorHAnsi" w:eastAsiaTheme="minorEastAsia" w:hAnsiTheme="minorHAnsi" w:cstheme="minorBidi"/>
                <w:noProof/>
                <w:sz w:val="22"/>
                <w:szCs w:val="22"/>
                <w:lang w:val="en-US"/>
              </w:rPr>
              <w:tab/>
            </w:r>
            <w:r w:rsidRPr="00071DCC">
              <w:rPr>
                <w:rStyle w:val="Hyperlink"/>
                <w:noProof/>
                <w:lang w:val="sr-Cyrl-RS"/>
              </w:rPr>
              <w:t>Архитектура система библиотеке</w:t>
            </w:r>
            <w:r>
              <w:rPr>
                <w:noProof/>
                <w:webHidden/>
              </w:rPr>
              <w:tab/>
            </w:r>
            <w:r>
              <w:rPr>
                <w:noProof/>
                <w:webHidden/>
              </w:rPr>
              <w:fldChar w:fldCharType="begin"/>
            </w:r>
            <w:r>
              <w:rPr>
                <w:noProof/>
                <w:webHidden/>
              </w:rPr>
              <w:instrText xml:space="preserve"> PAGEREF _Toc55278239 \h </w:instrText>
            </w:r>
            <w:r>
              <w:rPr>
                <w:noProof/>
                <w:webHidden/>
              </w:rPr>
            </w:r>
            <w:r>
              <w:rPr>
                <w:noProof/>
                <w:webHidden/>
              </w:rPr>
              <w:fldChar w:fldCharType="separate"/>
            </w:r>
            <w:r>
              <w:rPr>
                <w:noProof/>
                <w:webHidden/>
              </w:rPr>
              <w:t>22</w:t>
            </w:r>
            <w:r>
              <w:rPr>
                <w:noProof/>
                <w:webHidden/>
              </w:rPr>
              <w:fldChar w:fldCharType="end"/>
            </w:r>
          </w:hyperlink>
        </w:p>
        <w:p w14:paraId="0C771671" w14:textId="2FAFF5ED"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0" w:history="1">
            <w:r w:rsidRPr="00071DCC">
              <w:rPr>
                <w:rStyle w:val="Hyperlink"/>
                <w:noProof/>
              </w:rPr>
              <w:t>3.1.1.</w:t>
            </w:r>
            <w:r>
              <w:rPr>
                <w:rFonts w:asciiTheme="minorHAnsi" w:eastAsiaTheme="minorEastAsia" w:hAnsiTheme="minorHAnsi" w:cstheme="minorBidi"/>
                <w:noProof/>
                <w:sz w:val="22"/>
                <w:szCs w:val="22"/>
                <w:lang w:val="en-US"/>
              </w:rPr>
              <w:tab/>
            </w:r>
            <w:r w:rsidRPr="00071DCC">
              <w:rPr>
                <w:rStyle w:val="Hyperlink"/>
                <w:noProof/>
                <w:lang w:val="sr-Cyrl-RS"/>
              </w:rPr>
              <w:t>Главни пројекти</w:t>
            </w:r>
            <w:r>
              <w:rPr>
                <w:noProof/>
                <w:webHidden/>
              </w:rPr>
              <w:tab/>
            </w:r>
            <w:r>
              <w:rPr>
                <w:noProof/>
                <w:webHidden/>
              </w:rPr>
              <w:fldChar w:fldCharType="begin"/>
            </w:r>
            <w:r>
              <w:rPr>
                <w:noProof/>
                <w:webHidden/>
              </w:rPr>
              <w:instrText xml:space="preserve"> PAGEREF _Toc55278240 \h </w:instrText>
            </w:r>
            <w:r>
              <w:rPr>
                <w:noProof/>
                <w:webHidden/>
              </w:rPr>
            </w:r>
            <w:r>
              <w:rPr>
                <w:noProof/>
                <w:webHidden/>
              </w:rPr>
              <w:fldChar w:fldCharType="separate"/>
            </w:r>
            <w:r>
              <w:rPr>
                <w:noProof/>
                <w:webHidden/>
              </w:rPr>
              <w:t>23</w:t>
            </w:r>
            <w:r>
              <w:rPr>
                <w:noProof/>
                <w:webHidden/>
              </w:rPr>
              <w:fldChar w:fldCharType="end"/>
            </w:r>
          </w:hyperlink>
        </w:p>
        <w:p w14:paraId="4FA4A266" w14:textId="502B131D"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1" w:history="1">
            <w:r w:rsidRPr="00071DCC">
              <w:rPr>
                <w:rStyle w:val="Hyperlink"/>
                <w:noProof/>
              </w:rPr>
              <w:t>3.1.2.</w:t>
            </w:r>
            <w:r>
              <w:rPr>
                <w:rFonts w:asciiTheme="minorHAnsi" w:eastAsiaTheme="minorEastAsia" w:hAnsiTheme="minorHAnsi" w:cstheme="minorBidi"/>
                <w:noProof/>
                <w:sz w:val="22"/>
                <w:szCs w:val="22"/>
                <w:lang w:val="en-US"/>
              </w:rPr>
              <w:tab/>
            </w:r>
            <w:r w:rsidRPr="00071DCC">
              <w:rPr>
                <w:rStyle w:val="Hyperlink"/>
                <w:noProof/>
                <w:lang w:val="sr-Cyrl-RS"/>
              </w:rPr>
              <w:t>Услужни пројекти</w:t>
            </w:r>
            <w:r>
              <w:rPr>
                <w:noProof/>
                <w:webHidden/>
              </w:rPr>
              <w:tab/>
            </w:r>
            <w:r>
              <w:rPr>
                <w:noProof/>
                <w:webHidden/>
              </w:rPr>
              <w:fldChar w:fldCharType="begin"/>
            </w:r>
            <w:r>
              <w:rPr>
                <w:noProof/>
                <w:webHidden/>
              </w:rPr>
              <w:instrText xml:space="preserve"> PAGEREF _Toc55278241 \h </w:instrText>
            </w:r>
            <w:r>
              <w:rPr>
                <w:noProof/>
                <w:webHidden/>
              </w:rPr>
            </w:r>
            <w:r>
              <w:rPr>
                <w:noProof/>
                <w:webHidden/>
              </w:rPr>
              <w:fldChar w:fldCharType="separate"/>
            </w:r>
            <w:r>
              <w:rPr>
                <w:noProof/>
                <w:webHidden/>
              </w:rPr>
              <w:t>24</w:t>
            </w:r>
            <w:r>
              <w:rPr>
                <w:noProof/>
                <w:webHidden/>
              </w:rPr>
              <w:fldChar w:fldCharType="end"/>
            </w:r>
          </w:hyperlink>
        </w:p>
        <w:p w14:paraId="79F7097A" w14:textId="71DD49D4"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42" w:history="1">
            <w:r w:rsidRPr="00071DCC">
              <w:rPr>
                <w:rStyle w:val="Hyperlink"/>
                <w:noProof/>
                <w:lang w:val="sr-Cyrl-RS"/>
              </w:rPr>
              <w:t>3.2.</w:t>
            </w:r>
            <w:r>
              <w:rPr>
                <w:rFonts w:asciiTheme="minorHAnsi" w:eastAsiaTheme="minorEastAsia" w:hAnsiTheme="minorHAnsi" w:cstheme="minorBidi"/>
                <w:noProof/>
                <w:sz w:val="22"/>
                <w:szCs w:val="22"/>
                <w:lang w:val="en-US"/>
              </w:rPr>
              <w:tab/>
            </w:r>
            <w:r w:rsidRPr="00071DCC">
              <w:rPr>
                <w:rStyle w:val="Hyperlink"/>
                <w:noProof/>
                <w:lang w:val="sr-Cyrl-RS"/>
              </w:rPr>
              <w:t>Функционалност библиотеке</w:t>
            </w:r>
            <w:r>
              <w:rPr>
                <w:noProof/>
                <w:webHidden/>
              </w:rPr>
              <w:tab/>
            </w:r>
            <w:r>
              <w:rPr>
                <w:noProof/>
                <w:webHidden/>
              </w:rPr>
              <w:fldChar w:fldCharType="begin"/>
            </w:r>
            <w:r>
              <w:rPr>
                <w:noProof/>
                <w:webHidden/>
              </w:rPr>
              <w:instrText xml:space="preserve"> PAGEREF _Toc55278242 \h </w:instrText>
            </w:r>
            <w:r>
              <w:rPr>
                <w:noProof/>
                <w:webHidden/>
              </w:rPr>
            </w:r>
            <w:r>
              <w:rPr>
                <w:noProof/>
                <w:webHidden/>
              </w:rPr>
              <w:fldChar w:fldCharType="separate"/>
            </w:r>
            <w:r>
              <w:rPr>
                <w:noProof/>
                <w:webHidden/>
              </w:rPr>
              <w:t>27</w:t>
            </w:r>
            <w:r>
              <w:rPr>
                <w:noProof/>
                <w:webHidden/>
              </w:rPr>
              <w:fldChar w:fldCharType="end"/>
            </w:r>
          </w:hyperlink>
        </w:p>
        <w:p w14:paraId="15339924" w14:textId="1AD41F59"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3" w:history="1">
            <w:r w:rsidRPr="00071DCC">
              <w:rPr>
                <w:rStyle w:val="Hyperlink"/>
                <w:noProof/>
                <w:lang w:val="sr-Cyrl-RS"/>
              </w:rPr>
              <w:t>3.2.1.</w:t>
            </w:r>
            <w:r>
              <w:rPr>
                <w:rFonts w:asciiTheme="minorHAnsi" w:eastAsiaTheme="minorEastAsia" w:hAnsiTheme="minorHAnsi" w:cstheme="minorBidi"/>
                <w:noProof/>
                <w:sz w:val="22"/>
                <w:szCs w:val="22"/>
                <w:lang w:val="en-US"/>
              </w:rPr>
              <w:tab/>
            </w:r>
            <w:r w:rsidRPr="00071DCC">
              <w:rPr>
                <w:rStyle w:val="Hyperlink"/>
                <w:noProof/>
                <w:lang w:val="sr-Cyrl-RS"/>
              </w:rPr>
              <w:t>Први слој</w:t>
            </w:r>
            <w:r>
              <w:rPr>
                <w:noProof/>
                <w:webHidden/>
              </w:rPr>
              <w:tab/>
            </w:r>
            <w:r>
              <w:rPr>
                <w:noProof/>
                <w:webHidden/>
              </w:rPr>
              <w:fldChar w:fldCharType="begin"/>
            </w:r>
            <w:r>
              <w:rPr>
                <w:noProof/>
                <w:webHidden/>
              </w:rPr>
              <w:instrText xml:space="preserve"> PAGEREF _Toc55278243 \h </w:instrText>
            </w:r>
            <w:r>
              <w:rPr>
                <w:noProof/>
                <w:webHidden/>
              </w:rPr>
            </w:r>
            <w:r>
              <w:rPr>
                <w:noProof/>
                <w:webHidden/>
              </w:rPr>
              <w:fldChar w:fldCharType="separate"/>
            </w:r>
            <w:r>
              <w:rPr>
                <w:noProof/>
                <w:webHidden/>
              </w:rPr>
              <w:t>27</w:t>
            </w:r>
            <w:r>
              <w:rPr>
                <w:noProof/>
                <w:webHidden/>
              </w:rPr>
              <w:fldChar w:fldCharType="end"/>
            </w:r>
          </w:hyperlink>
        </w:p>
        <w:p w14:paraId="7786AB74" w14:textId="00BFC6D6"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4" w:history="1">
            <w:r w:rsidRPr="00071DCC">
              <w:rPr>
                <w:rStyle w:val="Hyperlink"/>
                <w:noProof/>
                <w:lang w:val="sr-Cyrl-RS"/>
              </w:rPr>
              <w:t>3.2.2.</w:t>
            </w:r>
            <w:r>
              <w:rPr>
                <w:rFonts w:asciiTheme="minorHAnsi" w:eastAsiaTheme="minorEastAsia" w:hAnsiTheme="minorHAnsi" w:cstheme="minorBidi"/>
                <w:noProof/>
                <w:sz w:val="22"/>
                <w:szCs w:val="22"/>
                <w:lang w:val="en-US"/>
              </w:rPr>
              <w:tab/>
            </w:r>
            <w:r w:rsidRPr="00071DCC">
              <w:rPr>
                <w:rStyle w:val="Hyperlink"/>
                <w:noProof/>
                <w:lang w:val="sr-Cyrl-RS"/>
              </w:rPr>
              <w:t>Други слој</w:t>
            </w:r>
            <w:r>
              <w:rPr>
                <w:noProof/>
                <w:webHidden/>
              </w:rPr>
              <w:tab/>
            </w:r>
            <w:r>
              <w:rPr>
                <w:noProof/>
                <w:webHidden/>
              </w:rPr>
              <w:fldChar w:fldCharType="begin"/>
            </w:r>
            <w:r>
              <w:rPr>
                <w:noProof/>
                <w:webHidden/>
              </w:rPr>
              <w:instrText xml:space="preserve"> PAGEREF _Toc55278244 \h </w:instrText>
            </w:r>
            <w:r>
              <w:rPr>
                <w:noProof/>
                <w:webHidden/>
              </w:rPr>
            </w:r>
            <w:r>
              <w:rPr>
                <w:noProof/>
                <w:webHidden/>
              </w:rPr>
              <w:fldChar w:fldCharType="separate"/>
            </w:r>
            <w:r>
              <w:rPr>
                <w:noProof/>
                <w:webHidden/>
              </w:rPr>
              <w:t>30</w:t>
            </w:r>
            <w:r>
              <w:rPr>
                <w:noProof/>
                <w:webHidden/>
              </w:rPr>
              <w:fldChar w:fldCharType="end"/>
            </w:r>
          </w:hyperlink>
        </w:p>
        <w:p w14:paraId="046C75E2" w14:textId="4FD3F38C" w:rsidR="00936747" w:rsidRDefault="00936747">
          <w:pPr>
            <w:pStyle w:val="TOC1"/>
            <w:rPr>
              <w:rFonts w:asciiTheme="minorHAnsi" w:eastAsiaTheme="minorEastAsia" w:hAnsiTheme="minorHAnsi" w:cstheme="minorBidi"/>
              <w:b w:val="0"/>
              <w:noProof/>
              <w:sz w:val="22"/>
              <w:szCs w:val="22"/>
              <w:lang w:val="en-US"/>
            </w:rPr>
          </w:pPr>
          <w:hyperlink w:anchor="_Toc55278245" w:history="1">
            <w:r w:rsidRPr="00071DCC">
              <w:rPr>
                <w:rStyle w:val="Hyperlink"/>
                <w:noProof/>
                <w:lang w:val="sr-Cyrl-RS"/>
              </w:rPr>
              <w:t>4.</w:t>
            </w:r>
            <w:r>
              <w:rPr>
                <w:rFonts w:asciiTheme="minorHAnsi" w:eastAsiaTheme="minorEastAsia" w:hAnsiTheme="minorHAnsi" w:cstheme="minorBidi"/>
                <w:b w:val="0"/>
                <w:noProof/>
                <w:sz w:val="22"/>
                <w:szCs w:val="22"/>
                <w:lang w:val="en-US"/>
              </w:rPr>
              <w:tab/>
            </w:r>
            <w:r w:rsidRPr="00071DCC">
              <w:rPr>
                <w:rStyle w:val="Hyperlink"/>
                <w:noProof/>
                <w:lang w:val="sr-Cyrl-RS"/>
              </w:rPr>
              <w:t>Обучавање у неуро-еволуцији</w:t>
            </w:r>
            <w:r>
              <w:rPr>
                <w:noProof/>
                <w:webHidden/>
              </w:rPr>
              <w:tab/>
            </w:r>
            <w:r>
              <w:rPr>
                <w:noProof/>
                <w:webHidden/>
              </w:rPr>
              <w:fldChar w:fldCharType="begin"/>
            </w:r>
            <w:r>
              <w:rPr>
                <w:noProof/>
                <w:webHidden/>
              </w:rPr>
              <w:instrText xml:space="preserve"> PAGEREF _Toc55278245 \h </w:instrText>
            </w:r>
            <w:r>
              <w:rPr>
                <w:noProof/>
                <w:webHidden/>
              </w:rPr>
            </w:r>
            <w:r>
              <w:rPr>
                <w:noProof/>
                <w:webHidden/>
              </w:rPr>
              <w:fldChar w:fldCharType="separate"/>
            </w:r>
            <w:r>
              <w:rPr>
                <w:noProof/>
                <w:webHidden/>
              </w:rPr>
              <w:t>32</w:t>
            </w:r>
            <w:r>
              <w:rPr>
                <w:noProof/>
                <w:webHidden/>
              </w:rPr>
              <w:fldChar w:fldCharType="end"/>
            </w:r>
          </w:hyperlink>
        </w:p>
        <w:p w14:paraId="4FF31294" w14:textId="359DF891"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46" w:history="1">
            <w:r w:rsidRPr="00071DCC">
              <w:rPr>
                <w:rStyle w:val="Hyperlink"/>
                <w:noProof/>
                <w:lang w:val="sr-Cyrl-RS"/>
              </w:rPr>
              <w:t>4.1.</w:t>
            </w:r>
            <w:r>
              <w:rPr>
                <w:rFonts w:asciiTheme="minorHAnsi" w:eastAsiaTheme="minorEastAsia" w:hAnsiTheme="minorHAnsi" w:cstheme="minorBidi"/>
                <w:noProof/>
                <w:sz w:val="22"/>
                <w:szCs w:val="22"/>
                <w:lang w:val="en-US"/>
              </w:rPr>
              <w:tab/>
            </w:r>
            <w:r w:rsidRPr="00071DCC">
              <w:rPr>
                <w:rStyle w:val="Hyperlink"/>
                <w:noProof/>
                <w:lang w:val="sr-Cyrl-RS"/>
              </w:rPr>
              <w:t>Пројектовање неуралних мрежа</w:t>
            </w:r>
            <w:r>
              <w:rPr>
                <w:noProof/>
                <w:webHidden/>
              </w:rPr>
              <w:tab/>
            </w:r>
            <w:r>
              <w:rPr>
                <w:noProof/>
                <w:webHidden/>
              </w:rPr>
              <w:fldChar w:fldCharType="begin"/>
            </w:r>
            <w:r>
              <w:rPr>
                <w:noProof/>
                <w:webHidden/>
              </w:rPr>
              <w:instrText xml:space="preserve"> PAGEREF _Toc55278246 \h </w:instrText>
            </w:r>
            <w:r>
              <w:rPr>
                <w:noProof/>
                <w:webHidden/>
              </w:rPr>
            </w:r>
            <w:r>
              <w:rPr>
                <w:noProof/>
                <w:webHidden/>
              </w:rPr>
              <w:fldChar w:fldCharType="separate"/>
            </w:r>
            <w:r>
              <w:rPr>
                <w:noProof/>
                <w:webHidden/>
              </w:rPr>
              <w:t>32</w:t>
            </w:r>
            <w:r>
              <w:rPr>
                <w:noProof/>
                <w:webHidden/>
              </w:rPr>
              <w:fldChar w:fldCharType="end"/>
            </w:r>
          </w:hyperlink>
        </w:p>
        <w:p w14:paraId="3B1C8970" w14:textId="18BE7737"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7" w:history="1">
            <w:r w:rsidRPr="00071DCC">
              <w:rPr>
                <w:rStyle w:val="Hyperlink"/>
                <w:noProof/>
                <w:lang w:val="sr-Cyrl-RS"/>
              </w:rPr>
              <w:t>4.1.1.</w:t>
            </w:r>
            <w:r>
              <w:rPr>
                <w:rFonts w:asciiTheme="minorHAnsi" w:eastAsiaTheme="minorEastAsia" w:hAnsiTheme="minorHAnsi" w:cstheme="minorBidi"/>
                <w:noProof/>
                <w:sz w:val="22"/>
                <w:szCs w:val="22"/>
                <w:lang w:val="en-US"/>
              </w:rPr>
              <w:tab/>
            </w:r>
            <w:r w:rsidRPr="00071DCC">
              <w:rPr>
                <w:rStyle w:val="Hyperlink"/>
                <w:noProof/>
                <w:lang w:val="sr-Cyrl-RS"/>
              </w:rPr>
              <w:t>Кодовање улазних података</w:t>
            </w:r>
            <w:r>
              <w:rPr>
                <w:noProof/>
                <w:webHidden/>
              </w:rPr>
              <w:tab/>
            </w:r>
            <w:r>
              <w:rPr>
                <w:noProof/>
                <w:webHidden/>
              </w:rPr>
              <w:fldChar w:fldCharType="begin"/>
            </w:r>
            <w:r>
              <w:rPr>
                <w:noProof/>
                <w:webHidden/>
              </w:rPr>
              <w:instrText xml:space="preserve"> PAGEREF _Toc55278247 \h </w:instrText>
            </w:r>
            <w:r>
              <w:rPr>
                <w:noProof/>
                <w:webHidden/>
              </w:rPr>
            </w:r>
            <w:r>
              <w:rPr>
                <w:noProof/>
                <w:webHidden/>
              </w:rPr>
              <w:fldChar w:fldCharType="separate"/>
            </w:r>
            <w:r>
              <w:rPr>
                <w:noProof/>
                <w:webHidden/>
              </w:rPr>
              <w:t>32</w:t>
            </w:r>
            <w:r>
              <w:rPr>
                <w:noProof/>
                <w:webHidden/>
              </w:rPr>
              <w:fldChar w:fldCharType="end"/>
            </w:r>
          </w:hyperlink>
        </w:p>
        <w:p w14:paraId="50D16714" w14:textId="400E235E"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8" w:history="1">
            <w:r w:rsidRPr="00071DCC">
              <w:rPr>
                <w:rStyle w:val="Hyperlink"/>
                <w:noProof/>
                <w:lang w:val="sr-Cyrl-RS"/>
              </w:rPr>
              <w:t>4.1.2.</w:t>
            </w:r>
            <w:r>
              <w:rPr>
                <w:rFonts w:asciiTheme="minorHAnsi" w:eastAsiaTheme="minorEastAsia" w:hAnsiTheme="minorHAnsi" w:cstheme="minorBidi"/>
                <w:noProof/>
                <w:sz w:val="22"/>
                <w:szCs w:val="22"/>
                <w:lang w:val="en-US"/>
              </w:rPr>
              <w:tab/>
            </w:r>
            <w:r w:rsidRPr="00071DCC">
              <w:rPr>
                <w:rStyle w:val="Hyperlink"/>
                <w:noProof/>
                <w:lang w:val="sr-Cyrl-RS"/>
              </w:rPr>
              <w:t>Интерпретација излазних података</w:t>
            </w:r>
            <w:r>
              <w:rPr>
                <w:noProof/>
                <w:webHidden/>
              </w:rPr>
              <w:tab/>
            </w:r>
            <w:r>
              <w:rPr>
                <w:noProof/>
                <w:webHidden/>
              </w:rPr>
              <w:fldChar w:fldCharType="begin"/>
            </w:r>
            <w:r>
              <w:rPr>
                <w:noProof/>
                <w:webHidden/>
              </w:rPr>
              <w:instrText xml:space="preserve"> PAGEREF _Toc55278248 \h </w:instrText>
            </w:r>
            <w:r>
              <w:rPr>
                <w:noProof/>
                <w:webHidden/>
              </w:rPr>
            </w:r>
            <w:r>
              <w:rPr>
                <w:noProof/>
                <w:webHidden/>
              </w:rPr>
              <w:fldChar w:fldCharType="separate"/>
            </w:r>
            <w:r>
              <w:rPr>
                <w:noProof/>
                <w:webHidden/>
              </w:rPr>
              <w:t>33</w:t>
            </w:r>
            <w:r>
              <w:rPr>
                <w:noProof/>
                <w:webHidden/>
              </w:rPr>
              <w:fldChar w:fldCharType="end"/>
            </w:r>
          </w:hyperlink>
        </w:p>
        <w:p w14:paraId="0C6C387F" w14:textId="6F331DE1"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49" w:history="1">
            <w:r w:rsidRPr="00071DCC">
              <w:rPr>
                <w:rStyle w:val="Hyperlink"/>
                <w:noProof/>
                <w:lang w:val="sr-Cyrl-RS"/>
              </w:rPr>
              <w:t>4.1.3.</w:t>
            </w:r>
            <w:r>
              <w:rPr>
                <w:rFonts w:asciiTheme="minorHAnsi" w:eastAsiaTheme="minorEastAsia" w:hAnsiTheme="minorHAnsi" w:cstheme="minorBidi"/>
                <w:noProof/>
                <w:sz w:val="22"/>
                <w:szCs w:val="22"/>
                <w:lang w:val="en-US"/>
              </w:rPr>
              <w:tab/>
            </w:r>
            <w:r w:rsidRPr="00071DCC">
              <w:rPr>
                <w:rStyle w:val="Hyperlink"/>
                <w:noProof/>
                <w:lang w:val="sr-Cyrl-RS"/>
              </w:rPr>
              <w:t>Број слојева и њихове величине</w:t>
            </w:r>
            <w:r>
              <w:rPr>
                <w:noProof/>
                <w:webHidden/>
              </w:rPr>
              <w:tab/>
            </w:r>
            <w:r>
              <w:rPr>
                <w:noProof/>
                <w:webHidden/>
              </w:rPr>
              <w:fldChar w:fldCharType="begin"/>
            </w:r>
            <w:r>
              <w:rPr>
                <w:noProof/>
                <w:webHidden/>
              </w:rPr>
              <w:instrText xml:space="preserve"> PAGEREF _Toc55278249 \h </w:instrText>
            </w:r>
            <w:r>
              <w:rPr>
                <w:noProof/>
                <w:webHidden/>
              </w:rPr>
            </w:r>
            <w:r>
              <w:rPr>
                <w:noProof/>
                <w:webHidden/>
              </w:rPr>
              <w:fldChar w:fldCharType="separate"/>
            </w:r>
            <w:r>
              <w:rPr>
                <w:noProof/>
                <w:webHidden/>
              </w:rPr>
              <w:t>33</w:t>
            </w:r>
            <w:r>
              <w:rPr>
                <w:noProof/>
                <w:webHidden/>
              </w:rPr>
              <w:fldChar w:fldCharType="end"/>
            </w:r>
          </w:hyperlink>
        </w:p>
        <w:p w14:paraId="2EC00587" w14:textId="3B41B367"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50" w:history="1">
            <w:r w:rsidRPr="00071DCC">
              <w:rPr>
                <w:rStyle w:val="Hyperlink"/>
                <w:noProof/>
                <w:lang w:val="sr-Cyrl-RS"/>
              </w:rPr>
              <w:t>4.2.</w:t>
            </w:r>
            <w:r>
              <w:rPr>
                <w:rFonts w:asciiTheme="minorHAnsi" w:eastAsiaTheme="minorEastAsia" w:hAnsiTheme="minorHAnsi" w:cstheme="minorBidi"/>
                <w:noProof/>
                <w:sz w:val="22"/>
                <w:szCs w:val="22"/>
                <w:lang w:val="en-US"/>
              </w:rPr>
              <w:tab/>
            </w:r>
            <w:r w:rsidRPr="00071DCC">
              <w:rPr>
                <w:rStyle w:val="Hyperlink"/>
                <w:noProof/>
                <w:lang w:val="sr-Cyrl-RS"/>
              </w:rPr>
              <w:t>Дефинисање еволуције</w:t>
            </w:r>
            <w:r>
              <w:rPr>
                <w:noProof/>
                <w:webHidden/>
              </w:rPr>
              <w:tab/>
            </w:r>
            <w:r>
              <w:rPr>
                <w:noProof/>
                <w:webHidden/>
              </w:rPr>
              <w:fldChar w:fldCharType="begin"/>
            </w:r>
            <w:r>
              <w:rPr>
                <w:noProof/>
                <w:webHidden/>
              </w:rPr>
              <w:instrText xml:space="preserve"> PAGEREF _Toc55278250 \h </w:instrText>
            </w:r>
            <w:r>
              <w:rPr>
                <w:noProof/>
                <w:webHidden/>
              </w:rPr>
            </w:r>
            <w:r>
              <w:rPr>
                <w:noProof/>
                <w:webHidden/>
              </w:rPr>
              <w:fldChar w:fldCharType="separate"/>
            </w:r>
            <w:r>
              <w:rPr>
                <w:noProof/>
                <w:webHidden/>
              </w:rPr>
              <w:t>34</w:t>
            </w:r>
            <w:r>
              <w:rPr>
                <w:noProof/>
                <w:webHidden/>
              </w:rPr>
              <w:fldChar w:fldCharType="end"/>
            </w:r>
          </w:hyperlink>
        </w:p>
        <w:p w14:paraId="17A0D806" w14:textId="7C0E2940"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51" w:history="1">
            <w:r w:rsidRPr="00071DCC">
              <w:rPr>
                <w:rStyle w:val="Hyperlink"/>
                <w:noProof/>
                <w:lang w:val="sr-Cyrl-RS"/>
              </w:rPr>
              <w:t>4.2.1.</w:t>
            </w:r>
            <w:r>
              <w:rPr>
                <w:rFonts w:asciiTheme="minorHAnsi" w:eastAsiaTheme="minorEastAsia" w:hAnsiTheme="minorHAnsi" w:cstheme="minorBidi"/>
                <w:noProof/>
                <w:sz w:val="22"/>
                <w:szCs w:val="22"/>
                <w:lang w:val="en-US"/>
              </w:rPr>
              <w:tab/>
            </w:r>
            <w:r w:rsidRPr="00071DCC">
              <w:rPr>
                <w:rStyle w:val="Hyperlink"/>
                <w:noProof/>
                <w:lang w:val="sr-Cyrl-RS"/>
              </w:rPr>
              <w:t>Популација и број генерација</w:t>
            </w:r>
            <w:r>
              <w:rPr>
                <w:noProof/>
                <w:webHidden/>
              </w:rPr>
              <w:tab/>
            </w:r>
            <w:r>
              <w:rPr>
                <w:noProof/>
                <w:webHidden/>
              </w:rPr>
              <w:fldChar w:fldCharType="begin"/>
            </w:r>
            <w:r>
              <w:rPr>
                <w:noProof/>
                <w:webHidden/>
              </w:rPr>
              <w:instrText xml:space="preserve"> PAGEREF _Toc55278251 \h </w:instrText>
            </w:r>
            <w:r>
              <w:rPr>
                <w:noProof/>
                <w:webHidden/>
              </w:rPr>
            </w:r>
            <w:r>
              <w:rPr>
                <w:noProof/>
                <w:webHidden/>
              </w:rPr>
              <w:fldChar w:fldCharType="separate"/>
            </w:r>
            <w:r>
              <w:rPr>
                <w:noProof/>
                <w:webHidden/>
              </w:rPr>
              <w:t>34</w:t>
            </w:r>
            <w:r>
              <w:rPr>
                <w:noProof/>
                <w:webHidden/>
              </w:rPr>
              <w:fldChar w:fldCharType="end"/>
            </w:r>
          </w:hyperlink>
        </w:p>
        <w:p w14:paraId="108C18B4" w14:textId="490DE010"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52" w:history="1">
            <w:r w:rsidRPr="00071DCC">
              <w:rPr>
                <w:rStyle w:val="Hyperlink"/>
                <w:noProof/>
                <w:lang w:val="sr-Cyrl-RS"/>
              </w:rPr>
              <w:t>4.2.2.</w:t>
            </w:r>
            <w:r>
              <w:rPr>
                <w:rFonts w:asciiTheme="minorHAnsi" w:eastAsiaTheme="minorEastAsia" w:hAnsiTheme="minorHAnsi" w:cstheme="minorBidi"/>
                <w:noProof/>
                <w:sz w:val="22"/>
                <w:szCs w:val="22"/>
                <w:lang w:val="en-US"/>
              </w:rPr>
              <w:tab/>
            </w:r>
            <w:r w:rsidRPr="00071DCC">
              <w:rPr>
                <w:rStyle w:val="Hyperlink"/>
                <w:noProof/>
                <w:lang w:val="sr-Cyrl-RS"/>
              </w:rPr>
              <w:t>Избор</w:t>
            </w:r>
            <w:r>
              <w:rPr>
                <w:noProof/>
                <w:webHidden/>
              </w:rPr>
              <w:tab/>
            </w:r>
            <w:r>
              <w:rPr>
                <w:noProof/>
                <w:webHidden/>
              </w:rPr>
              <w:fldChar w:fldCharType="begin"/>
            </w:r>
            <w:r>
              <w:rPr>
                <w:noProof/>
                <w:webHidden/>
              </w:rPr>
              <w:instrText xml:space="preserve"> PAGEREF _Toc55278252 \h </w:instrText>
            </w:r>
            <w:r>
              <w:rPr>
                <w:noProof/>
                <w:webHidden/>
              </w:rPr>
            </w:r>
            <w:r>
              <w:rPr>
                <w:noProof/>
                <w:webHidden/>
              </w:rPr>
              <w:fldChar w:fldCharType="separate"/>
            </w:r>
            <w:r>
              <w:rPr>
                <w:noProof/>
                <w:webHidden/>
              </w:rPr>
              <w:t>35</w:t>
            </w:r>
            <w:r>
              <w:rPr>
                <w:noProof/>
                <w:webHidden/>
              </w:rPr>
              <w:fldChar w:fldCharType="end"/>
            </w:r>
          </w:hyperlink>
        </w:p>
        <w:p w14:paraId="699C5F8B" w14:textId="655EC6DD"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53" w:history="1">
            <w:r w:rsidRPr="00071DCC">
              <w:rPr>
                <w:rStyle w:val="Hyperlink"/>
                <w:noProof/>
                <w:lang w:val="sr-Cyrl-RS"/>
              </w:rPr>
              <w:t>4.2.3.</w:t>
            </w:r>
            <w:r>
              <w:rPr>
                <w:rFonts w:asciiTheme="minorHAnsi" w:eastAsiaTheme="minorEastAsia" w:hAnsiTheme="minorHAnsi" w:cstheme="minorBidi"/>
                <w:noProof/>
                <w:sz w:val="22"/>
                <w:szCs w:val="22"/>
                <w:lang w:val="en-US"/>
              </w:rPr>
              <w:tab/>
            </w:r>
            <w:r w:rsidRPr="00071DCC">
              <w:rPr>
                <w:rStyle w:val="Hyperlink"/>
                <w:noProof/>
                <w:lang w:val="sr-Cyrl-RS"/>
              </w:rPr>
              <w:t>Ток еволуције (ГА)</w:t>
            </w:r>
            <w:r>
              <w:rPr>
                <w:noProof/>
                <w:webHidden/>
              </w:rPr>
              <w:tab/>
            </w:r>
            <w:r>
              <w:rPr>
                <w:noProof/>
                <w:webHidden/>
              </w:rPr>
              <w:fldChar w:fldCharType="begin"/>
            </w:r>
            <w:r>
              <w:rPr>
                <w:noProof/>
                <w:webHidden/>
              </w:rPr>
              <w:instrText xml:space="preserve"> PAGEREF _Toc55278253 \h </w:instrText>
            </w:r>
            <w:r>
              <w:rPr>
                <w:noProof/>
                <w:webHidden/>
              </w:rPr>
            </w:r>
            <w:r>
              <w:rPr>
                <w:noProof/>
                <w:webHidden/>
              </w:rPr>
              <w:fldChar w:fldCharType="separate"/>
            </w:r>
            <w:r>
              <w:rPr>
                <w:noProof/>
                <w:webHidden/>
              </w:rPr>
              <w:t>36</w:t>
            </w:r>
            <w:r>
              <w:rPr>
                <w:noProof/>
                <w:webHidden/>
              </w:rPr>
              <w:fldChar w:fldCharType="end"/>
            </w:r>
          </w:hyperlink>
        </w:p>
        <w:p w14:paraId="2F0A5381" w14:textId="6F7A5105"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54" w:history="1">
            <w:r w:rsidRPr="00071DCC">
              <w:rPr>
                <w:rStyle w:val="Hyperlink"/>
                <w:noProof/>
                <w:lang w:val="sr-Cyrl-RS"/>
              </w:rPr>
              <w:t>4.3.</w:t>
            </w:r>
            <w:r>
              <w:rPr>
                <w:rFonts w:asciiTheme="minorHAnsi" w:eastAsiaTheme="minorEastAsia" w:hAnsiTheme="minorHAnsi" w:cstheme="minorBidi"/>
                <w:noProof/>
                <w:sz w:val="22"/>
                <w:szCs w:val="22"/>
                <w:lang w:val="en-US"/>
              </w:rPr>
              <w:tab/>
            </w:r>
            <w:r w:rsidRPr="00071DCC">
              <w:rPr>
                <w:rStyle w:val="Hyperlink"/>
                <w:noProof/>
                <w:lang w:val="sr-Cyrl-RS"/>
              </w:rPr>
              <w:t>Дефинисање операција у НЕ</w:t>
            </w:r>
            <w:r>
              <w:rPr>
                <w:noProof/>
                <w:webHidden/>
              </w:rPr>
              <w:tab/>
            </w:r>
            <w:r>
              <w:rPr>
                <w:noProof/>
                <w:webHidden/>
              </w:rPr>
              <w:fldChar w:fldCharType="begin"/>
            </w:r>
            <w:r>
              <w:rPr>
                <w:noProof/>
                <w:webHidden/>
              </w:rPr>
              <w:instrText xml:space="preserve"> PAGEREF _Toc55278254 \h </w:instrText>
            </w:r>
            <w:r>
              <w:rPr>
                <w:noProof/>
                <w:webHidden/>
              </w:rPr>
            </w:r>
            <w:r>
              <w:rPr>
                <w:noProof/>
                <w:webHidden/>
              </w:rPr>
              <w:fldChar w:fldCharType="separate"/>
            </w:r>
            <w:r>
              <w:rPr>
                <w:noProof/>
                <w:webHidden/>
              </w:rPr>
              <w:t>37</w:t>
            </w:r>
            <w:r>
              <w:rPr>
                <w:noProof/>
                <w:webHidden/>
              </w:rPr>
              <w:fldChar w:fldCharType="end"/>
            </w:r>
          </w:hyperlink>
        </w:p>
        <w:p w14:paraId="3A3246F1" w14:textId="06BFD1BA"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55" w:history="1">
            <w:r w:rsidRPr="00071DCC">
              <w:rPr>
                <w:rStyle w:val="Hyperlink"/>
                <w:noProof/>
                <w:lang w:val="sr-Cyrl-RS"/>
              </w:rPr>
              <w:t>4.3.1.</w:t>
            </w:r>
            <w:r>
              <w:rPr>
                <w:rFonts w:asciiTheme="minorHAnsi" w:eastAsiaTheme="minorEastAsia" w:hAnsiTheme="minorHAnsi" w:cstheme="minorBidi"/>
                <w:noProof/>
                <w:sz w:val="22"/>
                <w:szCs w:val="22"/>
                <w:lang w:val="en-US"/>
              </w:rPr>
              <w:tab/>
            </w:r>
            <w:r w:rsidRPr="00071DCC">
              <w:rPr>
                <w:rStyle w:val="Hyperlink"/>
                <w:noProof/>
                <w:lang w:val="sr-Cyrl-RS"/>
              </w:rPr>
              <w:t>Укрштање</w:t>
            </w:r>
            <w:r>
              <w:rPr>
                <w:noProof/>
                <w:webHidden/>
              </w:rPr>
              <w:tab/>
            </w:r>
            <w:r>
              <w:rPr>
                <w:noProof/>
                <w:webHidden/>
              </w:rPr>
              <w:fldChar w:fldCharType="begin"/>
            </w:r>
            <w:r>
              <w:rPr>
                <w:noProof/>
                <w:webHidden/>
              </w:rPr>
              <w:instrText xml:space="preserve"> PAGEREF _Toc55278255 \h </w:instrText>
            </w:r>
            <w:r>
              <w:rPr>
                <w:noProof/>
                <w:webHidden/>
              </w:rPr>
            </w:r>
            <w:r>
              <w:rPr>
                <w:noProof/>
                <w:webHidden/>
              </w:rPr>
              <w:fldChar w:fldCharType="separate"/>
            </w:r>
            <w:r>
              <w:rPr>
                <w:noProof/>
                <w:webHidden/>
              </w:rPr>
              <w:t>37</w:t>
            </w:r>
            <w:r>
              <w:rPr>
                <w:noProof/>
                <w:webHidden/>
              </w:rPr>
              <w:fldChar w:fldCharType="end"/>
            </w:r>
          </w:hyperlink>
        </w:p>
        <w:p w14:paraId="35D8658A" w14:textId="10600EAF"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56" w:history="1">
            <w:r w:rsidRPr="00071DCC">
              <w:rPr>
                <w:rStyle w:val="Hyperlink"/>
                <w:noProof/>
                <w:lang w:val="sr-Cyrl-RS"/>
              </w:rPr>
              <w:t>4.3.2.</w:t>
            </w:r>
            <w:r>
              <w:rPr>
                <w:rFonts w:asciiTheme="minorHAnsi" w:eastAsiaTheme="minorEastAsia" w:hAnsiTheme="minorHAnsi" w:cstheme="minorBidi"/>
                <w:noProof/>
                <w:sz w:val="22"/>
                <w:szCs w:val="22"/>
                <w:lang w:val="en-US"/>
              </w:rPr>
              <w:tab/>
            </w:r>
            <w:r w:rsidRPr="00071DCC">
              <w:rPr>
                <w:rStyle w:val="Hyperlink"/>
                <w:noProof/>
                <w:lang w:val="sr-Cyrl-RS"/>
              </w:rPr>
              <w:t>Мутација</w:t>
            </w:r>
            <w:r>
              <w:rPr>
                <w:noProof/>
                <w:webHidden/>
              </w:rPr>
              <w:tab/>
            </w:r>
            <w:r>
              <w:rPr>
                <w:noProof/>
                <w:webHidden/>
              </w:rPr>
              <w:fldChar w:fldCharType="begin"/>
            </w:r>
            <w:r>
              <w:rPr>
                <w:noProof/>
                <w:webHidden/>
              </w:rPr>
              <w:instrText xml:space="preserve"> PAGEREF _Toc55278256 \h </w:instrText>
            </w:r>
            <w:r>
              <w:rPr>
                <w:noProof/>
                <w:webHidden/>
              </w:rPr>
            </w:r>
            <w:r>
              <w:rPr>
                <w:noProof/>
                <w:webHidden/>
              </w:rPr>
              <w:fldChar w:fldCharType="separate"/>
            </w:r>
            <w:r>
              <w:rPr>
                <w:noProof/>
                <w:webHidden/>
              </w:rPr>
              <w:t>40</w:t>
            </w:r>
            <w:r>
              <w:rPr>
                <w:noProof/>
                <w:webHidden/>
              </w:rPr>
              <w:fldChar w:fldCharType="end"/>
            </w:r>
          </w:hyperlink>
          <w:r>
            <w:rPr>
              <w:rStyle w:val="Hyperlink"/>
              <w:noProof/>
            </w:rPr>
            <w:br/>
          </w:r>
        </w:p>
        <w:p w14:paraId="49BC3EBE" w14:textId="3F9FAC3E" w:rsidR="00936747" w:rsidRDefault="00936747">
          <w:pPr>
            <w:pStyle w:val="TOC1"/>
            <w:rPr>
              <w:rFonts w:asciiTheme="minorHAnsi" w:eastAsiaTheme="minorEastAsia" w:hAnsiTheme="minorHAnsi" w:cstheme="minorBidi"/>
              <w:b w:val="0"/>
              <w:noProof/>
              <w:sz w:val="22"/>
              <w:szCs w:val="22"/>
              <w:lang w:val="en-US"/>
            </w:rPr>
          </w:pPr>
          <w:hyperlink w:anchor="_Toc55278257" w:history="1">
            <w:r w:rsidRPr="00071DCC">
              <w:rPr>
                <w:rStyle w:val="Hyperlink"/>
                <w:noProof/>
                <w:lang w:val="sr-Cyrl-RS"/>
              </w:rPr>
              <w:t>5.</w:t>
            </w:r>
            <w:r>
              <w:rPr>
                <w:rFonts w:asciiTheme="minorHAnsi" w:eastAsiaTheme="minorEastAsia" w:hAnsiTheme="minorHAnsi" w:cstheme="minorBidi"/>
                <w:b w:val="0"/>
                <w:noProof/>
                <w:sz w:val="22"/>
                <w:szCs w:val="22"/>
                <w:lang w:val="en-US"/>
              </w:rPr>
              <w:tab/>
            </w:r>
            <w:r w:rsidRPr="00071DCC">
              <w:rPr>
                <w:rStyle w:val="Hyperlink"/>
                <w:noProof/>
                <w:lang w:val="sr-Cyrl-RS"/>
              </w:rPr>
              <w:t>Симулације и резултати</w:t>
            </w:r>
            <w:r>
              <w:rPr>
                <w:noProof/>
                <w:webHidden/>
              </w:rPr>
              <w:tab/>
            </w:r>
            <w:r>
              <w:rPr>
                <w:noProof/>
                <w:webHidden/>
              </w:rPr>
              <w:fldChar w:fldCharType="begin"/>
            </w:r>
            <w:r>
              <w:rPr>
                <w:noProof/>
                <w:webHidden/>
              </w:rPr>
              <w:instrText xml:space="preserve"> PAGEREF _Toc55278257 \h </w:instrText>
            </w:r>
            <w:r>
              <w:rPr>
                <w:noProof/>
                <w:webHidden/>
              </w:rPr>
            </w:r>
            <w:r>
              <w:rPr>
                <w:noProof/>
                <w:webHidden/>
              </w:rPr>
              <w:fldChar w:fldCharType="separate"/>
            </w:r>
            <w:r>
              <w:rPr>
                <w:noProof/>
                <w:webHidden/>
              </w:rPr>
              <w:t>41</w:t>
            </w:r>
            <w:r>
              <w:rPr>
                <w:noProof/>
                <w:webHidden/>
              </w:rPr>
              <w:fldChar w:fldCharType="end"/>
            </w:r>
          </w:hyperlink>
        </w:p>
        <w:p w14:paraId="55BFD02B" w14:textId="0C944F25"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58" w:history="1">
            <w:r w:rsidRPr="00071DCC">
              <w:rPr>
                <w:rStyle w:val="Hyperlink"/>
                <w:noProof/>
                <w:lang w:val="sr-Cyrl-RS"/>
              </w:rPr>
              <w:t>5.1.</w:t>
            </w:r>
            <w:r>
              <w:rPr>
                <w:rFonts w:asciiTheme="minorHAnsi" w:eastAsiaTheme="minorEastAsia" w:hAnsiTheme="minorHAnsi" w:cstheme="minorBidi"/>
                <w:noProof/>
                <w:sz w:val="22"/>
                <w:szCs w:val="22"/>
                <w:lang w:val="en-US"/>
              </w:rPr>
              <w:tab/>
            </w:r>
            <w:r w:rsidRPr="00071DCC">
              <w:rPr>
                <w:rStyle w:val="Hyperlink"/>
                <w:i/>
                <w:iCs/>
                <w:noProof/>
              </w:rPr>
              <w:t>Flappy Bird</w:t>
            </w:r>
            <w:r>
              <w:rPr>
                <w:noProof/>
                <w:webHidden/>
              </w:rPr>
              <w:tab/>
            </w:r>
            <w:r>
              <w:rPr>
                <w:noProof/>
                <w:webHidden/>
              </w:rPr>
              <w:fldChar w:fldCharType="begin"/>
            </w:r>
            <w:r>
              <w:rPr>
                <w:noProof/>
                <w:webHidden/>
              </w:rPr>
              <w:instrText xml:space="preserve"> PAGEREF _Toc55278258 \h </w:instrText>
            </w:r>
            <w:r>
              <w:rPr>
                <w:noProof/>
                <w:webHidden/>
              </w:rPr>
            </w:r>
            <w:r>
              <w:rPr>
                <w:noProof/>
                <w:webHidden/>
              </w:rPr>
              <w:fldChar w:fldCharType="separate"/>
            </w:r>
            <w:r>
              <w:rPr>
                <w:noProof/>
                <w:webHidden/>
              </w:rPr>
              <w:t>41</w:t>
            </w:r>
            <w:r>
              <w:rPr>
                <w:noProof/>
                <w:webHidden/>
              </w:rPr>
              <w:fldChar w:fldCharType="end"/>
            </w:r>
          </w:hyperlink>
        </w:p>
        <w:p w14:paraId="3AA1F6F6" w14:textId="28BC9DA5"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59" w:history="1">
            <w:r w:rsidRPr="00071DCC">
              <w:rPr>
                <w:rStyle w:val="Hyperlink"/>
                <w:noProof/>
                <w:lang w:val="sr-Cyrl-RS"/>
              </w:rPr>
              <w:t>5.1.1.</w:t>
            </w:r>
            <w:r>
              <w:rPr>
                <w:rFonts w:asciiTheme="minorHAnsi" w:eastAsiaTheme="minorEastAsia" w:hAnsiTheme="minorHAnsi" w:cstheme="minorBidi"/>
                <w:noProof/>
                <w:sz w:val="22"/>
                <w:szCs w:val="22"/>
                <w:lang w:val="en-US"/>
              </w:rPr>
              <w:tab/>
            </w:r>
            <w:r w:rsidRPr="00071DCC">
              <w:rPr>
                <w:rStyle w:val="Hyperlink"/>
                <w:noProof/>
                <w:lang w:val="sr-Cyrl-RS"/>
              </w:rPr>
              <w:t>Дефинисање система света</w:t>
            </w:r>
            <w:r>
              <w:rPr>
                <w:noProof/>
                <w:webHidden/>
              </w:rPr>
              <w:tab/>
            </w:r>
            <w:r>
              <w:rPr>
                <w:noProof/>
                <w:webHidden/>
              </w:rPr>
              <w:fldChar w:fldCharType="begin"/>
            </w:r>
            <w:r>
              <w:rPr>
                <w:noProof/>
                <w:webHidden/>
              </w:rPr>
              <w:instrText xml:space="preserve"> PAGEREF _Toc55278259 \h </w:instrText>
            </w:r>
            <w:r>
              <w:rPr>
                <w:noProof/>
                <w:webHidden/>
              </w:rPr>
            </w:r>
            <w:r>
              <w:rPr>
                <w:noProof/>
                <w:webHidden/>
              </w:rPr>
              <w:fldChar w:fldCharType="separate"/>
            </w:r>
            <w:r>
              <w:rPr>
                <w:noProof/>
                <w:webHidden/>
              </w:rPr>
              <w:t>41</w:t>
            </w:r>
            <w:r>
              <w:rPr>
                <w:noProof/>
                <w:webHidden/>
              </w:rPr>
              <w:fldChar w:fldCharType="end"/>
            </w:r>
          </w:hyperlink>
        </w:p>
        <w:p w14:paraId="728C0013" w14:textId="58A96FA5"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0" w:history="1">
            <w:r w:rsidRPr="00071DCC">
              <w:rPr>
                <w:rStyle w:val="Hyperlink"/>
                <w:noProof/>
                <w:lang w:val="sr-Cyrl-RS"/>
              </w:rPr>
              <w:t>5.1.2.</w:t>
            </w:r>
            <w:r>
              <w:rPr>
                <w:rFonts w:asciiTheme="minorHAnsi" w:eastAsiaTheme="minorEastAsia" w:hAnsiTheme="minorHAnsi" w:cstheme="minorBidi"/>
                <w:noProof/>
                <w:sz w:val="22"/>
                <w:szCs w:val="22"/>
                <w:lang w:val="en-US"/>
              </w:rPr>
              <w:tab/>
            </w:r>
            <w:r w:rsidRPr="00071DCC">
              <w:rPr>
                <w:rStyle w:val="Hyperlink"/>
                <w:noProof/>
                <w:lang w:val="sr-Cyrl-RS"/>
              </w:rPr>
              <w:t>Издвајање карактеристика</w:t>
            </w:r>
            <w:r>
              <w:rPr>
                <w:noProof/>
                <w:webHidden/>
              </w:rPr>
              <w:tab/>
            </w:r>
            <w:r>
              <w:rPr>
                <w:noProof/>
                <w:webHidden/>
              </w:rPr>
              <w:fldChar w:fldCharType="begin"/>
            </w:r>
            <w:r>
              <w:rPr>
                <w:noProof/>
                <w:webHidden/>
              </w:rPr>
              <w:instrText xml:space="preserve"> PAGEREF _Toc55278260 \h </w:instrText>
            </w:r>
            <w:r>
              <w:rPr>
                <w:noProof/>
                <w:webHidden/>
              </w:rPr>
            </w:r>
            <w:r>
              <w:rPr>
                <w:noProof/>
                <w:webHidden/>
              </w:rPr>
              <w:fldChar w:fldCharType="separate"/>
            </w:r>
            <w:r>
              <w:rPr>
                <w:noProof/>
                <w:webHidden/>
              </w:rPr>
              <w:t>42</w:t>
            </w:r>
            <w:r>
              <w:rPr>
                <w:noProof/>
                <w:webHidden/>
              </w:rPr>
              <w:fldChar w:fldCharType="end"/>
            </w:r>
          </w:hyperlink>
        </w:p>
        <w:p w14:paraId="7FEBC864" w14:textId="3DD7BE44"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1" w:history="1">
            <w:r w:rsidRPr="00071DCC">
              <w:rPr>
                <w:rStyle w:val="Hyperlink"/>
                <w:noProof/>
                <w:lang w:val="sr-Cyrl-RS"/>
              </w:rPr>
              <w:t>5.1.3.</w:t>
            </w:r>
            <w:r>
              <w:rPr>
                <w:rFonts w:asciiTheme="minorHAnsi" w:eastAsiaTheme="minorEastAsia" w:hAnsiTheme="minorHAnsi" w:cstheme="minorBidi"/>
                <w:noProof/>
                <w:sz w:val="22"/>
                <w:szCs w:val="22"/>
                <w:lang w:val="en-US"/>
              </w:rPr>
              <w:tab/>
            </w:r>
            <w:r w:rsidRPr="00071DCC">
              <w:rPr>
                <w:rStyle w:val="Hyperlink"/>
                <w:noProof/>
                <w:lang w:val="sr-Cyrl-RS"/>
              </w:rPr>
              <w:t>Начин представе одлуке и њена интерпретација</w:t>
            </w:r>
            <w:r>
              <w:rPr>
                <w:noProof/>
                <w:webHidden/>
              </w:rPr>
              <w:tab/>
            </w:r>
            <w:r>
              <w:rPr>
                <w:noProof/>
                <w:webHidden/>
              </w:rPr>
              <w:fldChar w:fldCharType="begin"/>
            </w:r>
            <w:r>
              <w:rPr>
                <w:noProof/>
                <w:webHidden/>
              </w:rPr>
              <w:instrText xml:space="preserve"> PAGEREF _Toc55278261 \h </w:instrText>
            </w:r>
            <w:r>
              <w:rPr>
                <w:noProof/>
                <w:webHidden/>
              </w:rPr>
            </w:r>
            <w:r>
              <w:rPr>
                <w:noProof/>
                <w:webHidden/>
              </w:rPr>
              <w:fldChar w:fldCharType="separate"/>
            </w:r>
            <w:r>
              <w:rPr>
                <w:noProof/>
                <w:webHidden/>
              </w:rPr>
              <w:t>45</w:t>
            </w:r>
            <w:r>
              <w:rPr>
                <w:noProof/>
                <w:webHidden/>
              </w:rPr>
              <w:fldChar w:fldCharType="end"/>
            </w:r>
          </w:hyperlink>
        </w:p>
        <w:p w14:paraId="1373AF53" w14:textId="0E167FF1"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2" w:history="1">
            <w:r w:rsidRPr="00071DCC">
              <w:rPr>
                <w:rStyle w:val="Hyperlink"/>
                <w:noProof/>
                <w:lang w:val="sr-Cyrl-RS"/>
              </w:rPr>
              <w:t>5.1.4.</w:t>
            </w:r>
            <w:r>
              <w:rPr>
                <w:rFonts w:asciiTheme="minorHAnsi" w:eastAsiaTheme="minorEastAsia" w:hAnsiTheme="minorHAnsi" w:cstheme="minorBidi"/>
                <w:noProof/>
                <w:sz w:val="22"/>
                <w:szCs w:val="22"/>
                <w:lang w:val="en-US"/>
              </w:rPr>
              <w:tab/>
            </w:r>
            <w:r w:rsidRPr="00071DCC">
              <w:rPr>
                <w:rStyle w:val="Hyperlink"/>
                <w:noProof/>
                <w:lang w:val="sr-Cyrl-RS"/>
              </w:rPr>
              <w:t>Пројектовање неуралне мреже</w:t>
            </w:r>
            <w:r>
              <w:rPr>
                <w:noProof/>
                <w:webHidden/>
              </w:rPr>
              <w:tab/>
            </w:r>
            <w:r>
              <w:rPr>
                <w:noProof/>
                <w:webHidden/>
              </w:rPr>
              <w:fldChar w:fldCharType="begin"/>
            </w:r>
            <w:r>
              <w:rPr>
                <w:noProof/>
                <w:webHidden/>
              </w:rPr>
              <w:instrText xml:space="preserve"> PAGEREF _Toc55278262 \h </w:instrText>
            </w:r>
            <w:r>
              <w:rPr>
                <w:noProof/>
                <w:webHidden/>
              </w:rPr>
            </w:r>
            <w:r>
              <w:rPr>
                <w:noProof/>
                <w:webHidden/>
              </w:rPr>
              <w:fldChar w:fldCharType="separate"/>
            </w:r>
            <w:r>
              <w:rPr>
                <w:noProof/>
                <w:webHidden/>
              </w:rPr>
              <w:t>45</w:t>
            </w:r>
            <w:r>
              <w:rPr>
                <w:noProof/>
                <w:webHidden/>
              </w:rPr>
              <w:fldChar w:fldCharType="end"/>
            </w:r>
          </w:hyperlink>
        </w:p>
        <w:p w14:paraId="5819B487" w14:textId="1E3DEB51"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3" w:history="1">
            <w:r w:rsidRPr="00071DCC">
              <w:rPr>
                <w:rStyle w:val="Hyperlink"/>
                <w:noProof/>
                <w:lang w:val="sr-Cyrl-RS"/>
              </w:rPr>
              <w:t>5.1.5.</w:t>
            </w:r>
            <w:r>
              <w:rPr>
                <w:rFonts w:asciiTheme="minorHAnsi" w:eastAsiaTheme="minorEastAsia" w:hAnsiTheme="minorHAnsi" w:cstheme="minorBidi"/>
                <w:noProof/>
                <w:sz w:val="22"/>
                <w:szCs w:val="22"/>
                <w:lang w:val="en-US"/>
              </w:rPr>
              <w:tab/>
            </w:r>
            <w:r w:rsidRPr="00071DCC">
              <w:rPr>
                <w:rStyle w:val="Hyperlink"/>
                <w:noProof/>
                <w:lang w:val="sr-Cyrl-RS"/>
              </w:rPr>
              <w:t>Ток симулације</w:t>
            </w:r>
            <w:r>
              <w:rPr>
                <w:noProof/>
                <w:webHidden/>
              </w:rPr>
              <w:tab/>
            </w:r>
            <w:r>
              <w:rPr>
                <w:noProof/>
                <w:webHidden/>
              </w:rPr>
              <w:fldChar w:fldCharType="begin"/>
            </w:r>
            <w:r>
              <w:rPr>
                <w:noProof/>
                <w:webHidden/>
              </w:rPr>
              <w:instrText xml:space="preserve"> PAGEREF _Toc55278263 \h </w:instrText>
            </w:r>
            <w:r>
              <w:rPr>
                <w:noProof/>
                <w:webHidden/>
              </w:rPr>
            </w:r>
            <w:r>
              <w:rPr>
                <w:noProof/>
                <w:webHidden/>
              </w:rPr>
              <w:fldChar w:fldCharType="separate"/>
            </w:r>
            <w:r>
              <w:rPr>
                <w:noProof/>
                <w:webHidden/>
              </w:rPr>
              <w:t>46</w:t>
            </w:r>
            <w:r>
              <w:rPr>
                <w:noProof/>
                <w:webHidden/>
              </w:rPr>
              <w:fldChar w:fldCharType="end"/>
            </w:r>
          </w:hyperlink>
        </w:p>
        <w:p w14:paraId="6D2F93C7" w14:textId="2F567374"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4" w:history="1">
            <w:r w:rsidRPr="00071DCC">
              <w:rPr>
                <w:rStyle w:val="Hyperlink"/>
                <w:noProof/>
                <w:lang w:val="sr-Cyrl-RS"/>
              </w:rPr>
              <w:t>5.1.6.</w:t>
            </w:r>
            <w:r>
              <w:rPr>
                <w:rFonts w:asciiTheme="minorHAnsi" w:eastAsiaTheme="minorEastAsia" w:hAnsiTheme="minorHAnsi" w:cstheme="minorBidi"/>
                <w:noProof/>
                <w:sz w:val="22"/>
                <w:szCs w:val="22"/>
                <w:lang w:val="en-US"/>
              </w:rPr>
              <w:tab/>
            </w:r>
            <w:r w:rsidRPr="00071DCC">
              <w:rPr>
                <w:rStyle w:val="Hyperlink"/>
                <w:noProof/>
                <w:lang w:val="sr-Cyrl-RS"/>
              </w:rPr>
              <w:t>Пројектовање еволуције</w:t>
            </w:r>
            <w:r>
              <w:rPr>
                <w:noProof/>
                <w:webHidden/>
              </w:rPr>
              <w:tab/>
            </w:r>
            <w:r>
              <w:rPr>
                <w:noProof/>
                <w:webHidden/>
              </w:rPr>
              <w:fldChar w:fldCharType="begin"/>
            </w:r>
            <w:r>
              <w:rPr>
                <w:noProof/>
                <w:webHidden/>
              </w:rPr>
              <w:instrText xml:space="preserve"> PAGEREF _Toc55278264 \h </w:instrText>
            </w:r>
            <w:r>
              <w:rPr>
                <w:noProof/>
                <w:webHidden/>
              </w:rPr>
            </w:r>
            <w:r>
              <w:rPr>
                <w:noProof/>
                <w:webHidden/>
              </w:rPr>
              <w:fldChar w:fldCharType="separate"/>
            </w:r>
            <w:r>
              <w:rPr>
                <w:noProof/>
                <w:webHidden/>
              </w:rPr>
              <w:t>46</w:t>
            </w:r>
            <w:r>
              <w:rPr>
                <w:noProof/>
                <w:webHidden/>
              </w:rPr>
              <w:fldChar w:fldCharType="end"/>
            </w:r>
          </w:hyperlink>
        </w:p>
        <w:p w14:paraId="55453958" w14:textId="7AF1D689"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5" w:history="1">
            <w:r w:rsidRPr="00071DCC">
              <w:rPr>
                <w:rStyle w:val="Hyperlink"/>
                <w:noProof/>
                <w:lang w:val="sr-Cyrl-RS"/>
              </w:rPr>
              <w:t>5.1.7.</w:t>
            </w:r>
            <w:r>
              <w:rPr>
                <w:rFonts w:asciiTheme="minorHAnsi" w:eastAsiaTheme="minorEastAsia" w:hAnsiTheme="minorHAnsi" w:cstheme="minorBidi"/>
                <w:noProof/>
                <w:sz w:val="22"/>
                <w:szCs w:val="22"/>
                <w:lang w:val="en-US"/>
              </w:rPr>
              <w:tab/>
            </w:r>
            <w:r w:rsidRPr="00071DCC">
              <w:rPr>
                <w:rStyle w:val="Hyperlink"/>
                <w:noProof/>
                <w:lang w:val="sr-Cyrl-RS"/>
              </w:rPr>
              <w:t>Резултати</w:t>
            </w:r>
            <w:r>
              <w:rPr>
                <w:noProof/>
                <w:webHidden/>
              </w:rPr>
              <w:tab/>
            </w:r>
            <w:r>
              <w:rPr>
                <w:noProof/>
                <w:webHidden/>
              </w:rPr>
              <w:fldChar w:fldCharType="begin"/>
            </w:r>
            <w:r>
              <w:rPr>
                <w:noProof/>
                <w:webHidden/>
              </w:rPr>
              <w:instrText xml:space="preserve"> PAGEREF _Toc55278265 \h </w:instrText>
            </w:r>
            <w:r>
              <w:rPr>
                <w:noProof/>
                <w:webHidden/>
              </w:rPr>
            </w:r>
            <w:r>
              <w:rPr>
                <w:noProof/>
                <w:webHidden/>
              </w:rPr>
              <w:fldChar w:fldCharType="separate"/>
            </w:r>
            <w:r>
              <w:rPr>
                <w:noProof/>
                <w:webHidden/>
              </w:rPr>
              <w:t>47</w:t>
            </w:r>
            <w:r>
              <w:rPr>
                <w:noProof/>
                <w:webHidden/>
              </w:rPr>
              <w:fldChar w:fldCharType="end"/>
            </w:r>
          </w:hyperlink>
        </w:p>
        <w:p w14:paraId="5BB5CF24" w14:textId="7640E634"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66" w:history="1">
            <w:r w:rsidRPr="00071DCC">
              <w:rPr>
                <w:rStyle w:val="Hyperlink"/>
                <w:noProof/>
              </w:rPr>
              <w:t>5.2.</w:t>
            </w:r>
            <w:r>
              <w:rPr>
                <w:rFonts w:asciiTheme="minorHAnsi" w:eastAsiaTheme="minorEastAsia" w:hAnsiTheme="minorHAnsi" w:cstheme="minorBidi"/>
                <w:noProof/>
                <w:sz w:val="22"/>
                <w:szCs w:val="22"/>
                <w:lang w:val="en-US"/>
              </w:rPr>
              <w:tab/>
            </w:r>
            <w:r w:rsidRPr="00071DCC">
              <w:rPr>
                <w:rStyle w:val="Hyperlink"/>
                <w:i/>
                <w:iCs/>
                <w:noProof/>
              </w:rPr>
              <w:t>Steering Agents</w:t>
            </w:r>
            <w:r>
              <w:rPr>
                <w:noProof/>
                <w:webHidden/>
              </w:rPr>
              <w:tab/>
            </w:r>
            <w:r>
              <w:rPr>
                <w:noProof/>
                <w:webHidden/>
              </w:rPr>
              <w:fldChar w:fldCharType="begin"/>
            </w:r>
            <w:r>
              <w:rPr>
                <w:noProof/>
                <w:webHidden/>
              </w:rPr>
              <w:instrText xml:space="preserve"> PAGEREF _Toc55278266 \h </w:instrText>
            </w:r>
            <w:r>
              <w:rPr>
                <w:noProof/>
                <w:webHidden/>
              </w:rPr>
            </w:r>
            <w:r>
              <w:rPr>
                <w:noProof/>
                <w:webHidden/>
              </w:rPr>
              <w:fldChar w:fldCharType="separate"/>
            </w:r>
            <w:r>
              <w:rPr>
                <w:noProof/>
                <w:webHidden/>
              </w:rPr>
              <w:t>49</w:t>
            </w:r>
            <w:r>
              <w:rPr>
                <w:noProof/>
                <w:webHidden/>
              </w:rPr>
              <w:fldChar w:fldCharType="end"/>
            </w:r>
          </w:hyperlink>
        </w:p>
        <w:p w14:paraId="68D880AD" w14:textId="1348E754"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7" w:history="1">
            <w:r w:rsidRPr="00071DCC">
              <w:rPr>
                <w:rStyle w:val="Hyperlink"/>
                <w:noProof/>
                <w:lang w:val="sr-Cyrl-RS"/>
              </w:rPr>
              <w:t>5.2.1.</w:t>
            </w:r>
            <w:r>
              <w:rPr>
                <w:rFonts w:asciiTheme="minorHAnsi" w:eastAsiaTheme="minorEastAsia" w:hAnsiTheme="minorHAnsi" w:cstheme="minorBidi"/>
                <w:noProof/>
                <w:sz w:val="22"/>
                <w:szCs w:val="22"/>
                <w:lang w:val="en-US"/>
              </w:rPr>
              <w:tab/>
            </w:r>
            <w:r w:rsidRPr="00071DCC">
              <w:rPr>
                <w:rStyle w:val="Hyperlink"/>
                <w:noProof/>
                <w:lang w:val="sr-Cyrl-RS"/>
              </w:rPr>
              <w:t>Дефинисање система света</w:t>
            </w:r>
            <w:r>
              <w:rPr>
                <w:noProof/>
                <w:webHidden/>
              </w:rPr>
              <w:tab/>
            </w:r>
            <w:r>
              <w:rPr>
                <w:noProof/>
                <w:webHidden/>
              </w:rPr>
              <w:fldChar w:fldCharType="begin"/>
            </w:r>
            <w:r>
              <w:rPr>
                <w:noProof/>
                <w:webHidden/>
              </w:rPr>
              <w:instrText xml:space="preserve"> PAGEREF _Toc55278267 \h </w:instrText>
            </w:r>
            <w:r>
              <w:rPr>
                <w:noProof/>
                <w:webHidden/>
              </w:rPr>
            </w:r>
            <w:r>
              <w:rPr>
                <w:noProof/>
                <w:webHidden/>
              </w:rPr>
              <w:fldChar w:fldCharType="separate"/>
            </w:r>
            <w:r>
              <w:rPr>
                <w:noProof/>
                <w:webHidden/>
              </w:rPr>
              <w:t>49</w:t>
            </w:r>
            <w:r>
              <w:rPr>
                <w:noProof/>
                <w:webHidden/>
              </w:rPr>
              <w:fldChar w:fldCharType="end"/>
            </w:r>
          </w:hyperlink>
        </w:p>
        <w:p w14:paraId="54CD5C91" w14:textId="354AE49F"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8" w:history="1">
            <w:r w:rsidRPr="00071DCC">
              <w:rPr>
                <w:rStyle w:val="Hyperlink"/>
                <w:noProof/>
                <w:lang w:val="sr-Cyrl-RS"/>
              </w:rPr>
              <w:t>5.2.2.</w:t>
            </w:r>
            <w:r>
              <w:rPr>
                <w:rFonts w:asciiTheme="minorHAnsi" w:eastAsiaTheme="minorEastAsia" w:hAnsiTheme="minorHAnsi" w:cstheme="minorBidi"/>
                <w:noProof/>
                <w:sz w:val="22"/>
                <w:szCs w:val="22"/>
                <w:lang w:val="en-US"/>
              </w:rPr>
              <w:tab/>
            </w:r>
            <w:r w:rsidRPr="00071DCC">
              <w:rPr>
                <w:rStyle w:val="Hyperlink"/>
                <w:noProof/>
                <w:lang w:val="sr-Cyrl-RS"/>
              </w:rPr>
              <w:t>Издвајање карактеристика</w:t>
            </w:r>
            <w:r>
              <w:rPr>
                <w:noProof/>
                <w:webHidden/>
              </w:rPr>
              <w:tab/>
            </w:r>
            <w:r>
              <w:rPr>
                <w:noProof/>
                <w:webHidden/>
              </w:rPr>
              <w:fldChar w:fldCharType="begin"/>
            </w:r>
            <w:r>
              <w:rPr>
                <w:noProof/>
                <w:webHidden/>
              </w:rPr>
              <w:instrText xml:space="preserve"> PAGEREF _Toc55278268 \h </w:instrText>
            </w:r>
            <w:r>
              <w:rPr>
                <w:noProof/>
                <w:webHidden/>
              </w:rPr>
            </w:r>
            <w:r>
              <w:rPr>
                <w:noProof/>
                <w:webHidden/>
              </w:rPr>
              <w:fldChar w:fldCharType="separate"/>
            </w:r>
            <w:r>
              <w:rPr>
                <w:noProof/>
                <w:webHidden/>
              </w:rPr>
              <w:t>51</w:t>
            </w:r>
            <w:r>
              <w:rPr>
                <w:noProof/>
                <w:webHidden/>
              </w:rPr>
              <w:fldChar w:fldCharType="end"/>
            </w:r>
          </w:hyperlink>
        </w:p>
        <w:p w14:paraId="6564F9D8" w14:textId="5875C626"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69" w:history="1">
            <w:r w:rsidRPr="00071DCC">
              <w:rPr>
                <w:rStyle w:val="Hyperlink"/>
                <w:noProof/>
                <w:lang w:val="sr-Cyrl-RS"/>
              </w:rPr>
              <w:t>5.2.3.</w:t>
            </w:r>
            <w:r>
              <w:rPr>
                <w:rFonts w:asciiTheme="minorHAnsi" w:eastAsiaTheme="minorEastAsia" w:hAnsiTheme="minorHAnsi" w:cstheme="minorBidi"/>
                <w:noProof/>
                <w:sz w:val="22"/>
                <w:szCs w:val="22"/>
                <w:lang w:val="en-US"/>
              </w:rPr>
              <w:tab/>
            </w:r>
            <w:r w:rsidRPr="00071DCC">
              <w:rPr>
                <w:rStyle w:val="Hyperlink"/>
                <w:noProof/>
                <w:lang w:val="sr-Cyrl-RS"/>
              </w:rPr>
              <w:t>Начин представе одлуке и њена интерпретација</w:t>
            </w:r>
            <w:r>
              <w:rPr>
                <w:noProof/>
                <w:webHidden/>
              </w:rPr>
              <w:tab/>
            </w:r>
            <w:r>
              <w:rPr>
                <w:noProof/>
                <w:webHidden/>
              </w:rPr>
              <w:fldChar w:fldCharType="begin"/>
            </w:r>
            <w:r>
              <w:rPr>
                <w:noProof/>
                <w:webHidden/>
              </w:rPr>
              <w:instrText xml:space="preserve"> PAGEREF _Toc55278269 \h </w:instrText>
            </w:r>
            <w:r>
              <w:rPr>
                <w:noProof/>
                <w:webHidden/>
              </w:rPr>
            </w:r>
            <w:r>
              <w:rPr>
                <w:noProof/>
                <w:webHidden/>
              </w:rPr>
              <w:fldChar w:fldCharType="separate"/>
            </w:r>
            <w:r>
              <w:rPr>
                <w:noProof/>
                <w:webHidden/>
              </w:rPr>
              <w:t>51</w:t>
            </w:r>
            <w:r>
              <w:rPr>
                <w:noProof/>
                <w:webHidden/>
              </w:rPr>
              <w:fldChar w:fldCharType="end"/>
            </w:r>
          </w:hyperlink>
        </w:p>
        <w:p w14:paraId="6DD1C522" w14:textId="19C378CB"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0" w:history="1">
            <w:r w:rsidRPr="00071DCC">
              <w:rPr>
                <w:rStyle w:val="Hyperlink"/>
                <w:noProof/>
                <w:lang w:val="sr-Cyrl-RS"/>
              </w:rPr>
              <w:t>5.2.4.</w:t>
            </w:r>
            <w:r>
              <w:rPr>
                <w:rFonts w:asciiTheme="minorHAnsi" w:eastAsiaTheme="minorEastAsia" w:hAnsiTheme="minorHAnsi" w:cstheme="minorBidi"/>
                <w:noProof/>
                <w:sz w:val="22"/>
                <w:szCs w:val="22"/>
                <w:lang w:val="en-US"/>
              </w:rPr>
              <w:tab/>
            </w:r>
            <w:r w:rsidRPr="00071DCC">
              <w:rPr>
                <w:rStyle w:val="Hyperlink"/>
                <w:noProof/>
                <w:lang w:val="sr-Cyrl-RS"/>
              </w:rPr>
              <w:t>Пројектовање неуралне мреже</w:t>
            </w:r>
            <w:r>
              <w:rPr>
                <w:noProof/>
                <w:webHidden/>
              </w:rPr>
              <w:tab/>
            </w:r>
            <w:r>
              <w:rPr>
                <w:noProof/>
                <w:webHidden/>
              </w:rPr>
              <w:fldChar w:fldCharType="begin"/>
            </w:r>
            <w:r>
              <w:rPr>
                <w:noProof/>
                <w:webHidden/>
              </w:rPr>
              <w:instrText xml:space="preserve"> PAGEREF _Toc55278270 \h </w:instrText>
            </w:r>
            <w:r>
              <w:rPr>
                <w:noProof/>
                <w:webHidden/>
              </w:rPr>
            </w:r>
            <w:r>
              <w:rPr>
                <w:noProof/>
                <w:webHidden/>
              </w:rPr>
              <w:fldChar w:fldCharType="separate"/>
            </w:r>
            <w:r>
              <w:rPr>
                <w:noProof/>
                <w:webHidden/>
              </w:rPr>
              <w:t>52</w:t>
            </w:r>
            <w:r>
              <w:rPr>
                <w:noProof/>
                <w:webHidden/>
              </w:rPr>
              <w:fldChar w:fldCharType="end"/>
            </w:r>
          </w:hyperlink>
        </w:p>
        <w:p w14:paraId="2384983F" w14:textId="23BFAF51"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1" w:history="1">
            <w:r w:rsidRPr="00071DCC">
              <w:rPr>
                <w:rStyle w:val="Hyperlink"/>
                <w:noProof/>
                <w:lang w:val="sr-Cyrl-RS"/>
              </w:rPr>
              <w:t>5.2.5.</w:t>
            </w:r>
            <w:r>
              <w:rPr>
                <w:rFonts w:asciiTheme="minorHAnsi" w:eastAsiaTheme="minorEastAsia" w:hAnsiTheme="minorHAnsi" w:cstheme="minorBidi"/>
                <w:noProof/>
                <w:sz w:val="22"/>
                <w:szCs w:val="22"/>
                <w:lang w:val="en-US"/>
              </w:rPr>
              <w:tab/>
            </w:r>
            <w:r w:rsidRPr="00071DCC">
              <w:rPr>
                <w:rStyle w:val="Hyperlink"/>
                <w:noProof/>
                <w:lang w:val="sr-Cyrl-RS"/>
              </w:rPr>
              <w:t>Ток симулације</w:t>
            </w:r>
            <w:r>
              <w:rPr>
                <w:noProof/>
                <w:webHidden/>
              </w:rPr>
              <w:tab/>
            </w:r>
            <w:r>
              <w:rPr>
                <w:noProof/>
                <w:webHidden/>
              </w:rPr>
              <w:fldChar w:fldCharType="begin"/>
            </w:r>
            <w:r>
              <w:rPr>
                <w:noProof/>
                <w:webHidden/>
              </w:rPr>
              <w:instrText xml:space="preserve"> PAGEREF _Toc55278271 \h </w:instrText>
            </w:r>
            <w:r>
              <w:rPr>
                <w:noProof/>
                <w:webHidden/>
              </w:rPr>
            </w:r>
            <w:r>
              <w:rPr>
                <w:noProof/>
                <w:webHidden/>
              </w:rPr>
              <w:fldChar w:fldCharType="separate"/>
            </w:r>
            <w:r>
              <w:rPr>
                <w:noProof/>
                <w:webHidden/>
              </w:rPr>
              <w:t>52</w:t>
            </w:r>
            <w:r>
              <w:rPr>
                <w:noProof/>
                <w:webHidden/>
              </w:rPr>
              <w:fldChar w:fldCharType="end"/>
            </w:r>
          </w:hyperlink>
        </w:p>
        <w:p w14:paraId="30D17C22" w14:textId="64DC4103"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2" w:history="1">
            <w:r w:rsidRPr="00071DCC">
              <w:rPr>
                <w:rStyle w:val="Hyperlink"/>
                <w:noProof/>
                <w:lang w:val="sr-Cyrl-RS"/>
              </w:rPr>
              <w:t>5.2.6.</w:t>
            </w:r>
            <w:r>
              <w:rPr>
                <w:rFonts w:asciiTheme="minorHAnsi" w:eastAsiaTheme="minorEastAsia" w:hAnsiTheme="minorHAnsi" w:cstheme="minorBidi"/>
                <w:noProof/>
                <w:sz w:val="22"/>
                <w:szCs w:val="22"/>
                <w:lang w:val="en-US"/>
              </w:rPr>
              <w:tab/>
            </w:r>
            <w:r w:rsidRPr="00071DCC">
              <w:rPr>
                <w:rStyle w:val="Hyperlink"/>
                <w:noProof/>
                <w:lang w:val="sr-Cyrl-RS"/>
              </w:rPr>
              <w:t>Пројектовање еволуције</w:t>
            </w:r>
            <w:r>
              <w:rPr>
                <w:noProof/>
                <w:webHidden/>
              </w:rPr>
              <w:tab/>
            </w:r>
            <w:r>
              <w:rPr>
                <w:noProof/>
                <w:webHidden/>
              </w:rPr>
              <w:fldChar w:fldCharType="begin"/>
            </w:r>
            <w:r>
              <w:rPr>
                <w:noProof/>
                <w:webHidden/>
              </w:rPr>
              <w:instrText xml:space="preserve"> PAGEREF _Toc55278272 \h </w:instrText>
            </w:r>
            <w:r>
              <w:rPr>
                <w:noProof/>
                <w:webHidden/>
              </w:rPr>
            </w:r>
            <w:r>
              <w:rPr>
                <w:noProof/>
                <w:webHidden/>
              </w:rPr>
              <w:fldChar w:fldCharType="separate"/>
            </w:r>
            <w:r>
              <w:rPr>
                <w:noProof/>
                <w:webHidden/>
              </w:rPr>
              <w:t>55</w:t>
            </w:r>
            <w:r>
              <w:rPr>
                <w:noProof/>
                <w:webHidden/>
              </w:rPr>
              <w:fldChar w:fldCharType="end"/>
            </w:r>
          </w:hyperlink>
        </w:p>
        <w:p w14:paraId="6F93F69F" w14:textId="39A34646"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3" w:history="1">
            <w:r w:rsidRPr="00071DCC">
              <w:rPr>
                <w:rStyle w:val="Hyperlink"/>
                <w:noProof/>
                <w:lang w:val="sr-Cyrl-RS"/>
              </w:rPr>
              <w:t>5.2.7.</w:t>
            </w:r>
            <w:r>
              <w:rPr>
                <w:rFonts w:asciiTheme="minorHAnsi" w:eastAsiaTheme="minorEastAsia" w:hAnsiTheme="minorHAnsi" w:cstheme="minorBidi"/>
                <w:noProof/>
                <w:sz w:val="22"/>
                <w:szCs w:val="22"/>
                <w:lang w:val="en-US"/>
              </w:rPr>
              <w:tab/>
            </w:r>
            <w:r w:rsidRPr="00071DCC">
              <w:rPr>
                <w:rStyle w:val="Hyperlink"/>
                <w:noProof/>
                <w:lang w:val="sr-Cyrl-RS"/>
              </w:rPr>
              <w:t>Резултати</w:t>
            </w:r>
            <w:r>
              <w:rPr>
                <w:noProof/>
                <w:webHidden/>
              </w:rPr>
              <w:tab/>
            </w:r>
            <w:r>
              <w:rPr>
                <w:noProof/>
                <w:webHidden/>
              </w:rPr>
              <w:fldChar w:fldCharType="begin"/>
            </w:r>
            <w:r>
              <w:rPr>
                <w:noProof/>
                <w:webHidden/>
              </w:rPr>
              <w:instrText xml:space="preserve"> PAGEREF _Toc55278273 \h </w:instrText>
            </w:r>
            <w:r>
              <w:rPr>
                <w:noProof/>
                <w:webHidden/>
              </w:rPr>
            </w:r>
            <w:r>
              <w:rPr>
                <w:noProof/>
                <w:webHidden/>
              </w:rPr>
              <w:fldChar w:fldCharType="separate"/>
            </w:r>
            <w:r>
              <w:rPr>
                <w:noProof/>
                <w:webHidden/>
              </w:rPr>
              <w:t>56</w:t>
            </w:r>
            <w:r>
              <w:rPr>
                <w:noProof/>
                <w:webHidden/>
              </w:rPr>
              <w:fldChar w:fldCharType="end"/>
            </w:r>
          </w:hyperlink>
        </w:p>
        <w:p w14:paraId="1A691C8A" w14:textId="5DF6F927"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4" w:history="1">
            <w:r w:rsidRPr="00071DCC">
              <w:rPr>
                <w:rStyle w:val="Hyperlink"/>
                <w:noProof/>
                <w:lang w:val="sr-Cyrl-RS"/>
              </w:rPr>
              <w:t>5.2.8.</w:t>
            </w:r>
            <w:r>
              <w:rPr>
                <w:rFonts w:asciiTheme="minorHAnsi" w:eastAsiaTheme="minorEastAsia" w:hAnsiTheme="minorHAnsi" w:cstheme="minorBidi"/>
                <w:noProof/>
                <w:sz w:val="22"/>
                <w:szCs w:val="22"/>
                <w:lang w:val="en-US"/>
              </w:rPr>
              <w:tab/>
            </w:r>
            <w:r w:rsidRPr="00071DCC">
              <w:rPr>
                <w:rStyle w:val="Hyperlink"/>
                <w:noProof/>
                <w:lang w:val="sr-Cyrl-RS"/>
              </w:rPr>
              <w:t>Проблеми, решења и унапређења</w:t>
            </w:r>
            <w:r>
              <w:rPr>
                <w:noProof/>
                <w:webHidden/>
              </w:rPr>
              <w:tab/>
            </w:r>
            <w:r>
              <w:rPr>
                <w:noProof/>
                <w:webHidden/>
              </w:rPr>
              <w:fldChar w:fldCharType="begin"/>
            </w:r>
            <w:r>
              <w:rPr>
                <w:noProof/>
                <w:webHidden/>
              </w:rPr>
              <w:instrText xml:space="preserve"> PAGEREF _Toc55278274 \h </w:instrText>
            </w:r>
            <w:r>
              <w:rPr>
                <w:noProof/>
                <w:webHidden/>
              </w:rPr>
            </w:r>
            <w:r>
              <w:rPr>
                <w:noProof/>
                <w:webHidden/>
              </w:rPr>
              <w:fldChar w:fldCharType="separate"/>
            </w:r>
            <w:r>
              <w:rPr>
                <w:noProof/>
                <w:webHidden/>
              </w:rPr>
              <w:t>56</w:t>
            </w:r>
            <w:r>
              <w:rPr>
                <w:noProof/>
                <w:webHidden/>
              </w:rPr>
              <w:fldChar w:fldCharType="end"/>
            </w:r>
          </w:hyperlink>
        </w:p>
        <w:p w14:paraId="4D788777" w14:textId="6CCE53CB"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5" w:history="1">
            <w:r w:rsidRPr="00071DCC">
              <w:rPr>
                <w:rStyle w:val="Hyperlink"/>
                <w:noProof/>
              </w:rPr>
              <w:t>5.2.9.</w:t>
            </w:r>
            <w:r>
              <w:rPr>
                <w:rFonts w:asciiTheme="minorHAnsi" w:eastAsiaTheme="minorEastAsia" w:hAnsiTheme="minorHAnsi" w:cstheme="minorBidi"/>
                <w:noProof/>
                <w:sz w:val="22"/>
                <w:szCs w:val="22"/>
                <w:lang w:val="en-US"/>
              </w:rPr>
              <w:tab/>
            </w:r>
            <w:r w:rsidRPr="00071DCC">
              <w:rPr>
                <w:rStyle w:val="Hyperlink"/>
                <w:noProof/>
                <w:lang w:val="sr-Cyrl-RS"/>
              </w:rPr>
              <w:t>Анализа и дискусија</w:t>
            </w:r>
            <w:r>
              <w:rPr>
                <w:noProof/>
                <w:webHidden/>
              </w:rPr>
              <w:tab/>
            </w:r>
            <w:r>
              <w:rPr>
                <w:noProof/>
                <w:webHidden/>
              </w:rPr>
              <w:fldChar w:fldCharType="begin"/>
            </w:r>
            <w:r>
              <w:rPr>
                <w:noProof/>
                <w:webHidden/>
              </w:rPr>
              <w:instrText xml:space="preserve"> PAGEREF _Toc55278275 \h </w:instrText>
            </w:r>
            <w:r>
              <w:rPr>
                <w:noProof/>
                <w:webHidden/>
              </w:rPr>
            </w:r>
            <w:r>
              <w:rPr>
                <w:noProof/>
                <w:webHidden/>
              </w:rPr>
              <w:fldChar w:fldCharType="separate"/>
            </w:r>
            <w:r>
              <w:rPr>
                <w:noProof/>
                <w:webHidden/>
              </w:rPr>
              <w:t>59</w:t>
            </w:r>
            <w:r>
              <w:rPr>
                <w:noProof/>
                <w:webHidden/>
              </w:rPr>
              <w:fldChar w:fldCharType="end"/>
            </w:r>
          </w:hyperlink>
        </w:p>
        <w:p w14:paraId="23F1B5F3" w14:textId="4C92AAC3" w:rsidR="00936747" w:rsidRDefault="00936747">
          <w:pPr>
            <w:pStyle w:val="TOC1"/>
            <w:rPr>
              <w:rFonts w:asciiTheme="minorHAnsi" w:eastAsiaTheme="minorEastAsia" w:hAnsiTheme="minorHAnsi" w:cstheme="minorBidi"/>
              <w:b w:val="0"/>
              <w:noProof/>
              <w:sz w:val="22"/>
              <w:szCs w:val="22"/>
              <w:lang w:val="en-US"/>
            </w:rPr>
          </w:pPr>
          <w:hyperlink w:anchor="_Toc55278276" w:history="1">
            <w:r w:rsidRPr="00071DCC">
              <w:rPr>
                <w:rStyle w:val="Hyperlink"/>
                <w:noProof/>
                <w:lang w:val="sr-Cyrl-RS"/>
              </w:rPr>
              <w:t>6.</w:t>
            </w:r>
            <w:r>
              <w:rPr>
                <w:rFonts w:asciiTheme="minorHAnsi" w:eastAsiaTheme="minorEastAsia" w:hAnsiTheme="minorHAnsi" w:cstheme="minorBidi"/>
                <w:b w:val="0"/>
                <w:noProof/>
                <w:sz w:val="22"/>
                <w:szCs w:val="22"/>
                <w:lang w:val="en-US"/>
              </w:rPr>
              <w:tab/>
            </w:r>
            <w:r w:rsidRPr="00071DCC">
              <w:rPr>
                <w:rStyle w:val="Hyperlink"/>
                <w:noProof/>
                <w:lang w:val="sr-Cyrl-RS"/>
              </w:rPr>
              <w:t>Напредне технике у неуро-еволуцији</w:t>
            </w:r>
            <w:r>
              <w:rPr>
                <w:noProof/>
                <w:webHidden/>
              </w:rPr>
              <w:tab/>
            </w:r>
            <w:r>
              <w:rPr>
                <w:noProof/>
                <w:webHidden/>
              </w:rPr>
              <w:fldChar w:fldCharType="begin"/>
            </w:r>
            <w:r>
              <w:rPr>
                <w:noProof/>
                <w:webHidden/>
              </w:rPr>
              <w:instrText xml:space="preserve"> PAGEREF _Toc55278276 \h </w:instrText>
            </w:r>
            <w:r>
              <w:rPr>
                <w:noProof/>
                <w:webHidden/>
              </w:rPr>
            </w:r>
            <w:r>
              <w:rPr>
                <w:noProof/>
                <w:webHidden/>
              </w:rPr>
              <w:fldChar w:fldCharType="separate"/>
            </w:r>
            <w:r>
              <w:rPr>
                <w:noProof/>
                <w:webHidden/>
              </w:rPr>
              <w:t>61</w:t>
            </w:r>
            <w:r>
              <w:rPr>
                <w:noProof/>
                <w:webHidden/>
              </w:rPr>
              <w:fldChar w:fldCharType="end"/>
            </w:r>
          </w:hyperlink>
        </w:p>
        <w:p w14:paraId="0ADDFD54" w14:textId="1B9DCB24"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77" w:history="1">
            <w:r w:rsidRPr="00071DCC">
              <w:rPr>
                <w:rStyle w:val="Hyperlink"/>
                <w:noProof/>
                <w:lang w:val="sr-Cyrl-RS"/>
              </w:rPr>
              <w:t>6.1.</w:t>
            </w:r>
            <w:r>
              <w:rPr>
                <w:rFonts w:asciiTheme="minorHAnsi" w:eastAsiaTheme="minorEastAsia" w:hAnsiTheme="minorHAnsi" w:cstheme="minorBidi"/>
                <w:noProof/>
                <w:sz w:val="22"/>
                <w:szCs w:val="22"/>
                <w:lang w:val="en-US"/>
              </w:rPr>
              <w:tab/>
            </w:r>
            <w:r w:rsidRPr="00071DCC">
              <w:rPr>
                <w:rStyle w:val="Hyperlink"/>
                <w:noProof/>
                <w:lang w:val="sr-Cyrl-RS"/>
              </w:rPr>
              <w:t>Конволуционе неуралне мреже</w:t>
            </w:r>
            <w:r>
              <w:rPr>
                <w:noProof/>
                <w:webHidden/>
              </w:rPr>
              <w:tab/>
            </w:r>
            <w:r>
              <w:rPr>
                <w:noProof/>
                <w:webHidden/>
              </w:rPr>
              <w:fldChar w:fldCharType="begin"/>
            </w:r>
            <w:r>
              <w:rPr>
                <w:noProof/>
                <w:webHidden/>
              </w:rPr>
              <w:instrText xml:space="preserve"> PAGEREF _Toc55278277 \h </w:instrText>
            </w:r>
            <w:r>
              <w:rPr>
                <w:noProof/>
                <w:webHidden/>
              </w:rPr>
            </w:r>
            <w:r>
              <w:rPr>
                <w:noProof/>
                <w:webHidden/>
              </w:rPr>
              <w:fldChar w:fldCharType="separate"/>
            </w:r>
            <w:r>
              <w:rPr>
                <w:noProof/>
                <w:webHidden/>
              </w:rPr>
              <w:t>61</w:t>
            </w:r>
            <w:r>
              <w:rPr>
                <w:noProof/>
                <w:webHidden/>
              </w:rPr>
              <w:fldChar w:fldCharType="end"/>
            </w:r>
          </w:hyperlink>
        </w:p>
        <w:p w14:paraId="014C2F06" w14:textId="7E243BC1"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8" w:history="1">
            <w:r w:rsidRPr="00071DCC">
              <w:rPr>
                <w:rStyle w:val="Hyperlink"/>
                <w:noProof/>
                <w:lang w:val="sr-Cyrl-RS"/>
              </w:rPr>
              <w:t>6.1.1.</w:t>
            </w:r>
            <w:r>
              <w:rPr>
                <w:rFonts w:asciiTheme="minorHAnsi" w:eastAsiaTheme="minorEastAsia" w:hAnsiTheme="minorHAnsi" w:cstheme="minorBidi"/>
                <w:noProof/>
                <w:sz w:val="22"/>
                <w:szCs w:val="22"/>
                <w:lang w:val="en-US"/>
              </w:rPr>
              <w:tab/>
            </w:r>
            <w:r w:rsidRPr="00071DCC">
              <w:rPr>
                <w:rStyle w:val="Hyperlink"/>
                <w:noProof/>
                <w:lang w:val="sr-Cyrl-RS"/>
              </w:rPr>
              <w:t>Принцип рада конволуционих слојева</w:t>
            </w:r>
            <w:r>
              <w:rPr>
                <w:noProof/>
                <w:webHidden/>
              </w:rPr>
              <w:tab/>
            </w:r>
            <w:r>
              <w:rPr>
                <w:noProof/>
                <w:webHidden/>
              </w:rPr>
              <w:fldChar w:fldCharType="begin"/>
            </w:r>
            <w:r>
              <w:rPr>
                <w:noProof/>
                <w:webHidden/>
              </w:rPr>
              <w:instrText xml:space="preserve"> PAGEREF _Toc55278278 \h </w:instrText>
            </w:r>
            <w:r>
              <w:rPr>
                <w:noProof/>
                <w:webHidden/>
              </w:rPr>
            </w:r>
            <w:r>
              <w:rPr>
                <w:noProof/>
                <w:webHidden/>
              </w:rPr>
              <w:fldChar w:fldCharType="separate"/>
            </w:r>
            <w:r>
              <w:rPr>
                <w:noProof/>
                <w:webHidden/>
              </w:rPr>
              <w:t>61</w:t>
            </w:r>
            <w:r>
              <w:rPr>
                <w:noProof/>
                <w:webHidden/>
              </w:rPr>
              <w:fldChar w:fldCharType="end"/>
            </w:r>
          </w:hyperlink>
        </w:p>
        <w:p w14:paraId="62B4B2CC" w14:textId="54E6B8D0"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79" w:history="1">
            <w:r w:rsidRPr="00071DCC">
              <w:rPr>
                <w:rStyle w:val="Hyperlink"/>
                <w:noProof/>
                <w:lang w:val="sr-Cyrl-RS"/>
              </w:rPr>
              <w:t>6.1.2.</w:t>
            </w:r>
            <w:r>
              <w:rPr>
                <w:rFonts w:asciiTheme="minorHAnsi" w:eastAsiaTheme="minorEastAsia" w:hAnsiTheme="minorHAnsi" w:cstheme="minorBidi"/>
                <w:noProof/>
                <w:sz w:val="22"/>
                <w:szCs w:val="22"/>
                <w:lang w:val="en-US"/>
              </w:rPr>
              <w:tab/>
            </w:r>
            <w:r w:rsidRPr="00071DCC">
              <w:rPr>
                <w:rStyle w:val="Hyperlink"/>
                <w:noProof/>
                <w:lang w:val="sr-Cyrl-RS"/>
              </w:rPr>
              <w:t>Имплементација конволуционих мрежа</w:t>
            </w:r>
            <w:r>
              <w:rPr>
                <w:noProof/>
                <w:webHidden/>
              </w:rPr>
              <w:tab/>
            </w:r>
            <w:r>
              <w:rPr>
                <w:noProof/>
                <w:webHidden/>
              </w:rPr>
              <w:fldChar w:fldCharType="begin"/>
            </w:r>
            <w:r>
              <w:rPr>
                <w:noProof/>
                <w:webHidden/>
              </w:rPr>
              <w:instrText xml:space="preserve"> PAGEREF _Toc55278279 \h </w:instrText>
            </w:r>
            <w:r>
              <w:rPr>
                <w:noProof/>
                <w:webHidden/>
              </w:rPr>
            </w:r>
            <w:r>
              <w:rPr>
                <w:noProof/>
                <w:webHidden/>
              </w:rPr>
              <w:fldChar w:fldCharType="separate"/>
            </w:r>
            <w:r>
              <w:rPr>
                <w:noProof/>
                <w:webHidden/>
              </w:rPr>
              <w:t>63</w:t>
            </w:r>
            <w:r>
              <w:rPr>
                <w:noProof/>
                <w:webHidden/>
              </w:rPr>
              <w:fldChar w:fldCharType="end"/>
            </w:r>
          </w:hyperlink>
        </w:p>
        <w:p w14:paraId="493C3019" w14:textId="2E7CBA5D"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0" w:history="1">
            <w:r w:rsidRPr="00071DCC">
              <w:rPr>
                <w:rStyle w:val="Hyperlink"/>
                <w:noProof/>
                <w:lang w:val="sr-Cyrl-RS"/>
              </w:rPr>
              <w:t>6.1.3.</w:t>
            </w:r>
            <w:r>
              <w:rPr>
                <w:rFonts w:asciiTheme="minorHAnsi" w:eastAsiaTheme="minorEastAsia" w:hAnsiTheme="minorHAnsi" w:cstheme="minorBidi"/>
                <w:noProof/>
                <w:sz w:val="22"/>
                <w:szCs w:val="22"/>
                <w:lang w:val="en-US"/>
              </w:rPr>
              <w:tab/>
            </w:r>
            <w:r w:rsidRPr="00071DCC">
              <w:rPr>
                <w:rStyle w:val="Hyperlink"/>
                <w:noProof/>
                <w:lang w:val="sr-Cyrl-RS"/>
              </w:rPr>
              <w:t>Надгледано учење</w:t>
            </w:r>
            <w:r>
              <w:rPr>
                <w:noProof/>
                <w:webHidden/>
              </w:rPr>
              <w:tab/>
            </w:r>
            <w:r>
              <w:rPr>
                <w:noProof/>
                <w:webHidden/>
              </w:rPr>
              <w:fldChar w:fldCharType="begin"/>
            </w:r>
            <w:r>
              <w:rPr>
                <w:noProof/>
                <w:webHidden/>
              </w:rPr>
              <w:instrText xml:space="preserve"> PAGEREF _Toc55278280 \h </w:instrText>
            </w:r>
            <w:r>
              <w:rPr>
                <w:noProof/>
                <w:webHidden/>
              </w:rPr>
            </w:r>
            <w:r>
              <w:rPr>
                <w:noProof/>
                <w:webHidden/>
              </w:rPr>
              <w:fldChar w:fldCharType="separate"/>
            </w:r>
            <w:r>
              <w:rPr>
                <w:noProof/>
                <w:webHidden/>
              </w:rPr>
              <w:t>65</w:t>
            </w:r>
            <w:r>
              <w:rPr>
                <w:noProof/>
                <w:webHidden/>
              </w:rPr>
              <w:fldChar w:fldCharType="end"/>
            </w:r>
          </w:hyperlink>
        </w:p>
        <w:p w14:paraId="250E1B48" w14:textId="74BD8633" w:rsidR="00936747" w:rsidRDefault="00936747">
          <w:pPr>
            <w:pStyle w:val="TOC2"/>
            <w:tabs>
              <w:tab w:val="left" w:pos="1320"/>
            </w:tabs>
            <w:rPr>
              <w:rFonts w:asciiTheme="minorHAnsi" w:eastAsiaTheme="minorEastAsia" w:hAnsiTheme="minorHAnsi" w:cstheme="minorBidi"/>
              <w:noProof/>
              <w:sz w:val="22"/>
              <w:szCs w:val="22"/>
              <w:lang w:val="en-US"/>
            </w:rPr>
          </w:pPr>
          <w:hyperlink w:anchor="_Toc55278281" w:history="1">
            <w:r w:rsidRPr="00071DCC">
              <w:rPr>
                <w:rStyle w:val="Hyperlink"/>
                <w:noProof/>
                <w:lang w:val="sr-Cyrl-RS"/>
              </w:rPr>
              <w:t>6.2.</w:t>
            </w:r>
            <w:r>
              <w:rPr>
                <w:rFonts w:asciiTheme="minorHAnsi" w:eastAsiaTheme="minorEastAsia" w:hAnsiTheme="minorHAnsi" w:cstheme="minorBidi"/>
                <w:noProof/>
                <w:sz w:val="22"/>
                <w:szCs w:val="22"/>
                <w:lang w:val="en-US"/>
              </w:rPr>
              <w:tab/>
            </w:r>
            <w:r w:rsidRPr="00071DCC">
              <w:rPr>
                <w:rStyle w:val="Hyperlink"/>
                <w:noProof/>
                <w:lang w:val="sr-Cyrl-RS"/>
              </w:rPr>
              <w:t>Неуро-Еволуција Аугментованих Топологија</w:t>
            </w:r>
            <w:r>
              <w:rPr>
                <w:noProof/>
                <w:webHidden/>
              </w:rPr>
              <w:tab/>
            </w:r>
            <w:r>
              <w:rPr>
                <w:noProof/>
                <w:webHidden/>
              </w:rPr>
              <w:fldChar w:fldCharType="begin"/>
            </w:r>
            <w:r>
              <w:rPr>
                <w:noProof/>
                <w:webHidden/>
              </w:rPr>
              <w:instrText xml:space="preserve"> PAGEREF _Toc55278281 \h </w:instrText>
            </w:r>
            <w:r>
              <w:rPr>
                <w:noProof/>
                <w:webHidden/>
              </w:rPr>
            </w:r>
            <w:r>
              <w:rPr>
                <w:noProof/>
                <w:webHidden/>
              </w:rPr>
              <w:fldChar w:fldCharType="separate"/>
            </w:r>
            <w:r>
              <w:rPr>
                <w:noProof/>
                <w:webHidden/>
              </w:rPr>
              <w:t>70</w:t>
            </w:r>
            <w:r>
              <w:rPr>
                <w:noProof/>
                <w:webHidden/>
              </w:rPr>
              <w:fldChar w:fldCharType="end"/>
            </w:r>
          </w:hyperlink>
        </w:p>
        <w:p w14:paraId="293957B9" w14:textId="20230BDA"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2" w:history="1">
            <w:r w:rsidRPr="00071DCC">
              <w:rPr>
                <w:rStyle w:val="Hyperlink"/>
                <w:noProof/>
                <w:lang w:val="sr-Cyrl-RS"/>
              </w:rPr>
              <w:t>6.2.1.</w:t>
            </w:r>
            <w:r>
              <w:rPr>
                <w:rFonts w:asciiTheme="minorHAnsi" w:eastAsiaTheme="minorEastAsia" w:hAnsiTheme="minorHAnsi" w:cstheme="minorBidi"/>
                <w:noProof/>
                <w:sz w:val="22"/>
                <w:szCs w:val="22"/>
                <w:lang w:val="en-US"/>
              </w:rPr>
              <w:tab/>
            </w:r>
            <w:r w:rsidRPr="00071DCC">
              <w:rPr>
                <w:rStyle w:val="Hyperlink"/>
                <w:noProof/>
                <w:lang w:val="sr-Cyrl-RS"/>
              </w:rPr>
              <w:t xml:space="preserve">Особине </w:t>
            </w:r>
            <w:r w:rsidRPr="00071DCC">
              <w:rPr>
                <w:rStyle w:val="Hyperlink"/>
                <w:i/>
                <w:iCs/>
                <w:noProof/>
              </w:rPr>
              <w:t>NEAT</w:t>
            </w:r>
            <w:r w:rsidRPr="00071DCC">
              <w:rPr>
                <w:rStyle w:val="Hyperlink"/>
                <w:noProof/>
                <w:lang w:val="sr-Cyrl-RS"/>
              </w:rPr>
              <w:t xml:space="preserve"> алгоритма</w:t>
            </w:r>
            <w:r>
              <w:rPr>
                <w:noProof/>
                <w:webHidden/>
              </w:rPr>
              <w:tab/>
            </w:r>
            <w:r>
              <w:rPr>
                <w:noProof/>
                <w:webHidden/>
              </w:rPr>
              <w:fldChar w:fldCharType="begin"/>
            </w:r>
            <w:r>
              <w:rPr>
                <w:noProof/>
                <w:webHidden/>
              </w:rPr>
              <w:instrText xml:space="preserve"> PAGEREF _Toc55278282 \h </w:instrText>
            </w:r>
            <w:r>
              <w:rPr>
                <w:noProof/>
                <w:webHidden/>
              </w:rPr>
            </w:r>
            <w:r>
              <w:rPr>
                <w:noProof/>
                <w:webHidden/>
              </w:rPr>
              <w:fldChar w:fldCharType="separate"/>
            </w:r>
            <w:r>
              <w:rPr>
                <w:noProof/>
                <w:webHidden/>
              </w:rPr>
              <w:t>70</w:t>
            </w:r>
            <w:r>
              <w:rPr>
                <w:noProof/>
                <w:webHidden/>
              </w:rPr>
              <w:fldChar w:fldCharType="end"/>
            </w:r>
          </w:hyperlink>
        </w:p>
        <w:p w14:paraId="17E72163" w14:textId="6E30319C"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3" w:history="1">
            <w:r w:rsidRPr="00071DCC">
              <w:rPr>
                <w:rStyle w:val="Hyperlink"/>
                <w:noProof/>
                <w:lang w:val="sr-Cyrl-RS"/>
              </w:rPr>
              <w:t>6.2.2.</w:t>
            </w:r>
            <w:r>
              <w:rPr>
                <w:rFonts w:asciiTheme="minorHAnsi" w:eastAsiaTheme="minorEastAsia" w:hAnsiTheme="minorHAnsi" w:cstheme="minorBidi"/>
                <w:noProof/>
                <w:sz w:val="22"/>
                <w:szCs w:val="22"/>
                <w:lang w:val="en-US"/>
              </w:rPr>
              <w:tab/>
            </w:r>
            <w:r w:rsidRPr="00071DCC">
              <w:rPr>
                <w:rStyle w:val="Hyperlink"/>
                <w:noProof/>
                <w:lang w:val="sr-Cyrl-RS"/>
              </w:rPr>
              <w:t xml:space="preserve">Принцип рада </w:t>
            </w:r>
            <w:r w:rsidRPr="00071DCC">
              <w:rPr>
                <w:rStyle w:val="Hyperlink"/>
                <w:i/>
                <w:iCs/>
                <w:noProof/>
              </w:rPr>
              <w:t>NEAT</w:t>
            </w:r>
            <w:r w:rsidRPr="00071DCC">
              <w:rPr>
                <w:rStyle w:val="Hyperlink"/>
                <w:noProof/>
                <w:lang w:val="sr-Cyrl-RS"/>
              </w:rPr>
              <w:t xml:space="preserve"> алгоритма</w:t>
            </w:r>
            <w:r>
              <w:rPr>
                <w:noProof/>
                <w:webHidden/>
              </w:rPr>
              <w:tab/>
            </w:r>
            <w:r>
              <w:rPr>
                <w:noProof/>
                <w:webHidden/>
              </w:rPr>
              <w:fldChar w:fldCharType="begin"/>
            </w:r>
            <w:r>
              <w:rPr>
                <w:noProof/>
                <w:webHidden/>
              </w:rPr>
              <w:instrText xml:space="preserve"> PAGEREF _Toc55278283 \h </w:instrText>
            </w:r>
            <w:r>
              <w:rPr>
                <w:noProof/>
                <w:webHidden/>
              </w:rPr>
            </w:r>
            <w:r>
              <w:rPr>
                <w:noProof/>
                <w:webHidden/>
              </w:rPr>
              <w:fldChar w:fldCharType="separate"/>
            </w:r>
            <w:r>
              <w:rPr>
                <w:noProof/>
                <w:webHidden/>
              </w:rPr>
              <w:t>71</w:t>
            </w:r>
            <w:r>
              <w:rPr>
                <w:noProof/>
                <w:webHidden/>
              </w:rPr>
              <w:fldChar w:fldCharType="end"/>
            </w:r>
          </w:hyperlink>
        </w:p>
        <w:p w14:paraId="18F889E4" w14:textId="0B05E254"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4" w:history="1">
            <w:r w:rsidRPr="00071DCC">
              <w:rPr>
                <w:rStyle w:val="Hyperlink"/>
                <w:noProof/>
                <w:lang w:val="sr-Cyrl-RS"/>
              </w:rPr>
              <w:t>6.2.3.</w:t>
            </w:r>
            <w:r>
              <w:rPr>
                <w:rFonts w:asciiTheme="minorHAnsi" w:eastAsiaTheme="minorEastAsia" w:hAnsiTheme="minorHAnsi" w:cstheme="minorBidi"/>
                <w:noProof/>
                <w:sz w:val="22"/>
                <w:szCs w:val="22"/>
                <w:lang w:val="en-US"/>
              </w:rPr>
              <w:tab/>
            </w:r>
            <w:r w:rsidRPr="00071DCC">
              <w:rPr>
                <w:rStyle w:val="Hyperlink"/>
                <w:noProof/>
                <w:lang w:val="sr-Cyrl-RS"/>
              </w:rPr>
              <w:t xml:space="preserve">Избор у </w:t>
            </w:r>
            <w:r w:rsidRPr="00071DCC">
              <w:rPr>
                <w:rStyle w:val="Hyperlink"/>
                <w:i/>
                <w:iCs/>
                <w:noProof/>
              </w:rPr>
              <w:t>NEAT</w:t>
            </w:r>
            <w:r w:rsidRPr="00071DCC">
              <w:rPr>
                <w:rStyle w:val="Hyperlink"/>
                <w:noProof/>
                <w:lang w:val="sr-Cyrl-RS"/>
              </w:rPr>
              <w:t xml:space="preserve"> алгоритму</w:t>
            </w:r>
            <w:r>
              <w:rPr>
                <w:noProof/>
                <w:webHidden/>
              </w:rPr>
              <w:tab/>
            </w:r>
            <w:r>
              <w:rPr>
                <w:noProof/>
                <w:webHidden/>
              </w:rPr>
              <w:fldChar w:fldCharType="begin"/>
            </w:r>
            <w:r>
              <w:rPr>
                <w:noProof/>
                <w:webHidden/>
              </w:rPr>
              <w:instrText xml:space="preserve"> PAGEREF _Toc55278284 \h </w:instrText>
            </w:r>
            <w:r>
              <w:rPr>
                <w:noProof/>
                <w:webHidden/>
              </w:rPr>
            </w:r>
            <w:r>
              <w:rPr>
                <w:noProof/>
                <w:webHidden/>
              </w:rPr>
              <w:fldChar w:fldCharType="separate"/>
            </w:r>
            <w:r>
              <w:rPr>
                <w:noProof/>
                <w:webHidden/>
              </w:rPr>
              <w:t>74</w:t>
            </w:r>
            <w:r>
              <w:rPr>
                <w:noProof/>
                <w:webHidden/>
              </w:rPr>
              <w:fldChar w:fldCharType="end"/>
            </w:r>
          </w:hyperlink>
        </w:p>
        <w:p w14:paraId="11CEA8C7" w14:textId="4BC33CE2"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5" w:history="1">
            <w:r w:rsidRPr="00071DCC">
              <w:rPr>
                <w:rStyle w:val="Hyperlink"/>
                <w:noProof/>
                <w:lang w:val="sr-Cyrl-RS"/>
              </w:rPr>
              <w:t>6.2.4.</w:t>
            </w:r>
            <w:r>
              <w:rPr>
                <w:rFonts w:asciiTheme="minorHAnsi" w:eastAsiaTheme="minorEastAsia" w:hAnsiTheme="minorHAnsi" w:cstheme="minorBidi"/>
                <w:noProof/>
                <w:sz w:val="22"/>
                <w:szCs w:val="22"/>
                <w:lang w:val="en-US"/>
              </w:rPr>
              <w:tab/>
            </w:r>
            <w:r w:rsidRPr="00071DCC">
              <w:rPr>
                <w:rStyle w:val="Hyperlink"/>
                <w:noProof/>
                <w:lang w:val="sr-Cyrl-RS"/>
              </w:rPr>
              <w:t>Фенотип</w:t>
            </w:r>
            <w:r>
              <w:rPr>
                <w:noProof/>
                <w:webHidden/>
              </w:rPr>
              <w:tab/>
            </w:r>
            <w:r>
              <w:rPr>
                <w:noProof/>
                <w:webHidden/>
              </w:rPr>
              <w:fldChar w:fldCharType="begin"/>
            </w:r>
            <w:r>
              <w:rPr>
                <w:noProof/>
                <w:webHidden/>
              </w:rPr>
              <w:instrText xml:space="preserve"> PAGEREF _Toc55278285 \h </w:instrText>
            </w:r>
            <w:r>
              <w:rPr>
                <w:noProof/>
                <w:webHidden/>
              </w:rPr>
            </w:r>
            <w:r>
              <w:rPr>
                <w:noProof/>
                <w:webHidden/>
              </w:rPr>
              <w:fldChar w:fldCharType="separate"/>
            </w:r>
            <w:r>
              <w:rPr>
                <w:noProof/>
                <w:webHidden/>
              </w:rPr>
              <w:t>76</w:t>
            </w:r>
            <w:r>
              <w:rPr>
                <w:noProof/>
                <w:webHidden/>
              </w:rPr>
              <w:fldChar w:fldCharType="end"/>
            </w:r>
          </w:hyperlink>
        </w:p>
        <w:p w14:paraId="402D8F91" w14:textId="365E358C"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6" w:history="1">
            <w:r w:rsidRPr="00071DCC">
              <w:rPr>
                <w:rStyle w:val="Hyperlink"/>
                <w:noProof/>
                <w:lang w:val="sr-Cyrl-RS"/>
              </w:rPr>
              <w:t>6.2.5.</w:t>
            </w:r>
            <w:r>
              <w:rPr>
                <w:rFonts w:asciiTheme="minorHAnsi" w:eastAsiaTheme="minorEastAsia" w:hAnsiTheme="minorHAnsi" w:cstheme="minorBidi"/>
                <w:noProof/>
                <w:sz w:val="22"/>
                <w:szCs w:val="22"/>
                <w:lang w:val="en-US"/>
              </w:rPr>
              <w:tab/>
            </w:r>
            <w:r w:rsidRPr="00071DCC">
              <w:rPr>
                <w:rStyle w:val="Hyperlink"/>
                <w:noProof/>
                <w:lang w:val="sr-Cyrl-RS"/>
              </w:rPr>
              <w:t>Генотип</w:t>
            </w:r>
            <w:r>
              <w:rPr>
                <w:noProof/>
                <w:webHidden/>
              </w:rPr>
              <w:tab/>
            </w:r>
            <w:r>
              <w:rPr>
                <w:noProof/>
                <w:webHidden/>
              </w:rPr>
              <w:fldChar w:fldCharType="begin"/>
            </w:r>
            <w:r>
              <w:rPr>
                <w:noProof/>
                <w:webHidden/>
              </w:rPr>
              <w:instrText xml:space="preserve"> PAGEREF _Toc55278286 \h </w:instrText>
            </w:r>
            <w:r>
              <w:rPr>
                <w:noProof/>
                <w:webHidden/>
              </w:rPr>
            </w:r>
            <w:r>
              <w:rPr>
                <w:noProof/>
                <w:webHidden/>
              </w:rPr>
              <w:fldChar w:fldCharType="separate"/>
            </w:r>
            <w:r>
              <w:rPr>
                <w:noProof/>
                <w:webHidden/>
              </w:rPr>
              <w:t>85</w:t>
            </w:r>
            <w:r>
              <w:rPr>
                <w:noProof/>
                <w:webHidden/>
              </w:rPr>
              <w:fldChar w:fldCharType="end"/>
            </w:r>
          </w:hyperlink>
        </w:p>
        <w:p w14:paraId="2EE98D23" w14:textId="4BFCB4D8" w:rsidR="00936747" w:rsidRDefault="00936747">
          <w:pPr>
            <w:pStyle w:val="TOC3"/>
            <w:tabs>
              <w:tab w:val="left" w:pos="1760"/>
            </w:tabs>
            <w:rPr>
              <w:rFonts w:asciiTheme="minorHAnsi" w:eastAsiaTheme="minorEastAsia" w:hAnsiTheme="minorHAnsi" w:cstheme="minorBidi"/>
              <w:noProof/>
              <w:sz w:val="22"/>
              <w:szCs w:val="22"/>
              <w:lang w:val="en-US"/>
            </w:rPr>
          </w:pPr>
          <w:hyperlink w:anchor="_Toc55278287" w:history="1">
            <w:r w:rsidRPr="00071DCC">
              <w:rPr>
                <w:rStyle w:val="Hyperlink"/>
                <w:noProof/>
                <w:lang w:val="sr-Cyrl-RS"/>
              </w:rPr>
              <w:t>6.2.6.</w:t>
            </w:r>
            <w:r>
              <w:rPr>
                <w:rFonts w:asciiTheme="minorHAnsi" w:eastAsiaTheme="minorEastAsia" w:hAnsiTheme="minorHAnsi" w:cstheme="minorBidi"/>
                <w:noProof/>
                <w:sz w:val="22"/>
                <w:szCs w:val="22"/>
                <w:lang w:val="en-US"/>
              </w:rPr>
              <w:tab/>
            </w:r>
            <w:r w:rsidRPr="00071DCC">
              <w:rPr>
                <w:rStyle w:val="Hyperlink"/>
                <w:noProof/>
                <w:lang w:val="sr-Cyrl-RS"/>
              </w:rPr>
              <w:t>Симулације</w:t>
            </w:r>
            <w:r>
              <w:rPr>
                <w:noProof/>
                <w:webHidden/>
              </w:rPr>
              <w:tab/>
            </w:r>
            <w:r>
              <w:rPr>
                <w:noProof/>
                <w:webHidden/>
              </w:rPr>
              <w:fldChar w:fldCharType="begin"/>
            </w:r>
            <w:r>
              <w:rPr>
                <w:noProof/>
                <w:webHidden/>
              </w:rPr>
              <w:instrText xml:space="preserve"> PAGEREF _Toc55278287 \h </w:instrText>
            </w:r>
            <w:r>
              <w:rPr>
                <w:noProof/>
                <w:webHidden/>
              </w:rPr>
            </w:r>
            <w:r>
              <w:rPr>
                <w:noProof/>
                <w:webHidden/>
              </w:rPr>
              <w:fldChar w:fldCharType="separate"/>
            </w:r>
            <w:r>
              <w:rPr>
                <w:noProof/>
                <w:webHidden/>
              </w:rPr>
              <w:t>87</w:t>
            </w:r>
            <w:r>
              <w:rPr>
                <w:noProof/>
                <w:webHidden/>
              </w:rPr>
              <w:fldChar w:fldCharType="end"/>
            </w:r>
          </w:hyperlink>
        </w:p>
        <w:p w14:paraId="50D83AED" w14:textId="31930536" w:rsidR="00936747" w:rsidRDefault="00936747">
          <w:pPr>
            <w:pStyle w:val="TOC1"/>
            <w:rPr>
              <w:rFonts w:asciiTheme="minorHAnsi" w:eastAsiaTheme="minorEastAsia" w:hAnsiTheme="minorHAnsi" w:cstheme="minorBidi"/>
              <w:b w:val="0"/>
              <w:noProof/>
              <w:sz w:val="22"/>
              <w:szCs w:val="22"/>
              <w:lang w:val="en-US"/>
            </w:rPr>
          </w:pPr>
          <w:hyperlink w:anchor="_Toc55278288" w:history="1">
            <w:r w:rsidRPr="00071DCC">
              <w:rPr>
                <w:rStyle w:val="Hyperlink"/>
                <w:noProof/>
                <w:lang w:val="sr-Cyrl-RS"/>
              </w:rPr>
              <w:t>7.</w:t>
            </w:r>
            <w:r>
              <w:rPr>
                <w:rFonts w:asciiTheme="minorHAnsi" w:eastAsiaTheme="minorEastAsia" w:hAnsiTheme="minorHAnsi" w:cstheme="minorBidi"/>
                <w:b w:val="0"/>
                <w:noProof/>
                <w:sz w:val="22"/>
                <w:szCs w:val="22"/>
                <w:lang w:val="en-US"/>
              </w:rPr>
              <w:tab/>
            </w:r>
            <w:r w:rsidRPr="00071DCC">
              <w:rPr>
                <w:rStyle w:val="Hyperlink"/>
                <w:noProof/>
                <w:lang w:val="sr-Cyrl-RS"/>
              </w:rPr>
              <w:t>Закључак</w:t>
            </w:r>
            <w:r>
              <w:rPr>
                <w:noProof/>
                <w:webHidden/>
              </w:rPr>
              <w:tab/>
            </w:r>
            <w:r>
              <w:rPr>
                <w:noProof/>
                <w:webHidden/>
              </w:rPr>
              <w:fldChar w:fldCharType="begin"/>
            </w:r>
            <w:r>
              <w:rPr>
                <w:noProof/>
                <w:webHidden/>
              </w:rPr>
              <w:instrText xml:space="preserve"> PAGEREF _Toc55278288 \h </w:instrText>
            </w:r>
            <w:r>
              <w:rPr>
                <w:noProof/>
                <w:webHidden/>
              </w:rPr>
            </w:r>
            <w:r>
              <w:rPr>
                <w:noProof/>
                <w:webHidden/>
              </w:rPr>
              <w:fldChar w:fldCharType="separate"/>
            </w:r>
            <w:r>
              <w:rPr>
                <w:noProof/>
                <w:webHidden/>
              </w:rPr>
              <w:t>88</w:t>
            </w:r>
            <w:r>
              <w:rPr>
                <w:noProof/>
                <w:webHidden/>
              </w:rPr>
              <w:fldChar w:fldCharType="end"/>
            </w:r>
          </w:hyperlink>
        </w:p>
        <w:p w14:paraId="075DF5B2" w14:textId="12596D51" w:rsidR="005B4408" w:rsidRPr="00CD18BB" w:rsidRDefault="00541F85" w:rsidP="00CD18BB">
          <w:pPr>
            <w:sectPr w:rsidR="005B4408" w:rsidRPr="00CD18BB" w:rsidSect="00427896">
              <w:pgSz w:w="11906" w:h="16838"/>
              <w:pgMar w:top="709" w:right="1418" w:bottom="709" w:left="1418" w:header="709" w:footer="709" w:gutter="0"/>
              <w:cols w:space="708"/>
              <w:docGrid w:linePitch="360"/>
            </w:sectPr>
          </w:pPr>
          <w:r>
            <w:rPr>
              <w:b/>
              <w:sz w:val="28"/>
            </w:rPr>
            <w:fldChar w:fldCharType="end"/>
          </w:r>
        </w:p>
      </w:sdtContent>
    </w:sdt>
    <w:p w14:paraId="3AA7621D" w14:textId="77777777" w:rsidR="002664A7" w:rsidRDefault="00926849" w:rsidP="00926849">
      <w:pPr>
        <w:pStyle w:val="Heading1"/>
        <w:rPr>
          <w:lang w:val="sr-Cyrl-RS"/>
        </w:rPr>
      </w:pPr>
      <w:bookmarkStart w:id="0" w:name="_Toc55278223"/>
      <w:r>
        <w:rPr>
          <w:lang w:val="sr-Cyrl-RS"/>
        </w:rPr>
        <w:lastRenderedPageBreak/>
        <w:t>Увод</w:t>
      </w:r>
      <w:bookmarkEnd w:id="0"/>
    </w:p>
    <w:p w14:paraId="76710982" w14:textId="4E1A4D06" w:rsidR="005D7DF8" w:rsidRDefault="00072B2E" w:rsidP="00562C11">
      <w:pPr>
        <w:rPr>
          <w:lang w:val="sr-Cyrl-RS"/>
        </w:rPr>
      </w:pPr>
      <w:r>
        <w:rPr>
          <w:lang w:val="sr-Cyrl-RS"/>
        </w:rPr>
        <w:t xml:space="preserve">Овај документ представља </w:t>
      </w:r>
      <w:r w:rsidR="00562C11">
        <w:rPr>
          <w:lang w:val="sr-Cyrl-RS"/>
        </w:rPr>
        <w:t>мастер</w:t>
      </w:r>
      <w:r>
        <w:rPr>
          <w:lang w:val="sr-Cyrl-RS"/>
        </w:rPr>
        <w:t xml:space="preserve"> рад на тему „</w:t>
      </w:r>
      <w:r w:rsidR="00562C11">
        <w:rPr>
          <w:lang w:val="sr-Cyrl-RS"/>
        </w:rPr>
        <w:t>Принципи неуро-еволутивних система у учењу са подршком</w:t>
      </w:r>
      <w:r>
        <w:rPr>
          <w:lang w:val="sr-Cyrl-RS"/>
        </w:rPr>
        <w:t>“.</w:t>
      </w:r>
      <w:r>
        <w:rPr>
          <w:lang w:val="en-US"/>
        </w:rPr>
        <w:t xml:space="preserve"> </w:t>
      </w:r>
      <w:r w:rsidR="00562C11">
        <w:rPr>
          <w:lang w:val="sr-Cyrl-RS"/>
        </w:rPr>
        <w:t>Као и други системи засновани на техникама вештачких интелигенција</w:t>
      </w:r>
      <w:r w:rsidR="0047281F">
        <w:rPr>
          <w:lang w:val="sr-Cyrl-RS"/>
        </w:rPr>
        <w:t>,</w:t>
      </w:r>
      <w:r w:rsidR="00562C11">
        <w:rPr>
          <w:lang w:val="sr-Cyrl-RS"/>
        </w:rPr>
        <w:t xml:space="preserve"> </w:t>
      </w:r>
      <w:r w:rsidR="0047281F">
        <w:rPr>
          <w:lang w:val="sr-Cyrl-RS"/>
        </w:rPr>
        <w:t>где исте</w:t>
      </w:r>
      <w:r w:rsidR="00562C11">
        <w:rPr>
          <w:lang w:val="sr-Cyrl-RS"/>
        </w:rPr>
        <w:t xml:space="preserve"> за циљ имају да унесу одређено понашање у сам систем које би се могло окарактерисати интелигентним, тако је и циљ овог рада да се испита одређени подскуп </w:t>
      </w:r>
      <w:r w:rsidR="0047281F">
        <w:rPr>
          <w:lang w:val="sr-Cyrl-RS"/>
        </w:rPr>
        <w:t>алгоритама, модела и принципа вештачке интелигенције</w:t>
      </w:r>
      <w:r w:rsidR="00562C11">
        <w:rPr>
          <w:lang w:val="sr-Cyrl-RS"/>
        </w:rPr>
        <w:t xml:space="preserve"> како би се мериле</w:t>
      </w:r>
      <w:r w:rsidR="0047281F">
        <w:rPr>
          <w:lang w:val="sr-Cyrl-RS"/>
        </w:rPr>
        <w:t xml:space="preserve"> </w:t>
      </w:r>
      <w:r w:rsidR="00562C11">
        <w:rPr>
          <w:lang w:val="sr-Cyrl-RS"/>
        </w:rPr>
        <w:t>перформансе</w:t>
      </w:r>
      <w:r w:rsidR="0047281F">
        <w:rPr>
          <w:lang w:val="sr-Cyrl-RS"/>
        </w:rPr>
        <w:t xml:space="preserve"> истих техника</w:t>
      </w:r>
      <w:r w:rsidR="00562C11">
        <w:rPr>
          <w:lang w:val="sr-Cyrl-RS"/>
        </w:rPr>
        <w:t xml:space="preserve"> и донели одговарајући закључци.</w:t>
      </w:r>
    </w:p>
    <w:p w14:paraId="6209B918" w14:textId="0B5F8A3B" w:rsidR="0047281F" w:rsidRDefault="0047281F" w:rsidP="00562C11">
      <w:pPr>
        <w:rPr>
          <w:lang w:val="sr-Cyrl-RS"/>
        </w:rPr>
      </w:pPr>
      <w:r>
        <w:rPr>
          <w:lang w:val="sr-Cyrl-RS"/>
        </w:rPr>
        <w:t xml:space="preserve">Као концепт, вештачка интелигенција (енгл. </w:t>
      </w:r>
      <w:r>
        <w:rPr>
          <w:i/>
          <w:iCs/>
          <w:lang w:val="en-US"/>
        </w:rPr>
        <w:t>Artificial Intelligence</w:t>
      </w:r>
      <w:r>
        <w:rPr>
          <w:lang w:val="en-US"/>
        </w:rPr>
        <w:t xml:space="preserve"> </w:t>
      </w:r>
      <w:r w:rsidR="00BE01E9">
        <w:rPr>
          <w:lang w:val="en-US"/>
        </w:rPr>
        <w:fldChar w:fldCharType="begin"/>
      </w:r>
      <w:r w:rsidR="00BE01E9">
        <w:rPr>
          <w:lang w:val="en-US"/>
        </w:rPr>
        <w:instrText xml:space="preserve"> REF _Ref54902677 \r \h </w:instrText>
      </w:r>
      <w:r w:rsidR="00BE01E9">
        <w:rPr>
          <w:lang w:val="en-US"/>
        </w:rPr>
      </w:r>
      <w:r w:rsidR="00BE01E9">
        <w:rPr>
          <w:lang w:val="en-US"/>
        </w:rPr>
        <w:fldChar w:fldCharType="separate"/>
      </w:r>
      <w:r w:rsidR="00BE01E9">
        <w:rPr>
          <w:lang w:val="en-US"/>
        </w:rPr>
        <w:t>[1]</w:t>
      </w:r>
      <w:r w:rsidR="00BE01E9">
        <w:rPr>
          <w:lang w:val="en-US"/>
        </w:rPr>
        <w:fldChar w:fldCharType="end"/>
      </w:r>
      <w:r>
        <w:rPr>
          <w:lang w:val="en-US"/>
        </w:rPr>
        <w:t>)</w:t>
      </w:r>
      <w:r>
        <w:rPr>
          <w:lang w:val="sr-Cyrl-RS"/>
        </w:rPr>
        <w:t xml:space="preserve"> </w:t>
      </w:r>
      <w:r w:rsidR="002C5B25">
        <w:rPr>
          <w:lang w:val="sr-Cyrl-RS"/>
        </w:rPr>
        <w:t>почиње да се</w:t>
      </w:r>
      <w:r>
        <w:rPr>
          <w:lang w:val="sr-Cyrl-RS"/>
        </w:rPr>
        <w:t xml:space="preserve"> разв</w:t>
      </w:r>
      <w:r w:rsidR="002C5B25">
        <w:rPr>
          <w:lang w:val="sr-Cyrl-RS"/>
        </w:rPr>
        <w:t>ија</w:t>
      </w:r>
      <w:r>
        <w:rPr>
          <w:lang w:val="sr-Cyrl-RS"/>
        </w:rPr>
        <w:t xml:space="preserve"> </w:t>
      </w:r>
      <w:r w:rsidR="00FB0B4D">
        <w:rPr>
          <w:lang w:val="sr-Cyrl-RS"/>
        </w:rPr>
        <w:t>средин</w:t>
      </w:r>
      <w:r w:rsidR="002C5B25">
        <w:rPr>
          <w:lang w:val="sr-Cyrl-RS"/>
        </w:rPr>
        <w:t>ом</w:t>
      </w:r>
      <w:r w:rsidR="00FB0B4D">
        <w:rPr>
          <w:lang w:val="sr-Cyrl-RS"/>
        </w:rPr>
        <w:t xml:space="preserve"> 1950-их година. Термин је сковао научник </w:t>
      </w:r>
      <w:r w:rsidR="00FB0B4D">
        <w:rPr>
          <w:i/>
          <w:iCs/>
          <w:lang w:val="en-US"/>
        </w:rPr>
        <w:t>John McCar</w:t>
      </w:r>
      <w:r w:rsidR="002C5B25">
        <w:rPr>
          <w:i/>
          <w:iCs/>
          <w:lang w:val="en-US"/>
        </w:rPr>
        <w:t>thy</w:t>
      </w:r>
      <w:r w:rsidR="002C5B25">
        <w:rPr>
          <w:lang w:val="sr-Cyrl-RS"/>
        </w:rPr>
        <w:t xml:space="preserve">, један од оснивача ове дисциплине. У питању су такође године где и само рачунарство креће са развојем, где истраживачи, научници и инжењери из ових области наилазе на проблеме </w:t>
      </w:r>
      <w:r w:rsidR="002C4152">
        <w:rPr>
          <w:lang w:val="sr-Cyrl-RS"/>
        </w:rPr>
        <w:t>где</w:t>
      </w:r>
      <w:r w:rsidR="002C5B25">
        <w:rPr>
          <w:lang w:val="sr-Cyrl-RS"/>
        </w:rPr>
        <w:t xml:space="preserve"> се конвенционал</w:t>
      </w:r>
      <w:r w:rsidR="002C4152">
        <w:rPr>
          <w:lang w:val="sr-Cyrl-RS"/>
        </w:rPr>
        <w:t>но</w:t>
      </w:r>
      <w:r w:rsidR="002C5B25">
        <w:rPr>
          <w:lang w:val="sr-Cyrl-RS"/>
        </w:rPr>
        <w:t xml:space="preserve"> програмирање и начин размишљања за решавање проблема не </w:t>
      </w:r>
      <w:r w:rsidR="002C4152">
        <w:rPr>
          <w:lang w:val="sr-Cyrl-RS"/>
        </w:rPr>
        <w:t>може</w:t>
      </w:r>
      <w:r w:rsidR="002C5B25">
        <w:rPr>
          <w:lang w:val="sr-Cyrl-RS"/>
        </w:rPr>
        <w:t xml:space="preserve"> </w:t>
      </w:r>
      <w:r w:rsidR="002C4152">
        <w:rPr>
          <w:lang w:val="sr-Cyrl-RS"/>
        </w:rPr>
        <w:t>применити</w:t>
      </w:r>
      <w:r w:rsidR="002C5B25">
        <w:rPr>
          <w:lang w:val="sr-Cyrl-RS"/>
        </w:rPr>
        <w:t>, односно</w:t>
      </w:r>
      <w:r w:rsidR="00751387">
        <w:rPr>
          <w:lang w:val="sr-Cyrl-RS"/>
        </w:rPr>
        <w:t>,</w:t>
      </w:r>
      <w:r w:rsidR="002C4152">
        <w:rPr>
          <w:lang w:val="sr-Cyrl-RS"/>
        </w:rPr>
        <w:t xml:space="preserve"> тиме</w:t>
      </w:r>
      <w:r w:rsidR="002C5B25">
        <w:rPr>
          <w:lang w:val="sr-Cyrl-RS"/>
        </w:rPr>
        <w:t xml:space="preserve"> добијена решења</w:t>
      </w:r>
      <w:r w:rsidR="000D488D">
        <w:rPr>
          <w:lang w:val="sr-Cyrl-RS"/>
        </w:rPr>
        <w:t xml:space="preserve"> су</w:t>
      </w:r>
      <w:r w:rsidR="002C5B25">
        <w:rPr>
          <w:lang w:val="sr-Cyrl-RS"/>
        </w:rPr>
        <w:t xml:space="preserve"> за дате проблеме</w:t>
      </w:r>
      <w:r w:rsidR="002C4152">
        <w:rPr>
          <w:lang w:val="sr-Cyrl-RS"/>
        </w:rPr>
        <w:t xml:space="preserve"> не тако ретко</w:t>
      </w:r>
      <w:r w:rsidR="002C5B25">
        <w:rPr>
          <w:lang w:val="sr-Cyrl-RS"/>
        </w:rPr>
        <w:t xml:space="preserve"> и по више критеријума неприхватљива. У оваквим ситуацијама, </w:t>
      </w:r>
      <w:r w:rsidR="002C4152">
        <w:rPr>
          <w:lang w:val="sr-Cyrl-RS"/>
        </w:rPr>
        <w:t>решење које би било прихватљиво се веома често, ако не и увек, састоји од карактеристичног понашања које указује на одређени ниво интелигенције, попут тога када би човек сам, уколико је у могућности, исти проблем решавао. Наведено представља главни појам истраживања ове области.</w:t>
      </w:r>
    </w:p>
    <w:p w14:paraId="47172108" w14:textId="5DE58C85" w:rsidR="002C4152" w:rsidRDefault="009B08E3" w:rsidP="00562C11">
      <w:pPr>
        <w:rPr>
          <w:lang w:val="sr-Cyrl-RS"/>
        </w:rPr>
      </w:pPr>
      <w:r>
        <w:rPr>
          <w:lang w:val="sr-Cyrl-RS"/>
        </w:rPr>
        <w:t xml:space="preserve">У литератури, </w:t>
      </w:r>
      <w:r w:rsidR="00463B75">
        <w:rPr>
          <w:lang w:val="sr-Cyrl-RS"/>
        </w:rPr>
        <w:t>вештачка интелигенција</w:t>
      </w:r>
      <w:r>
        <w:rPr>
          <w:lang w:val="sr-Cyrl-RS"/>
        </w:rPr>
        <w:t xml:space="preserve"> (</w:t>
      </w:r>
      <w:r w:rsidR="00463B75">
        <w:rPr>
          <w:lang w:val="sr-Cyrl-RS"/>
        </w:rPr>
        <w:t>ВИ</w:t>
      </w:r>
      <w:r>
        <w:rPr>
          <w:lang w:val="sr-Cyrl-RS"/>
        </w:rPr>
        <w:t>)</w:t>
      </w:r>
      <w:r w:rsidR="002C4152">
        <w:rPr>
          <w:lang w:val="sr-Cyrl-RS"/>
        </w:rPr>
        <w:t xml:space="preserve"> се </w:t>
      </w:r>
      <w:r w:rsidR="00023762">
        <w:rPr>
          <w:lang w:val="sr-Cyrl-RS"/>
        </w:rPr>
        <w:t>може категорисати на више начина, кроз више типова и нивоа</w:t>
      </w:r>
      <w:r w:rsidR="000D26FD">
        <w:rPr>
          <w:lang w:val="sr-Cyrl-RS"/>
        </w:rPr>
        <w:t>.</w:t>
      </w:r>
      <w:r w:rsidR="00023762">
        <w:rPr>
          <w:lang w:val="sr-Cyrl-RS"/>
        </w:rPr>
        <w:t xml:space="preserve"> </w:t>
      </w:r>
      <w:r>
        <w:rPr>
          <w:lang w:val="sr-Cyrl-RS"/>
        </w:rPr>
        <w:t>У најопштијем смислу, најчешће се ВИ дели</w:t>
      </w:r>
      <w:r w:rsidR="000D26FD">
        <w:rPr>
          <w:lang w:val="sr-Cyrl-RS"/>
        </w:rPr>
        <w:t xml:space="preserve"> у две </w:t>
      </w:r>
      <w:r w:rsidR="00202567">
        <w:rPr>
          <w:lang w:val="sr-Cyrl-RS"/>
        </w:rPr>
        <w:t>групе</w:t>
      </w:r>
      <w:r w:rsidR="000D26FD">
        <w:rPr>
          <w:lang w:val="sr-Cyrl-RS"/>
        </w:rPr>
        <w:t>, једна</w:t>
      </w:r>
      <w:r w:rsidR="00023762">
        <w:rPr>
          <w:lang w:val="sr-Cyrl-RS"/>
        </w:rPr>
        <w:t xml:space="preserve"> заснована на </w:t>
      </w:r>
      <w:r>
        <w:rPr>
          <w:lang w:val="sr-Cyrl-RS"/>
        </w:rPr>
        <w:t>функционалности</w:t>
      </w:r>
      <w:r w:rsidR="000D26FD">
        <w:rPr>
          <w:lang w:val="sr-Cyrl-RS"/>
        </w:rPr>
        <w:t xml:space="preserve"> </w:t>
      </w:r>
      <w:r>
        <w:rPr>
          <w:lang w:val="sr-Cyrl-RS"/>
        </w:rPr>
        <w:t>ВИ, а друга заснована на њеној</w:t>
      </w:r>
      <w:r w:rsidR="00023762">
        <w:rPr>
          <w:lang w:val="sr-Cyrl-RS"/>
        </w:rPr>
        <w:t xml:space="preserve"> </w:t>
      </w:r>
      <w:r>
        <w:rPr>
          <w:lang w:val="sr-Cyrl-RS"/>
        </w:rPr>
        <w:t>способности</w:t>
      </w:r>
      <w:r w:rsidR="00023762">
        <w:rPr>
          <w:lang w:val="en-US"/>
        </w:rPr>
        <w:t>.</w:t>
      </w:r>
      <w:r w:rsidR="000D26FD">
        <w:rPr>
          <w:lang w:val="en-US"/>
        </w:rPr>
        <w:t xml:space="preserve"> </w:t>
      </w:r>
      <w:r>
        <w:rPr>
          <w:lang w:val="sr-Cyrl-RS"/>
        </w:rPr>
        <w:t>По функционалности, разликују се 4 категорије ВИ:</w:t>
      </w:r>
    </w:p>
    <w:p w14:paraId="0442817E" w14:textId="36FCC3F4" w:rsidR="009B08E3" w:rsidRDefault="009B08E3" w:rsidP="009B08E3">
      <w:pPr>
        <w:pStyle w:val="ListParagraph"/>
        <w:numPr>
          <w:ilvl w:val="0"/>
          <w:numId w:val="17"/>
        </w:numPr>
        <w:rPr>
          <w:lang w:val="sr-Cyrl-RS"/>
        </w:rPr>
      </w:pPr>
      <w:r>
        <w:rPr>
          <w:lang w:val="sr-Cyrl-RS"/>
        </w:rPr>
        <w:t xml:space="preserve">Реактивне машине (енгл. </w:t>
      </w:r>
      <w:r>
        <w:rPr>
          <w:i/>
          <w:iCs/>
          <w:lang w:val="en-US"/>
        </w:rPr>
        <w:t>Reactive Machines</w:t>
      </w:r>
      <w:r>
        <w:rPr>
          <w:lang w:val="sr-Cyrl-RS"/>
        </w:rPr>
        <w:t>) – представља најједноставнији тип ВИ; ов</w:t>
      </w:r>
      <w:r w:rsidR="00431A28">
        <w:rPr>
          <w:lang w:val="sr-Cyrl-RS"/>
        </w:rPr>
        <w:t xml:space="preserve">акви ВИ системи не чувају меморију и претходна искуства за будуће сценарије и акције, већ се искључиво фокусирају на тренутну ситуацију и реагују на начин на који сматрају да је најбољи; </w:t>
      </w:r>
      <w:r w:rsidR="00431A28">
        <w:rPr>
          <w:i/>
          <w:iCs/>
          <w:lang w:val="en-US"/>
        </w:rPr>
        <w:t>AlphaGo</w:t>
      </w:r>
      <w:r w:rsidR="00431A28">
        <w:rPr>
          <w:lang w:val="en-US"/>
        </w:rPr>
        <w:t xml:space="preserve"> </w:t>
      </w:r>
      <w:r w:rsidR="00F22AF3">
        <w:rPr>
          <w:lang w:val="en-US"/>
        </w:rPr>
        <w:fldChar w:fldCharType="begin"/>
      </w:r>
      <w:r w:rsidR="00F22AF3">
        <w:rPr>
          <w:lang w:val="en-US"/>
        </w:rPr>
        <w:instrText xml:space="preserve"> REF _Ref54902716 \r \h </w:instrText>
      </w:r>
      <w:r w:rsidR="00F22AF3">
        <w:rPr>
          <w:lang w:val="en-US"/>
        </w:rPr>
      </w:r>
      <w:r w:rsidR="00F22AF3">
        <w:rPr>
          <w:lang w:val="en-US"/>
        </w:rPr>
        <w:fldChar w:fldCharType="separate"/>
      </w:r>
      <w:r w:rsidR="00F22AF3">
        <w:rPr>
          <w:lang w:val="en-US"/>
        </w:rPr>
        <w:t>[2]</w:t>
      </w:r>
      <w:r w:rsidR="00F22AF3">
        <w:rPr>
          <w:lang w:val="en-US"/>
        </w:rPr>
        <w:fldChar w:fldCharType="end"/>
      </w:r>
      <w:r w:rsidR="00AC737A">
        <w:rPr>
          <w:lang w:val="en-US"/>
        </w:rPr>
        <w:t xml:space="preserve"> </w:t>
      </w:r>
      <w:r w:rsidR="00431A28">
        <w:rPr>
          <w:lang w:val="sr-Cyrl-RS"/>
        </w:rPr>
        <w:t xml:space="preserve">развијен од стране </w:t>
      </w:r>
      <w:r w:rsidR="00431A28">
        <w:rPr>
          <w:i/>
          <w:iCs/>
          <w:lang w:val="en-US"/>
        </w:rPr>
        <w:t>DeepMind</w:t>
      </w:r>
      <w:r w:rsidR="00431A28">
        <w:rPr>
          <w:lang w:val="sr-Cyrl-RS"/>
        </w:rPr>
        <w:t xml:space="preserve"> </w:t>
      </w:r>
      <w:r w:rsidR="00F22AF3">
        <w:rPr>
          <w:lang w:val="en-US"/>
        </w:rPr>
        <w:fldChar w:fldCharType="begin"/>
      </w:r>
      <w:r w:rsidR="00F22AF3">
        <w:rPr>
          <w:lang w:val="sr-Cyrl-RS"/>
        </w:rPr>
        <w:instrText xml:space="preserve"> REF _Ref54902725 \r \h </w:instrText>
      </w:r>
      <w:r w:rsidR="00F22AF3">
        <w:rPr>
          <w:lang w:val="en-US"/>
        </w:rPr>
      </w:r>
      <w:r w:rsidR="00F22AF3">
        <w:rPr>
          <w:lang w:val="en-US"/>
        </w:rPr>
        <w:fldChar w:fldCharType="separate"/>
      </w:r>
      <w:r w:rsidR="00F22AF3">
        <w:rPr>
          <w:lang w:val="sr-Cyrl-RS"/>
        </w:rPr>
        <w:t>[3]</w:t>
      </w:r>
      <w:r w:rsidR="00F22AF3">
        <w:rPr>
          <w:lang w:val="en-US"/>
        </w:rPr>
        <w:fldChar w:fldCharType="end"/>
      </w:r>
      <w:r w:rsidR="00AC737A">
        <w:rPr>
          <w:lang w:val="en-US"/>
        </w:rPr>
        <w:t xml:space="preserve"> </w:t>
      </w:r>
      <w:r w:rsidR="00431A28">
        <w:rPr>
          <w:lang w:val="sr-Cyrl-RS"/>
        </w:rPr>
        <w:t>је пример оваквог система</w:t>
      </w:r>
      <w:r w:rsidR="00AC737A">
        <w:rPr>
          <w:lang w:val="en-US"/>
        </w:rPr>
        <w:t>;</w:t>
      </w:r>
    </w:p>
    <w:p w14:paraId="6411F431" w14:textId="7DB98052" w:rsidR="00431A28" w:rsidRDefault="00431A28" w:rsidP="009B08E3">
      <w:pPr>
        <w:pStyle w:val="ListParagraph"/>
        <w:numPr>
          <w:ilvl w:val="0"/>
          <w:numId w:val="17"/>
        </w:numPr>
        <w:rPr>
          <w:lang w:val="sr-Cyrl-RS"/>
        </w:rPr>
      </w:pPr>
      <w:r>
        <w:rPr>
          <w:lang w:val="sr-Cyrl-RS"/>
        </w:rPr>
        <w:t xml:space="preserve">Ограничена меморија (енгл. </w:t>
      </w:r>
      <w:r>
        <w:rPr>
          <w:i/>
          <w:iCs/>
          <w:lang w:val="en-US"/>
        </w:rPr>
        <w:t>Limited Memory</w:t>
      </w:r>
      <w:r>
        <w:rPr>
          <w:lang w:val="sr-Cyrl-RS"/>
        </w:rPr>
        <w:t xml:space="preserve">) </w:t>
      </w:r>
      <w:r w:rsidR="00156A1A">
        <w:rPr>
          <w:lang w:val="sr-Cyrl-RS"/>
        </w:rPr>
        <w:t>–</w:t>
      </w:r>
      <w:r>
        <w:rPr>
          <w:lang w:val="sr-Cyrl-RS"/>
        </w:rPr>
        <w:t xml:space="preserve"> </w:t>
      </w:r>
      <w:r w:rsidR="00156A1A">
        <w:rPr>
          <w:lang w:val="sr-Cyrl-RS"/>
        </w:rPr>
        <w:t>представљјају машине које чувају претходна искуства или податке скупљене у неком краћем, ограниченом периоду; самовозећи аутомобили представљају најбољи пример оваквих система, с обзиром да у склопу функционалности чувају информације о недавним брзинама оближњих аутомобила, њихових растојања, ограничења брзине и друге информације;</w:t>
      </w:r>
    </w:p>
    <w:p w14:paraId="53A316BA" w14:textId="61483713" w:rsidR="00156A1A" w:rsidRDefault="00156A1A" w:rsidP="009B08E3">
      <w:pPr>
        <w:pStyle w:val="ListParagraph"/>
        <w:numPr>
          <w:ilvl w:val="0"/>
          <w:numId w:val="17"/>
        </w:numPr>
        <w:rPr>
          <w:lang w:val="sr-Cyrl-RS"/>
        </w:rPr>
      </w:pPr>
      <w:r>
        <w:rPr>
          <w:lang w:val="sr-Cyrl-RS"/>
        </w:rPr>
        <w:t xml:space="preserve">Теорија ума (енгл. </w:t>
      </w:r>
      <w:r>
        <w:rPr>
          <w:i/>
          <w:iCs/>
          <w:lang w:val="en-US"/>
        </w:rPr>
        <w:t>Theory of Mind</w:t>
      </w:r>
      <w:r>
        <w:rPr>
          <w:lang w:val="sr-Cyrl-RS"/>
        </w:rPr>
        <w:t xml:space="preserve">) – ВИ овог типа треба да разумеју људске емоције, </w:t>
      </w:r>
      <w:r w:rsidR="00BF0AB9">
        <w:rPr>
          <w:lang w:val="sr-Cyrl-RS"/>
        </w:rPr>
        <w:t>човека</w:t>
      </w:r>
      <w:r>
        <w:rPr>
          <w:lang w:val="sr-Cyrl-RS"/>
        </w:rPr>
        <w:t>, веровања, културе, као и да у друштвеном смислу</w:t>
      </w:r>
      <w:r w:rsidR="00210C97">
        <w:rPr>
          <w:lang w:val="sr-Cyrl-RS"/>
        </w:rPr>
        <w:t xml:space="preserve"> на исти начин интерагују са </w:t>
      </w:r>
      <w:r w:rsidR="00BF0AB9">
        <w:rPr>
          <w:lang w:val="sr-Cyrl-RS"/>
        </w:rPr>
        <w:t>човеком</w:t>
      </w:r>
      <w:r w:rsidR="00210C97">
        <w:rPr>
          <w:lang w:val="sr-Cyrl-RS"/>
        </w:rPr>
        <w:t xml:space="preserve"> онако како би они сами међусобно; овакви ВИ системи се још увек не развијају, али истраживачи улажу много труда у побољшању оваквих система;</w:t>
      </w:r>
    </w:p>
    <w:p w14:paraId="0BC24088" w14:textId="23BE145F" w:rsidR="00202567" w:rsidRPr="00B02D5B" w:rsidRDefault="00210C97" w:rsidP="00B02D5B">
      <w:pPr>
        <w:pStyle w:val="ListParagraph"/>
        <w:numPr>
          <w:ilvl w:val="0"/>
          <w:numId w:val="17"/>
        </w:numPr>
        <w:rPr>
          <w:lang w:val="sr-Cyrl-RS"/>
        </w:rPr>
      </w:pPr>
      <w:r>
        <w:rPr>
          <w:lang w:val="sr-Cyrl-RS"/>
        </w:rPr>
        <w:t xml:space="preserve">Самосвест (енгл. </w:t>
      </w:r>
      <w:r>
        <w:rPr>
          <w:i/>
          <w:iCs/>
          <w:lang w:val="en-US"/>
        </w:rPr>
        <w:t>Self-Awareness</w:t>
      </w:r>
      <w:r>
        <w:rPr>
          <w:lang w:val="en-US"/>
        </w:rPr>
        <w:t>)</w:t>
      </w:r>
      <w:r>
        <w:rPr>
          <w:lang w:val="sr-Cyrl-RS"/>
        </w:rPr>
        <w:t xml:space="preserve"> </w:t>
      </w:r>
      <w:r w:rsidR="00E02847">
        <w:rPr>
          <w:lang w:val="sr-Cyrl-RS"/>
        </w:rPr>
        <w:t>–</w:t>
      </w:r>
      <w:r>
        <w:rPr>
          <w:lang w:val="sr-Cyrl-RS"/>
        </w:rPr>
        <w:t xml:space="preserve"> </w:t>
      </w:r>
      <w:r w:rsidR="00E02847">
        <w:rPr>
          <w:lang w:val="sr-Cyrl-RS"/>
        </w:rPr>
        <w:t>будућност ВИ; овакве машине би биле веома интелигентне, имале сопствену свест, сентименте и осећања, као и друге карактеристике које и сам човек има, а машина (до тог тренутка) не; самосвесни ВИ системи још увек не постоје у реалности и за сада су само хипотетички концепт</w:t>
      </w:r>
      <w:r w:rsidR="00202567">
        <w:rPr>
          <w:lang w:val="sr-Cyrl-RS"/>
        </w:rPr>
        <w:t>.</w:t>
      </w:r>
      <w:r w:rsidR="00202567" w:rsidRPr="00B02D5B">
        <w:rPr>
          <w:lang w:val="sr-Cyrl-RS"/>
        </w:rPr>
        <w:br w:type="page"/>
      </w:r>
    </w:p>
    <w:p w14:paraId="75DFBE1F" w14:textId="49DCADAB" w:rsidR="00E02847" w:rsidRDefault="00202567" w:rsidP="00E02847">
      <w:pPr>
        <w:rPr>
          <w:lang w:val="sr-Cyrl-RS"/>
        </w:rPr>
      </w:pPr>
      <w:r>
        <w:rPr>
          <w:lang w:val="sr-Cyrl-RS"/>
        </w:rPr>
        <w:lastRenderedPageBreak/>
        <w:t>По способности, ВИ се може поделити у 3 категорије:</w:t>
      </w:r>
    </w:p>
    <w:p w14:paraId="31FF50A3" w14:textId="55D9E092" w:rsidR="00202567" w:rsidRDefault="00202567" w:rsidP="00202567">
      <w:pPr>
        <w:pStyle w:val="ListParagraph"/>
        <w:numPr>
          <w:ilvl w:val="0"/>
          <w:numId w:val="18"/>
        </w:numPr>
        <w:rPr>
          <w:lang w:val="sr-Cyrl-RS"/>
        </w:rPr>
      </w:pPr>
      <w:r>
        <w:rPr>
          <w:lang w:val="sr-Cyrl-RS"/>
        </w:rPr>
        <w:t xml:space="preserve">Слаб ВИ (енгл. </w:t>
      </w:r>
      <w:r>
        <w:rPr>
          <w:i/>
          <w:iCs/>
          <w:lang w:val="en-US"/>
        </w:rPr>
        <w:t>Narrow, Weak AI</w:t>
      </w:r>
      <w:r>
        <w:rPr>
          <w:lang w:val="en-US"/>
        </w:rPr>
        <w:t>)</w:t>
      </w:r>
      <w:r>
        <w:rPr>
          <w:lang w:val="sr-Cyrl-RS"/>
        </w:rPr>
        <w:t xml:space="preserve"> – овакав тип ВИ је способан да извршава специфично намењени задатак са неким видом интелигенције; овакви системи немају могућност да врше било какав други задатак ван њихове намене</w:t>
      </w:r>
      <w:r w:rsidR="001E5083">
        <w:rPr>
          <w:lang w:val="sr-Cyrl-RS"/>
        </w:rPr>
        <w:t>, области и граница, јер су обучавани искључиво за дати задатак (отуда и име – слаб); уколико зађу ван својих граница, греше на непредвидиве начине</w:t>
      </w:r>
      <w:r>
        <w:rPr>
          <w:lang w:val="sr-Cyrl-RS"/>
        </w:rPr>
        <w:t>; до сада, једини постојећи ВИ у свету јесте ВИ ове категорије</w:t>
      </w:r>
      <w:r w:rsidR="001E5083">
        <w:rPr>
          <w:lang w:val="sr-Cyrl-RS"/>
        </w:rPr>
        <w:t>;</w:t>
      </w:r>
    </w:p>
    <w:p w14:paraId="764703A2" w14:textId="69EC8B27" w:rsidR="001E5083" w:rsidRDefault="001E5083" w:rsidP="00202567">
      <w:pPr>
        <w:pStyle w:val="ListParagraph"/>
        <w:numPr>
          <w:ilvl w:val="0"/>
          <w:numId w:val="18"/>
        </w:numPr>
        <w:rPr>
          <w:lang w:val="sr-Cyrl-RS"/>
        </w:rPr>
      </w:pPr>
      <w:r>
        <w:rPr>
          <w:lang w:val="sr-Cyrl-RS"/>
        </w:rPr>
        <w:t xml:space="preserve">Јак ВИ (енгл. </w:t>
      </w:r>
      <w:r>
        <w:rPr>
          <w:i/>
          <w:iCs/>
          <w:lang w:val="en-US"/>
        </w:rPr>
        <w:t>Strong, General AI</w:t>
      </w:r>
      <w:r>
        <w:rPr>
          <w:lang w:val="en-US"/>
        </w:rPr>
        <w:t>)</w:t>
      </w:r>
      <w:r>
        <w:rPr>
          <w:lang w:val="sr-Cyrl-RS"/>
        </w:rPr>
        <w:t xml:space="preserve"> – уопштени тип интелигенције који би био у стању да извршава било какав интелектуални задатак са ефикасношћу попут људске; идеја је да се направи неки систем који би био паметнији, а такође и способан да сам по себи размишља као човек; </w:t>
      </w:r>
      <w:r w:rsidR="009D7600">
        <w:rPr>
          <w:lang w:val="sr-Cyrl-RS"/>
        </w:rPr>
        <w:t xml:space="preserve">до сада </w:t>
      </w:r>
      <w:r>
        <w:rPr>
          <w:lang w:val="sr-Cyrl-RS"/>
        </w:rPr>
        <w:t xml:space="preserve">не постоји никакав систем који би могао да се сврста у ову категорију, а такви системи би по природи првенствено морали да прођу </w:t>
      </w:r>
      <w:r>
        <w:rPr>
          <w:i/>
          <w:iCs/>
          <w:lang w:val="en-US"/>
        </w:rPr>
        <w:t>Turing</w:t>
      </w:r>
      <w:r>
        <w:t>-</w:t>
      </w:r>
      <w:r>
        <w:rPr>
          <w:lang w:val="sr-Cyrl-RS"/>
        </w:rPr>
        <w:t xml:space="preserve">ов тест </w:t>
      </w:r>
      <w:r w:rsidR="00F22AF3">
        <w:rPr>
          <w:lang w:val="en-US"/>
        </w:rPr>
        <w:fldChar w:fldCharType="begin"/>
      </w:r>
      <w:r w:rsidR="00F22AF3">
        <w:rPr>
          <w:lang w:val="sr-Cyrl-RS"/>
        </w:rPr>
        <w:instrText xml:space="preserve"> REF _Ref54902759 \r \h </w:instrText>
      </w:r>
      <w:r w:rsidR="00F22AF3">
        <w:rPr>
          <w:lang w:val="en-US"/>
        </w:rPr>
      </w:r>
      <w:r w:rsidR="00F22AF3">
        <w:rPr>
          <w:lang w:val="en-US"/>
        </w:rPr>
        <w:fldChar w:fldCharType="separate"/>
      </w:r>
      <w:r w:rsidR="00F22AF3">
        <w:rPr>
          <w:lang w:val="sr-Cyrl-RS"/>
        </w:rPr>
        <w:t>[4]</w:t>
      </w:r>
      <w:r w:rsidR="00F22AF3">
        <w:rPr>
          <w:lang w:val="en-US"/>
        </w:rPr>
        <w:fldChar w:fldCharType="end"/>
      </w:r>
      <w:r>
        <w:rPr>
          <w:lang w:val="sr-Cyrl-RS"/>
        </w:rPr>
        <w:t>;</w:t>
      </w:r>
    </w:p>
    <w:p w14:paraId="5F91D823" w14:textId="55008B4D" w:rsidR="00C02F98" w:rsidRDefault="009D7600" w:rsidP="00202567">
      <w:pPr>
        <w:pStyle w:val="ListParagraph"/>
        <w:numPr>
          <w:ilvl w:val="0"/>
          <w:numId w:val="18"/>
        </w:numPr>
        <w:rPr>
          <w:lang w:val="sr-Cyrl-RS"/>
        </w:rPr>
      </w:pPr>
      <w:r>
        <w:rPr>
          <w:lang w:val="sr-Cyrl-RS"/>
        </w:rPr>
        <w:t xml:space="preserve">Супериорни ВИ (енгл. </w:t>
      </w:r>
      <w:r>
        <w:rPr>
          <w:i/>
          <w:iCs/>
          <w:lang w:val="en-US"/>
        </w:rPr>
        <w:t>Super, Superior AI</w:t>
      </w:r>
      <w:r>
        <w:rPr>
          <w:lang w:val="sr-Cyrl-RS"/>
        </w:rPr>
        <w:t xml:space="preserve">) </w:t>
      </w:r>
      <w:r w:rsidR="00123505">
        <w:rPr>
          <w:lang w:val="sr-Cyrl-RS"/>
        </w:rPr>
        <w:t>–</w:t>
      </w:r>
      <w:r>
        <w:rPr>
          <w:lang w:val="sr-Cyrl-RS"/>
        </w:rPr>
        <w:t xml:space="preserve"> </w:t>
      </w:r>
      <w:r w:rsidR="00123505">
        <w:rPr>
          <w:lang w:val="sr-Cyrl-RS"/>
        </w:rPr>
        <w:t>овакве машине превазилазе интелигенцију човека</w:t>
      </w:r>
      <w:r w:rsidR="006D3847">
        <w:rPr>
          <w:lang w:val="sr-Cyrl-RS"/>
        </w:rPr>
        <w:t xml:space="preserve"> и њега уопште</w:t>
      </w:r>
      <w:r w:rsidR="00123505">
        <w:rPr>
          <w:lang w:val="sr-Cyrl-RS"/>
        </w:rPr>
        <w:t>, и могу да изврше било какав задатак боље него човек</w:t>
      </w:r>
      <w:r w:rsidR="006D3847">
        <w:rPr>
          <w:lang w:val="sr-Cyrl-RS"/>
        </w:rPr>
        <w:t xml:space="preserve"> у сваком смислу</w:t>
      </w:r>
      <w:r w:rsidR="00123505">
        <w:rPr>
          <w:lang w:val="sr-Cyrl-RS"/>
        </w:rPr>
        <w:t>; овакав ВИ би био производ јаког ВИ, а исти је само хипотетички концепт.</w:t>
      </w:r>
    </w:p>
    <w:p w14:paraId="10ECE1D7" w14:textId="26C3E4AE" w:rsidR="004D40DB" w:rsidRDefault="001F719B" w:rsidP="004D40DB">
      <w:pPr>
        <w:rPr>
          <w:lang w:val="sr-Cyrl-RS"/>
        </w:rPr>
      </w:pPr>
      <w:r>
        <w:rPr>
          <w:lang w:val="sr-Cyrl-RS"/>
        </w:rPr>
        <w:t xml:space="preserve">У току развоја саме области, настајали су разни модели, алгоритми и приступи како би се остварили системи са одређеним нивоом интелигенције. Циљ овог рада је да представи и тестира само један подскуп широког спектра техника које припадају овој дисциплини, а у питању је спој два концепта, а то су </w:t>
      </w:r>
      <w:r w:rsidRPr="001F719B">
        <w:rPr>
          <w:b/>
          <w:bCs/>
          <w:lang w:val="sr-Cyrl-RS"/>
        </w:rPr>
        <w:t>неуралне мреже</w:t>
      </w:r>
      <w:r w:rsidR="006B7A14">
        <w:rPr>
          <w:lang w:val="sr-Cyrl-RS"/>
        </w:rPr>
        <w:t xml:space="preserve"> </w:t>
      </w:r>
      <w:r w:rsidR="00F22AF3">
        <w:rPr>
          <w:lang w:val="en-US"/>
        </w:rPr>
        <w:fldChar w:fldCharType="begin"/>
      </w:r>
      <w:r w:rsidR="00F22AF3">
        <w:rPr>
          <w:lang w:val="sr-Cyrl-RS"/>
        </w:rPr>
        <w:instrText xml:space="preserve"> REF _Ref54902772 \r \h </w:instrText>
      </w:r>
      <w:r w:rsidR="00F22AF3">
        <w:rPr>
          <w:lang w:val="en-US"/>
        </w:rPr>
      </w:r>
      <w:r w:rsidR="00F22AF3">
        <w:rPr>
          <w:lang w:val="en-US"/>
        </w:rPr>
        <w:fldChar w:fldCharType="separate"/>
      </w:r>
      <w:r w:rsidR="00F22AF3">
        <w:rPr>
          <w:lang w:val="sr-Cyrl-RS"/>
        </w:rPr>
        <w:t>[5]</w:t>
      </w:r>
      <w:r w:rsidR="00F22AF3">
        <w:rPr>
          <w:lang w:val="en-US"/>
        </w:rPr>
        <w:fldChar w:fldCharType="end"/>
      </w:r>
      <w:r>
        <w:rPr>
          <w:lang w:val="sr-Cyrl-RS"/>
        </w:rPr>
        <w:t xml:space="preserve"> и </w:t>
      </w:r>
      <w:r w:rsidRPr="001F719B">
        <w:rPr>
          <w:b/>
          <w:bCs/>
          <w:lang w:val="sr-Cyrl-RS"/>
        </w:rPr>
        <w:t>генетички алгоритам</w:t>
      </w:r>
      <w:r>
        <w:rPr>
          <w:lang w:val="sr-Cyrl-RS"/>
        </w:rPr>
        <w:t xml:space="preserve"> </w:t>
      </w:r>
      <w:r w:rsidR="00F22AF3">
        <w:rPr>
          <w:lang w:val="en-US"/>
        </w:rPr>
        <w:fldChar w:fldCharType="begin"/>
      </w:r>
      <w:r w:rsidR="00F22AF3">
        <w:rPr>
          <w:lang w:val="sr-Cyrl-RS"/>
        </w:rPr>
        <w:instrText xml:space="preserve"> REF _Ref54902783 \r \h </w:instrText>
      </w:r>
      <w:r w:rsidR="00F22AF3">
        <w:rPr>
          <w:lang w:val="en-US"/>
        </w:rPr>
      </w:r>
      <w:r w:rsidR="00F22AF3">
        <w:rPr>
          <w:lang w:val="en-US"/>
        </w:rPr>
        <w:fldChar w:fldCharType="separate"/>
      </w:r>
      <w:r w:rsidR="00F22AF3">
        <w:rPr>
          <w:lang w:val="sr-Cyrl-RS"/>
        </w:rPr>
        <w:t>[6]</w:t>
      </w:r>
      <w:r w:rsidR="00F22AF3">
        <w:rPr>
          <w:lang w:val="en-US"/>
        </w:rPr>
        <w:fldChar w:fldCharType="end"/>
      </w:r>
      <w:r>
        <w:rPr>
          <w:lang w:val="en-US"/>
        </w:rPr>
        <w:t>.</w:t>
      </w:r>
    </w:p>
    <w:p w14:paraId="6C496A81" w14:textId="4B6460F6" w:rsidR="006B7A14" w:rsidRDefault="006B7A14" w:rsidP="004D40DB">
      <w:pPr>
        <w:rPr>
          <w:lang w:val="sr-Cyrl-RS"/>
        </w:rPr>
      </w:pPr>
      <w:r>
        <w:rPr>
          <w:lang w:val="sr-Cyrl-RS"/>
        </w:rPr>
        <w:t>Сам концепт неуралне мреже (НМ) је познат већ око 70 година. Многи ВИ системи који постоје су засновани на њима, или у неком свом делу садрже неки вид неуралне мреже.</w:t>
      </w:r>
      <w:r w:rsidR="00263E3E">
        <w:rPr>
          <w:lang w:val="sr-Cyrl-RS"/>
        </w:rPr>
        <w:t xml:space="preserve"> </w:t>
      </w:r>
      <w:r w:rsidR="00D64372">
        <w:rPr>
          <w:lang w:val="sr-Cyrl-RS"/>
        </w:rPr>
        <w:t>И</w:t>
      </w:r>
      <w:r w:rsidR="00263E3E">
        <w:rPr>
          <w:lang w:val="sr-Cyrl-RS"/>
        </w:rPr>
        <w:t>нспирисан</w:t>
      </w:r>
      <w:r w:rsidR="00D64372">
        <w:rPr>
          <w:lang w:val="sr-Cyrl-RS"/>
        </w:rPr>
        <w:t xml:space="preserve"> је</w:t>
      </w:r>
      <w:r w:rsidR="00263E3E">
        <w:rPr>
          <w:lang w:val="sr-Cyrl-RS"/>
        </w:rPr>
        <w:t xml:space="preserve"> од стране биолошког нервног система, а представља поједностављен и имитиран математички модел који се показује као веома ефективан.</w:t>
      </w:r>
      <w:r>
        <w:rPr>
          <w:lang w:val="sr-Cyrl-RS"/>
        </w:rPr>
        <w:t xml:space="preserve"> Важна способност коју НМ поседују је да имају могућност такозваног машинског учења (енгл. </w:t>
      </w:r>
      <w:r>
        <w:rPr>
          <w:i/>
          <w:iCs/>
          <w:lang w:val="en-US"/>
        </w:rPr>
        <w:t>Machine Learning</w:t>
      </w:r>
      <w:r>
        <w:rPr>
          <w:lang w:val="en-US"/>
        </w:rPr>
        <w:t xml:space="preserve"> </w:t>
      </w:r>
      <w:r w:rsidR="00F22AF3">
        <w:rPr>
          <w:lang w:val="en-US"/>
        </w:rPr>
        <w:fldChar w:fldCharType="begin"/>
      </w:r>
      <w:r w:rsidR="00F22AF3">
        <w:rPr>
          <w:lang w:val="en-US"/>
        </w:rPr>
        <w:instrText xml:space="preserve"> REF _Ref54902798 \r \h </w:instrText>
      </w:r>
      <w:r w:rsidR="00F22AF3">
        <w:rPr>
          <w:lang w:val="en-US"/>
        </w:rPr>
      </w:r>
      <w:r w:rsidR="00F22AF3">
        <w:rPr>
          <w:lang w:val="en-US"/>
        </w:rPr>
        <w:fldChar w:fldCharType="separate"/>
      </w:r>
      <w:r w:rsidR="00F22AF3">
        <w:rPr>
          <w:lang w:val="en-US"/>
        </w:rPr>
        <w:t>[7]</w:t>
      </w:r>
      <w:r w:rsidR="00F22AF3">
        <w:rPr>
          <w:lang w:val="en-US"/>
        </w:rPr>
        <w:fldChar w:fldCharType="end"/>
      </w:r>
      <w:r>
        <w:rPr>
          <w:lang w:val="en-US"/>
        </w:rPr>
        <w:t>).</w:t>
      </w:r>
      <w:r w:rsidR="00AB3FE5">
        <w:rPr>
          <w:lang w:val="sr-Cyrl-RS"/>
        </w:rPr>
        <w:t xml:space="preserve"> Системи, модели и алгоритми са овом могућношћу заправо имају способност да уче и да се унапређују из искуства, а да истовремено не буду експлицитно за исто програмирани. Чест појам који се користи уместо учења јесте обучавање или тренирање модела, односно у овом случају, обучавање НМ. У овом раду, од интереса ће бити метода која се заснива на Дарвиновој теорији еволуције, а у литератури је познатија под именом генетички алгоритам.</w:t>
      </w:r>
    </w:p>
    <w:p w14:paraId="4154D817" w14:textId="7E7F93A4" w:rsidR="006902DD" w:rsidRDefault="00AB3FE5" w:rsidP="00D15BCD">
      <w:pPr>
        <w:rPr>
          <w:lang w:val="sr-Cyrl-RS"/>
        </w:rPr>
      </w:pPr>
      <w:r>
        <w:rPr>
          <w:lang w:val="sr-Cyrl-RS"/>
        </w:rPr>
        <w:t>Генетички алгоритам (ГА) је само један у низу од еволутивних алгоритама који се баве оптимизацијом функциј</w:t>
      </w:r>
      <w:r w:rsidR="00FF2DD1">
        <w:rPr>
          <w:lang w:val="sr-Cyrl-RS"/>
        </w:rPr>
        <w:t>а</w:t>
      </w:r>
      <w:r>
        <w:rPr>
          <w:lang w:val="sr-Cyrl-RS"/>
        </w:rPr>
        <w:t>.</w:t>
      </w:r>
      <w:r w:rsidR="00D03C78">
        <w:rPr>
          <w:lang w:val="sr-Cyrl-RS"/>
        </w:rPr>
        <w:t xml:space="preserve"> Инспирисан је од стране еволутивних процеса који се </w:t>
      </w:r>
      <w:r w:rsidR="00005296">
        <w:rPr>
          <w:lang w:val="sr-Cyrl-RS"/>
        </w:rPr>
        <w:t>одвијају</w:t>
      </w:r>
      <w:r w:rsidR="00D03C78">
        <w:rPr>
          <w:lang w:val="sr-Cyrl-RS"/>
        </w:rPr>
        <w:t xml:space="preserve"> у природи, а који као резултат манифестују промене које углавном указују на одређена побољшања</w:t>
      </w:r>
      <w:r w:rsidR="003F713B">
        <w:rPr>
          <w:lang w:val="sr-Cyrl-RS"/>
        </w:rPr>
        <w:t xml:space="preserve"> и унапређења</w:t>
      </w:r>
      <w:r w:rsidR="00D03C78">
        <w:rPr>
          <w:lang w:val="sr-Cyrl-RS"/>
        </w:rPr>
        <w:t>.</w:t>
      </w:r>
      <w:r>
        <w:rPr>
          <w:lang w:val="sr-Cyrl-RS"/>
        </w:rPr>
        <w:t xml:space="preserve"> Поред еволутивних алгоритама, постоје и други алгоритми чија је намена иста, као што су градијентни метод, симулирано каљење, симплекс алгоритам, динамичко програмирање и други, међутим</w:t>
      </w:r>
      <w:r w:rsidR="00C7656D">
        <w:rPr>
          <w:lang w:val="sr-Cyrl-RS"/>
        </w:rPr>
        <w:t>,</w:t>
      </w:r>
      <w:r>
        <w:rPr>
          <w:lang w:val="sr-Cyrl-RS"/>
        </w:rPr>
        <w:t xml:space="preserve"> сам концепт коришћења</w:t>
      </w:r>
      <w:r w:rsidR="0024178C">
        <w:rPr>
          <w:lang w:val="sr-Cyrl-RS"/>
        </w:rPr>
        <w:t xml:space="preserve"> ГА у обучавању НМ се показује као не само интересантан, већ и веома ефикасан концепт, </w:t>
      </w:r>
      <w:r w:rsidR="00C7656D">
        <w:rPr>
          <w:lang w:val="sr-Cyrl-RS"/>
        </w:rPr>
        <w:t xml:space="preserve">а </w:t>
      </w:r>
      <w:r w:rsidR="0024178C">
        <w:rPr>
          <w:lang w:val="sr-Cyrl-RS"/>
        </w:rPr>
        <w:t>у литератури познат</w:t>
      </w:r>
      <w:r w:rsidR="00C7656D">
        <w:rPr>
          <w:lang w:val="sr-Cyrl-RS"/>
        </w:rPr>
        <w:t>ији</w:t>
      </w:r>
      <w:r w:rsidR="0024178C">
        <w:rPr>
          <w:lang w:val="sr-Cyrl-RS"/>
        </w:rPr>
        <w:t xml:space="preserve"> под називом „неуро-еволуција“</w:t>
      </w:r>
      <w:r w:rsidR="00DD57E0">
        <w:rPr>
          <w:lang w:val="en-US"/>
        </w:rPr>
        <w:t xml:space="preserve"> </w:t>
      </w:r>
      <w:r w:rsidR="00F22AF3">
        <w:rPr>
          <w:lang w:val="en-US"/>
        </w:rPr>
        <w:fldChar w:fldCharType="begin"/>
      </w:r>
      <w:r w:rsidR="00F22AF3">
        <w:rPr>
          <w:lang w:val="en-US"/>
        </w:rPr>
        <w:instrText xml:space="preserve"> REF _Ref54902808 \r \h </w:instrText>
      </w:r>
      <w:r w:rsidR="00F22AF3">
        <w:rPr>
          <w:lang w:val="en-US"/>
        </w:rPr>
      </w:r>
      <w:r w:rsidR="00F22AF3">
        <w:rPr>
          <w:lang w:val="en-US"/>
        </w:rPr>
        <w:fldChar w:fldCharType="separate"/>
      </w:r>
      <w:r w:rsidR="00F22AF3">
        <w:rPr>
          <w:lang w:val="en-US"/>
        </w:rPr>
        <w:t>[8]</w:t>
      </w:r>
      <w:r w:rsidR="00F22AF3">
        <w:rPr>
          <w:lang w:val="en-US"/>
        </w:rPr>
        <w:fldChar w:fldCharType="end"/>
      </w:r>
      <w:r w:rsidR="0024178C">
        <w:rPr>
          <w:lang w:val="sr-Cyrl-RS"/>
        </w:rPr>
        <w:t>.</w:t>
      </w:r>
      <w:r w:rsidR="006902DD">
        <w:rPr>
          <w:lang w:val="sr-Cyrl-RS"/>
        </w:rPr>
        <w:br w:type="page"/>
      </w:r>
    </w:p>
    <w:p w14:paraId="637A3BC5" w14:textId="796C879A" w:rsidR="00463B75" w:rsidRDefault="009E40E4" w:rsidP="004D40DB">
      <w:pPr>
        <w:rPr>
          <w:lang w:val="sr-Cyrl-RS"/>
        </w:rPr>
      </w:pPr>
      <w:r>
        <w:rPr>
          <w:lang w:val="sr-Cyrl-RS"/>
        </w:rPr>
        <w:lastRenderedPageBreak/>
        <w:t xml:space="preserve">Неуро-еволуција (НЕ) </w:t>
      </w:r>
      <w:r w:rsidR="006902DD">
        <w:rPr>
          <w:lang w:val="sr-Cyrl-RS"/>
        </w:rPr>
        <w:t xml:space="preserve">се појављује у више облика. Наиме, као што је већ речено, сам ГА који је одговоран за тренирање НМ је само један у низу од могућих алгоритама који се могу изабрати </w:t>
      </w:r>
      <w:r w:rsidR="00232E13">
        <w:rPr>
          <w:lang w:val="sr-Cyrl-RS"/>
        </w:rPr>
        <w:t>у</w:t>
      </w:r>
      <w:r w:rsidR="006902DD">
        <w:rPr>
          <w:lang w:val="sr-Cyrl-RS"/>
        </w:rPr>
        <w:t xml:space="preserve"> исту сврху. Чак и у тренутку када се он одабере, ГА поседује разнолике параметре и могућности измена да и сам представља веома простран појам, употребљив на много начин</w:t>
      </w:r>
      <w:r w:rsidR="00714112">
        <w:rPr>
          <w:lang w:val="sr-Cyrl-RS"/>
        </w:rPr>
        <w:t>. Главна мотивација и инспирација која стоји иза ове идеје јесте принцип еволуције биолошког нервног система, где НЕ покушава да имитира и приме</w:t>
      </w:r>
      <w:r w:rsidR="00835FAC">
        <w:rPr>
          <w:lang w:val="sr-Cyrl-RS"/>
        </w:rPr>
        <w:t>њ</w:t>
      </w:r>
      <w:r w:rsidR="00714112">
        <w:rPr>
          <w:lang w:val="sr-Cyrl-RS"/>
        </w:rPr>
        <w:t xml:space="preserve">ује апстракције природне еволуције за конструкцију апстракција биолошких неуралних мрежа. </w:t>
      </w:r>
      <w:r w:rsidR="00747F3D">
        <w:rPr>
          <w:lang w:val="sr-Cyrl-RS"/>
        </w:rPr>
        <w:t>Циљ дакле</w:t>
      </w:r>
      <w:r w:rsidR="00714112">
        <w:rPr>
          <w:lang w:val="sr-Cyrl-RS"/>
        </w:rPr>
        <w:t xml:space="preserve"> јесте да се еволуирају НМ које поседују неку врсту интелигентног понашања.</w:t>
      </w:r>
    </w:p>
    <w:p w14:paraId="5BD912F9" w14:textId="7410F509" w:rsidR="00835FAC" w:rsidRPr="00D92990" w:rsidRDefault="00835FAC" w:rsidP="004D40DB">
      <w:pPr>
        <w:rPr>
          <w:lang w:val="sr-Cyrl-RS"/>
        </w:rPr>
      </w:pPr>
      <w:r>
        <w:rPr>
          <w:lang w:val="sr-Cyrl-RS"/>
        </w:rPr>
        <w:t xml:space="preserve">Оваква метода машинског учења (МУ) </w:t>
      </w:r>
      <w:r w:rsidR="00B5433C">
        <w:rPr>
          <w:lang w:val="sr-Cyrl-RS"/>
        </w:rPr>
        <w:t xml:space="preserve">показује ефикасан приступ у решавању проблема </w:t>
      </w:r>
      <w:r w:rsidR="00877AB5">
        <w:rPr>
          <w:lang w:val="sr-Cyrl-RS"/>
        </w:rPr>
        <w:t xml:space="preserve">који се баве учењем са подршком (енгл. </w:t>
      </w:r>
      <w:r w:rsidR="00877AB5">
        <w:rPr>
          <w:i/>
          <w:iCs/>
          <w:lang w:val="en-US"/>
        </w:rPr>
        <w:t>Reinforcement Learning</w:t>
      </w:r>
      <w:r w:rsidR="00877AB5">
        <w:rPr>
          <w:lang w:val="en-US"/>
        </w:rPr>
        <w:t xml:space="preserve"> </w:t>
      </w:r>
      <w:r w:rsidR="00F22AF3">
        <w:rPr>
          <w:lang w:val="en-US"/>
        </w:rPr>
        <w:fldChar w:fldCharType="begin"/>
      </w:r>
      <w:r w:rsidR="00F22AF3">
        <w:rPr>
          <w:lang w:val="en-US"/>
        </w:rPr>
        <w:instrText xml:space="preserve"> REF _Ref54902825 \r \h </w:instrText>
      </w:r>
      <w:r w:rsidR="00F22AF3">
        <w:rPr>
          <w:lang w:val="en-US"/>
        </w:rPr>
      </w:r>
      <w:r w:rsidR="00F22AF3">
        <w:rPr>
          <w:lang w:val="en-US"/>
        </w:rPr>
        <w:fldChar w:fldCharType="separate"/>
      </w:r>
      <w:r w:rsidR="00F22AF3">
        <w:rPr>
          <w:lang w:val="en-US"/>
        </w:rPr>
        <w:t>[9]</w:t>
      </w:r>
      <w:r w:rsidR="00F22AF3">
        <w:rPr>
          <w:lang w:val="en-US"/>
        </w:rPr>
        <w:fldChar w:fldCharType="end"/>
      </w:r>
      <w:r w:rsidR="00877AB5">
        <w:rPr>
          <w:lang w:val="sr-Cyrl-RS"/>
        </w:rPr>
        <w:t>).</w:t>
      </w:r>
      <w:r w:rsidR="00BD208D">
        <w:rPr>
          <w:lang w:val="en-US"/>
        </w:rPr>
        <w:t xml:space="preserve"> </w:t>
      </w:r>
      <w:r w:rsidR="00BD208D">
        <w:rPr>
          <w:lang w:val="sr-Cyrl-RS"/>
        </w:rPr>
        <w:t xml:space="preserve">У оваквом учењу, дефинисано је постојање света, као и лица, често званог агента, који врши одговарајуће акције у свету и тиме пролази кроз одговарајућа стања. По свакој акцији, агент добија одговарајућу награду (енгл. </w:t>
      </w:r>
      <w:r w:rsidR="00BD208D">
        <w:rPr>
          <w:i/>
          <w:iCs/>
          <w:lang w:val="en-US"/>
        </w:rPr>
        <w:t>reward</w:t>
      </w:r>
      <w:r w:rsidR="00BD208D">
        <w:rPr>
          <w:lang w:val="sr-Cyrl-RS"/>
        </w:rPr>
        <w:t>), која може бити позитивна, негативна или неутрална. Циљ агента је да максимизује награду, односно да се што боље понаша у свету у ком актује. Као што је сам концепт НМ, ГА, па и НЕ инспирисан</w:t>
      </w:r>
      <w:r w:rsidR="00D92990">
        <w:rPr>
          <w:lang w:val="sr-Cyrl-RS"/>
        </w:rPr>
        <w:t xml:space="preserve"> од стране процеса у природи и човеку, тако се и учење са подршком (УП) може повезати са психологијом човека. У оквиру научне области психологије, постоји објашњење које изјашњава да ће човек подржати и појачати (енгл. </w:t>
      </w:r>
      <w:r w:rsidR="00D92990">
        <w:rPr>
          <w:i/>
          <w:iCs/>
          <w:lang w:val="en-US"/>
        </w:rPr>
        <w:t>reinforce</w:t>
      </w:r>
      <w:r w:rsidR="00D92990">
        <w:t>)</w:t>
      </w:r>
      <w:r w:rsidR="00D92990">
        <w:rPr>
          <w:lang w:val="sr-Cyrl-RS"/>
        </w:rPr>
        <w:t xml:space="preserve"> акције за које је позитивно награђен, а одбацити и клањати се акција за које је негативно награђен</w:t>
      </w:r>
      <w:r w:rsidR="00AE6ACF">
        <w:rPr>
          <w:lang w:val="sr-Cyrl-RS"/>
        </w:rPr>
        <w:t xml:space="preserve"> (где је појам награде у овом смислу апстрактнији него иначе)</w:t>
      </w:r>
      <w:r w:rsidR="00D92990">
        <w:rPr>
          <w:lang w:val="sr-Cyrl-RS"/>
        </w:rPr>
        <w:t xml:space="preserve">. Ово </w:t>
      </w:r>
      <w:r w:rsidR="007927F2">
        <w:rPr>
          <w:lang w:val="sr-Cyrl-RS"/>
        </w:rPr>
        <w:t>такође</w:t>
      </w:r>
      <w:r w:rsidR="00D92990">
        <w:rPr>
          <w:lang w:val="sr-Cyrl-RS"/>
        </w:rPr>
        <w:t xml:space="preserve"> не важи само за човека, већ и за животиње уопште, а сам концепт се и користи за тренирање животиња.</w:t>
      </w:r>
    </w:p>
    <w:p w14:paraId="6986A72D" w14:textId="21B1902F" w:rsidR="006754FB" w:rsidRDefault="00671DCF" w:rsidP="006754FB">
      <w:pPr>
        <w:rPr>
          <w:lang w:val="sr-Cyrl-RS"/>
        </w:rPr>
      </w:pPr>
      <w:r>
        <w:rPr>
          <w:lang w:val="sr-Cyrl-RS"/>
        </w:rPr>
        <w:t xml:space="preserve">У поглављу 2 овог документа биће </w:t>
      </w:r>
      <w:r w:rsidR="006C0C89">
        <w:rPr>
          <w:lang w:val="sr-Cyrl-RS"/>
        </w:rPr>
        <w:t xml:space="preserve">дата анализа </w:t>
      </w:r>
      <w:r w:rsidR="00463B75">
        <w:rPr>
          <w:lang w:val="sr-Cyrl-RS"/>
        </w:rPr>
        <w:t xml:space="preserve">НМ, ГА и </w:t>
      </w:r>
      <w:r w:rsidR="00904F07">
        <w:rPr>
          <w:lang w:val="sr-Cyrl-RS"/>
        </w:rPr>
        <w:t>НЕ у УП</w:t>
      </w:r>
      <w:r w:rsidR="00F84101">
        <w:rPr>
          <w:lang w:val="sr-Cyrl-RS"/>
        </w:rPr>
        <w:t>, као и поменута друга постојећа решења и друге методе које се могу у сличну или исту сврху користити.</w:t>
      </w:r>
      <w:r>
        <w:rPr>
          <w:lang w:val="sr-Cyrl-RS"/>
        </w:rPr>
        <w:t xml:space="preserve"> У поглављу 3</w:t>
      </w:r>
      <w:r w:rsidR="00F84101">
        <w:rPr>
          <w:lang w:val="sr-Cyrl-RS"/>
        </w:rPr>
        <w:t xml:space="preserve"> биће описани подсистеми и концепти који су неопходни за реализацију анализираних појмова из поглавља 2</w:t>
      </w:r>
      <w:r>
        <w:rPr>
          <w:lang w:val="sr-Cyrl-RS"/>
        </w:rPr>
        <w:t>. У поглављу 4</w:t>
      </w:r>
      <w:r w:rsidR="00F84101">
        <w:rPr>
          <w:lang w:val="sr-Cyrl-RS"/>
        </w:rPr>
        <w:t xml:space="preserve"> биће описан принцип обучавања НМ помоћу ГА, односно детаљно ће бити објашњена</w:t>
      </w:r>
      <w:r w:rsidR="00ED6993">
        <w:rPr>
          <w:lang w:val="sr-Cyrl-RS"/>
        </w:rPr>
        <w:t xml:space="preserve"> техника</w:t>
      </w:r>
      <w:r w:rsidR="00F84101">
        <w:rPr>
          <w:lang w:val="sr-Cyrl-RS"/>
        </w:rPr>
        <w:t xml:space="preserve"> НЕ</w:t>
      </w:r>
      <w:r>
        <w:rPr>
          <w:lang w:val="sr-Cyrl-RS"/>
        </w:rPr>
        <w:t xml:space="preserve">. У поглављу 5 биће </w:t>
      </w:r>
      <w:r w:rsidR="00F84101">
        <w:rPr>
          <w:lang w:val="sr-Cyrl-RS"/>
        </w:rPr>
        <w:t>презентовани проблеми и симулације који су УП</w:t>
      </w:r>
      <w:r w:rsidR="00C0045F">
        <w:rPr>
          <w:lang w:val="sr-Cyrl-RS"/>
        </w:rPr>
        <w:t>-</w:t>
      </w:r>
      <w:r w:rsidR="00F84101">
        <w:rPr>
          <w:lang w:val="sr-Cyrl-RS"/>
        </w:rPr>
        <w:t>типа, на којима се тестира метода која се</w:t>
      </w:r>
      <w:r w:rsidR="00C0045F">
        <w:rPr>
          <w:lang w:val="sr-Cyrl-RS"/>
        </w:rPr>
        <w:t xml:space="preserve"> радом</w:t>
      </w:r>
      <w:r w:rsidR="00F84101">
        <w:rPr>
          <w:lang w:val="sr-Cyrl-RS"/>
        </w:rPr>
        <w:t xml:space="preserve"> истражује, као и дати резултати који су кроз ист</w:t>
      </w:r>
      <w:r w:rsidR="00C0045F">
        <w:rPr>
          <w:lang w:val="sr-Cyrl-RS"/>
        </w:rPr>
        <w:t>е симулације</w:t>
      </w:r>
      <w:r w:rsidR="00F84101">
        <w:rPr>
          <w:lang w:val="sr-Cyrl-RS"/>
        </w:rPr>
        <w:t xml:space="preserve"> постигнути</w:t>
      </w:r>
      <w:r>
        <w:rPr>
          <w:lang w:val="sr-Cyrl-RS"/>
        </w:rPr>
        <w:t>.</w:t>
      </w:r>
      <w:r w:rsidR="00C0045F">
        <w:rPr>
          <w:lang w:val="sr-Cyrl-RS"/>
        </w:rPr>
        <w:t xml:space="preserve"> У поглављу 6 биће објашњене напредније технике које се могу користити у овој области, а такође </w:t>
      </w:r>
      <w:r w:rsidR="000C7B98">
        <w:rPr>
          <w:lang w:val="sr-Cyrl-RS"/>
        </w:rPr>
        <w:t>ће бити</w:t>
      </w:r>
      <w:r w:rsidR="00C0045F">
        <w:rPr>
          <w:lang w:val="sr-Cyrl-RS"/>
        </w:rPr>
        <w:t xml:space="preserve"> </w:t>
      </w:r>
      <w:r w:rsidR="000C7B98">
        <w:rPr>
          <w:lang w:val="sr-Cyrl-RS"/>
        </w:rPr>
        <w:t>представљени</w:t>
      </w:r>
      <w:r w:rsidR="00C0045F">
        <w:rPr>
          <w:lang w:val="sr-Cyrl-RS"/>
        </w:rPr>
        <w:t xml:space="preserve"> резултати истих.</w:t>
      </w:r>
      <w:r>
        <w:rPr>
          <w:lang w:val="sr-Cyrl-RS"/>
        </w:rPr>
        <w:t xml:space="preserve"> У поглављу </w:t>
      </w:r>
      <w:r w:rsidR="00C0045F">
        <w:rPr>
          <w:lang w:val="sr-Cyrl-RS"/>
        </w:rPr>
        <w:t>7</w:t>
      </w:r>
      <w:r>
        <w:rPr>
          <w:lang w:val="sr-Cyrl-RS"/>
        </w:rPr>
        <w:t xml:space="preserve"> биће дат закључак до сада </w:t>
      </w:r>
      <w:r w:rsidR="00266145">
        <w:rPr>
          <w:lang w:val="sr-Cyrl-RS"/>
        </w:rPr>
        <w:t>направљене инфраструктуре за НЕ</w:t>
      </w:r>
      <w:r>
        <w:rPr>
          <w:lang w:val="sr-Cyrl-RS"/>
        </w:rPr>
        <w:t xml:space="preserve"> и биће приказане могућности за надоградњу и унапређење.</w:t>
      </w:r>
      <w:r w:rsidR="006754FB">
        <w:rPr>
          <w:lang w:val="sr-Cyrl-RS"/>
        </w:rPr>
        <w:br w:type="page"/>
      </w:r>
    </w:p>
    <w:p w14:paraId="6DC8595D" w14:textId="2E435D3C" w:rsidR="00EE604C" w:rsidRDefault="00756250" w:rsidP="002D0804">
      <w:pPr>
        <w:pStyle w:val="Heading1"/>
        <w:rPr>
          <w:lang w:val="sr-Cyrl-RS"/>
        </w:rPr>
      </w:pPr>
      <w:bookmarkStart w:id="1" w:name="_Toc55278224"/>
      <w:r>
        <w:rPr>
          <w:lang w:val="sr-Cyrl-RS"/>
        </w:rPr>
        <w:lastRenderedPageBreak/>
        <w:t>Анализа</w:t>
      </w:r>
      <w:r w:rsidR="00463B75">
        <w:rPr>
          <w:lang w:val="en-US"/>
        </w:rPr>
        <w:t xml:space="preserve"> </w:t>
      </w:r>
      <w:r w:rsidR="00175BBC">
        <w:rPr>
          <w:lang w:val="sr-Cyrl-RS"/>
        </w:rPr>
        <w:t>основних концепата</w:t>
      </w:r>
      <w:bookmarkEnd w:id="1"/>
    </w:p>
    <w:p w14:paraId="363243B5" w14:textId="084A09EE" w:rsidR="004163DC" w:rsidRDefault="00BE01E9" w:rsidP="004163DC">
      <w:pPr>
        <w:rPr>
          <w:lang w:val="sr-Cyrl-RS"/>
        </w:rPr>
      </w:pPr>
      <w:r>
        <w:rPr>
          <w:lang w:val="sr-Cyrl-RS"/>
        </w:rPr>
        <w:t xml:space="preserve">Као што је већ речено, циљ овог рада је да истражи и представи технике неуро-еволуције у учењу са подршком. Пре него што би се сама техника објаснила, неопходно је </w:t>
      </w:r>
      <w:r w:rsidR="00005296">
        <w:rPr>
          <w:lang w:val="sr-Cyrl-RS"/>
        </w:rPr>
        <w:t xml:space="preserve">анализирати њене делове, а поготово је потребно да се ти делови добро дефинишу. Стога, у овом поглављу, првенствено ће бити детаљно анализиране неуралне мреже и јасно дефинисане операције које се у </w:t>
      </w:r>
      <w:r w:rsidR="00354D18">
        <w:rPr>
          <w:lang w:val="sr-Cyrl-RS"/>
        </w:rPr>
        <w:t>оквиру њих</w:t>
      </w:r>
      <w:r w:rsidR="00005296">
        <w:rPr>
          <w:lang w:val="sr-Cyrl-RS"/>
        </w:rPr>
        <w:t xml:space="preserve"> </w:t>
      </w:r>
      <w:r w:rsidR="00354D18">
        <w:rPr>
          <w:lang w:val="sr-Cyrl-RS"/>
        </w:rPr>
        <w:t xml:space="preserve">одвијају, а затим ће се анализирати генетички алгоритам, где ће такође бити дефинисане операције које се у истом </w:t>
      </w:r>
      <w:r w:rsidR="008E7CE7">
        <w:rPr>
          <w:lang w:val="sr-Cyrl-RS"/>
        </w:rPr>
        <w:t>догађају</w:t>
      </w:r>
      <w:r w:rsidR="00354D18">
        <w:rPr>
          <w:lang w:val="sr-Cyrl-RS"/>
        </w:rPr>
        <w:t>. Затим ће се ова два појма спојити у анализи саме неуро-еволуције, где ће бити представљено како се овај концепт уграђује у системе где се</w:t>
      </w:r>
      <w:r w:rsidR="00E5555E">
        <w:rPr>
          <w:lang w:val="sr-Cyrl-RS"/>
        </w:rPr>
        <w:t xml:space="preserve"> одвија</w:t>
      </w:r>
      <w:r w:rsidR="00354D18">
        <w:rPr>
          <w:lang w:val="sr-Cyrl-RS"/>
        </w:rPr>
        <w:t xml:space="preserve"> учење са подршком.</w:t>
      </w:r>
    </w:p>
    <w:p w14:paraId="76CC994E" w14:textId="572195E9" w:rsidR="00354D18" w:rsidRDefault="00354D18" w:rsidP="00354D18">
      <w:pPr>
        <w:pStyle w:val="Heading2"/>
        <w:rPr>
          <w:lang w:val="sr-Cyrl-RS"/>
        </w:rPr>
      </w:pPr>
      <w:bookmarkStart w:id="2" w:name="_Toc55278225"/>
      <w:r>
        <w:rPr>
          <w:lang w:val="sr-Cyrl-RS"/>
        </w:rPr>
        <w:t>Анализа неуралних мрежа</w:t>
      </w:r>
      <w:bookmarkEnd w:id="2"/>
    </w:p>
    <w:p w14:paraId="3E80E170" w14:textId="042A20B4" w:rsidR="00EE1608" w:rsidRPr="00EE1608" w:rsidRDefault="00EE1608" w:rsidP="00EE1608">
      <w:pPr>
        <w:rPr>
          <w:lang w:val="sr-Cyrl-RS"/>
        </w:rPr>
      </w:pPr>
      <w:r>
        <w:rPr>
          <w:lang w:val="sr-Cyrl-RS"/>
        </w:rPr>
        <w:t xml:space="preserve">Већ је поменуто да НМ представљају математички модел инспирисан биолошким нервним системом. Наиме, у свакој мрежи постоје неурони који имају могућност процесирања информација које прихватају, као и слања излазних информација добијених истим процесирањем даље, ка дубљим (енгл. </w:t>
      </w:r>
      <w:r>
        <w:rPr>
          <w:i/>
          <w:iCs/>
          <w:lang w:val="en-US"/>
        </w:rPr>
        <w:t>deep</w:t>
      </w:r>
      <w:r>
        <w:rPr>
          <w:lang w:val="sr-Cyrl-RS"/>
        </w:rPr>
        <w:t xml:space="preserve">) неуронима који имају сличне улоге. Самим тим што неурони међусобно </w:t>
      </w:r>
      <w:r w:rsidR="003067F9">
        <w:rPr>
          <w:lang w:val="sr-Cyrl-RS"/>
        </w:rPr>
        <w:t>размењују</w:t>
      </w:r>
      <w:r>
        <w:rPr>
          <w:lang w:val="sr-Cyrl-RS"/>
        </w:rPr>
        <w:t xml:space="preserve"> информације, говори да </w:t>
      </w:r>
      <w:r w:rsidR="00A8208A">
        <w:rPr>
          <w:lang w:val="sr-Cyrl-RS"/>
        </w:rPr>
        <w:t>међу њима мора постојати</w:t>
      </w:r>
      <w:r>
        <w:rPr>
          <w:lang w:val="sr-Cyrl-RS"/>
        </w:rPr>
        <w:t xml:space="preserve"> не</w:t>
      </w:r>
      <w:r w:rsidR="00A8208A">
        <w:rPr>
          <w:lang w:val="sr-Cyrl-RS"/>
        </w:rPr>
        <w:t>ки</w:t>
      </w:r>
      <w:r>
        <w:rPr>
          <w:lang w:val="sr-Cyrl-RS"/>
        </w:rPr>
        <w:t xml:space="preserve"> вид вез</w:t>
      </w:r>
      <w:r w:rsidR="00DE0305">
        <w:rPr>
          <w:lang w:val="sr-Cyrl-RS"/>
        </w:rPr>
        <w:t>а</w:t>
      </w:r>
      <w:r>
        <w:rPr>
          <w:lang w:val="sr-Cyrl-RS"/>
        </w:rPr>
        <w:t xml:space="preserve"> (енгл. </w:t>
      </w:r>
      <w:r>
        <w:rPr>
          <w:i/>
          <w:iCs/>
          <w:lang w:val="en-US"/>
        </w:rPr>
        <w:t>connection</w:t>
      </w:r>
      <w:r>
        <w:rPr>
          <w:lang w:val="sr-Cyrl-RS"/>
        </w:rPr>
        <w:t xml:space="preserve">). Након повезивања и мањег броја неурона, често </w:t>
      </w:r>
      <w:r w:rsidR="008A3171">
        <w:rPr>
          <w:lang w:val="sr-Cyrl-RS"/>
        </w:rPr>
        <w:t>именовани</w:t>
      </w:r>
      <w:r>
        <w:rPr>
          <w:lang w:val="sr-Cyrl-RS"/>
        </w:rPr>
        <w:t xml:space="preserve"> „процесирајуће јединице“</w:t>
      </w:r>
      <w:r w:rsidR="00EE2539">
        <w:rPr>
          <w:lang w:val="sr-Cyrl-RS"/>
        </w:rPr>
        <w:t xml:space="preserve"> или „процесирајући елементи“</w:t>
      </w:r>
      <w:r>
        <w:rPr>
          <w:lang w:val="sr-Cyrl-RS"/>
        </w:rPr>
        <w:t xml:space="preserve">, добијамо мрежу неурона, одакле је и </w:t>
      </w:r>
      <w:r w:rsidR="008A3171">
        <w:rPr>
          <w:lang w:val="sr-Cyrl-RS"/>
        </w:rPr>
        <w:t xml:space="preserve">име </w:t>
      </w:r>
      <w:r>
        <w:rPr>
          <w:lang w:val="sr-Cyrl-RS"/>
        </w:rPr>
        <w:t>сковано</w:t>
      </w:r>
      <w:r w:rsidR="008A3171">
        <w:rPr>
          <w:lang w:val="sr-Cyrl-RS"/>
        </w:rPr>
        <w:t>.</w:t>
      </w:r>
    </w:p>
    <w:p w14:paraId="3C1FEFB7" w14:textId="66AFBC6E" w:rsidR="00CB58DC" w:rsidRPr="00CB58DC" w:rsidRDefault="00CB58DC" w:rsidP="00CB58DC">
      <w:pPr>
        <w:pStyle w:val="Heading3"/>
      </w:pPr>
      <w:bookmarkStart w:id="3" w:name="_Toc55278226"/>
      <w:r>
        <w:rPr>
          <w:lang w:val="sr-Cyrl-RS"/>
        </w:rPr>
        <w:t>Принцип и начин рада појединачног неурона</w:t>
      </w:r>
      <w:bookmarkEnd w:id="3"/>
    </w:p>
    <w:p w14:paraId="2C270E29" w14:textId="48313B1B" w:rsidR="00864568" w:rsidRDefault="00864568" w:rsidP="00864568">
      <w:pPr>
        <w:rPr>
          <w:lang w:val="sr-Cyrl-RS"/>
        </w:rPr>
      </w:pPr>
      <w:r>
        <w:rPr>
          <w:lang w:val="sr-Cyrl-RS"/>
        </w:rPr>
        <w:t>На слици 1 је представљен биолошки неурон са својим основним компонентама.</w:t>
      </w:r>
      <w:r w:rsidR="005B3747">
        <w:rPr>
          <w:lang w:val="sr-Cyrl-RS"/>
        </w:rPr>
        <w:t xml:space="preserve"> Неурон представља јединицу која је способна да</w:t>
      </w:r>
      <w:r w:rsidR="005F5F82">
        <w:rPr>
          <w:lang w:val="sr-Cyrl-RS"/>
        </w:rPr>
        <w:t xml:space="preserve"> обрађује</w:t>
      </w:r>
      <w:r w:rsidR="005B3747">
        <w:rPr>
          <w:lang w:val="sr-Cyrl-RS"/>
        </w:rPr>
        <w:t xml:space="preserve"> информације. Са слике 1, то представља </w:t>
      </w:r>
      <w:r w:rsidR="005B3747">
        <w:rPr>
          <w:i/>
          <w:iCs/>
          <w:lang w:val="en-US"/>
        </w:rPr>
        <w:t>Cell body</w:t>
      </w:r>
      <w:r w:rsidR="005B3747">
        <w:rPr>
          <w:lang w:val="sr-Cyrl-RS"/>
        </w:rPr>
        <w:t xml:space="preserve">, тело које у себи садржи једро (енгл. </w:t>
      </w:r>
      <w:r w:rsidR="005B3747">
        <w:rPr>
          <w:i/>
          <w:iCs/>
          <w:lang w:val="en-US"/>
        </w:rPr>
        <w:t>Nucleus</w:t>
      </w:r>
      <w:r w:rsidR="005B3747">
        <w:rPr>
          <w:lang w:val="sr-Cyrl-RS"/>
        </w:rPr>
        <w:t>). Међутим, пре него што ће процесирати информације, потребно је да их прими. Као што је поменуто, неопходно је да постоје везе одакле ће саме информације, односно сигнале тело примити, а то се дешава преко синапси и дендрија</w:t>
      </w:r>
      <w:r w:rsidR="004D1F3D">
        <w:rPr>
          <w:lang w:val="sr-Cyrl-RS"/>
        </w:rPr>
        <w:t xml:space="preserve"> које представљају интерконекцију неурона у биолошком нервном систему</w:t>
      </w:r>
      <w:r w:rsidR="005B3747">
        <w:rPr>
          <w:lang w:val="sr-Cyrl-RS"/>
        </w:rPr>
        <w:t>. Након што информације достигну до тела и обраде се, излазни сигнал из датог неурона се шаље до наредних неурона, помоћу дела налик на</w:t>
      </w:r>
      <w:r w:rsidR="001463AF">
        <w:rPr>
          <w:lang w:val="sr-Cyrl-RS"/>
        </w:rPr>
        <w:t xml:space="preserve"> танку</w:t>
      </w:r>
      <w:r w:rsidR="005B3747">
        <w:rPr>
          <w:lang w:val="sr-Cyrl-RS"/>
        </w:rPr>
        <w:t xml:space="preserve"> нит, која се назива аксон</w:t>
      </w:r>
      <w:r w:rsidR="00EA2ED9">
        <w:rPr>
          <w:lang w:val="sr-Cyrl-RS"/>
        </w:rPr>
        <w:t>.</w:t>
      </w:r>
    </w:p>
    <w:p w14:paraId="0C937EC1" w14:textId="5EA3DC5B" w:rsidR="00864568" w:rsidRDefault="00864568" w:rsidP="00864568">
      <w:pPr>
        <w:pStyle w:val="Picture"/>
      </w:pPr>
      <w:r w:rsidRPr="00864568">
        <w:rPr>
          <w:noProof/>
        </w:rPr>
        <w:drawing>
          <wp:inline distT="0" distB="0" distL="0" distR="0" wp14:anchorId="4A4C9063" wp14:editId="764C0D37">
            <wp:extent cx="3924848" cy="19243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848" cy="1924319"/>
                    </a:xfrm>
                    <a:prstGeom prst="rect">
                      <a:avLst/>
                    </a:prstGeom>
                  </pic:spPr>
                </pic:pic>
              </a:graphicData>
            </a:graphic>
          </wp:inline>
        </w:drawing>
      </w:r>
    </w:p>
    <w:p w14:paraId="4F49861E" w14:textId="50E3F3D7" w:rsidR="00864568" w:rsidRDefault="00864568" w:rsidP="00864568">
      <w:pPr>
        <w:pStyle w:val="PictureTitle"/>
      </w:pPr>
      <w:r>
        <w:rPr>
          <w:b/>
          <w:bCs/>
        </w:rPr>
        <w:t>Слика 1</w:t>
      </w:r>
      <w:r>
        <w:t xml:space="preserve"> – Биолошки неурон</w:t>
      </w:r>
    </w:p>
    <w:p w14:paraId="558D9812" w14:textId="39A5EBE1" w:rsidR="005967E4" w:rsidRDefault="00FF6B31" w:rsidP="005967E4">
      <w:pPr>
        <w:rPr>
          <w:lang w:val="sr-Cyrl-RS"/>
        </w:rPr>
      </w:pPr>
      <w:r>
        <w:rPr>
          <w:lang w:val="sr-Cyrl-RS"/>
        </w:rPr>
        <w:lastRenderedPageBreak/>
        <w:t>Од интереса су</w:t>
      </w:r>
      <w:r w:rsidR="00445B2B">
        <w:rPr>
          <w:lang w:val="sr-Cyrl-RS"/>
        </w:rPr>
        <w:t xml:space="preserve"> такође</w:t>
      </w:r>
      <w:r>
        <w:rPr>
          <w:lang w:val="sr-Cyrl-RS"/>
        </w:rPr>
        <w:t xml:space="preserve"> сензорски</w:t>
      </w:r>
      <w:r w:rsidR="002C06C6">
        <w:rPr>
          <w:lang w:val="sr-Cyrl-RS"/>
        </w:rPr>
        <w:t xml:space="preserve"> неурони, чија је улога да одговарајуће стимулансе које примају преко својих рецептора конвертују у акциони потенцијал, </w:t>
      </w:r>
      <w:r w:rsidR="005859E3">
        <w:rPr>
          <w:lang w:val="sr-Cyrl-RS"/>
        </w:rPr>
        <w:t>који</w:t>
      </w:r>
      <w:r w:rsidR="002C06C6">
        <w:rPr>
          <w:lang w:val="sr-Cyrl-RS"/>
        </w:rPr>
        <w:t xml:space="preserve"> представља информацију у виду сигнала који се пропагира даље, до наредних неурона, који су претходно описани, све дубље. Ова свеукупна обрада као резултат може имати више ефеката. Један пример би био да се излаз одговарајућег неурона</w:t>
      </w:r>
      <w:r w:rsidR="00AA25FF">
        <w:rPr>
          <w:lang w:val="sr-Cyrl-RS"/>
        </w:rPr>
        <w:t xml:space="preserve"> шаље</w:t>
      </w:r>
      <w:r w:rsidR="002C06C6">
        <w:rPr>
          <w:lang w:val="sr-Cyrl-RS"/>
        </w:rPr>
        <w:t xml:space="preserve"> даље до мишићног ткива, које диктира да ли исто треба да се скупи или опружи. Из шире перспективе, може се рећи да је донета одлука о контракцији овог мишића у зависности од улазних стимуланса који су прикупљени.</w:t>
      </w:r>
      <w:r w:rsidR="005967E4">
        <w:rPr>
          <w:lang w:val="sr-Cyrl-RS"/>
        </w:rPr>
        <w:t xml:space="preserve"> Описани концепт, заједно са принципом рада је главна инспирација и мотивација за креирање вештачког неурона, који је приказан на слици 2.</w:t>
      </w:r>
    </w:p>
    <w:p w14:paraId="382B26CD" w14:textId="1C5E4E79" w:rsidR="005967E4" w:rsidRDefault="005967E4" w:rsidP="005967E4">
      <w:pPr>
        <w:pStyle w:val="Picture"/>
      </w:pPr>
      <w:r w:rsidRPr="005967E4">
        <w:rPr>
          <w:noProof/>
        </w:rPr>
        <w:drawing>
          <wp:inline distT="0" distB="0" distL="0" distR="0" wp14:anchorId="3A842C82" wp14:editId="7BAC4EF7">
            <wp:extent cx="3743847" cy="211484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3847" cy="2114845"/>
                    </a:xfrm>
                    <a:prstGeom prst="rect">
                      <a:avLst/>
                    </a:prstGeom>
                  </pic:spPr>
                </pic:pic>
              </a:graphicData>
            </a:graphic>
          </wp:inline>
        </w:drawing>
      </w:r>
    </w:p>
    <w:p w14:paraId="68F52B6E" w14:textId="383257F2" w:rsidR="005967E4" w:rsidRDefault="005967E4" w:rsidP="005967E4">
      <w:pPr>
        <w:pStyle w:val="PictureTitle"/>
      </w:pPr>
      <w:r>
        <w:rPr>
          <w:b/>
          <w:bCs/>
        </w:rPr>
        <w:t>Слика 2</w:t>
      </w:r>
      <w:r>
        <w:t xml:space="preserve"> – Вештачки неурон</w:t>
      </w:r>
    </w:p>
    <w:p w14:paraId="35448FA7" w14:textId="4F57B5FE" w:rsidR="00BF495C" w:rsidRPr="00BF495C" w:rsidRDefault="00355F25" w:rsidP="00BF495C">
      <w:pPr>
        <w:rPr>
          <w:lang w:val="sr-Cyrl-RS"/>
        </w:rPr>
      </w:pPr>
      <w:r>
        <w:rPr>
          <w:lang w:val="sr-Cyrl-RS"/>
        </w:rPr>
        <w:t xml:space="preserve">Као и биолошки неурон, и вештачки садржи тело које се често назива процесирајући елемент. Неурон прима информације са улазних веза, које су окарактерисане појачањем </w:t>
      </w:r>
      <w:r>
        <w:rPr>
          <w:i/>
          <w:iCs/>
          <w:lang w:val="en-US"/>
        </w:rPr>
        <w:t>w</w:t>
      </w:r>
      <w:r>
        <w:rPr>
          <w:i/>
          <w:iCs/>
          <w:vertAlign w:val="subscript"/>
          <w:lang w:val="en-US"/>
        </w:rPr>
        <w:t>i</w:t>
      </w:r>
      <w:r>
        <w:rPr>
          <w:lang w:val="en-US"/>
        </w:rPr>
        <w:t xml:space="preserve">. </w:t>
      </w:r>
      <w:r>
        <w:rPr>
          <w:lang w:val="sr-Cyrl-RS"/>
        </w:rPr>
        <w:t>У општем случају, неурон може имати произвољан број улаза. На сваком улазу прима податак</w:t>
      </w:r>
      <w:r w:rsidR="00BF495C">
        <w:rPr>
          <w:lang w:val="sr-Cyrl-RS"/>
        </w:rPr>
        <w:t xml:space="preserve"> </w:t>
      </w:r>
      <w:r w:rsidR="00BF495C">
        <w:rPr>
          <w:i/>
          <w:iCs/>
          <w:lang w:val="en-US"/>
        </w:rPr>
        <w:t>x</w:t>
      </w:r>
      <w:r w:rsidR="00BF495C">
        <w:rPr>
          <w:i/>
          <w:iCs/>
          <w:vertAlign w:val="subscript"/>
          <w:lang w:val="en-US"/>
        </w:rPr>
        <w:t>i</w:t>
      </w:r>
      <w:r>
        <w:rPr>
          <w:lang w:val="sr-Cyrl-RS"/>
        </w:rPr>
        <w:t xml:space="preserve"> у виду броја (попут сигнала и стимулуса у биолошком неурону), </w:t>
      </w:r>
      <w:r w:rsidR="00BF495C">
        <w:rPr>
          <w:lang w:val="sr-Cyrl-RS"/>
        </w:rPr>
        <w:t>који се затим множи са кореспондним појачањем</w:t>
      </w:r>
      <w:r w:rsidR="00BF495C">
        <w:rPr>
          <w:lang w:val="en-US"/>
        </w:rPr>
        <w:t xml:space="preserve">. </w:t>
      </w:r>
      <w:r w:rsidR="00BF495C">
        <w:rPr>
          <w:lang w:val="sr-Cyrl-RS"/>
        </w:rPr>
        <w:t>Након множења, резул</w:t>
      </w:r>
      <w:r w:rsidR="001B2E85">
        <w:rPr>
          <w:lang w:val="sr-Cyrl-RS"/>
        </w:rPr>
        <w:t>т</w:t>
      </w:r>
      <w:r w:rsidR="00BF495C">
        <w:rPr>
          <w:lang w:val="sr-Cyrl-RS"/>
        </w:rPr>
        <w:t xml:space="preserve">ати који улазе у сам неурон се сабирају. Ова операција се математички може дефинисати као скаларни производ два вектора. Добијена вредност се затим одузима од вредности која донекле подсећа на „нагиб“ или „падину“, склоност да се дати неурон активира (енгл. </w:t>
      </w:r>
      <w:r w:rsidR="00BF495C">
        <w:rPr>
          <w:i/>
          <w:iCs/>
          <w:lang w:val="en-US"/>
        </w:rPr>
        <w:t>bias</w:t>
      </w:r>
      <w:r w:rsidR="00BF495C">
        <w:rPr>
          <w:lang w:val="sr-Cyrl-RS"/>
        </w:rPr>
        <w:t>).</w:t>
      </w:r>
    </w:p>
    <w:p w14:paraId="79919A24" w14:textId="7FABFD43" w:rsidR="00BF495C" w:rsidRPr="00335751" w:rsidRDefault="00B574B2" w:rsidP="00BF495C">
      <w:pPr>
        <w:pStyle w:val="Formula"/>
        <w:rPr>
          <w:rFonts w:eastAsiaTheme="minorEastAsia"/>
        </w:rPr>
      </w:pPr>
      <m:oMathPara>
        <m:oMath>
          <m:r>
            <w:rPr>
              <w:rFonts w:ascii="Cambria Math" w:hAnsi="Cambria Math"/>
            </w:rPr>
            <m:t>PE</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ni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oMath>
      </m:oMathPara>
    </w:p>
    <w:p w14:paraId="041FF964" w14:textId="0E2EBA16" w:rsidR="00335751" w:rsidRDefault="002F0ECE" w:rsidP="00335751">
      <w:pPr>
        <w:rPr>
          <w:lang w:val="sr-Cyrl-RS"/>
        </w:rPr>
      </w:pPr>
      <w:r>
        <w:rPr>
          <w:lang w:val="sr-Cyrl-RS"/>
        </w:rPr>
        <w:t xml:space="preserve">Ако претпоставимо да неурон </w:t>
      </w:r>
      <w:r>
        <w:rPr>
          <w:i/>
          <w:iCs/>
          <w:lang w:val="en-US"/>
        </w:rPr>
        <w:t>n</w:t>
      </w:r>
      <w:r>
        <w:rPr>
          <w:lang w:val="sr-Cyrl-RS"/>
        </w:rPr>
        <w:t xml:space="preserve"> има </w:t>
      </w:r>
      <w:r>
        <w:rPr>
          <w:i/>
          <w:iCs/>
          <w:lang w:val="en-US"/>
        </w:rPr>
        <w:t>k</w:t>
      </w:r>
      <w:r>
        <w:rPr>
          <w:lang w:val="sr-Cyrl-RS"/>
        </w:rPr>
        <w:t xml:space="preserve"> улаза, за произвољни </w:t>
      </w:r>
      <w:r>
        <w:rPr>
          <w:i/>
          <w:iCs/>
          <w:lang w:val="en-US"/>
        </w:rPr>
        <w:t>i</w:t>
      </w:r>
      <w:r>
        <w:rPr>
          <w:lang w:val="sr-Cyrl-RS"/>
        </w:rPr>
        <w:t xml:space="preserve">-ти улаз у опсегу од </w:t>
      </w:r>
      <w:r>
        <w:rPr>
          <w:lang w:val="en-US"/>
        </w:rPr>
        <w:t>[1, k]</w:t>
      </w:r>
      <w:r>
        <w:rPr>
          <w:lang w:val="sr-Cyrl-RS"/>
        </w:rPr>
        <w:t xml:space="preserve"> можемо рећи да се информација </w:t>
      </w:r>
      <w:r>
        <w:rPr>
          <w:i/>
          <w:iCs/>
          <w:lang w:val="en-US"/>
        </w:rPr>
        <w:t>x</w:t>
      </w:r>
      <w:r>
        <w:rPr>
          <w:i/>
          <w:iCs/>
          <w:vertAlign w:val="subscript"/>
          <w:lang w:val="en-US"/>
        </w:rPr>
        <w:t>i</w:t>
      </w:r>
      <w:r>
        <w:rPr>
          <w:lang w:val="en-US"/>
        </w:rPr>
        <w:t xml:space="preserve"> </w:t>
      </w:r>
      <w:r>
        <w:rPr>
          <w:lang w:val="sr-Cyrl-RS"/>
        </w:rPr>
        <w:t xml:space="preserve">множи са појачањем </w:t>
      </w:r>
      <w:r w:rsidRPr="002F0ECE">
        <w:rPr>
          <w:i/>
          <w:iCs/>
          <w:lang w:val="en-US"/>
        </w:rPr>
        <w:t>w</w:t>
      </w:r>
      <w:r>
        <w:rPr>
          <w:i/>
          <w:iCs/>
          <w:vertAlign w:val="subscript"/>
          <w:lang w:val="en-US"/>
        </w:rPr>
        <w:t>ni</w:t>
      </w:r>
      <w:r>
        <w:rPr>
          <w:lang w:val="sr-Cyrl-RS"/>
        </w:rPr>
        <w:t xml:space="preserve">. Појачања </w:t>
      </w:r>
      <w:r w:rsidR="00C81DBE">
        <w:rPr>
          <w:lang w:val="sr-Cyrl-RS"/>
        </w:rPr>
        <w:t>овде представљају један</w:t>
      </w:r>
      <w:r>
        <w:rPr>
          <w:lang w:val="sr-Cyrl-RS"/>
        </w:rPr>
        <w:t xml:space="preserve"> од главних параметара који носе део знања оваквог модела. Тешко је интерпретирати који је то део</w:t>
      </w:r>
      <w:r w:rsidR="007A37AD">
        <w:rPr>
          <w:lang w:val="sr-Cyrl-RS"/>
        </w:rPr>
        <w:t xml:space="preserve"> знања</w:t>
      </w:r>
      <w:r>
        <w:rPr>
          <w:lang w:val="sr-Cyrl-RS"/>
        </w:rPr>
        <w:t>,</w:t>
      </w:r>
      <w:r w:rsidR="007A37AD">
        <w:rPr>
          <w:lang w:val="sr-Cyrl-RS"/>
        </w:rPr>
        <w:t xml:space="preserve"> што постаје све теже</w:t>
      </w:r>
      <w:r>
        <w:rPr>
          <w:lang w:val="sr-Cyrl-RS"/>
        </w:rPr>
        <w:t xml:space="preserve"> </w:t>
      </w:r>
      <w:r w:rsidR="007A37AD">
        <w:rPr>
          <w:lang w:val="sr-Cyrl-RS"/>
        </w:rPr>
        <w:t>како саме</w:t>
      </w:r>
      <w:r>
        <w:rPr>
          <w:lang w:val="sr-Cyrl-RS"/>
        </w:rPr>
        <w:t xml:space="preserve"> мреж</w:t>
      </w:r>
      <w:r w:rsidR="007A37AD">
        <w:rPr>
          <w:lang w:val="sr-Cyrl-RS"/>
        </w:rPr>
        <w:t>е</w:t>
      </w:r>
      <w:r>
        <w:rPr>
          <w:lang w:val="sr-Cyrl-RS"/>
        </w:rPr>
        <w:t xml:space="preserve"> </w:t>
      </w:r>
      <w:r w:rsidR="007A37AD">
        <w:rPr>
          <w:lang w:val="sr-Cyrl-RS"/>
        </w:rPr>
        <w:t xml:space="preserve">расту, </w:t>
      </w:r>
      <w:r w:rsidR="00586CA2">
        <w:rPr>
          <w:lang w:val="sr-Cyrl-RS"/>
        </w:rPr>
        <w:t>чак и тамо где целокупно знање и „интелигенција“ представљају најобичнију и једну одлуку о кретању, да ли скренути лево, десно или наставити право.</w:t>
      </w:r>
      <w:r w:rsidR="00BE6CFD">
        <w:rPr>
          <w:lang w:val="sr-Cyrl-RS"/>
        </w:rPr>
        <w:t xml:space="preserve"> Само у специјалним случајевима где се мреже састоје од свега неколико неурона, одређена интерпретација се</w:t>
      </w:r>
      <w:r w:rsidR="00F50EAE">
        <w:rPr>
          <w:lang w:val="sr-Cyrl-RS"/>
        </w:rPr>
        <w:t xml:space="preserve"> и</w:t>
      </w:r>
      <w:r w:rsidR="00BE6CFD">
        <w:rPr>
          <w:lang w:val="sr-Cyrl-RS"/>
        </w:rPr>
        <w:t xml:space="preserve"> може извести.</w:t>
      </w:r>
    </w:p>
    <w:p w14:paraId="64B05302" w14:textId="198551DA" w:rsidR="002D6395" w:rsidRDefault="002D6395" w:rsidP="00335751">
      <w:pPr>
        <w:rPr>
          <w:lang w:val="sr-Cyrl-RS"/>
        </w:rPr>
      </w:pPr>
      <w:r>
        <w:rPr>
          <w:lang w:val="sr-Cyrl-RS"/>
        </w:rPr>
        <w:lastRenderedPageBreak/>
        <w:t xml:space="preserve">Наредни параметар који такође носи део знања је поменута склоност, под ознаком </w:t>
      </w:r>
      <w:r>
        <w:rPr>
          <w:i/>
          <w:iCs/>
          <w:lang w:val="en-US"/>
        </w:rPr>
        <w:t>b</w:t>
      </w:r>
      <w:r>
        <w:rPr>
          <w:i/>
          <w:iCs/>
          <w:vertAlign w:val="subscript"/>
          <w:lang w:val="en-US"/>
        </w:rPr>
        <w:t>n</w:t>
      </w:r>
      <w:r>
        <w:rPr>
          <w:lang w:val="sr-Cyrl-RS"/>
        </w:rPr>
        <w:t>. Ово се може објаснити по принципу прага проводности. На пример, уколико постоје одређене, веома мале варијације у улазу које не играју никакву улогу у коначној одлуци, овакве варијације треба игнорисати. Склоност као параметар регулише овакве и друге сличне појаве, јер да би одређени улаз или група улаза била прихваћена као битна у доношењу одлуке јер садржи битне информације, потребно је да пређу праг битности, а склоност неурона управо ово дефинише.</w:t>
      </w:r>
    </w:p>
    <w:p w14:paraId="2AA1DDA8" w14:textId="2205A2A6" w:rsidR="00A475A9" w:rsidRDefault="00A475A9" w:rsidP="00335751">
      <w:pPr>
        <w:rPr>
          <w:lang w:val="sr-Cyrl-RS"/>
        </w:rPr>
      </w:pPr>
      <w:r>
        <w:rPr>
          <w:lang w:val="sr-Cyrl-RS"/>
        </w:rPr>
        <w:t xml:space="preserve">Када процесирајући елемент обради информације и добије излаз, потребно је пропустити ову вредност кроз одређену нелинеарност. У општем случају, ово и може да буде линеарна функција, али то уз себе повлачи одређене последице. У сваком случају, оваква функција се у литератури назива </w:t>
      </w:r>
      <w:r w:rsidRPr="00A475A9">
        <w:rPr>
          <w:u w:val="single"/>
          <w:lang w:val="sr-Cyrl-RS"/>
        </w:rPr>
        <w:t>активациона функција</w:t>
      </w:r>
      <w:r>
        <w:rPr>
          <w:lang w:val="sr-Cyrl-RS"/>
        </w:rPr>
        <w:t xml:space="preserve">. Постоји више врста активационих функција. </w:t>
      </w:r>
      <w:r w:rsidR="002F1320">
        <w:rPr>
          <w:lang w:val="sr-Cyrl-RS"/>
        </w:rPr>
        <w:t>Ове функције практично дефинишу начин на који се неурон активира (на који начин окида) и шаље информације даље ка наредним неуронима у мрежи.</w:t>
      </w:r>
      <w:r w:rsidR="00BF6AF1">
        <w:rPr>
          <w:lang w:val="sr-Cyrl-RS"/>
        </w:rPr>
        <w:t xml:space="preserve"> То рецимо може бити </w:t>
      </w:r>
      <w:r w:rsidR="00BF6AF1">
        <w:rPr>
          <w:i/>
          <w:iCs/>
          <w:lang w:val="en-US"/>
        </w:rPr>
        <w:t>hardlim</w:t>
      </w:r>
      <w:r w:rsidR="00BF6AF1">
        <w:rPr>
          <w:lang w:val="sr-Cyrl-RS"/>
        </w:rPr>
        <w:t xml:space="preserve"> функција, која за позитивне вредности окида са константном вредношћу, а у супротном не окида уопште. Слична њој је </w:t>
      </w:r>
      <w:r w:rsidR="00BF6AF1">
        <w:rPr>
          <w:i/>
          <w:iCs/>
          <w:lang w:val="en-US"/>
        </w:rPr>
        <w:t>sign</w:t>
      </w:r>
      <w:r w:rsidR="00BF6AF1">
        <w:rPr>
          <w:lang w:val="sr-Cyrl-RS"/>
        </w:rPr>
        <w:t xml:space="preserve"> функција, која за негативне вредности окида са негативном константном вредношћу. У овом раду се разматрају </w:t>
      </w:r>
      <w:r w:rsidR="00BF6AF1">
        <w:rPr>
          <w:lang w:val="en-US"/>
        </w:rPr>
        <w:t xml:space="preserve">7 </w:t>
      </w:r>
      <w:r w:rsidR="00BF6AF1">
        <w:rPr>
          <w:lang w:val="sr-Cyrl-RS"/>
        </w:rPr>
        <w:t>активационих функција</w:t>
      </w:r>
      <w:r w:rsidR="009D183A">
        <w:rPr>
          <w:lang w:val="sr-Cyrl-RS"/>
        </w:rPr>
        <w:t xml:space="preserve"> </w:t>
      </w:r>
      <w:r w:rsidR="007D4F30">
        <w:rPr>
          <w:lang w:val="en-US"/>
        </w:rPr>
        <w:fldChar w:fldCharType="begin"/>
      </w:r>
      <w:r w:rsidR="007D4F30">
        <w:rPr>
          <w:lang w:val="sr-Cyrl-RS"/>
        </w:rPr>
        <w:instrText xml:space="preserve"> REF _Ref54909819 \r \h </w:instrText>
      </w:r>
      <w:r w:rsidR="007D4F30">
        <w:rPr>
          <w:lang w:val="en-US"/>
        </w:rPr>
      </w:r>
      <w:r w:rsidR="007D4F30">
        <w:rPr>
          <w:lang w:val="en-US"/>
        </w:rPr>
        <w:fldChar w:fldCharType="separate"/>
      </w:r>
      <w:r w:rsidR="007D4F30">
        <w:rPr>
          <w:lang w:val="sr-Cyrl-RS"/>
        </w:rPr>
        <w:t>[10]</w:t>
      </w:r>
      <w:r w:rsidR="007D4F30">
        <w:rPr>
          <w:lang w:val="en-US"/>
        </w:rPr>
        <w:fldChar w:fldCharType="end"/>
      </w:r>
      <w:r w:rsidR="00BF6AF1">
        <w:rPr>
          <w:lang w:val="sr-Cyrl-RS"/>
        </w:rPr>
        <w:t xml:space="preserve">, </w:t>
      </w:r>
      <w:r w:rsidR="00502AF6">
        <w:rPr>
          <w:lang w:val="sr-Cyrl-RS"/>
        </w:rPr>
        <w:t>које не представљају једине које се могу користити</w:t>
      </w:r>
      <w:r w:rsidR="00BF6AF1">
        <w:rPr>
          <w:lang w:val="sr-Cyrl-RS"/>
        </w:rPr>
        <w:t>:</w:t>
      </w:r>
    </w:p>
    <w:p w14:paraId="15E7E951" w14:textId="0E708875" w:rsidR="00BF6AF1" w:rsidRDefault="00BF6AF1" w:rsidP="00BF6AF1">
      <w:pPr>
        <w:pStyle w:val="ListParagraph"/>
        <w:numPr>
          <w:ilvl w:val="0"/>
          <w:numId w:val="19"/>
        </w:numPr>
        <w:rPr>
          <w:lang w:val="sr-Cyrl-RS"/>
        </w:rPr>
      </w:pPr>
      <w:r>
        <w:rPr>
          <w:i/>
          <w:iCs/>
          <w:lang w:val="en-US"/>
        </w:rPr>
        <w:t>LTU</w:t>
      </w:r>
      <w:r>
        <w:rPr>
          <w:lang w:val="en-US"/>
        </w:rPr>
        <w:t xml:space="preserve"> (</w:t>
      </w:r>
      <w:r>
        <w:rPr>
          <w:i/>
          <w:iCs/>
          <w:lang w:val="en-US"/>
        </w:rPr>
        <w:t>Linear Threshold Unit</w:t>
      </w:r>
      <w:r>
        <w:rPr>
          <w:lang w:val="en-US"/>
        </w:rPr>
        <w:t>)</w:t>
      </w:r>
      <w:r>
        <w:rPr>
          <w:lang w:val="sr-Cyrl-RS"/>
        </w:rPr>
        <w:t xml:space="preserve"> – линеарна функција у најосновнијем облику</w:t>
      </w:r>
      <w:r w:rsidR="005C0A66">
        <w:rPr>
          <w:lang w:val="sr-Cyrl-RS"/>
        </w:rPr>
        <w:t>;</w:t>
      </w:r>
    </w:p>
    <w:p w14:paraId="1EA43FA3" w14:textId="0E2FA5C8" w:rsidR="00BF6AF1" w:rsidRPr="00121D87" w:rsidRDefault="00BF6AF1" w:rsidP="00BF6AF1">
      <w:pPr>
        <w:pStyle w:val="ListParagraph"/>
        <w:numPr>
          <w:ilvl w:val="0"/>
          <w:numId w:val="19"/>
        </w:numPr>
        <w:rPr>
          <w:lang w:val="sr-Cyrl-RS"/>
        </w:rPr>
      </w:pPr>
      <w:r>
        <w:rPr>
          <w:i/>
          <w:iCs/>
          <w:lang w:val="en-US"/>
        </w:rPr>
        <w:t>Sigmoid</w:t>
      </w:r>
      <w:r>
        <w:rPr>
          <w:lang w:val="en-US"/>
        </w:rPr>
        <w:t xml:space="preserve"> </w:t>
      </w:r>
      <w:r w:rsidR="00121D87">
        <w:rPr>
          <w:lang w:val="en-US"/>
        </w:rPr>
        <w:t>–</w:t>
      </w:r>
      <w:r>
        <w:rPr>
          <w:lang w:val="en-US"/>
        </w:rPr>
        <w:t xml:space="preserve"> </w:t>
      </w:r>
      <w:r w:rsidR="00121D87">
        <w:rPr>
          <w:lang w:val="sr-Cyrl-RS"/>
        </w:rPr>
        <w:t xml:space="preserve">логистичка функција која сажима вредности у опсег </w:t>
      </w:r>
      <w:r w:rsidR="00121D87">
        <w:rPr>
          <w:lang w:val="en-US"/>
        </w:rPr>
        <w:t>(0, 1)</w:t>
      </w:r>
      <w:r w:rsidR="005C0A66">
        <w:rPr>
          <w:lang w:val="sr-Cyrl-RS"/>
        </w:rPr>
        <w:t>;</w:t>
      </w:r>
    </w:p>
    <w:p w14:paraId="0BD2ABE3" w14:textId="54F7A2C0" w:rsidR="00121D87" w:rsidRPr="00121D87" w:rsidRDefault="00121D87" w:rsidP="00BF6AF1">
      <w:pPr>
        <w:pStyle w:val="ListParagraph"/>
        <w:numPr>
          <w:ilvl w:val="0"/>
          <w:numId w:val="19"/>
        </w:numPr>
        <w:rPr>
          <w:lang w:val="sr-Cyrl-RS"/>
        </w:rPr>
      </w:pPr>
      <w:r>
        <w:rPr>
          <w:i/>
          <w:iCs/>
          <w:lang w:val="en-US"/>
        </w:rPr>
        <w:t>Tanh</w:t>
      </w:r>
      <w:r>
        <w:rPr>
          <w:lang w:val="sr-Cyrl-RS"/>
        </w:rPr>
        <w:t xml:space="preserve"> – хиперболичка функција која сажима вредности у опсег </w:t>
      </w:r>
      <w:r>
        <w:rPr>
          <w:lang w:val="en-US"/>
        </w:rPr>
        <w:t>[-1, 1]</w:t>
      </w:r>
      <w:r w:rsidR="005C0A66">
        <w:rPr>
          <w:lang w:val="sr-Cyrl-RS"/>
        </w:rPr>
        <w:t>;</w:t>
      </w:r>
    </w:p>
    <w:p w14:paraId="06FA42A7" w14:textId="3B2B8953" w:rsidR="00121D87" w:rsidRDefault="0084096A" w:rsidP="00BF6AF1">
      <w:pPr>
        <w:pStyle w:val="ListParagraph"/>
        <w:numPr>
          <w:ilvl w:val="0"/>
          <w:numId w:val="19"/>
        </w:numPr>
        <w:rPr>
          <w:lang w:val="sr-Cyrl-RS"/>
        </w:rPr>
      </w:pPr>
      <w:r>
        <w:rPr>
          <w:i/>
          <w:iCs/>
          <w:lang w:val="en-US"/>
        </w:rPr>
        <w:t>ELU</w:t>
      </w:r>
      <w:r>
        <w:rPr>
          <w:lang w:val="en-US"/>
        </w:rPr>
        <w:t xml:space="preserve"> (</w:t>
      </w:r>
      <w:r>
        <w:rPr>
          <w:i/>
          <w:iCs/>
          <w:lang w:val="en-US"/>
        </w:rPr>
        <w:t>Exponential Linear Unit</w:t>
      </w:r>
      <w:r>
        <w:rPr>
          <w:lang w:val="en-US"/>
        </w:rPr>
        <w:t>)</w:t>
      </w:r>
      <w:r>
        <w:rPr>
          <w:lang w:val="sr-Cyrl-RS"/>
        </w:rPr>
        <w:t xml:space="preserve"> – функција која се у позитивном домену понаша као </w:t>
      </w:r>
      <w:r>
        <w:rPr>
          <w:i/>
          <w:iCs/>
          <w:lang w:val="en-US"/>
        </w:rPr>
        <w:t>LTU</w:t>
      </w:r>
      <w:r>
        <w:rPr>
          <w:lang w:val="sr-Cyrl-RS"/>
        </w:rPr>
        <w:t>, а у негативном као експоненцијална</w:t>
      </w:r>
      <w:r w:rsidR="005C0A66">
        <w:rPr>
          <w:lang w:val="sr-Cyrl-RS"/>
        </w:rPr>
        <w:t>;</w:t>
      </w:r>
    </w:p>
    <w:p w14:paraId="13188C74" w14:textId="10400C5F" w:rsidR="0084096A" w:rsidRDefault="0084096A" w:rsidP="00BF6AF1">
      <w:pPr>
        <w:pStyle w:val="ListParagraph"/>
        <w:numPr>
          <w:ilvl w:val="0"/>
          <w:numId w:val="19"/>
        </w:numPr>
        <w:rPr>
          <w:lang w:val="sr-Cyrl-RS"/>
        </w:rPr>
      </w:pPr>
      <w:r>
        <w:rPr>
          <w:i/>
          <w:iCs/>
          <w:lang w:val="en-US"/>
        </w:rPr>
        <w:t>RELU</w:t>
      </w:r>
      <w:r>
        <w:rPr>
          <w:lang w:val="en-US"/>
        </w:rPr>
        <w:t xml:space="preserve"> (</w:t>
      </w:r>
      <w:r>
        <w:rPr>
          <w:i/>
          <w:iCs/>
          <w:lang w:val="en-US"/>
        </w:rPr>
        <w:t>Rectified ELU</w:t>
      </w:r>
      <w:r>
        <w:rPr>
          <w:lang w:val="sr-Cyrl-RS"/>
        </w:rPr>
        <w:t xml:space="preserve">) – функција као </w:t>
      </w:r>
      <w:r>
        <w:rPr>
          <w:i/>
          <w:iCs/>
        </w:rPr>
        <w:t>ELU</w:t>
      </w:r>
      <w:r>
        <w:rPr>
          <w:lang w:val="en-US"/>
        </w:rPr>
        <w:t xml:space="preserve">, </w:t>
      </w:r>
      <w:r>
        <w:rPr>
          <w:lang w:val="sr-Cyrl-RS"/>
        </w:rPr>
        <w:t>осим што у негативном домену није експоненцијална већ константна 0</w:t>
      </w:r>
      <w:r w:rsidR="005C0A66">
        <w:rPr>
          <w:lang w:val="sr-Cyrl-RS"/>
        </w:rPr>
        <w:t>;</w:t>
      </w:r>
    </w:p>
    <w:p w14:paraId="440F6ADA" w14:textId="04275C7A" w:rsidR="0084096A" w:rsidRDefault="0084096A" w:rsidP="00BF6AF1">
      <w:pPr>
        <w:pStyle w:val="ListParagraph"/>
        <w:numPr>
          <w:ilvl w:val="0"/>
          <w:numId w:val="19"/>
        </w:numPr>
        <w:rPr>
          <w:lang w:val="sr-Cyrl-RS"/>
        </w:rPr>
      </w:pPr>
      <w:r>
        <w:rPr>
          <w:i/>
          <w:iCs/>
          <w:lang w:val="en-US"/>
        </w:rPr>
        <w:t>LRELU</w:t>
      </w:r>
      <w:r w:rsidR="00351274">
        <w:rPr>
          <w:lang w:val="sr-Cyrl-RS"/>
        </w:rPr>
        <w:t xml:space="preserve"> (</w:t>
      </w:r>
      <w:r w:rsidR="00351274">
        <w:rPr>
          <w:i/>
          <w:iCs/>
          <w:lang w:val="en-US"/>
        </w:rPr>
        <w:t>Leaky RELU</w:t>
      </w:r>
      <w:r w:rsidR="00351274">
        <w:rPr>
          <w:lang w:val="sr-Cyrl-RS"/>
        </w:rPr>
        <w:t>)</w:t>
      </w:r>
      <w:r>
        <w:rPr>
          <w:lang w:val="sr-Cyrl-RS"/>
        </w:rPr>
        <w:t xml:space="preserve"> </w:t>
      </w:r>
      <w:r>
        <w:rPr>
          <w:lang w:val="en-US"/>
        </w:rPr>
        <w:t xml:space="preserve">– </w:t>
      </w:r>
      <w:r>
        <w:rPr>
          <w:lang w:val="sr-Cyrl-RS"/>
        </w:rPr>
        <w:t xml:space="preserve">функција </w:t>
      </w:r>
      <w:r w:rsidR="009766BD">
        <w:rPr>
          <w:lang w:val="sr-Cyrl-RS"/>
        </w:rPr>
        <w:t xml:space="preserve">као </w:t>
      </w:r>
      <w:r w:rsidR="009766BD">
        <w:rPr>
          <w:i/>
          <w:iCs/>
          <w:lang w:val="en-US"/>
        </w:rPr>
        <w:t>RELU</w:t>
      </w:r>
      <w:r w:rsidR="009766BD">
        <w:rPr>
          <w:lang w:val="sr-Cyrl-RS"/>
        </w:rPr>
        <w:t>, само што у негативном домену није константна 0 већ линеарна али са малим константним градијентом</w:t>
      </w:r>
      <w:r w:rsidR="005C0A66">
        <w:rPr>
          <w:lang w:val="sr-Cyrl-RS"/>
        </w:rPr>
        <w:t>;</w:t>
      </w:r>
    </w:p>
    <w:p w14:paraId="3E52E4FD" w14:textId="75135E21" w:rsidR="009766BD" w:rsidRDefault="00A77111" w:rsidP="00BF6AF1">
      <w:pPr>
        <w:pStyle w:val="ListParagraph"/>
        <w:numPr>
          <w:ilvl w:val="0"/>
          <w:numId w:val="19"/>
        </w:numPr>
        <w:rPr>
          <w:lang w:val="sr-Cyrl-RS"/>
        </w:rPr>
      </w:pPr>
      <w:r>
        <w:rPr>
          <w:i/>
          <w:iCs/>
          <w:lang w:val="en-US"/>
        </w:rPr>
        <w:t>Softmax</w:t>
      </w:r>
      <w:r>
        <w:rPr>
          <w:lang w:val="sr-Cyrl-RS"/>
        </w:rPr>
        <w:t xml:space="preserve"> – функција која оперише над излазима </w:t>
      </w:r>
      <w:r w:rsidR="00BA3DC5">
        <w:rPr>
          <w:lang w:val="sr-Cyrl-RS"/>
        </w:rPr>
        <w:t>групе</w:t>
      </w:r>
      <w:r>
        <w:rPr>
          <w:lang w:val="sr-Cyrl-RS"/>
        </w:rPr>
        <w:t xml:space="preserve"> неурона, која дате излазе сажима у пробабилистичку дистрибуцију вредности</w:t>
      </w:r>
      <w:r w:rsidR="005675BE">
        <w:rPr>
          <w:lang w:val="sr-Cyrl-RS"/>
        </w:rPr>
        <w:t xml:space="preserve"> чија је сума једнака 1</w:t>
      </w:r>
      <w:r w:rsidR="005C0A66">
        <w:rPr>
          <w:lang w:val="sr-Cyrl-RS"/>
        </w:rPr>
        <w:t>.</w:t>
      </w:r>
    </w:p>
    <w:p w14:paraId="294C8A45" w14:textId="48345759" w:rsidR="00361E20" w:rsidRDefault="00A249F0" w:rsidP="00A249F0">
      <w:pPr>
        <w:pStyle w:val="Heading3"/>
        <w:rPr>
          <w:lang w:val="sr-Cyrl-RS"/>
        </w:rPr>
      </w:pPr>
      <w:bookmarkStart w:id="4" w:name="_Toc55278227"/>
      <w:r>
        <w:rPr>
          <w:lang w:val="sr-Cyrl-RS"/>
        </w:rPr>
        <w:t>Једнослојне</w:t>
      </w:r>
      <w:r w:rsidR="00171824">
        <w:rPr>
          <w:lang w:val="sr-Cyrl-RS"/>
        </w:rPr>
        <w:t xml:space="preserve"> неуралне</w:t>
      </w:r>
      <w:r>
        <w:rPr>
          <w:lang w:val="sr-Cyrl-RS"/>
        </w:rPr>
        <w:t xml:space="preserve"> мреже</w:t>
      </w:r>
      <w:bookmarkEnd w:id="4"/>
    </w:p>
    <w:p w14:paraId="082AF0A7" w14:textId="38C0785A" w:rsidR="00A249F0" w:rsidRDefault="00D033E8" w:rsidP="00A249F0">
      <w:pPr>
        <w:rPr>
          <w:lang w:val="sr-Cyrl-RS"/>
        </w:rPr>
      </w:pPr>
      <w:r>
        <w:rPr>
          <w:lang w:val="sr-Cyrl-RS"/>
        </w:rPr>
        <w:t xml:space="preserve">Када се </w:t>
      </w:r>
      <w:r w:rsidR="0010035B">
        <w:rPr>
          <w:lang w:val="sr-Cyrl-RS"/>
        </w:rPr>
        <w:t>говори</w:t>
      </w:r>
      <w:r>
        <w:rPr>
          <w:lang w:val="sr-Cyrl-RS"/>
        </w:rPr>
        <w:t xml:space="preserve"> о појму неуралне мреже, сматра се постојање групације неурона који су међусобно повезани на одговарајућ</w:t>
      </w:r>
      <w:r w:rsidR="00B12394">
        <w:rPr>
          <w:lang w:val="sr-Cyrl-RS"/>
        </w:rPr>
        <w:t>и</w:t>
      </w:r>
      <w:r>
        <w:rPr>
          <w:lang w:val="sr-Cyrl-RS"/>
        </w:rPr>
        <w:t xml:space="preserve"> начин. </w:t>
      </w:r>
      <w:r w:rsidR="00E709F2">
        <w:rPr>
          <w:lang w:val="sr-Cyrl-RS"/>
        </w:rPr>
        <w:t>Мада, и један неурон засебно може да представља једну веома једноставну „мрежу“ (</w:t>
      </w:r>
      <w:r w:rsidR="00E709F2">
        <w:rPr>
          <w:i/>
          <w:iCs/>
          <w:lang w:val="en-US"/>
        </w:rPr>
        <w:t>Perceptron</w:t>
      </w:r>
      <w:r w:rsidR="00E709F2">
        <w:rPr>
          <w:lang w:val="sr-Cyrl-RS"/>
        </w:rPr>
        <w:t xml:space="preserve">, </w:t>
      </w:r>
      <w:r w:rsidR="00E709F2">
        <w:rPr>
          <w:i/>
          <w:iCs/>
          <w:lang w:val="en-US"/>
        </w:rPr>
        <w:t>Adaline</w:t>
      </w:r>
      <w:r w:rsidR="00E709F2">
        <w:rPr>
          <w:lang w:val="sr-Cyrl-RS"/>
        </w:rPr>
        <w:t>).</w:t>
      </w:r>
      <w:r w:rsidR="00B96AB8">
        <w:rPr>
          <w:lang w:val="en-US"/>
        </w:rPr>
        <w:t xml:space="preserve"> </w:t>
      </w:r>
      <w:r w:rsidR="00B96AB8">
        <w:rPr>
          <w:lang w:val="sr-Cyrl-RS"/>
        </w:rPr>
        <w:t xml:space="preserve">Како је у таквој ситуацији и сама мрежа једноставна, не може се ни очекивати да буде способна да решава теже проблеме. </w:t>
      </w:r>
      <w:r w:rsidR="001E26BA">
        <w:rPr>
          <w:lang w:val="sr-Cyrl-RS"/>
        </w:rPr>
        <w:t xml:space="preserve">Отуда и потреба за јачим, већим мрежама. Први корак у овом смеру је да се направи слој (енгл. </w:t>
      </w:r>
      <w:r w:rsidR="001E26BA">
        <w:rPr>
          <w:i/>
          <w:iCs/>
          <w:lang w:val="en-US"/>
        </w:rPr>
        <w:t>layer</w:t>
      </w:r>
      <w:r w:rsidR="001E26BA">
        <w:rPr>
          <w:lang w:val="sr-Cyrl-RS"/>
        </w:rPr>
        <w:t xml:space="preserve">) до сада описаних неурона који би имали потенцијал да решавају за нијансу сложеније проблеме од обичних једноћелијских мрежа. </w:t>
      </w:r>
      <w:r w:rsidR="00C238D8">
        <w:rPr>
          <w:lang w:val="sr-Cyrl-RS"/>
        </w:rPr>
        <w:t>На слици 3 се може видети представа описаног слоја.</w:t>
      </w:r>
    </w:p>
    <w:p w14:paraId="1550C973" w14:textId="73D34839" w:rsidR="00C238D8" w:rsidRDefault="00A11BBF" w:rsidP="00C238D8">
      <w:pPr>
        <w:pStyle w:val="Picture"/>
      </w:pPr>
      <w:r w:rsidRPr="00A11BBF">
        <w:rPr>
          <w:noProof/>
        </w:rPr>
        <w:lastRenderedPageBreak/>
        <w:drawing>
          <wp:inline distT="0" distB="0" distL="0" distR="0" wp14:anchorId="0B86A820" wp14:editId="47EC7904">
            <wp:extent cx="2638793" cy="3553321"/>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8793" cy="3553321"/>
                    </a:xfrm>
                    <a:prstGeom prst="rect">
                      <a:avLst/>
                    </a:prstGeom>
                  </pic:spPr>
                </pic:pic>
              </a:graphicData>
            </a:graphic>
          </wp:inline>
        </w:drawing>
      </w:r>
    </w:p>
    <w:p w14:paraId="3CD5E886" w14:textId="65E72D31" w:rsidR="00C238D8" w:rsidRDefault="00C238D8" w:rsidP="00C238D8">
      <w:pPr>
        <w:pStyle w:val="PictureTitle"/>
      </w:pPr>
      <w:r>
        <w:rPr>
          <w:b/>
          <w:bCs/>
        </w:rPr>
        <w:t>Слика 3</w:t>
      </w:r>
      <w:r>
        <w:t xml:space="preserve"> – Слој вештачких неурона</w:t>
      </w:r>
    </w:p>
    <w:p w14:paraId="64F63CBF" w14:textId="7031C96F" w:rsidR="00A11BBF" w:rsidRDefault="00F245DD" w:rsidP="005C0A66">
      <w:pPr>
        <w:rPr>
          <w:lang w:val="sr-Cyrl-RS"/>
        </w:rPr>
      </w:pPr>
      <w:r>
        <w:rPr>
          <w:lang w:val="sr-Cyrl-RS"/>
        </w:rPr>
        <w:t>Код обичне једноћелијске мреже, број улаза у једини неурон је могао да буде произвољан, а како неурон има само један излаз који се воде ка наредним неуронима, али друих неурона</w:t>
      </w:r>
      <w:r w:rsidR="008B472C">
        <w:rPr>
          <w:lang w:val="en-US"/>
        </w:rPr>
        <w:t xml:space="preserve"> </w:t>
      </w:r>
      <w:r w:rsidR="008B472C">
        <w:rPr>
          <w:lang w:val="sr-Cyrl-RS"/>
        </w:rPr>
        <w:t>заправо</w:t>
      </w:r>
      <w:r>
        <w:rPr>
          <w:lang w:val="sr-Cyrl-RS"/>
        </w:rPr>
        <w:t xml:space="preserve"> нема, мрежа отуда ни не може да има више</w:t>
      </w:r>
      <w:r w:rsidR="00344C39">
        <w:rPr>
          <w:lang w:val="sr-Cyrl-RS"/>
        </w:rPr>
        <w:t xml:space="preserve"> од једног</w:t>
      </w:r>
      <w:r>
        <w:rPr>
          <w:lang w:val="sr-Cyrl-RS"/>
        </w:rPr>
        <w:t xml:space="preserve"> излаза (</w:t>
      </w:r>
      <w:r w:rsidR="002E58F8">
        <w:rPr>
          <w:lang w:val="sr-Cyrl-RS"/>
        </w:rPr>
        <w:t>супротно ни нема смисла</w:t>
      </w:r>
      <w:r>
        <w:rPr>
          <w:lang w:val="sr-Cyrl-RS"/>
        </w:rPr>
        <w:t>). За разлику од једноћелијске мреже, мрежа са једним слојем може да има</w:t>
      </w:r>
      <w:r w:rsidR="00BD3047">
        <w:rPr>
          <w:lang w:val="sr-Cyrl-RS"/>
        </w:rPr>
        <w:t xml:space="preserve"> и</w:t>
      </w:r>
      <w:r>
        <w:rPr>
          <w:lang w:val="sr-Cyrl-RS"/>
        </w:rPr>
        <w:t xml:space="preserve"> </w:t>
      </w:r>
      <w:r w:rsidRPr="00BD3047">
        <w:rPr>
          <w:u w:val="single"/>
          <w:lang w:val="sr-Cyrl-RS"/>
        </w:rPr>
        <w:t>произвољан број неурона</w:t>
      </w:r>
      <w:r>
        <w:rPr>
          <w:lang w:val="sr-Cyrl-RS"/>
        </w:rPr>
        <w:t xml:space="preserve">. Неурони у овом случају </w:t>
      </w:r>
      <w:r>
        <w:rPr>
          <w:u w:val="single"/>
          <w:lang w:val="sr-Cyrl-RS"/>
        </w:rPr>
        <w:t>нису</w:t>
      </w:r>
      <w:r>
        <w:rPr>
          <w:lang w:val="sr-Cyrl-RS"/>
        </w:rPr>
        <w:t xml:space="preserve"> повезани међусобно, те се излази једног не доводе ни до једног другог неурона. Отуда, мрежа има онолико излаза колико и самих неурона у слоју. Што се улаза тиче, као и код једноћелијских мрежа, број може да буде произвољан. Сада, сваки улаз се води на сваки неурон, те се формира читава структура конекција са својим појачањима. Код једноћелијских мрежа, то је био низ конекција у зависности од тога колико улаза има, а сада се ради о читавом низу једноћелијских структура, па се добија матрица конекција са својим појачањима</w:t>
      </w:r>
      <w:r w:rsidR="005C0A66">
        <w:rPr>
          <w:lang w:val="sr-Cyrl-RS"/>
        </w:rPr>
        <w:t>.</w:t>
      </w:r>
    </w:p>
    <w:p w14:paraId="7C8A6866" w14:textId="64D40CFC" w:rsidR="00EB05D9" w:rsidRDefault="004D5A45" w:rsidP="00EB05D9">
      <w:pPr>
        <w:rPr>
          <w:lang w:val="sr-Cyrl-RS"/>
        </w:rPr>
      </w:pPr>
      <w:r>
        <w:rPr>
          <w:lang w:val="sr-Cyrl-RS"/>
        </w:rPr>
        <w:t xml:space="preserve">Сваки неурон у слоју, као код једноћелијских мрежа, садржи и параметар склоности. У овом тренутку, гледајући појединачно сваки неурон у слоју, он функционише идентично као и једноћелијска мрежа, односно, рачуна се скаларни производ улазног вектора са кореспондним појачањима, а затим се од дате вредности одузима склоност. Сваки неурон у слоју функционише на овај начин, али са својим скупом појачања (дакле нема дељења појачања, односно веза). Сваки неурон такође има своју активациону функцију кроз коју се процесирана информација прослеђује, мада најчешће у литератури, сви неурони у слоју имају идентичну активациону функцију (уколико је то </w:t>
      </w:r>
      <w:r>
        <w:rPr>
          <w:i/>
          <w:iCs/>
          <w:lang w:val="en-US"/>
        </w:rPr>
        <w:t>Softmax</w:t>
      </w:r>
      <w:r>
        <w:rPr>
          <w:lang w:val="sr-Cyrl-RS"/>
        </w:rPr>
        <w:t xml:space="preserve"> функција, она ни не може да се дефинише на нивоу индивидуалних неурона, већ се и дефинише на нивоу читавог слоја!).</w:t>
      </w:r>
      <w:r w:rsidR="005C0A66">
        <w:rPr>
          <w:lang w:val="sr-Cyrl-RS"/>
        </w:rPr>
        <w:t xml:space="preserve"> Потребно је математички дефинисати до сада описане појмове:</w:t>
      </w:r>
      <w:r w:rsidR="00EB05D9">
        <w:rPr>
          <w:lang w:val="sr-Cyrl-RS"/>
        </w:rPr>
        <w:br w:type="page"/>
      </w:r>
    </w:p>
    <w:p w14:paraId="3C8DB6FF" w14:textId="33BBBE06" w:rsidR="005C0A66" w:rsidRPr="00983B33" w:rsidRDefault="005C0A66" w:rsidP="005C0A66">
      <w:pPr>
        <w:pStyle w:val="ListParagraph"/>
        <w:numPr>
          <w:ilvl w:val="0"/>
          <w:numId w:val="20"/>
        </w:numPr>
        <w:rPr>
          <w:lang w:val="sr-Cyrl-RS"/>
        </w:rPr>
      </w:pPr>
      <m:oMath>
        <m:r>
          <m:rPr>
            <m:sty m:val="bi"/>
          </m:rPr>
          <w:rPr>
            <w:rFonts w:ascii="Cambria Math" w:hAnsi="Cambria Math"/>
            <w:lang w:val="sr-Cyrl-RS"/>
          </w:rPr>
          <w:lastRenderedPageBreak/>
          <m:t>p</m:t>
        </m:r>
        <m:r>
          <w:rPr>
            <w:rFonts w:ascii="Cambria Math" w:hAnsi="Cambria Math"/>
            <w:lang w:val="sr-Cyrl-RS"/>
          </w:rPr>
          <m:t>=</m:t>
        </m:r>
        <m:d>
          <m:dPr>
            <m:begChr m:val="["/>
            <m:endChr m:val="]"/>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p</m:t>
                </m:r>
              </m:e>
              <m:sub>
                <m:r>
                  <w:rPr>
                    <w:rFonts w:ascii="Cambria Math" w:hAnsi="Cambria Math"/>
                    <w:lang w:val="sr-Cyrl-RS"/>
                  </w:rPr>
                  <m:t>R</m:t>
                </m:r>
              </m:sub>
            </m:sSub>
          </m:e>
        </m:d>
      </m:oMath>
      <w:r>
        <w:rPr>
          <w:rFonts w:eastAsiaTheme="minorEastAsia"/>
          <w:lang w:val="en-US"/>
        </w:rPr>
        <w:t xml:space="preserve"> –</w:t>
      </w:r>
      <w:r w:rsidR="00C728E7">
        <w:rPr>
          <w:rFonts w:eastAsiaTheme="minorEastAsia"/>
          <w:lang w:val="sr-Cyrl-RS"/>
        </w:rPr>
        <w:t xml:space="preserve"> </w:t>
      </w:r>
      <w:r w:rsidR="00C728E7" w:rsidRPr="00C728E7">
        <w:rPr>
          <w:rFonts w:eastAsiaTheme="minorEastAsia"/>
          <w:u w:val="single"/>
          <w:lang w:val="sr-Cyrl-RS"/>
        </w:rPr>
        <w:t>улазни вектор</w:t>
      </w:r>
      <w:r>
        <w:rPr>
          <w:rFonts w:eastAsiaTheme="minorEastAsia"/>
          <w:lang w:val="sr-Cyrl-RS"/>
        </w:rPr>
        <w:t xml:space="preserve"> који представља улазне податке, дужине </w:t>
      </w:r>
      <w:r>
        <w:rPr>
          <w:rFonts w:eastAsiaTheme="minorEastAsia"/>
          <w:i/>
          <w:iCs/>
          <w:lang w:val="en-US"/>
        </w:rPr>
        <w:t>R</w:t>
      </w:r>
      <w:r>
        <w:rPr>
          <w:rFonts w:eastAsiaTheme="minorEastAsia"/>
          <w:lang w:val="sr-Cyrl-RS"/>
        </w:rPr>
        <w:t xml:space="preserve">; </w:t>
      </w:r>
      <w:r w:rsidR="00C728E7">
        <w:rPr>
          <w:rFonts w:eastAsiaTheme="minorEastAsia"/>
          <w:lang w:val="sr-Cyrl-RS"/>
        </w:rPr>
        <w:t>иако биолошки гледано постоје неурони, претходно описани као сензорски неурони, могуће је и сваки улаз представити као један неурон који кореспондни прикупљени податак пропагира до свих неурона у слоју; у раду се сматра да је улазни вектор већ припремљен од стране сензорских елемената и других неопходних претпроцесирања (попут нормализације), па тиме улазни неурони не би требал</w:t>
      </w:r>
      <w:r w:rsidR="00DB3618">
        <w:rPr>
          <w:rFonts w:eastAsiaTheme="minorEastAsia"/>
          <w:lang w:val="sr-Cyrl-RS"/>
        </w:rPr>
        <w:t>о</w:t>
      </w:r>
      <w:r w:rsidR="00C728E7">
        <w:rPr>
          <w:rFonts w:eastAsiaTheme="minorEastAsia"/>
          <w:lang w:val="sr-Cyrl-RS"/>
        </w:rPr>
        <w:t xml:space="preserve"> да врше никак</w:t>
      </w:r>
      <w:r w:rsidR="00A140E0">
        <w:rPr>
          <w:rFonts w:eastAsiaTheme="minorEastAsia"/>
          <w:lang w:val="sr-Cyrl-RS"/>
        </w:rPr>
        <w:t>в</w:t>
      </w:r>
      <w:r w:rsidR="00C728E7">
        <w:rPr>
          <w:rFonts w:eastAsiaTheme="minorEastAsia"/>
          <w:lang w:val="sr-Cyrl-RS"/>
        </w:rPr>
        <w:t xml:space="preserve">о процесирање, већ на најједноставнији начин </w:t>
      </w:r>
      <w:r w:rsidR="006D4EB7">
        <w:rPr>
          <w:rFonts w:eastAsiaTheme="minorEastAsia"/>
          <w:lang w:val="sr-Cyrl-RS"/>
        </w:rPr>
        <w:t>податке</w:t>
      </w:r>
      <w:r w:rsidR="00C728E7">
        <w:rPr>
          <w:rFonts w:eastAsiaTheme="minorEastAsia"/>
          <w:lang w:val="sr-Cyrl-RS"/>
        </w:rPr>
        <w:t xml:space="preserve"> директно пропагирају до неурона у слоју; отуда</w:t>
      </w:r>
      <w:r w:rsidR="00983B33">
        <w:rPr>
          <w:rFonts w:eastAsiaTheme="minorEastAsia"/>
          <w:lang w:val="sr-Cyrl-RS"/>
        </w:rPr>
        <w:t xml:space="preserve"> се у наставку рада улазни неурони, када се ради у оквиру контекста неуралних мрежа, исти неће ни помињати;</w:t>
      </w:r>
    </w:p>
    <w:p w14:paraId="78ECD2BD" w14:textId="6F8B14A3" w:rsidR="00983B33" w:rsidRPr="00EC7846" w:rsidRDefault="00423AD7" w:rsidP="005C0A66">
      <w:pPr>
        <w:pStyle w:val="ListParagraph"/>
        <w:numPr>
          <w:ilvl w:val="0"/>
          <w:numId w:val="20"/>
        </w:numPr>
        <w:rPr>
          <w:lang w:val="sr-Cyrl-RS"/>
        </w:rPr>
      </w:pPr>
      <m:oMath>
        <m:r>
          <m:rPr>
            <m:sty m:val="bi"/>
          </m:rPr>
          <w:rPr>
            <w:rFonts w:ascii="Cambria Math" w:hAnsi="Cambria Math"/>
            <w:lang w:val="sr-Cyrl-RS"/>
          </w:rPr>
          <m:t>W</m:t>
        </m:r>
        <m:r>
          <w:rPr>
            <w:rFonts w:ascii="Cambria Math" w:hAnsi="Cambria Math"/>
            <w:lang w:val="sr-Cyrl-RS"/>
          </w:rPr>
          <m:t>=</m:t>
        </m:r>
        <m:d>
          <m:dPr>
            <m:begChr m:val="["/>
            <m:endChr m:val="]"/>
            <m:ctrlPr>
              <w:rPr>
                <w:rFonts w:ascii="Cambria Math" w:eastAsiaTheme="minorEastAsia" w:hAnsi="Cambria Math"/>
                <w:i/>
                <w:lang w:val="sr-Cyrl-RS"/>
              </w:rPr>
            </m:ctrlPr>
          </m:dPr>
          <m:e>
            <m:m>
              <m:mPr>
                <m:mcs>
                  <m:mc>
                    <m:mcPr>
                      <m:count m:val="3"/>
                      <m:mcJc m:val="center"/>
                    </m:mcPr>
                  </m:mc>
                </m:mcs>
                <m:ctrlPr>
                  <w:rPr>
                    <w:rFonts w:ascii="Cambria Math" w:eastAsiaTheme="minorEastAsia" w:hAnsi="Cambria Math"/>
                    <w:i/>
                    <w:lang w:val="sr-Cyrl-RS"/>
                  </w:rPr>
                </m:ctrlPr>
              </m:mPr>
              <m:mr>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1,1</m:t>
                      </m:r>
                    </m:sub>
                  </m:sSub>
                </m:e>
                <m:e>
                  <m:r>
                    <w:rPr>
                      <w:rFonts w:ascii="Cambria Math" w:hAnsi="Cambria Math"/>
                      <w:lang w:val="sr-Cyrl-RS"/>
                    </w:rPr>
                    <m:t>⋯</m:t>
                  </m:r>
                </m:e>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1,R</m:t>
                      </m:r>
                    </m:sub>
                  </m:sSub>
                </m:e>
              </m:mr>
              <m:mr>
                <m:e>
                  <m:r>
                    <w:rPr>
                      <w:rFonts w:ascii="Cambria Math" w:hAnsi="Cambria Math"/>
                      <w:lang w:val="sr-Cyrl-RS"/>
                    </w:rPr>
                    <m:t>⋮</m:t>
                  </m:r>
                </m:e>
                <m:e>
                  <m:r>
                    <w:rPr>
                      <w:rFonts w:ascii="Cambria Math" w:hAnsi="Cambria Math"/>
                      <w:lang w:val="sr-Cyrl-RS"/>
                    </w:rPr>
                    <m:t>⋱</m:t>
                  </m:r>
                </m:e>
                <m:e>
                  <m:r>
                    <w:rPr>
                      <w:rFonts w:ascii="Cambria Math" w:hAnsi="Cambria Math"/>
                      <w:lang w:val="sr-Cyrl-RS"/>
                    </w:rPr>
                    <m:t>⋮</m:t>
                  </m:r>
                </m:e>
              </m:mr>
              <m:mr>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S,1</m:t>
                      </m:r>
                    </m:sub>
                  </m:sSub>
                </m:e>
                <m:e>
                  <m:r>
                    <w:rPr>
                      <w:rFonts w:ascii="Cambria Math" w:hAnsi="Cambria Math"/>
                      <w:lang w:val="sr-Cyrl-RS"/>
                    </w:rPr>
                    <m:t>⋯</m:t>
                  </m:r>
                </m:e>
                <m:e>
                  <m:sSub>
                    <m:sSubPr>
                      <m:ctrlPr>
                        <w:rPr>
                          <w:rFonts w:ascii="Cambria Math" w:eastAsiaTheme="minorEastAsia" w:hAnsi="Cambria Math"/>
                          <w:i/>
                          <w:lang w:val="sr-Cyrl-RS"/>
                        </w:rPr>
                      </m:ctrlPr>
                    </m:sSubPr>
                    <m:e>
                      <m:r>
                        <w:rPr>
                          <w:rFonts w:ascii="Cambria Math" w:eastAsiaTheme="minorEastAsia" w:hAnsi="Cambria Math"/>
                          <w:lang w:val="sr-Cyrl-RS"/>
                        </w:rPr>
                        <m:t>W</m:t>
                      </m:r>
                    </m:e>
                    <m:sub>
                      <m:r>
                        <w:rPr>
                          <w:rFonts w:ascii="Cambria Math" w:eastAsiaTheme="minorEastAsia" w:hAnsi="Cambria Math"/>
                          <w:lang w:val="sr-Cyrl-RS"/>
                        </w:rPr>
                        <m:t>S,R</m:t>
                      </m:r>
                    </m:sub>
                  </m:sSub>
                </m:e>
              </m:mr>
            </m:m>
          </m:e>
        </m:d>
      </m:oMath>
      <w:r>
        <w:rPr>
          <w:rFonts w:eastAsiaTheme="minorEastAsia"/>
          <w:lang w:val="en-US"/>
        </w:rPr>
        <w:t xml:space="preserve"> </w:t>
      </w:r>
      <w:r w:rsidR="008B3F0B">
        <w:rPr>
          <w:rFonts w:eastAsiaTheme="minorEastAsia"/>
          <w:lang w:val="en-US"/>
        </w:rPr>
        <w:t>–</w:t>
      </w:r>
      <w:r>
        <w:rPr>
          <w:rFonts w:eastAsiaTheme="minorEastAsia"/>
          <w:lang w:val="en-US"/>
        </w:rPr>
        <w:t xml:space="preserve"> </w:t>
      </w:r>
      <w:r w:rsidR="008B3F0B">
        <w:rPr>
          <w:rFonts w:eastAsiaTheme="minorEastAsia"/>
          <w:u w:val="single"/>
          <w:lang w:val="sr-Cyrl-RS"/>
        </w:rPr>
        <w:t>матрица конекција</w:t>
      </w:r>
      <w:r w:rsidR="008B3F0B">
        <w:rPr>
          <w:rFonts w:eastAsiaTheme="minorEastAsia"/>
          <w:lang w:val="sr-Cyrl-RS"/>
        </w:rPr>
        <w:t xml:space="preserve"> која представља појачања</w:t>
      </w:r>
      <w:r w:rsidR="00FB17A2">
        <w:rPr>
          <w:rFonts w:eastAsiaTheme="minorEastAsia"/>
          <w:lang w:val="sr-Cyrl-RS"/>
        </w:rPr>
        <w:t xml:space="preserve"> улазних веза, димензије </w:t>
      </w:r>
      <w:r w:rsidR="00FB17A2">
        <w:rPr>
          <w:rFonts w:eastAsiaTheme="minorEastAsia"/>
          <w:i/>
          <w:iCs/>
          <w:lang w:val="en-US"/>
        </w:rPr>
        <w:t>SxR</w:t>
      </w:r>
      <w:r w:rsidR="00FB17A2">
        <w:rPr>
          <w:rFonts w:eastAsiaTheme="minorEastAsia"/>
          <w:lang w:val="sr-Cyrl-RS"/>
        </w:rPr>
        <w:t xml:space="preserve">; наиме, </w:t>
      </w:r>
      <w:r w:rsidR="00FB17A2">
        <w:rPr>
          <w:rFonts w:eastAsiaTheme="minorEastAsia"/>
          <w:i/>
          <w:iCs/>
          <w:lang w:val="en-US"/>
        </w:rPr>
        <w:t>S</w:t>
      </w:r>
      <w:r w:rsidR="00FB17A2">
        <w:rPr>
          <w:rFonts w:eastAsiaTheme="minorEastAsia"/>
          <w:lang w:val="sr-Cyrl-RS"/>
        </w:rPr>
        <w:t xml:space="preserve"> је број неурона у слоју, док је </w:t>
      </w:r>
      <w:r w:rsidR="00FB17A2">
        <w:rPr>
          <w:rFonts w:eastAsiaTheme="minorEastAsia"/>
          <w:i/>
          <w:iCs/>
          <w:lang w:val="en-US"/>
        </w:rPr>
        <w:t>R</w:t>
      </w:r>
      <w:r w:rsidR="00FB17A2">
        <w:rPr>
          <w:rFonts w:eastAsiaTheme="minorEastAsia"/>
          <w:lang w:val="sr-Cyrl-RS"/>
        </w:rPr>
        <w:t xml:space="preserve">, као што је већ наведено, број улазних података; </w:t>
      </w:r>
      <w:r w:rsidR="001A337B">
        <w:rPr>
          <w:rFonts w:eastAsiaTheme="minorEastAsia"/>
          <w:lang w:val="sr-Cyrl-RS"/>
        </w:rPr>
        <w:t>сваки ред ове матрице представља управо низ појачања једноћелијске мреже</w:t>
      </w:r>
      <w:r w:rsidR="00A11BBF">
        <w:rPr>
          <w:rFonts w:eastAsiaTheme="minorEastAsia"/>
          <w:lang w:val="sr-Cyrl-RS"/>
        </w:rPr>
        <w:t>, која је претходно анализирана, а како у слоју постој</w:t>
      </w:r>
      <w:r w:rsidR="00AB3D8F">
        <w:rPr>
          <w:rFonts w:eastAsiaTheme="minorEastAsia"/>
          <w:lang w:val="sr-Cyrl-RS"/>
        </w:rPr>
        <w:t>и</w:t>
      </w:r>
      <w:r w:rsidR="00A11BBF">
        <w:rPr>
          <w:rFonts w:eastAsiaTheme="minorEastAsia"/>
          <w:lang w:val="sr-Cyrl-RS"/>
        </w:rPr>
        <w:t xml:space="preserve"> </w:t>
      </w:r>
      <w:r w:rsidR="00A11BBF">
        <w:rPr>
          <w:rFonts w:eastAsiaTheme="minorEastAsia"/>
          <w:i/>
          <w:iCs/>
          <w:lang w:val="en-US"/>
        </w:rPr>
        <w:t>S</w:t>
      </w:r>
      <w:r w:rsidR="00A11BBF">
        <w:rPr>
          <w:rFonts w:eastAsiaTheme="minorEastAsia"/>
          <w:lang w:val="sr-Cyrl-RS"/>
        </w:rPr>
        <w:t xml:space="preserve"> оваквих неурона, природно се ова </w:t>
      </w:r>
      <w:r w:rsidR="00A11BBF">
        <w:rPr>
          <w:rFonts w:eastAsiaTheme="minorEastAsia"/>
          <w:i/>
          <w:iCs/>
          <w:lang w:val="en-US"/>
        </w:rPr>
        <w:t>1D</w:t>
      </w:r>
      <w:r w:rsidR="00A11BBF">
        <w:rPr>
          <w:rFonts w:eastAsiaTheme="minorEastAsia"/>
          <w:lang w:val="sr-Cyrl-RS"/>
        </w:rPr>
        <w:t xml:space="preserve"> структура унапређује у </w:t>
      </w:r>
      <w:r w:rsidR="00A11BBF">
        <w:rPr>
          <w:rFonts w:eastAsiaTheme="minorEastAsia"/>
          <w:i/>
          <w:iCs/>
        </w:rPr>
        <w:t>2</w:t>
      </w:r>
      <w:r w:rsidR="00A11BBF">
        <w:rPr>
          <w:rFonts w:eastAsiaTheme="minorEastAsia"/>
          <w:i/>
          <w:iCs/>
          <w:lang w:val="en-US"/>
        </w:rPr>
        <w:t>D</w:t>
      </w:r>
      <w:r w:rsidR="00A11BBF">
        <w:rPr>
          <w:rFonts w:eastAsiaTheme="minorEastAsia"/>
          <w:lang w:val="sr-Cyrl-RS"/>
        </w:rPr>
        <w:t xml:space="preserve"> структуру (односно матрицу), где </w:t>
      </w:r>
      <w:r w:rsidR="00A11BBF">
        <w:rPr>
          <w:rFonts w:eastAsiaTheme="minorEastAsia"/>
          <w:i/>
          <w:iCs/>
          <w:lang w:val="en-US"/>
        </w:rPr>
        <w:t>i</w:t>
      </w:r>
      <w:r w:rsidR="00A11BBF">
        <w:rPr>
          <w:rFonts w:eastAsiaTheme="minorEastAsia"/>
          <w:lang w:val="sr-Cyrl-RS"/>
        </w:rPr>
        <w:t xml:space="preserve">-ти ред представља низ појача за </w:t>
      </w:r>
      <w:r w:rsidR="00A11BBF">
        <w:rPr>
          <w:rFonts w:eastAsiaTheme="minorEastAsia"/>
          <w:i/>
          <w:iCs/>
          <w:lang w:val="en-US"/>
        </w:rPr>
        <w:t>i</w:t>
      </w:r>
      <w:r w:rsidR="00A11BBF">
        <w:rPr>
          <w:rFonts w:eastAsiaTheme="minorEastAsia"/>
          <w:lang w:val="sr-Cyrl-RS"/>
        </w:rPr>
        <w:t>-ти неурон у слоју;</w:t>
      </w:r>
    </w:p>
    <w:p w14:paraId="19CC74FB" w14:textId="177425A1" w:rsidR="00EC7846" w:rsidRPr="007469BD" w:rsidRDefault="007719C3" w:rsidP="005C0A66">
      <w:pPr>
        <w:pStyle w:val="ListParagraph"/>
        <w:numPr>
          <w:ilvl w:val="0"/>
          <w:numId w:val="20"/>
        </w:numPr>
        <w:rPr>
          <w:lang w:val="sr-Cyrl-RS"/>
        </w:rPr>
      </w:pPr>
      <m:oMath>
        <m:r>
          <m:rPr>
            <m:sty m:val="bi"/>
          </m:rPr>
          <w:rPr>
            <w:rFonts w:ascii="Cambria Math" w:hAnsi="Cambria Math"/>
            <w:lang w:val="sr-Cyrl-RS"/>
          </w:rPr>
          <m:t>b</m:t>
        </m:r>
        <m:r>
          <w:rPr>
            <w:rFonts w:ascii="Cambria Math" w:hAnsi="Cambria Math"/>
            <w:lang w:val="sr-Cyrl-RS"/>
          </w:rPr>
          <m:t>=</m:t>
        </m:r>
        <m:d>
          <m:dPr>
            <m:begChr m:val="["/>
            <m:endChr m:val="]"/>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b</m:t>
                </m:r>
              </m:e>
              <m:sub>
                <m:r>
                  <w:rPr>
                    <w:rFonts w:ascii="Cambria Math" w:hAnsi="Cambria Math"/>
                    <w:lang w:val="sr-Cyrl-RS"/>
                  </w:rPr>
                  <m:t>S</m:t>
                </m:r>
              </m:sub>
            </m:sSub>
          </m:e>
        </m:d>
      </m:oMath>
      <w:r w:rsidR="007469BD">
        <w:rPr>
          <w:rFonts w:eastAsiaTheme="minorEastAsia"/>
          <w:lang w:val="en-US"/>
        </w:rPr>
        <w:t xml:space="preserve"> – </w:t>
      </w:r>
      <w:r w:rsidR="007469BD">
        <w:rPr>
          <w:rFonts w:eastAsiaTheme="minorEastAsia"/>
          <w:u w:val="single"/>
          <w:lang w:val="sr-Cyrl-RS"/>
        </w:rPr>
        <w:t>вектор склоности</w:t>
      </w:r>
      <w:r w:rsidR="007469BD">
        <w:rPr>
          <w:rFonts w:eastAsiaTheme="minorEastAsia"/>
          <w:lang w:val="sr-Cyrl-RS"/>
        </w:rPr>
        <w:t xml:space="preserve"> који представља појединачне склоности сваког неурона у слоју</w:t>
      </w:r>
      <w:r w:rsidR="00C72951">
        <w:rPr>
          <w:rFonts w:eastAsiaTheme="minorEastAsia"/>
          <w:lang w:val="sr-Cyrl-RS"/>
        </w:rPr>
        <w:t xml:space="preserve">, дужине </w:t>
      </w:r>
      <w:r w:rsidR="00C72951">
        <w:rPr>
          <w:rFonts w:eastAsiaTheme="minorEastAsia"/>
          <w:i/>
          <w:iCs/>
          <w:lang w:val="en-US"/>
        </w:rPr>
        <w:t>S</w:t>
      </w:r>
      <w:r w:rsidR="007469BD">
        <w:rPr>
          <w:rFonts w:eastAsiaTheme="minorEastAsia"/>
          <w:lang w:val="sr-Cyrl-RS"/>
        </w:rPr>
        <w:t>;</w:t>
      </w:r>
    </w:p>
    <w:p w14:paraId="4B780740" w14:textId="3F8985F6" w:rsidR="007469BD" w:rsidRDefault="007469BD" w:rsidP="005C0A66">
      <w:pPr>
        <w:pStyle w:val="ListParagraph"/>
        <w:numPr>
          <w:ilvl w:val="0"/>
          <w:numId w:val="20"/>
        </w:numPr>
        <w:rPr>
          <w:lang w:val="sr-Cyrl-RS"/>
        </w:rPr>
      </w:pPr>
      <w:r>
        <w:rPr>
          <w:b/>
          <w:bCs/>
          <w:i/>
          <w:iCs/>
          <w:lang w:val="en-US"/>
        </w:rPr>
        <w:t>f</w:t>
      </w:r>
      <w:r>
        <w:rPr>
          <w:lang w:val="sr-Cyrl-RS"/>
        </w:rPr>
        <w:t xml:space="preserve"> – </w:t>
      </w:r>
      <w:r>
        <w:rPr>
          <w:u w:val="single"/>
          <w:lang w:val="sr-Cyrl-RS"/>
        </w:rPr>
        <w:t>активациона функција слоја</w:t>
      </w:r>
      <w:r>
        <w:rPr>
          <w:lang w:val="sr-Cyrl-RS"/>
        </w:rPr>
        <w:t>; као што је речено, сваки неурон може да има своју сопствену функцију активације, али се у пракси, па и у овом раду користи иста функција за читав слој; функција може да има једну независну променљиву, где се за сваки елемент</w:t>
      </w:r>
      <w:r w:rsidR="00780E23">
        <w:rPr>
          <w:lang w:val="sr-Cyrl-RS"/>
        </w:rPr>
        <w:t xml:space="preserve"> у том случају</w:t>
      </w:r>
      <w:r>
        <w:rPr>
          <w:lang w:val="sr-Cyrl-RS"/>
        </w:rPr>
        <w:t xml:space="preserve"> појединачно рачуна (енгл. </w:t>
      </w:r>
      <w:r>
        <w:rPr>
          <w:i/>
          <w:iCs/>
          <w:lang w:val="en-US"/>
        </w:rPr>
        <w:t>element-wise</w:t>
      </w:r>
      <w:r>
        <w:rPr>
          <w:lang w:val="sr-Cyrl-RS"/>
        </w:rPr>
        <w:t xml:space="preserve">), док у другом случају, може бити дефинисана на нивоу читавог слоја, где узима све податке и пресликава их на одређени начин, али тако да број елемената остане конзистентан (попут </w:t>
      </w:r>
      <w:r>
        <w:rPr>
          <w:i/>
          <w:iCs/>
          <w:lang w:val="en-US"/>
        </w:rPr>
        <w:t>Softmax</w:t>
      </w:r>
      <w:r>
        <w:rPr>
          <w:lang w:val="sr-Cyrl-RS"/>
        </w:rPr>
        <w:t>);</w:t>
      </w:r>
    </w:p>
    <w:p w14:paraId="488FF3F7" w14:textId="7E7A1A81" w:rsidR="007469BD" w:rsidRPr="009240BC" w:rsidRDefault="007469BD" w:rsidP="005C0A66">
      <w:pPr>
        <w:pStyle w:val="ListParagraph"/>
        <w:numPr>
          <w:ilvl w:val="0"/>
          <w:numId w:val="20"/>
        </w:numPr>
        <w:rPr>
          <w:lang w:val="sr-Cyrl-RS"/>
        </w:rPr>
      </w:pPr>
      <m:oMath>
        <m:r>
          <m:rPr>
            <m:sty m:val="bi"/>
          </m:rPr>
          <w:rPr>
            <w:rFonts w:ascii="Cambria Math" w:hAnsi="Cambria Math"/>
            <w:lang w:val="en-US"/>
          </w:rPr>
          <m:t>a</m:t>
        </m:r>
        <m:r>
          <w:rPr>
            <w:rFonts w:ascii="Cambria Math" w:hAnsi="Cambria Math"/>
            <w:lang w:val="sr-Cyrl-RS"/>
          </w:rPr>
          <m:t>=</m:t>
        </m:r>
        <m:d>
          <m:dPr>
            <m:begChr m:val="["/>
            <m:endChr m:val="]"/>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a</m:t>
                </m:r>
              </m:e>
              <m:sub>
                <m:r>
                  <w:rPr>
                    <w:rFonts w:ascii="Cambria Math" w:hAnsi="Cambria Math"/>
                    <w:lang w:val="sr-Cyrl-RS"/>
                  </w:rPr>
                  <m:t>S</m:t>
                </m:r>
              </m:sub>
            </m:sSub>
          </m:e>
        </m:d>
      </m:oMath>
      <w:r>
        <w:rPr>
          <w:rFonts w:eastAsiaTheme="minorEastAsia"/>
          <w:lang w:val="en-US"/>
        </w:rPr>
        <w:t xml:space="preserve"> </w:t>
      </w:r>
      <w:r w:rsidR="008B75EB">
        <w:rPr>
          <w:rFonts w:eastAsiaTheme="minorEastAsia"/>
          <w:lang w:val="en-US"/>
        </w:rPr>
        <w:t>–</w:t>
      </w:r>
      <w:r>
        <w:rPr>
          <w:rFonts w:eastAsiaTheme="minorEastAsia"/>
          <w:lang w:val="en-US"/>
        </w:rPr>
        <w:t xml:space="preserve"> </w:t>
      </w:r>
      <w:r w:rsidR="008B75EB">
        <w:rPr>
          <w:rFonts w:eastAsiaTheme="minorEastAsia"/>
          <w:u w:val="single"/>
          <w:lang w:val="sr-Cyrl-RS"/>
        </w:rPr>
        <w:t>излазни вектор</w:t>
      </w:r>
      <w:r w:rsidR="008B75EB">
        <w:rPr>
          <w:rFonts w:eastAsiaTheme="minorEastAsia"/>
          <w:lang w:val="sr-Cyrl-RS"/>
        </w:rPr>
        <w:t xml:space="preserve"> који представља излазне вредности неуралне мреже, дужине </w:t>
      </w:r>
      <w:r w:rsidR="008B75EB">
        <w:rPr>
          <w:rFonts w:eastAsiaTheme="minorEastAsia"/>
          <w:i/>
          <w:iCs/>
          <w:lang w:val="en-US"/>
        </w:rPr>
        <w:t>S</w:t>
      </w:r>
      <w:r w:rsidR="008B75EB">
        <w:rPr>
          <w:rFonts w:eastAsiaTheme="minorEastAsia"/>
          <w:lang w:val="sr-Cyrl-RS"/>
        </w:rPr>
        <w:t>; ове информације се могу објаснити као пример где се биолошким неуронима контролише контракција мишића; на пример, један излаз диктира контролисање једног мишића, други другог, док остали излази</w:t>
      </w:r>
      <w:r w:rsidR="007E7EAC">
        <w:rPr>
          <w:rFonts w:eastAsiaTheme="minorEastAsia"/>
          <w:lang w:val="sr-Cyrl-RS"/>
        </w:rPr>
        <w:t xml:space="preserve"> на пример</w:t>
      </w:r>
      <w:r w:rsidR="008B75EB">
        <w:rPr>
          <w:rFonts w:eastAsiaTheme="minorEastAsia"/>
          <w:lang w:val="sr-Cyrl-RS"/>
        </w:rPr>
        <w:t xml:space="preserve"> имају потпуно другачију улогу; ове вредноти се морају интерпретирати на одговарајући начин, у зависности од тога који проблем сама мрежа решава</w:t>
      </w:r>
      <w:r w:rsidR="009240BC">
        <w:rPr>
          <w:rFonts w:eastAsiaTheme="minorEastAsia"/>
          <w:lang w:val="sr-Cyrl-RS"/>
        </w:rPr>
        <w:t>.</w:t>
      </w:r>
    </w:p>
    <w:p w14:paraId="086A5233" w14:textId="47FC4AB4" w:rsidR="00AD3380" w:rsidRPr="00127239" w:rsidRDefault="00C97AA8" w:rsidP="00127239">
      <w:pPr>
        <w:rPr>
          <w:lang w:val="en-US"/>
        </w:rPr>
      </w:pPr>
      <w:r>
        <w:rPr>
          <w:lang w:val="sr-Cyrl-RS"/>
        </w:rPr>
        <w:t>Код једноћелијских мрежа, обавља се скаларни производ како би се добила, скаларна вредност, односно једна вредност која се даље пропушта кроз склоност и активациону функцију. Интересантно је да математички гледано, уз евентуалн</w:t>
      </w:r>
      <w:r w:rsidR="00B762E4">
        <w:rPr>
          <w:lang w:val="sr-Cyrl-RS"/>
        </w:rPr>
        <w:t>е</w:t>
      </w:r>
      <w:r>
        <w:rPr>
          <w:lang w:val="sr-Cyrl-RS"/>
        </w:rPr>
        <w:t xml:space="preserve"> транспозици</w:t>
      </w:r>
      <w:r w:rsidR="00B762E4">
        <w:rPr>
          <w:lang w:val="sr-Cyrl-RS"/>
        </w:rPr>
        <w:t>је</w:t>
      </w:r>
      <w:r>
        <w:rPr>
          <w:lang w:val="sr-Cyrl-RS"/>
        </w:rPr>
        <w:t>, може</w:t>
      </w:r>
      <w:r w:rsidR="008F447B">
        <w:rPr>
          <w:lang w:val="sr-Cyrl-RS"/>
        </w:rPr>
        <w:t xml:space="preserve"> се</w:t>
      </w:r>
      <w:r>
        <w:rPr>
          <w:lang w:val="sr-Cyrl-RS"/>
        </w:rPr>
        <w:t xml:space="preserve"> искористити матрични производ како би се добио, сада вектор вредности дужине броја неурона у слоју </w:t>
      </w:r>
      <w:r>
        <w:rPr>
          <w:i/>
          <w:iCs/>
          <w:lang w:val="en-US"/>
        </w:rPr>
        <w:t>S</w:t>
      </w:r>
      <w:r>
        <w:rPr>
          <w:lang w:val="sr-Cyrl-RS"/>
        </w:rPr>
        <w:t xml:space="preserve"> уместо једне, скаларне вредности, где свака вредност управо одговара скаларном производу коресподентног неурона. У осталом, производ матрица није ништа друго него скуп скаларних производа из перспективе елемената излазне матрице. С обзиром да је недељена димензија вектора </w:t>
      </w:r>
      <w:r>
        <w:rPr>
          <w:b/>
          <w:bCs/>
          <w:i/>
          <w:iCs/>
          <w:lang w:val="en-US"/>
        </w:rPr>
        <w:t>p</w:t>
      </w:r>
      <w:r>
        <w:rPr>
          <w:lang w:val="sr-Cyrl-RS"/>
        </w:rPr>
        <w:t xml:space="preserve"> једнака 1, и излазна матрица производа мора за једну димензију имати 1, што се може интерпретирати као вектор, уз евентуалну транспозицију.</w:t>
      </w:r>
      <w:r w:rsidR="00AD3380">
        <w:rPr>
          <w:lang w:val="sr-Cyrl-RS"/>
        </w:rPr>
        <w:t xml:space="preserve"> </w:t>
      </w:r>
      <w:r w:rsidR="003848EE">
        <w:rPr>
          <w:lang w:val="sr-Cyrl-RS"/>
        </w:rPr>
        <w:t xml:space="preserve">Након тога, добијени вектор је компатибилан са вектором склоности </w:t>
      </w:r>
      <w:r w:rsidR="003848EE">
        <w:rPr>
          <w:b/>
          <w:bCs/>
          <w:i/>
          <w:iCs/>
          <w:lang w:val="en-US"/>
        </w:rPr>
        <w:t>b</w:t>
      </w:r>
      <w:r w:rsidR="003848EE">
        <w:rPr>
          <w:lang w:val="sr-Cyrl-RS"/>
        </w:rPr>
        <w:t xml:space="preserve"> и може се исти одузети, а затим се тај резултат пропушта кроз активациону функцију</w:t>
      </w:r>
      <w:r w:rsidR="00127239">
        <w:rPr>
          <w:lang w:val="en-US"/>
        </w:rPr>
        <w:t xml:space="preserve"> </w:t>
      </w:r>
      <w:r w:rsidR="00127239">
        <w:rPr>
          <w:b/>
          <w:bCs/>
          <w:i/>
          <w:iCs/>
          <w:lang w:val="en-US"/>
        </w:rPr>
        <w:t>f</w:t>
      </w:r>
      <w:r w:rsidR="00127239">
        <w:rPr>
          <w:lang w:val="en-US"/>
        </w:rPr>
        <w:t>,</w:t>
      </w:r>
      <w:r w:rsidR="00127239">
        <w:rPr>
          <w:lang w:val="sr-Cyrl-RS"/>
        </w:rPr>
        <w:t xml:space="preserve"> односно:</w:t>
      </w:r>
      <w:r w:rsidR="00127239">
        <w:rPr>
          <w:lang w:val="en-US"/>
        </w:rPr>
        <w:t xml:space="preserve"> </w:t>
      </w:r>
      <m:oMath>
        <m:r>
          <m:rPr>
            <m:sty m:val="bi"/>
          </m:rPr>
          <w:rPr>
            <w:rFonts w:ascii="Cambria Math" w:hAnsi="Cambria Math"/>
          </w:rPr>
          <m:t>a</m:t>
        </m:r>
        <m:r>
          <w:rPr>
            <w:rFonts w:ascii="Cambria Math" w:hAnsi="Cambria Math"/>
          </w:rPr>
          <m:t>=</m:t>
        </m:r>
        <m:r>
          <m:rPr>
            <m:sty m:val="bi"/>
          </m:rPr>
          <w:rPr>
            <w:rFonts w:ascii="Cambria Math" w:hAnsi="Cambria Math"/>
          </w:rPr>
          <m:t>f</m:t>
        </m:r>
        <m:d>
          <m:dPr>
            <m:ctrlPr>
              <w:rPr>
                <w:rFonts w:ascii="Cambria Math" w:hAnsi="Cambria Math"/>
                <w:i/>
                <w:lang w:val="sr-Cyrl-RS"/>
              </w:rPr>
            </m:ctrlPr>
          </m:dPr>
          <m:e>
            <m:r>
              <m:rPr>
                <m:sty m:val="bi"/>
              </m:rPr>
              <w:rPr>
                <w:rFonts w:ascii="Cambria Math" w:hAnsi="Cambria Math"/>
              </w:rPr>
              <m:t>W</m:t>
            </m:r>
            <m:sSup>
              <m:sSupPr>
                <m:ctrlPr>
                  <w:rPr>
                    <w:rFonts w:ascii="Cambria Math" w:hAnsi="Cambria Math"/>
                    <w:b/>
                    <w:bCs/>
                    <w:i/>
                    <w:lang w:val="sr-Cyrl-RS"/>
                  </w:rPr>
                </m:ctrlPr>
              </m:sSupPr>
              <m:e>
                <m:r>
                  <m:rPr>
                    <m:sty m:val="bi"/>
                  </m:rPr>
                  <w:rPr>
                    <w:rFonts w:ascii="Cambria Math" w:hAnsi="Cambria Math"/>
                  </w:rPr>
                  <m:t>p</m:t>
                </m:r>
              </m:e>
              <m:sup>
                <m:r>
                  <w:rPr>
                    <w:rFonts w:ascii="Cambria Math" w:hAnsi="Cambria Math"/>
                  </w:rPr>
                  <m:t>T</m:t>
                </m:r>
              </m:sup>
            </m:sSup>
            <m:r>
              <m:rPr>
                <m:sty m:val="bi"/>
              </m:rPr>
              <w:rPr>
                <w:rFonts w:ascii="Cambria Math" w:hAnsi="Cambria Math"/>
              </w:rPr>
              <m:t>-b</m:t>
            </m:r>
          </m:e>
        </m:d>
      </m:oMath>
      <w:r w:rsidR="00127239">
        <w:rPr>
          <w:rFonts w:eastAsiaTheme="minorEastAsia"/>
          <w:lang w:val="en-US"/>
        </w:rPr>
        <w:t>.</w:t>
      </w:r>
    </w:p>
    <w:p w14:paraId="31A82C0A" w14:textId="23F28D43" w:rsidR="000B2C40" w:rsidRDefault="00457AD8" w:rsidP="00457AD8">
      <w:pPr>
        <w:rPr>
          <w:rFonts w:eastAsiaTheme="minorEastAsia"/>
          <w:lang w:val="sr-Cyrl-RS"/>
        </w:rPr>
      </w:pPr>
      <w:r>
        <w:rPr>
          <w:lang w:val="sr-Cyrl-RS"/>
        </w:rPr>
        <w:lastRenderedPageBreak/>
        <w:t xml:space="preserve">Знак транспозиције је овде примењен на улазни вектор </w:t>
      </w:r>
      <w:r>
        <w:rPr>
          <w:b/>
          <w:bCs/>
          <w:i/>
          <w:iCs/>
          <w:lang w:val="en-US"/>
        </w:rPr>
        <w:t>p</w:t>
      </w:r>
      <w:r>
        <w:rPr>
          <w:lang w:val="sr-Cyrl-RS"/>
        </w:rPr>
        <w:t xml:space="preserve">, међутим, често се овај знак изоставља. Наиме, једини разлог зашто је он и постављен овде је да од вектора који се може посматрати као </w:t>
      </w:r>
      <w:r>
        <w:rPr>
          <w:i/>
          <w:iCs/>
          <w:lang w:val="en-US"/>
        </w:rPr>
        <w:t>1xN</w:t>
      </w:r>
      <w:r>
        <w:rPr>
          <w:lang w:val="sr-Cyrl-RS"/>
        </w:rPr>
        <w:t xml:space="preserve"> </w:t>
      </w:r>
      <w:r w:rsidR="009D70EE">
        <w:rPr>
          <w:lang w:val="sr-Cyrl-RS"/>
        </w:rPr>
        <w:t xml:space="preserve">матрица </w:t>
      </w:r>
      <w:r>
        <w:rPr>
          <w:lang w:val="sr-Cyrl-RS"/>
        </w:rPr>
        <w:t xml:space="preserve">транспонује у </w:t>
      </w:r>
      <w:r>
        <w:rPr>
          <w:i/>
          <w:iCs/>
          <w:lang w:val="en-US"/>
        </w:rPr>
        <w:t>Nx1</w:t>
      </w:r>
      <w:r>
        <w:rPr>
          <w:lang w:val="sr-Cyrl-RS"/>
        </w:rPr>
        <w:t xml:space="preserve"> вектор, односно матрицу која се може множити са матрицом </w:t>
      </w:r>
      <w:r>
        <w:rPr>
          <w:b/>
          <w:bCs/>
          <w:i/>
          <w:iCs/>
          <w:lang w:val="en-US"/>
        </w:rPr>
        <w:t>W</w:t>
      </w:r>
      <w:r>
        <w:rPr>
          <w:lang w:val="sr-Cyrl-RS"/>
        </w:rPr>
        <w:t xml:space="preserve"> димензија </w:t>
      </w:r>
      <w:r>
        <w:rPr>
          <w:i/>
          <w:iCs/>
          <w:lang w:val="en-US"/>
        </w:rPr>
        <w:t>MxN</w:t>
      </w:r>
      <w:r>
        <w:rPr>
          <w:lang w:val="sr-Cyrl-RS"/>
        </w:rPr>
        <w:t xml:space="preserve">. Међутим, ово производи вектор </w:t>
      </w:r>
      <w:r>
        <w:rPr>
          <w:i/>
          <w:iCs/>
          <w:lang w:val="en-US"/>
        </w:rPr>
        <w:t>Mx1</w:t>
      </w:r>
      <w:r>
        <w:rPr>
          <w:lang w:val="sr-Cyrl-RS"/>
        </w:rPr>
        <w:t xml:space="preserve">, који би се даље одузимао са вектором склоности </w:t>
      </w:r>
      <w:r>
        <w:rPr>
          <w:b/>
          <w:bCs/>
          <w:i/>
          <w:iCs/>
          <w:lang w:val="en-US"/>
        </w:rPr>
        <w:t>b</w:t>
      </w:r>
      <w:r>
        <w:rPr>
          <w:lang w:val="sr-Cyrl-RS"/>
        </w:rPr>
        <w:t xml:space="preserve"> који је димензија </w:t>
      </w:r>
      <w:r>
        <w:rPr>
          <w:i/>
          <w:iCs/>
          <w:lang w:val="sr-Cyrl-RS"/>
        </w:rPr>
        <w:t>1</w:t>
      </w:r>
      <w:r>
        <w:rPr>
          <w:i/>
          <w:iCs/>
          <w:lang w:val="en-US"/>
        </w:rPr>
        <w:t>xM</w:t>
      </w:r>
      <w:r>
        <w:rPr>
          <w:lang w:val="sr-Cyrl-RS"/>
        </w:rPr>
        <w:t xml:space="preserve">; математички исправно би било транспоновати дати производ, међутим, транспозиције не уносе никакво право процесирање које је овде од важности, већ само </w:t>
      </w:r>
      <w:r w:rsidR="004A1C78">
        <w:rPr>
          <w:lang w:val="sr-Cyrl-RS"/>
        </w:rPr>
        <w:t xml:space="preserve">представљају конвенцију писања, па се тиме могу занемарити, а вектори се увек могу сматрати као матрице било </w:t>
      </w:r>
      <w:r w:rsidR="004A1C78">
        <w:rPr>
          <w:i/>
          <w:iCs/>
          <w:lang w:val="en-US"/>
        </w:rPr>
        <w:t>1xK</w:t>
      </w:r>
      <w:r w:rsidR="004A1C78">
        <w:rPr>
          <w:lang w:val="sr-Cyrl-RS"/>
        </w:rPr>
        <w:t xml:space="preserve"> или </w:t>
      </w:r>
      <w:r w:rsidR="004A1C78">
        <w:rPr>
          <w:i/>
          <w:iCs/>
          <w:lang w:val="en-US"/>
        </w:rPr>
        <w:t>Kx1</w:t>
      </w:r>
      <w:r w:rsidR="004A1C78">
        <w:rPr>
          <w:lang w:val="sr-Cyrl-RS"/>
        </w:rPr>
        <w:t xml:space="preserve"> матрице, уколико су сами вектори величине </w:t>
      </w:r>
      <w:r w:rsidR="004A1C78">
        <w:rPr>
          <w:i/>
          <w:iCs/>
          <w:lang w:val="en-US"/>
        </w:rPr>
        <w:t>K</w:t>
      </w:r>
      <w:r w:rsidR="004A1C78">
        <w:rPr>
          <w:lang w:val="sr-Cyrl-RS"/>
        </w:rPr>
        <w:t>.</w:t>
      </w:r>
      <w:r w:rsidR="001856FC">
        <w:rPr>
          <w:lang w:val="sr-Cyrl-RS"/>
        </w:rPr>
        <w:t xml:space="preserve"> Стога, излазни вектор</w:t>
      </w:r>
      <w:r w:rsidR="00913467">
        <w:rPr>
          <w:lang w:val="sr-Cyrl-RS"/>
        </w:rPr>
        <w:t xml:space="preserve"> слоја </w:t>
      </w:r>
      <w:r w:rsidR="00913467">
        <w:rPr>
          <w:b/>
          <w:bCs/>
          <w:i/>
          <w:iCs/>
          <w:lang w:val="en-US"/>
        </w:rPr>
        <w:t>a</w:t>
      </w:r>
      <w:r w:rsidR="00913467">
        <w:rPr>
          <w:lang w:val="sr-Cyrl-RS"/>
        </w:rPr>
        <w:t xml:space="preserve"> у зависности од улазног вектора </w:t>
      </w:r>
      <w:r w:rsidR="00913467">
        <w:rPr>
          <w:b/>
          <w:bCs/>
          <w:i/>
          <w:iCs/>
          <w:lang w:val="en-US"/>
        </w:rPr>
        <w:t>x</w:t>
      </w:r>
      <w:r w:rsidR="00913467">
        <w:rPr>
          <w:lang w:val="sr-Cyrl-RS"/>
        </w:rPr>
        <w:t xml:space="preserve"> може се записати као </w:t>
      </w:r>
      <m:oMath>
        <m:r>
          <m:rPr>
            <m:sty m:val="bi"/>
          </m:rPr>
          <w:rPr>
            <w:rFonts w:ascii="Cambria Math" w:hAnsi="Cambria Math"/>
          </w:rPr>
          <m:t>a</m:t>
        </m:r>
        <m:d>
          <m:dPr>
            <m:ctrlPr>
              <w:rPr>
                <w:rFonts w:ascii="Cambria Math" w:hAnsi="Cambria Math"/>
                <w:b/>
                <w:bCs/>
                <w:i/>
              </w:rPr>
            </m:ctrlPr>
          </m:dPr>
          <m:e>
            <m:r>
              <m:rPr>
                <m:sty m:val="bi"/>
              </m:rPr>
              <w:rPr>
                <w:rFonts w:ascii="Cambria Math" w:hAnsi="Cambria Math"/>
                <w:lang w:val="en-US"/>
              </w:rPr>
              <m:t>x</m:t>
            </m:r>
          </m:e>
        </m:d>
        <m:r>
          <w:rPr>
            <w:rFonts w:ascii="Cambria Math" w:hAnsi="Cambria Math"/>
          </w:rPr>
          <m:t>=</m:t>
        </m:r>
        <m:r>
          <m:rPr>
            <m:sty m:val="bi"/>
          </m:rPr>
          <w:rPr>
            <w:rFonts w:ascii="Cambria Math" w:hAnsi="Cambria Math"/>
          </w:rPr>
          <m:t>f</m:t>
        </m:r>
        <m:d>
          <m:dPr>
            <m:ctrlPr>
              <w:rPr>
                <w:rFonts w:ascii="Cambria Math" w:hAnsi="Cambria Math"/>
                <w:i/>
                <w:lang w:val="sr-Cyrl-RS"/>
              </w:rPr>
            </m:ctrlPr>
          </m:dPr>
          <m:e>
            <m:r>
              <m:rPr>
                <m:sty m:val="bi"/>
              </m:rPr>
              <w:rPr>
                <w:rFonts w:ascii="Cambria Math" w:hAnsi="Cambria Math"/>
              </w:rPr>
              <m:t>W</m:t>
            </m:r>
            <m:r>
              <m:rPr>
                <m:sty m:val="bi"/>
              </m:rPr>
              <w:rPr>
                <w:rFonts w:ascii="Cambria Math" w:hAnsi="Cambria Math"/>
                <w:lang w:val="sr-Cyrl-RS"/>
              </w:rPr>
              <m:t>x</m:t>
            </m:r>
            <m:r>
              <m:rPr>
                <m:sty m:val="bi"/>
              </m:rPr>
              <w:rPr>
                <w:rFonts w:ascii="Cambria Math" w:hAnsi="Cambria Math"/>
              </w:rPr>
              <m:t>-b</m:t>
            </m:r>
          </m:e>
        </m:d>
      </m:oMath>
      <w:r w:rsidR="00913467">
        <w:rPr>
          <w:rFonts w:eastAsiaTheme="minorEastAsia"/>
          <w:lang w:val="sr-Cyrl-RS"/>
        </w:rPr>
        <w:t>.</w:t>
      </w:r>
    </w:p>
    <w:p w14:paraId="23294EEA" w14:textId="11AB077E" w:rsidR="00CC6F3B" w:rsidRDefault="00CC6F3B" w:rsidP="00CC6F3B">
      <w:pPr>
        <w:pStyle w:val="Heading3"/>
        <w:rPr>
          <w:lang w:val="sr-Cyrl-RS"/>
        </w:rPr>
      </w:pPr>
      <w:bookmarkStart w:id="5" w:name="_Toc55278228"/>
      <w:r>
        <w:rPr>
          <w:lang w:val="sr-Cyrl-RS"/>
        </w:rPr>
        <w:t>Вишеслојне</w:t>
      </w:r>
      <w:r w:rsidR="009B4F68">
        <w:rPr>
          <w:lang w:val="sr-Cyrl-RS"/>
        </w:rPr>
        <w:t xml:space="preserve"> неуралне</w:t>
      </w:r>
      <w:r>
        <w:rPr>
          <w:lang w:val="sr-Cyrl-RS"/>
        </w:rPr>
        <w:t xml:space="preserve"> мреже</w:t>
      </w:r>
      <w:bookmarkEnd w:id="5"/>
    </w:p>
    <w:p w14:paraId="514455C6" w14:textId="38BA9E03" w:rsidR="00BD4DDA" w:rsidRDefault="00B44D09" w:rsidP="007C087A">
      <w:pPr>
        <w:rPr>
          <w:lang w:val="sr-Cyrl-RS"/>
        </w:rPr>
      </w:pPr>
      <w:r>
        <w:rPr>
          <w:lang w:val="sr-Cyrl-RS"/>
        </w:rPr>
        <w:t xml:space="preserve">За разлику од једноћелијских мрежа, које имају свега један излаз, једнослојне мреже имају онолико излаза колико и сам слој има неурона. И једноћелијска мрежа се може сматрати као једнослојна, са једним неуроном. У сваком случају, карактеристично је да дати слој уједно представља и такозвани излазни слој (енгл. </w:t>
      </w:r>
      <w:r>
        <w:rPr>
          <w:i/>
          <w:iCs/>
          <w:lang w:val="en-US"/>
        </w:rPr>
        <w:t>Output layer</w:t>
      </w:r>
      <w:r>
        <w:rPr>
          <w:lang w:val="sr-Cyrl-RS"/>
        </w:rPr>
        <w:t xml:space="preserve">). Разлог за ово је једноставно тај да се излази овог слоја третирају као излази читаве мреже (ни не постоје други који би могли). </w:t>
      </w:r>
      <w:r w:rsidR="00CE6C06">
        <w:rPr>
          <w:lang w:val="sr-Cyrl-RS"/>
        </w:rPr>
        <w:t>Међутим наредни корак ка креирању</w:t>
      </w:r>
      <w:r w:rsidR="00BD4DDA">
        <w:rPr>
          <w:lang w:val="sr-Cyrl-RS"/>
        </w:rPr>
        <w:t xml:space="preserve"> сложеније (али и даље</w:t>
      </w:r>
      <w:r w:rsidR="00CE6C06">
        <w:rPr>
          <w:lang w:val="sr-Cyrl-RS"/>
        </w:rPr>
        <w:t xml:space="preserve"> једноставне</w:t>
      </w:r>
      <w:r w:rsidR="00BD4DDA">
        <w:rPr>
          <w:lang w:val="sr-Cyrl-RS"/>
        </w:rPr>
        <w:t>)</w:t>
      </w:r>
      <w:r w:rsidR="00CE6C06">
        <w:rPr>
          <w:lang w:val="sr-Cyrl-RS"/>
        </w:rPr>
        <w:t xml:space="preserve"> неуралне мреже јесте тај да се сада </w:t>
      </w:r>
      <w:r w:rsidR="00E42F6B">
        <w:rPr>
          <w:lang w:val="sr-Cyrl-RS"/>
        </w:rPr>
        <w:t>убаци више слојева тако да се они каскадно повезују.</w:t>
      </w:r>
    </w:p>
    <w:p w14:paraId="6A4CBE51" w14:textId="0B27345C" w:rsidR="007C087A" w:rsidRDefault="007C087A" w:rsidP="007C087A">
      <w:pPr>
        <w:rPr>
          <w:lang w:val="sr-Cyrl-RS"/>
        </w:rPr>
      </w:pPr>
      <w:r>
        <w:rPr>
          <w:lang w:val="sr-Cyrl-RS"/>
        </w:rPr>
        <w:t>Сада, добијамо више слојева који су међусобно повезани на такав начин да се излази одређеног слоја везују за сваки наредни неурон у наредном слоју, где дати наредни слој исте везе посматра као</w:t>
      </w:r>
      <w:r w:rsidR="009D70EE">
        <w:rPr>
          <w:lang w:val="sr-Cyrl-RS"/>
        </w:rPr>
        <w:t xml:space="preserve"> своје</w:t>
      </w:r>
      <w:r>
        <w:rPr>
          <w:lang w:val="sr-Cyrl-RS"/>
        </w:rPr>
        <w:t xml:space="preserve"> улазе. Први слој је једини који нема претходника, већ он прихвата вектор улазних података, док последњи слој не предаје податке ником, па се ти подаци заправо користе као излазни подаци, који се даље интерпретирају на одговарајући начин. Број неурона у сваком слоју је независан од било којих других параметара, па и од броја неурона у околним слојевима.</w:t>
      </w:r>
      <w:r w:rsidR="00B57793">
        <w:rPr>
          <w:lang w:val="sr-Cyrl-RS"/>
        </w:rPr>
        <w:t xml:space="preserve"> На слици 4 може се видети представа вишеслојне неуралне мреже.</w:t>
      </w:r>
    </w:p>
    <w:p w14:paraId="0370F888" w14:textId="37AEA5A5" w:rsidR="00B57793" w:rsidRDefault="00B57793" w:rsidP="00B57793">
      <w:pPr>
        <w:pStyle w:val="Picture"/>
      </w:pPr>
      <w:r w:rsidRPr="00B57793">
        <w:rPr>
          <w:noProof/>
        </w:rPr>
        <w:drawing>
          <wp:inline distT="0" distB="0" distL="0" distR="0" wp14:anchorId="5F7F6C7C" wp14:editId="57C83BE5">
            <wp:extent cx="5760720" cy="280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806700"/>
                    </a:xfrm>
                    <a:prstGeom prst="rect">
                      <a:avLst/>
                    </a:prstGeom>
                  </pic:spPr>
                </pic:pic>
              </a:graphicData>
            </a:graphic>
          </wp:inline>
        </w:drawing>
      </w:r>
    </w:p>
    <w:p w14:paraId="42158288" w14:textId="144234E8" w:rsidR="00B57793" w:rsidRDefault="00B57793" w:rsidP="00B57793">
      <w:pPr>
        <w:pStyle w:val="PictureTitle"/>
      </w:pPr>
      <w:r>
        <w:rPr>
          <w:b/>
          <w:bCs/>
        </w:rPr>
        <w:t>Слика 4</w:t>
      </w:r>
      <w:r>
        <w:t xml:space="preserve"> – Вишеслојна вештачка неурална мрежа</w:t>
      </w:r>
    </w:p>
    <w:p w14:paraId="4AF47648" w14:textId="3223E413" w:rsidR="00B57793" w:rsidRDefault="003C3A41" w:rsidP="00B57793">
      <w:pPr>
        <w:rPr>
          <w:lang w:val="sr-Cyrl-RS"/>
        </w:rPr>
      </w:pPr>
      <w:r>
        <w:rPr>
          <w:lang w:val="sr-Cyrl-RS"/>
        </w:rPr>
        <w:lastRenderedPageBreak/>
        <w:t xml:space="preserve">Сваки слој понаособ се понаша идентично као једна засебна једнослојна мрежа (математички модел је исти). Разлика је у току података, те сваки слој има своје улазне и излазне податке (као и свој </w:t>
      </w:r>
      <w:r w:rsidR="00681B32">
        <w:rPr>
          <w:lang w:val="sr-Cyrl-RS"/>
        </w:rPr>
        <w:t>скуп</w:t>
      </w:r>
      <w:r>
        <w:rPr>
          <w:lang w:val="sr-Cyrl-RS"/>
        </w:rPr>
        <w:t xml:space="preserve"> параметара – појачања и склоност, односно поново нема дељења параметара). </w:t>
      </w:r>
      <w:r w:rsidR="00CD63B7">
        <w:rPr>
          <w:lang w:val="sr-Cyrl-RS"/>
        </w:rPr>
        <w:t>Активационе функције могу бити другачије од слоја до слоја. Чест</w:t>
      </w:r>
      <w:r w:rsidR="00262EC4">
        <w:rPr>
          <w:lang w:val="sr-Cyrl-RS"/>
        </w:rPr>
        <w:t xml:space="preserve">о се у пракси користи иста активациона функција за све слојеве осим за последњи. Последњи слој управо представља излазни слој ове мреже јер се његови излази сматрају излазима читаве мреже, а има их онолико колико неурона има последњи слој. Често се у класификационим проблемима користи </w:t>
      </w:r>
      <w:r w:rsidR="00262EC4">
        <w:rPr>
          <w:i/>
          <w:iCs/>
          <w:lang w:val="en-US"/>
        </w:rPr>
        <w:t>Softmax</w:t>
      </w:r>
      <w:r w:rsidR="00262EC4">
        <w:rPr>
          <w:lang w:val="sr-Cyrl-RS"/>
        </w:rPr>
        <w:t xml:space="preserve"> функција као излазна како би нормализовала податке у пробабилистичку дистрибуцију за сваку класу, а интерпретација се обавља на начин тако да податак припада оној класи кореспондној неурону са највећом вероватноћом представљеном излазним податком истог неурона.</w:t>
      </w:r>
      <w:r w:rsidR="00C22D08">
        <w:rPr>
          <w:lang w:val="sr-Cyrl-RS"/>
        </w:rPr>
        <w:t xml:space="preserve"> Остали слојеви се називају скривени (енгл. </w:t>
      </w:r>
      <w:r w:rsidR="00C22D08">
        <w:rPr>
          <w:i/>
          <w:iCs/>
          <w:lang w:val="en-US"/>
        </w:rPr>
        <w:t>hidden</w:t>
      </w:r>
      <w:r w:rsidR="00C22D08">
        <w:rPr>
          <w:lang w:val="sr-Cyrl-RS"/>
        </w:rPr>
        <w:t xml:space="preserve">) слојеви, а </w:t>
      </w:r>
      <w:r w:rsidR="00C22D08">
        <w:rPr>
          <w:i/>
          <w:iCs/>
          <w:lang w:val="en-US"/>
        </w:rPr>
        <w:t>Softmax</w:t>
      </w:r>
      <w:r w:rsidR="00C22D08">
        <w:rPr>
          <w:lang w:val="sr-Cyrl-RS"/>
        </w:rPr>
        <w:t xml:space="preserve"> функција често није погодна за њих, па се друге користе.</w:t>
      </w:r>
    </w:p>
    <w:p w14:paraId="0511088F" w14:textId="096FD737" w:rsidR="00A600D4" w:rsidRDefault="00A600D4" w:rsidP="00B57793">
      <w:pPr>
        <w:rPr>
          <w:lang w:val="sr-Cyrl-RS"/>
        </w:rPr>
      </w:pPr>
      <w:r>
        <w:rPr>
          <w:lang w:val="sr-Cyrl-RS"/>
        </w:rPr>
        <w:t>Као што је већ речено, може се такође дефинисати улазни слој неурона, међутим такав слој не врши никакво процесирање улазних података, већ би само сваки податак проследио до сваког неурона првог скривеног слоја. Стога се он, као и раније, може једноставно занемарити.</w:t>
      </w:r>
    </w:p>
    <w:p w14:paraId="22A019B8" w14:textId="67061DF7" w:rsidR="00C45FD0" w:rsidRDefault="00C45FD0" w:rsidP="00C45FD0">
      <w:pPr>
        <w:pStyle w:val="Heading3"/>
        <w:rPr>
          <w:lang w:val="sr-Cyrl-RS"/>
        </w:rPr>
      </w:pPr>
      <w:bookmarkStart w:id="6" w:name="_Toc55278229"/>
      <w:r>
        <w:rPr>
          <w:lang w:val="sr-Cyrl-RS"/>
        </w:rPr>
        <w:t>Знање</w:t>
      </w:r>
      <w:r w:rsidR="00B153D8">
        <w:rPr>
          <w:lang w:val="sr-Cyrl-RS"/>
        </w:rPr>
        <w:t xml:space="preserve"> неуралне</w:t>
      </w:r>
      <w:r>
        <w:rPr>
          <w:lang w:val="sr-Cyrl-RS"/>
        </w:rPr>
        <w:t xml:space="preserve"> мреже и параметри</w:t>
      </w:r>
      <w:bookmarkEnd w:id="6"/>
    </w:p>
    <w:p w14:paraId="4FC357E5" w14:textId="04B8756C" w:rsidR="00C45FD0" w:rsidRDefault="00EB0FF3" w:rsidP="00C45FD0">
      <w:pPr>
        <w:rPr>
          <w:lang w:val="sr-Cyrl-RS"/>
        </w:rPr>
      </w:pPr>
      <w:r>
        <w:rPr>
          <w:lang w:val="sr-Cyrl-RS"/>
        </w:rPr>
        <w:t>До сада су математички дефинисани начини функционисања неуралних мрежа, од најједноставнијих једноћелијских мрежа до вишеслојних</w:t>
      </w:r>
      <w:r w:rsidR="00DC0302">
        <w:rPr>
          <w:lang w:val="sr-Cyrl-RS"/>
        </w:rPr>
        <w:t>. Сваки неурон садржи скуп параметара, а то су појачања улазних веза и склоност за активацију.</w:t>
      </w:r>
      <w:r w:rsidR="00C46AFD">
        <w:rPr>
          <w:lang w:val="sr-Cyrl-RS"/>
        </w:rPr>
        <w:t xml:space="preserve"> Шире гледано, свака мрежа има одређени квантитет ових параметара. У њима је сачувано знање мреже, а што је мрежа већа, број ових параметара расте, па и њен капацитет за решавање тежих задатака, односно садржи потенцијал за учење тежих ствари, као и да садржи „веће“ знање. Ово не значи да су увек веће мреже нужно и боље.</w:t>
      </w:r>
    </w:p>
    <w:p w14:paraId="337D521A" w14:textId="364A00BE" w:rsidR="00C46AFD" w:rsidRDefault="00C46AFD" w:rsidP="00C45FD0">
      <w:pPr>
        <w:rPr>
          <w:lang w:val="sr-Cyrl-RS"/>
        </w:rPr>
      </w:pPr>
      <w:r>
        <w:rPr>
          <w:lang w:val="sr-Cyrl-RS"/>
        </w:rPr>
        <w:t xml:space="preserve">Параметри мреже су они који такође имају поменуту особину способности учења. Када се ови параметри промене, мрежа тиме добија ново знање, које може бити добро, лоше или неутрално. Заједно представљају једну функцију која је све више комплекснија што је сама мрежа већа. Ову функцију треба </w:t>
      </w:r>
      <w:r w:rsidR="00866355">
        <w:rPr>
          <w:lang w:val="sr-Cyrl-RS"/>
        </w:rPr>
        <w:t>формирати</w:t>
      </w:r>
      <w:r>
        <w:rPr>
          <w:lang w:val="sr-Cyrl-RS"/>
        </w:rPr>
        <w:t xml:space="preserve"> тако да што мање греши, односно да што боље доноси одлуке, класификује податке, рачуна вредности или ради оно што јој је и сама намена</w:t>
      </w:r>
      <w:r w:rsidR="00866355">
        <w:rPr>
          <w:lang w:val="sr-Cyrl-RS"/>
        </w:rPr>
        <w:t xml:space="preserve"> (да добро моделира податке, енгл. </w:t>
      </w:r>
      <w:r w:rsidR="00866355">
        <w:rPr>
          <w:i/>
          <w:iCs/>
          <w:lang w:val="en-US"/>
        </w:rPr>
        <w:t>fit</w:t>
      </w:r>
      <w:r w:rsidR="00866355">
        <w:rPr>
          <w:lang w:val="sr-Cyrl-RS"/>
        </w:rPr>
        <w:t>)</w:t>
      </w:r>
      <w:r>
        <w:rPr>
          <w:lang w:val="sr-Cyrl-RS"/>
        </w:rPr>
        <w:t>.</w:t>
      </w:r>
    </w:p>
    <w:p w14:paraId="7E1D7AB4" w14:textId="65B35428" w:rsidR="00232DBC" w:rsidRDefault="00232DBC" w:rsidP="00C45FD0">
      <w:pPr>
        <w:rPr>
          <w:lang w:val="sr-Cyrl-RS"/>
        </w:rPr>
      </w:pPr>
      <w:r>
        <w:rPr>
          <w:lang w:val="sr-Cyrl-RS"/>
        </w:rPr>
        <w:t xml:space="preserve">Знање мреже такође не зависи од само појединачних конекција. Могуће је да се одређене конекције једноставно обришу (тако што се поставе на 0). Мрежа би и даље функционисала, највероватније нешто слабије (ако и уопште), што зависи од броја конекција које се бришу, као и њихове значајности. Често се мреже могу кратко ретренирати након овога како би вратиле штету назад (енгл. </w:t>
      </w:r>
      <w:r>
        <w:rPr>
          <w:i/>
          <w:iCs/>
          <w:lang w:val="en-US"/>
        </w:rPr>
        <w:t>brain damage</w:t>
      </w:r>
      <w:r>
        <w:rPr>
          <w:lang w:val="sr-Cyrl-RS"/>
        </w:rPr>
        <w:t>).</w:t>
      </w:r>
    </w:p>
    <w:p w14:paraId="674F5B2D" w14:textId="15B0973A" w:rsidR="00796056" w:rsidRDefault="0004502C" w:rsidP="00796056">
      <w:pPr>
        <w:rPr>
          <w:lang w:val="sr-Cyrl-RS"/>
        </w:rPr>
      </w:pPr>
      <w:r>
        <w:rPr>
          <w:lang w:val="sr-Cyrl-RS"/>
        </w:rPr>
        <w:t>Неке напредне методе понекад и намерно бришу везе између неурона, па чак и читаве неуроне, што је еквивалентно брисањем свих веза које иду ка том неурону, и из тог неурона</w:t>
      </w:r>
      <w:r w:rsidR="000701CD">
        <w:rPr>
          <w:lang w:val="sr-Cyrl-RS"/>
        </w:rPr>
        <w:t>.</w:t>
      </w:r>
      <w:r w:rsidR="00796056">
        <w:rPr>
          <w:lang w:val="sr-Cyrl-RS"/>
        </w:rPr>
        <w:br w:type="page"/>
      </w:r>
    </w:p>
    <w:p w14:paraId="2FA3CF9F" w14:textId="69B445C6" w:rsidR="00866355" w:rsidRDefault="00183D0C" w:rsidP="00796056">
      <w:pPr>
        <w:pStyle w:val="Heading3"/>
        <w:rPr>
          <w:lang w:val="sr-Cyrl-RS"/>
        </w:rPr>
      </w:pPr>
      <w:bookmarkStart w:id="7" w:name="_Toc55278230"/>
      <w:r>
        <w:rPr>
          <w:lang w:val="sr-Cyrl-RS"/>
        </w:rPr>
        <w:lastRenderedPageBreak/>
        <w:t>Слојеви неуралних мрежа</w:t>
      </w:r>
      <w:bookmarkEnd w:id="7"/>
    </w:p>
    <w:p w14:paraId="43E5AC20" w14:textId="736FBF70" w:rsidR="00A94702" w:rsidRDefault="00306BF8" w:rsidP="00A94702">
      <w:pPr>
        <w:rPr>
          <w:lang w:val="sr-Cyrl-RS"/>
        </w:rPr>
      </w:pPr>
      <w:r>
        <w:rPr>
          <w:lang w:val="sr-Cyrl-RS"/>
        </w:rPr>
        <w:t xml:space="preserve">Иако је у моделу вишеслојне </w:t>
      </w:r>
      <w:r w:rsidR="001F4F67">
        <w:rPr>
          <w:lang w:val="sr-Cyrl-RS"/>
        </w:rPr>
        <w:t>НМ</w:t>
      </w:r>
      <w:r>
        <w:rPr>
          <w:lang w:val="sr-Cyrl-RS"/>
        </w:rPr>
        <w:t xml:space="preserve"> описано да се последњи слој користи као излазни, а да се остали називају скривени, у овом раду се ипак не прави разлика између ових слојева (мада она свакако ни не постоји). Неурална мрежа се у овом раду дефинише као вектор слојева где сваки слој прима податке од претходног слоја (улазни вектор ако је у питању први слој), од кога на одређени начин прави излазни вектор података који прихвата наредни слој, и тако до последњегм излазног слоја, који  даље не прослеђује податке, већ се ти подаци третирају као излази целокупне мреже.</w:t>
      </w:r>
    </w:p>
    <w:p w14:paraId="30FF4EFA" w14:textId="1EFD1B73" w:rsidR="00306BF8" w:rsidRDefault="00BA6ED0" w:rsidP="00A94702">
      <w:pPr>
        <w:rPr>
          <w:lang w:val="sr-Cyrl-RS"/>
        </w:rPr>
      </w:pPr>
      <w:r>
        <w:rPr>
          <w:lang w:val="sr-Cyrl-RS"/>
        </w:rPr>
        <w:t xml:space="preserve">Слој сам по себи треба да дефинише операције које врши над улазним подацима да би направио излазне податке (у оквиру тог истог слоја). </w:t>
      </w:r>
      <w:r w:rsidR="00251E0A">
        <w:rPr>
          <w:lang w:val="sr-Cyrl-RS"/>
        </w:rPr>
        <w:t xml:space="preserve">Гледано из перспективе рада, до сада је описан само један тип слоја, а то је такозвани потпуно повезани слој (енгл. </w:t>
      </w:r>
      <w:r w:rsidR="00251E0A">
        <w:rPr>
          <w:i/>
          <w:iCs/>
          <w:lang w:val="en-US"/>
        </w:rPr>
        <w:t>Fully Connected Layer</w:t>
      </w:r>
      <w:r w:rsidR="00251E0A">
        <w:rPr>
          <w:lang w:val="sr-Cyrl-RS"/>
        </w:rPr>
        <w:t xml:space="preserve">, или чешће скраћено </w:t>
      </w:r>
      <w:r w:rsidR="00251E0A">
        <w:rPr>
          <w:i/>
          <w:iCs/>
        </w:rPr>
        <w:t>FC</w:t>
      </w:r>
      <w:r w:rsidR="00251E0A">
        <w:rPr>
          <w:i/>
          <w:iCs/>
          <w:lang w:val="en-US"/>
        </w:rPr>
        <w:t xml:space="preserve"> layer</w:t>
      </w:r>
      <w:r w:rsidR="00251E0A">
        <w:rPr>
          <w:lang w:val="sr-Cyrl-RS"/>
        </w:rPr>
        <w:t>).</w:t>
      </w:r>
      <w:r w:rsidR="001F4F67">
        <w:rPr>
          <w:lang w:val="sr-Cyrl-RS"/>
        </w:rPr>
        <w:t xml:space="preserve"> Сваки потпуно повезани слој</w:t>
      </w:r>
      <w:r w:rsidR="00BD42BD">
        <w:rPr>
          <w:lang w:val="sr-Cyrl-RS"/>
        </w:rPr>
        <w:t xml:space="preserve"> је управо дефинисан на начин као и обична једнослојна неурална мрежа, па уколико је потребно направити вишеслојну мрежу, </w:t>
      </w:r>
      <w:r w:rsidR="009425F6">
        <w:rPr>
          <w:lang w:val="sr-Cyrl-RS"/>
        </w:rPr>
        <w:t>то је могуће</w:t>
      </w:r>
      <w:r w:rsidR="00BD42BD">
        <w:rPr>
          <w:lang w:val="sr-Cyrl-RS"/>
        </w:rPr>
        <w:t xml:space="preserve"> тако што се више потпуно повезаних слојева додају у вектор слојева</w:t>
      </w:r>
      <w:r w:rsidR="00E77678">
        <w:rPr>
          <w:lang w:val="sr-Cyrl-RS"/>
        </w:rPr>
        <w:t xml:space="preserve"> саме</w:t>
      </w:r>
      <w:r w:rsidR="00BD42BD">
        <w:rPr>
          <w:lang w:val="sr-Cyrl-RS"/>
        </w:rPr>
        <w:t xml:space="preserve"> неуралне мреже</w:t>
      </w:r>
      <w:r w:rsidR="00AD7586">
        <w:rPr>
          <w:lang w:val="sr-Cyrl-RS"/>
        </w:rPr>
        <w:t>, један након другог</w:t>
      </w:r>
      <w:r w:rsidR="00BD42BD">
        <w:rPr>
          <w:lang w:val="sr-Cyrl-RS"/>
        </w:rPr>
        <w:t>.</w:t>
      </w:r>
    </w:p>
    <w:p w14:paraId="4B4D7849" w14:textId="395A45D7" w:rsidR="00BD42BD" w:rsidRDefault="00BD42BD" w:rsidP="00A94702">
      <w:pPr>
        <w:rPr>
          <w:lang w:val="sr-Cyrl-RS"/>
        </w:rPr>
      </w:pPr>
      <w:r>
        <w:rPr>
          <w:lang w:val="sr-Cyrl-RS"/>
        </w:rPr>
        <w:t>Потпуно повезани слој је само пример и представља најједноставнији слој. Имплементацијом је омогућено да корисник сам прави произвољне слојеве ради истраживања и даље анализе могућности у овој области, о чему ће више речи бити у</w:t>
      </w:r>
      <w:r w:rsidR="00B07610">
        <w:rPr>
          <w:lang w:val="sr-Cyrl-RS"/>
        </w:rPr>
        <w:t xml:space="preserve"> наредним </w:t>
      </w:r>
      <w:r>
        <w:rPr>
          <w:lang w:val="sr-Cyrl-RS"/>
        </w:rPr>
        <w:t>поглављ</w:t>
      </w:r>
      <w:r w:rsidR="00B07610">
        <w:rPr>
          <w:lang w:val="sr-Cyrl-RS"/>
        </w:rPr>
        <w:t>има</w:t>
      </w:r>
      <w:r>
        <w:rPr>
          <w:lang w:val="sr-Cyrl-RS"/>
        </w:rPr>
        <w:t>.</w:t>
      </w:r>
      <w:r w:rsidR="000B196A">
        <w:rPr>
          <w:lang w:val="sr-Cyrl-RS"/>
        </w:rPr>
        <w:t xml:space="preserve"> Такође, могуће је правити хиперслојеве, односно слојеве који у себи садрже подслојеве, а такође и </w:t>
      </w:r>
      <w:r w:rsidR="005C17E6">
        <w:rPr>
          <w:lang w:val="sr-Cyrl-RS"/>
        </w:rPr>
        <w:t>ти слојеви</w:t>
      </w:r>
      <w:r w:rsidR="000B196A">
        <w:rPr>
          <w:lang w:val="sr-Cyrl-RS"/>
        </w:rPr>
        <w:t xml:space="preserve"> могу да садрже даље подслојеве (теоријски </w:t>
      </w:r>
      <w:r w:rsidR="005C17E6">
        <w:rPr>
          <w:lang w:val="sr-Cyrl-RS"/>
        </w:rPr>
        <w:t xml:space="preserve">ово се може понављати до </w:t>
      </w:r>
      <w:r w:rsidR="000B196A">
        <w:rPr>
          <w:lang w:val="sr-Cyrl-RS"/>
        </w:rPr>
        <w:t>неограничене дубине), чиме се формира читава хијерархија слојева. У суштини, један хиперслој се може посматрати као засебна подмрежа у оквиру неке веће мреже, што се може користити у неуралним мрежама са сложенијим архитектурама.</w:t>
      </w:r>
    </w:p>
    <w:p w14:paraId="040E6682" w14:textId="5FF111DD" w:rsidR="00A92CB5" w:rsidRDefault="00A92CB5" w:rsidP="00A92CB5">
      <w:pPr>
        <w:pStyle w:val="Heading2"/>
        <w:rPr>
          <w:lang w:val="sr-Cyrl-RS"/>
        </w:rPr>
      </w:pPr>
      <w:bookmarkStart w:id="8" w:name="_Toc55278231"/>
      <w:r>
        <w:rPr>
          <w:lang w:val="sr-Cyrl-RS"/>
        </w:rPr>
        <w:t>Анализа генетичког алгоритма</w:t>
      </w:r>
      <w:bookmarkEnd w:id="8"/>
    </w:p>
    <w:p w14:paraId="3E47474B" w14:textId="165C5D8A" w:rsidR="004601B8" w:rsidRDefault="004601B8" w:rsidP="004601B8">
      <w:pPr>
        <w:rPr>
          <w:lang w:val="sr-Cyrl-RS"/>
        </w:rPr>
      </w:pPr>
      <w:r>
        <w:rPr>
          <w:lang w:val="sr-Cyrl-RS"/>
        </w:rPr>
        <w:t xml:space="preserve">У области софтверског инжењерства, веома често се наилази на проблеме где је неопходно извршити одређену претрагу у простору који је не тако ретко изузетно обиман. Претрага у таквим ситуацијама тражи хипотезе проблема, односно потенцијална „решења“ </w:t>
      </w:r>
      <w:r w:rsidR="00647993">
        <w:rPr>
          <w:lang w:val="sr-Cyrl-RS"/>
        </w:rPr>
        <w:t>проблема</w:t>
      </w:r>
      <w:r>
        <w:rPr>
          <w:lang w:val="sr-Cyrl-RS"/>
        </w:rPr>
        <w:t xml:space="preserve">. То наравно може бити право, најбоље </w:t>
      </w:r>
      <w:r w:rsidR="00CE4CBB">
        <w:rPr>
          <w:lang w:val="sr-Cyrl-RS"/>
        </w:rPr>
        <w:t>(</w:t>
      </w:r>
      <w:r>
        <w:rPr>
          <w:lang w:val="sr-Cyrl-RS"/>
        </w:rPr>
        <w:t>глобално</w:t>
      </w:r>
      <w:r w:rsidR="00CE4CBB">
        <w:rPr>
          <w:lang w:val="sr-Cyrl-RS"/>
        </w:rPr>
        <w:t>)</w:t>
      </w:r>
      <w:r>
        <w:rPr>
          <w:lang w:val="sr-Cyrl-RS"/>
        </w:rPr>
        <w:t xml:space="preserve"> решење које се може пронаћи, мада често је и </w:t>
      </w:r>
      <w:r w:rsidR="00F37CD9">
        <w:rPr>
          <w:lang w:val="sr-Cyrl-RS"/>
        </w:rPr>
        <w:t>„</w:t>
      </w:r>
      <w:r>
        <w:rPr>
          <w:lang w:val="sr-Cyrl-RS"/>
        </w:rPr>
        <w:t>довољно добро</w:t>
      </w:r>
      <w:r w:rsidR="00F37CD9">
        <w:rPr>
          <w:lang w:val="sr-Cyrl-RS"/>
        </w:rPr>
        <w:t>“</w:t>
      </w:r>
      <w:r>
        <w:rPr>
          <w:lang w:val="sr-Cyrl-RS"/>
        </w:rPr>
        <w:t xml:space="preserve"> решење задовољавајуће, иако није најбоље, односно једна довољно добра хипотеза постаје практично прихватљиво решење.</w:t>
      </w:r>
    </w:p>
    <w:p w14:paraId="770821A6" w14:textId="4F87926E" w:rsidR="004601B8" w:rsidRDefault="00345355" w:rsidP="001A08B5">
      <w:pPr>
        <w:rPr>
          <w:lang w:val="sr-Cyrl-RS"/>
        </w:rPr>
      </w:pPr>
      <w:r>
        <w:rPr>
          <w:lang w:val="sr-Cyrl-RS"/>
        </w:rPr>
        <w:t>За претрагу се такође мора дефинисати такозвана оптимизациона функција. Наиме, она је та која заправо пореди хипотезе и говори која је боља.</w:t>
      </w:r>
      <w:r w:rsidR="001A08B5">
        <w:rPr>
          <w:lang w:val="sr-Cyrl-RS"/>
        </w:rPr>
        <w:t xml:space="preserve"> </w:t>
      </w:r>
      <w:r>
        <w:rPr>
          <w:lang w:val="sr-Cyrl-RS"/>
        </w:rPr>
        <w:t xml:space="preserve">Две најосновније технике за претрагу простора јесу систематично (потпуно) претраживање и случајно претраживање. </w:t>
      </w:r>
      <w:r w:rsidR="001A08B5">
        <w:rPr>
          <w:lang w:val="sr-Cyrl-RS"/>
        </w:rPr>
        <w:t>Међутим, само када је простор претраге мали, ове две технике се могу употребити, али таквих проблема је изузетно мало. Чим се простор претраге и мало пове</w:t>
      </w:r>
      <w:r w:rsidR="00376A43">
        <w:rPr>
          <w:lang w:val="sr-Cyrl-RS"/>
        </w:rPr>
        <w:t>ћ</w:t>
      </w:r>
      <w:r w:rsidR="001A08B5">
        <w:rPr>
          <w:lang w:val="sr-Cyrl-RS"/>
        </w:rPr>
        <w:t>а, ове методе постају неефикасне, па је потребно наћи оптималнији начин претраге. С обзиром да је систематско претраживање једини начин да се са сигурношћу пронађе најбоље решење у најопштијем случају, сада претрага постаје хеуристичка, делимична, таква да се у сваком кораку тражи боље решење од текућег, разним опзимизационим инжењерским техникама.</w:t>
      </w:r>
    </w:p>
    <w:p w14:paraId="1023420E" w14:textId="2B5639D6" w:rsidR="001A08B5" w:rsidRDefault="001A08B5" w:rsidP="001A08B5">
      <w:pPr>
        <w:rPr>
          <w:lang w:val="sr-Cyrl-RS"/>
        </w:rPr>
      </w:pPr>
      <w:r>
        <w:rPr>
          <w:lang w:val="sr-Cyrl-RS"/>
        </w:rPr>
        <w:lastRenderedPageBreak/>
        <w:t xml:space="preserve">Оптимизациона функција сада постаје предмет оптимизације (отуда и име). Суштински, у сваком кораку, пронађена хипотеза се пореди са до сада најбољом пронађеном, а управо оптимизациона функција има способност да ово и уради. </w:t>
      </w:r>
      <w:r w:rsidR="00446CBA">
        <w:rPr>
          <w:lang w:val="sr-Cyrl-RS"/>
        </w:rPr>
        <w:t>Разни инжењерски оптимизациони алгоритми су развијени који се управо баве оваквим проблемима. На најгрубљи начин, могу се поделити у две независне групе по две категорије:</w:t>
      </w:r>
    </w:p>
    <w:tbl>
      <w:tblPr>
        <w:tblStyle w:val="GridTable5Dark-Accent1"/>
        <w:tblW w:w="0" w:type="auto"/>
        <w:jc w:val="center"/>
        <w:tblLook w:val="04A0" w:firstRow="1" w:lastRow="0" w:firstColumn="1" w:lastColumn="0" w:noHBand="0" w:noVBand="1"/>
      </w:tblPr>
      <w:tblGrid>
        <w:gridCol w:w="567"/>
        <w:gridCol w:w="3969"/>
        <w:gridCol w:w="3969"/>
      </w:tblGrid>
      <w:tr w:rsidR="00446CBA" w14:paraId="764BA08D" w14:textId="77777777" w:rsidTr="004B7FBC">
        <w:trPr>
          <w:cnfStyle w:val="100000000000" w:firstRow="1" w:lastRow="0" w:firstColumn="0" w:lastColumn="0" w:oddVBand="0" w:evenVBand="0" w:oddHBand="0" w:evenHBand="0" w:firstRowFirstColumn="0" w:firstRowLastColumn="0" w:lastRowFirstColumn="0" w:lastRowLastColumn="0"/>
          <w:trHeight w:hRule="exact" w:val="567"/>
          <w:jc w:val="center"/>
        </w:trPr>
        <w:tc>
          <w:tcPr>
            <w:cnfStyle w:val="001000000000" w:firstRow="0" w:lastRow="0" w:firstColumn="1" w:lastColumn="0" w:oddVBand="0" w:evenVBand="0" w:oddHBand="0" w:evenHBand="0" w:firstRowFirstColumn="0" w:firstRowLastColumn="0" w:lastRowFirstColumn="0" w:lastRowLastColumn="0"/>
            <w:tcW w:w="567" w:type="dxa"/>
            <w:tcBorders>
              <w:top w:val="nil"/>
              <w:left w:val="nil"/>
              <w:right w:val="single" w:sz="4" w:space="0" w:color="FFFFFF" w:themeColor="background1"/>
            </w:tcBorders>
            <w:shd w:val="clear" w:color="auto" w:fill="FFFFFF" w:themeFill="background1"/>
            <w:vAlign w:val="center"/>
          </w:tcPr>
          <w:p w14:paraId="7DE66E67" w14:textId="77777777" w:rsidR="00446CBA" w:rsidRDefault="00446CBA" w:rsidP="00DD74DE">
            <w:pPr>
              <w:pStyle w:val="Picture"/>
              <w:spacing w:before="0" w:after="0"/>
            </w:pPr>
          </w:p>
        </w:tc>
        <w:tc>
          <w:tcPr>
            <w:tcW w:w="3969" w:type="dxa"/>
            <w:tcBorders>
              <w:left w:val="single" w:sz="4" w:space="0" w:color="FFFFFF" w:themeColor="background1"/>
              <w:right w:val="single" w:sz="4" w:space="0" w:color="FFFFFF" w:themeColor="background1"/>
            </w:tcBorders>
            <w:vAlign w:val="center"/>
          </w:tcPr>
          <w:p w14:paraId="0C266912" w14:textId="408F11FA" w:rsidR="00446CBA" w:rsidRPr="000207D2" w:rsidRDefault="000207D2" w:rsidP="00DD74DE">
            <w:pPr>
              <w:pStyle w:val="Picture"/>
              <w:spacing w:before="0" w:after="0"/>
              <w:cnfStyle w:val="100000000000" w:firstRow="1" w:lastRow="0" w:firstColumn="0" w:lastColumn="0" w:oddVBand="0" w:evenVBand="0" w:oddHBand="0" w:evenHBand="0" w:firstRowFirstColumn="0" w:firstRowLastColumn="0" w:lastRowFirstColumn="0" w:lastRowLastColumn="0"/>
            </w:pPr>
            <w:r>
              <w:t>Детерминистички</w:t>
            </w:r>
          </w:p>
        </w:tc>
        <w:tc>
          <w:tcPr>
            <w:tcW w:w="3969" w:type="dxa"/>
            <w:tcBorders>
              <w:left w:val="single" w:sz="4" w:space="0" w:color="FFFFFF" w:themeColor="background1"/>
            </w:tcBorders>
            <w:vAlign w:val="center"/>
          </w:tcPr>
          <w:p w14:paraId="3899908F" w14:textId="783A83EA" w:rsidR="00446CBA" w:rsidRDefault="000207D2" w:rsidP="00DD74DE">
            <w:pPr>
              <w:pStyle w:val="Picture"/>
              <w:spacing w:before="0" w:after="0"/>
              <w:cnfStyle w:val="100000000000" w:firstRow="1" w:lastRow="0" w:firstColumn="0" w:lastColumn="0" w:oddVBand="0" w:evenVBand="0" w:oddHBand="0" w:evenHBand="0" w:firstRowFirstColumn="0" w:firstRowLastColumn="0" w:lastRowFirstColumn="0" w:lastRowLastColumn="0"/>
            </w:pPr>
            <w:r>
              <w:t>Стохастички</w:t>
            </w:r>
          </w:p>
        </w:tc>
      </w:tr>
      <w:tr w:rsidR="00446CBA" w14:paraId="622658AC" w14:textId="77777777" w:rsidTr="004E6541">
        <w:trPr>
          <w:cnfStyle w:val="000000100000" w:firstRow="0" w:lastRow="0" w:firstColumn="0" w:lastColumn="0" w:oddVBand="0" w:evenVBand="0" w:oddHBand="1" w:evenHBand="0" w:firstRowFirstColumn="0" w:firstRowLastColumn="0" w:lastRowFirstColumn="0" w:lastRowLastColumn="0"/>
          <w:trHeight w:hRule="exact" w:val="2268"/>
          <w:jc w:val="center"/>
        </w:trPr>
        <w:tc>
          <w:tcPr>
            <w:cnfStyle w:val="001000000000" w:firstRow="0" w:lastRow="0" w:firstColumn="1" w:lastColumn="0" w:oddVBand="0" w:evenVBand="0" w:oddHBand="0" w:evenHBand="0" w:firstRowFirstColumn="0" w:firstRowLastColumn="0" w:lastRowFirstColumn="0" w:lastRowLastColumn="0"/>
            <w:tcW w:w="567" w:type="dxa"/>
            <w:textDirection w:val="btLr"/>
            <w:vAlign w:val="center"/>
          </w:tcPr>
          <w:p w14:paraId="4E5B42EC" w14:textId="629F9540" w:rsidR="00446CBA" w:rsidRPr="000207D2" w:rsidRDefault="000207D2" w:rsidP="00DD74DE">
            <w:pPr>
              <w:pStyle w:val="Picture"/>
              <w:spacing w:before="0" w:after="0"/>
              <w:ind w:left="113" w:right="113"/>
            </w:pPr>
            <w:r>
              <w:t>Локални</w:t>
            </w:r>
          </w:p>
        </w:tc>
        <w:tc>
          <w:tcPr>
            <w:tcW w:w="3969" w:type="dxa"/>
            <w:vAlign w:val="center"/>
          </w:tcPr>
          <w:p w14:paraId="421043DE" w14:textId="17816BE0" w:rsidR="00DD74DE" w:rsidRDefault="0055070F" w:rsidP="004E6541">
            <w:pPr>
              <w:pStyle w:val="PictureTitle"/>
              <w:spacing w:before="0" w:after="0"/>
              <w:jc w:val="left"/>
              <w:cnfStyle w:val="000000100000" w:firstRow="0" w:lastRow="0" w:firstColumn="0" w:lastColumn="0" w:oddVBand="0" w:evenVBand="0" w:oddHBand="1" w:evenHBand="0" w:firstRowFirstColumn="0" w:firstRowLastColumn="0" w:lastRowFirstColumn="0" w:lastRowLastColumn="0"/>
            </w:pPr>
            <w:r>
              <w:t>-</w:t>
            </w:r>
            <w:r w:rsidR="007760BB">
              <w:t xml:space="preserve"> </w:t>
            </w:r>
            <w:r>
              <w:t>НМ симплекс</w:t>
            </w:r>
          </w:p>
          <w:p w14:paraId="345FC9B6" w14:textId="5B143E60" w:rsidR="0055070F" w:rsidRDefault="004B7FBC"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r w:rsidR="007760BB">
              <w:rPr>
                <w:lang w:val="sr-Cyrl-RS"/>
              </w:rPr>
              <w:t xml:space="preserve"> </w:t>
            </w:r>
            <w:r>
              <w:rPr>
                <w:lang w:val="sr-Cyrl-RS"/>
              </w:rPr>
              <w:t>Данциг симплекс</w:t>
            </w:r>
          </w:p>
          <w:p w14:paraId="1E2341C3" w14:textId="32A9C616" w:rsidR="004B7FBC" w:rsidRPr="0055070F" w:rsidRDefault="004B7FBC"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w:t>
            </w:r>
            <w:r w:rsidR="007760BB">
              <w:rPr>
                <w:lang w:val="sr-Cyrl-RS"/>
              </w:rPr>
              <w:t xml:space="preserve"> </w:t>
            </w:r>
            <w:r>
              <w:rPr>
                <w:lang w:val="sr-Cyrl-RS"/>
              </w:rPr>
              <w:t xml:space="preserve">Градијентни спуст </w:t>
            </w:r>
            <w:r>
              <w:t xml:space="preserve">(енгл. </w:t>
            </w:r>
            <w:r>
              <w:rPr>
                <w:i/>
                <w:iCs/>
                <w:lang w:val="en-US"/>
              </w:rPr>
              <w:t>Gradient Descent</w:t>
            </w:r>
            <w:r>
              <w:t>)</w:t>
            </w:r>
          </w:p>
        </w:tc>
        <w:tc>
          <w:tcPr>
            <w:tcW w:w="3969" w:type="dxa"/>
            <w:vAlign w:val="center"/>
          </w:tcPr>
          <w:p w14:paraId="00FE39C7" w14:textId="478369DF" w:rsidR="00446CBA" w:rsidRDefault="004B7FBC" w:rsidP="004E6541">
            <w:pPr>
              <w:pStyle w:val="Picture"/>
              <w:spacing w:before="0" w:after="0"/>
              <w:jc w:val="left"/>
              <w:cnfStyle w:val="000000100000" w:firstRow="0" w:lastRow="0" w:firstColumn="0" w:lastColumn="0" w:oddVBand="0" w:evenVBand="0" w:oddHBand="1" w:evenHBand="0" w:firstRowFirstColumn="0" w:firstRowLastColumn="0" w:lastRowFirstColumn="0" w:lastRowLastColumn="0"/>
            </w:pPr>
            <w:r>
              <w:t>-</w:t>
            </w:r>
            <w:r w:rsidR="007760BB">
              <w:t xml:space="preserve"> </w:t>
            </w:r>
            <w:r>
              <w:t>Симулирано каљење</w:t>
            </w:r>
          </w:p>
          <w:p w14:paraId="05820886" w14:textId="451EBE9D" w:rsidR="00422103" w:rsidRPr="00422103" w:rsidRDefault="004B7FBC" w:rsidP="004E6541">
            <w:pPr>
              <w:pStyle w:val="PictureTitle"/>
              <w:spacing w:before="0" w:after="0"/>
              <w:jc w:val="left"/>
              <w:cnfStyle w:val="000000100000" w:firstRow="0" w:lastRow="0" w:firstColumn="0" w:lastColumn="0" w:oddVBand="0" w:evenVBand="0" w:oddHBand="1" w:evenHBand="0" w:firstRowFirstColumn="0" w:firstRowLastColumn="0" w:lastRowFirstColumn="0" w:lastRowLastColumn="0"/>
              <w:rPr>
                <w:lang w:val="en-US"/>
              </w:rPr>
            </w:pPr>
            <w:r>
              <w:t>-</w:t>
            </w:r>
            <w:r w:rsidR="007760BB">
              <w:t xml:space="preserve"> </w:t>
            </w:r>
            <w:r>
              <w:t xml:space="preserve">Стохастички градијентни спуст (енгл. </w:t>
            </w:r>
            <w:r>
              <w:rPr>
                <w:i/>
                <w:iCs/>
                <w:lang w:val="en-US"/>
              </w:rPr>
              <w:t>Stochastic Gradient Descent</w:t>
            </w:r>
            <w:r>
              <w:rPr>
                <w:lang w:val="en-US"/>
              </w:rPr>
              <w:t>)</w:t>
            </w:r>
          </w:p>
          <w:p w14:paraId="3F8C7F0A" w14:textId="710E1A95" w:rsidR="004B7FBC"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Еволутивни алгоритам</w:t>
            </w:r>
          </w:p>
          <w:p w14:paraId="53754C41" w14:textId="77777777" w:rsidR="007760BB"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 Диференцијална еволуција</w:t>
            </w:r>
          </w:p>
          <w:p w14:paraId="67F34F06" w14:textId="77777777" w:rsidR="007760BB"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i/>
                <w:iCs/>
                <w:lang w:val="en-US"/>
              </w:rPr>
            </w:pPr>
            <w:r>
              <w:rPr>
                <w:lang w:val="sr-Cyrl-RS"/>
              </w:rPr>
              <w:t xml:space="preserve">- </w:t>
            </w:r>
            <w:r>
              <w:rPr>
                <w:i/>
                <w:iCs/>
                <w:lang w:val="en-US"/>
              </w:rPr>
              <w:t>Particle Swarm Optimization</w:t>
            </w:r>
          </w:p>
          <w:p w14:paraId="499E8A24" w14:textId="78BABA8B" w:rsidR="007760BB" w:rsidRPr="007760BB" w:rsidRDefault="007760BB" w:rsidP="004E6541">
            <w:pPr>
              <w:spacing w:after="0"/>
              <w:ind w:firstLine="0"/>
              <w:jc w:val="left"/>
              <w:cnfStyle w:val="000000100000" w:firstRow="0" w:lastRow="0" w:firstColumn="0" w:lastColumn="0" w:oddVBand="0" w:evenVBand="0" w:oddHBand="1" w:evenHBand="0" w:firstRowFirstColumn="0" w:firstRowLastColumn="0" w:lastRowFirstColumn="0" w:lastRowLastColumn="0"/>
              <w:rPr>
                <w:lang w:val="sr-Cyrl-RS"/>
              </w:rPr>
            </w:pPr>
            <w:r>
              <w:rPr>
                <w:lang w:val="en-US"/>
              </w:rPr>
              <w:t xml:space="preserve">- </w:t>
            </w:r>
            <w:r>
              <w:rPr>
                <w:i/>
                <w:iCs/>
                <w:lang w:val="en-US"/>
              </w:rPr>
              <w:t>Ant Colony Optimization</w:t>
            </w:r>
          </w:p>
        </w:tc>
      </w:tr>
      <w:tr w:rsidR="00446CBA" w14:paraId="746E50D5" w14:textId="77777777" w:rsidTr="004E6541">
        <w:trPr>
          <w:trHeight w:hRule="exact" w:val="2268"/>
          <w:jc w:val="center"/>
        </w:trPr>
        <w:tc>
          <w:tcPr>
            <w:cnfStyle w:val="001000000000" w:firstRow="0" w:lastRow="0" w:firstColumn="1" w:lastColumn="0" w:oddVBand="0" w:evenVBand="0" w:oddHBand="0" w:evenHBand="0" w:firstRowFirstColumn="0" w:firstRowLastColumn="0" w:lastRowFirstColumn="0" w:lastRowLastColumn="0"/>
            <w:tcW w:w="567" w:type="dxa"/>
            <w:textDirection w:val="btLr"/>
            <w:vAlign w:val="center"/>
          </w:tcPr>
          <w:p w14:paraId="7424B744" w14:textId="22A1B501" w:rsidR="00446CBA" w:rsidRPr="000207D2" w:rsidRDefault="000207D2" w:rsidP="00DD74DE">
            <w:pPr>
              <w:pStyle w:val="Picture"/>
              <w:spacing w:before="0" w:after="0"/>
              <w:ind w:left="113" w:right="113"/>
              <w:rPr>
                <w:lang w:val="en-US"/>
              </w:rPr>
            </w:pPr>
            <w:r>
              <w:t>Глобални</w:t>
            </w:r>
          </w:p>
        </w:tc>
        <w:tc>
          <w:tcPr>
            <w:tcW w:w="3969" w:type="dxa"/>
            <w:vAlign w:val="center"/>
          </w:tcPr>
          <w:p w14:paraId="3F97A46A" w14:textId="1125E567" w:rsidR="00446CBA" w:rsidRPr="00DD74DE" w:rsidRDefault="00DD74DE" w:rsidP="004E6541">
            <w:pPr>
              <w:pStyle w:val="Picture"/>
              <w:spacing w:before="0" w:after="0"/>
              <w:jc w:val="left"/>
              <w:cnfStyle w:val="000000000000" w:firstRow="0" w:lastRow="0" w:firstColumn="0" w:lastColumn="0" w:oddVBand="0" w:evenVBand="0" w:oddHBand="0" w:evenHBand="0" w:firstRowFirstColumn="0" w:firstRowLastColumn="0" w:lastRowFirstColumn="0" w:lastRowLastColumn="0"/>
            </w:pPr>
            <w:r>
              <w:rPr>
                <w:lang w:val="en-US"/>
              </w:rPr>
              <w:t>-</w:t>
            </w:r>
            <w:r>
              <w:t>Систематско претраживање</w:t>
            </w:r>
          </w:p>
        </w:tc>
        <w:tc>
          <w:tcPr>
            <w:tcW w:w="3969" w:type="dxa"/>
            <w:vAlign w:val="center"/>
          </w:tcPr>
          <w:p w14:paraId="0BA570B9" w14:textId="77777777" w:rsidR="00446CBA" w:rsidRDefault="004E6541" w:rsidP="004E6541">
            <w:pPr>
              <w:pStyle w:val="Picture"/>
              <w:spacing w:before="0" w:after="0"/>
              <w:jc w:val="left"/>
              <w:cnfStyle w:val="000000000000" w:firstRow="0" w:lastRow="0" w:firstColumn="0" w:lastColumn="0" w:oddVBand="0" w:evenVBand="0" w:oddHBand="0" w:evenHBand="0" w:firstRowFirstColumn="0" w:firstRowLastColumn="0" w:lastRowFirstColumn="0" w:lastRowLastColumn="0"/>
            </w:pPr>
            <w:r>
              <w:t>-Случајно претраживање</w:t>
            </w:r>
          </w:p>
          <w:p w14:paraId="378B41F6" w14:textId="5E4429E1" w:rsidR="004E6541" w:rsidRPr="004E6541" w:rsidRDefault="004E6541" w:rsidP="004E6541">
            <w:pPr>
              <w:pStyle w:val="PictureTitle"/>
              <w:spacing w:before="0" w:after="0"/>
              <w:jc w:val="left"/>
              <w:cnfStyle w:val="000000000000" w:firstRow="0" w:lastRow="0" w:firstColumn="0" w:lastColumn="0" w:oddVBand="0" w:evenVBand="0" w:oddHBand="0" w:evenHBand="0" w:firstRowFirstColumn="0" w:firstRowLastColumn="0" w:lastRowFirstColumn="0" w:lastRowLastColumn="0"/>
            </w:pPr>
            <w:r>
              <w:t>-Генетички алгоритам</w:t>
            </w:r>
          </w:p>
        </w:tc>
      </w:tr>
    </w:tbl>
    <w:p w14:paraId="25F59F02" w14:textId="29660456" w:rsidR="00446CBA" w:rsidRDefault="003C7578" w:rsidP="003C7578">
      <w:pPr>
        <w:pStyle w:val="PictureTitle"/>
      </w:pPr>
      <w:r>
        <w:rPr>
          <w:b/>
          <w:bCs/>
        </w:rPr>
        <w:t>Табела 1</w:t>
      </w:r>
      <w:r>
        <w:t xml:space="preserve"> – Груба подела неких од алгоритама претраге</w:t>
      </w:r>
    </w:p>
    <w:p w14:paraId="49C12864" w14:textId="14AB4B1F" w:rsidR="003C7578" w:rsidRDefault="006814D9" w:rsidP="003C7578">
      <w:pPr>
        <w:rPr>
          <w:lang w:val="sr-Cyrl-RS"/>
        </w:rPr>
      </w:pPr>
      <w:r>
        <w:rPr>
          <w:lang w:val="sr-Cyrl-RS"/>
        </w:rPr>
        <w:t>Табела 1 никако не представља научно</w:t>
      </w:r>
      <w:r w:rsidR="006531E4">
        <w:rPr>
          <w:lang w:val="sr-Cyrl-RS"/>
        </w:rPr>
        <w:t>/експериментално</w:t>
      </w:r>
      <w:r>
        <w:rPr>
          <w:lang w:val="sr-Cyrl-RS"/>
        </w:rPr>
        <w:t xml:space="preserve"> подстакнуту поделу. Први вид поделе алгоритама је на „глобалне“ и „локалне“. Генерално, у оптимизационим проблемима, честа је појава такозваних „локалних минимума“, односно локално оптималних решења.</w:t>
      </w:r>
      <w:r w:rsidR="00ED671E">
        <w:rPr>
          <w:lang w:val="sr-Cyrl-RS"/>
        </w:rPr>
        <w:t xml:space="preserve"> Локални алгоритми по покретању имају могућност само проналажења оваквих минимума, док глобални алгоритми по покретању имају могућност проналаска глобалног, најбољег решења.</w:t>
      </w:r>
      <w:r>
        <w:rPr>
          <w:lang w:val="sr-Cyrl-RS"/>
        </w:rPr>
        <w:t xml:space="preserve"> Многи алгоритми </w:t>
      </w:r>
      <w:r w:rsidR="00ED671E">
        <w:rPr>
          <w:lang w:val="sr-Cyrl-RS"/>
        </w:rPr>
        <w:t xml:space="preserve">заправо локално оптимална </w:t>
      </w:r>
      <w:r>
        <w:rPr>
          <w:lang w:val="sr-Cyrl-RS"/>
        </w:rPr>
        <w:t>решења и траже. Иако су најбоља решења представљена глобалним минимумима, то не значи да локалне алгоритме не треба узимати у обзир. Наиме, разлози су вишеструки</w:t>
      </w:r>
      <w:r w:rsidR="00ED671E">
        <w:rPr>
          <w:lang w:val="sr-Cyrl-RS"/>
        </w:rPr>
        <w:t xml:space="preserve"> зашто су ови алгоритми добри</w:t>
      </w:r>
      <w:r>
        <w:rPr>
          <w:lang w:val="sr-Cyrl-RS"/>
        </w:rPr>
        <w:t>.</w:t>
      </w:r>
    </w:p>
    <w:p w14:paraId="6B982C0B" w14:textId="2C52A80D" w:rsidR="006814D9" w:rsidRDefault="006814D9" w:rsidP="003C7578">
      <w:pPr>
        <w:rPr>
          <w:lang w:val="sr-Cyrl-RS"/>
        </w:rPr>
      </w:pPr>
      <w:r>
        <w:rPr>
          <w:lang w:val="sr-Cyrl-RS"/>
        </w:rPr>
        <w:t>До сада је већ поменуто да</w:t>
      </w:r>
      <w:r w:rsidR="00804A93">
        <w:rPr>
          <w:lang w:val="sr-Cyrl-RS"/>
        </w:rPr>
        <w:t xml:space="preserve"> је</w:t>
      </w:r>
      <w:r>
        <w:rPr>
          <w:lang w:val="sr-Cyrl-RS"/>
        </w:rPr>
        <w:t xml:space="preserve"> у пракси, често довољно пронаћи неко задовољавајуће решење које </w:t>
      </w:r>
      <w:r w:rsidR="006A09B8">
        <w:rPr>
          <w:lang w:val="sr-Cyrl-RS"/>
        </w:rPr>
        <w:t xml:space="preserve">не мора бити </w:t>
      </w:r>
      <w:r>
        <w:rPr>
          <w:lang w:val="sr-Cyrl-RS"/>
        </w:rPr>
        <w:t>глобално. У ову сврху, локални алгоритми</w:t>
      </w:r>
      <w:r w:rsidR="00673E49">
        <w:rPr>
          <w:lang w:val="sr-Cyrl-RS"/>
        </w:rPr>
        <w:t xml:space="preserve"> се</w:t>
      </w:r>
      <w:r>
        <w:rPr>
          <w:lang w:val="sr-Cyrl-RS"/>
        </w:rPr>
        <w:t xml:space="preserve"> итекако користе</w:t>
      </w:r>
      <w:r w:rsidR="00111AED">
        <w:rPr>
          <w:lang w:val="sr-Cyrl-RS"/>
        </w:rPr>
        <w:t xml:space="preserve"> због своје ефикасности</w:t>
      </w:r>
      <w:r w:rsidR="008724FD">
        <w:rPr>
          <w:lang w:val="sr-Cyrl-RS"/>
        </w:rPr>
        <w:t xml:space="preserve"> у датим проблемима</w:t>
      </w:r>
      <w:r>
        <w:rPr>
          <w:lang w:val="sr-Cyrl-RS"/>
        </w:rPr>
        <w:t>. При томе, и сам глобални минимум</w:t>
      </w:r>
      <w:r w:rsidR="004621B3">
        <w:rPr>
          <w:lang w:val="sr-Cyrl-RS"/>
        </w:rPr>
        <w:t xml:space="preserve"> се може сматрати</w:t>
      </w:r>
      <w:r>
        <w:rPr>
          <w:lang w:val="sr-Cyrl-RS"/>
        </w:rPr>
        <w:t xml:space="preserve"> локал</w:t>
      </w:r>
      <w:r w:rsidR="004621B3">
        <w:rPr>
          <w:lang w:val="sr-Cyrl-RS"/>
        </w:rPr>
        <w:t>ним у својој околини</w:t>
      </w:r>
      <w:r>
        <w:rPr>
          <w:lang w:val="sr-Cyrl-RS"/>
        </w:rPr>
        <w:t>. Дакле, иако је алгоритам локалан, не значи да не може да пронађе глобални минимум. Ово највише зависи одакле се претрага започне. Уколико је почетак добро одабран, ове методе показују брзу конвергенцију ка глобалном</w:t>
      </w:r>
      <w:r w:rsidR="00177367">
        <w:rPr>
          <w:lang w:val="sr-Cyrl-RS"/>
        </w:rPr>
        <w:t xml:space="preserve"> (локалном у тој околини)</w:t>
      </w:r>
      <w:r>
        <w:rPr>
          <w:lang w:val="sr-Cyrl-RS"/>
        </w:rPr>
        <w:t xml:space="preserve"> минимуму, али је неопходно добро предзнање проблема. За неке од </w:t>
      </w:r>
      <w:r w:rsidR="00FC36D9">
        <w:rPr>
          <w:lang w:val="sr-Cyrl-RS"/>
        </w:rPr>
        <w:t>ових алгоритама</w:t>
      </w:r>
      <w:r>
        <w:rPr>
          <w:lang w:val="sr-Cyrl-RS"/>
        </w:rPr>
        <w:t xml:space="preserve"> се и може дискутовати да су на граници између локалних и глобалних алгоритама.</w:t>
      </w:r>
    </w:p>
    <w:p w14:paraId="01C4DCCD" w14:textId="79EA8E13" w:rsidR="006814D9" w:rsidRDefault="006814D9" w:rsidP="003C7578">
      <w:pPr>
        <w:rPr>
          <w:lang w:val="sr-Cyrl-RS"/>
        </w:rPr>
      </w:pPr>
      <w:r>
        <w:rPr>
          <w:lang w:val="sr-Cyrl-RS"/>
        </w:rPr>
        <w:t xml:space="preserve">Други вид поделе јесте тај да алгоритми могу бити детерминистички и стохастички. </w:t>
      </w:r>
      <w:r w:rsidR="003476DB">
        <w:rPr>
          <w:lang w:val="sr-Cyrl-RS"/>
        </w:rPr>
        <w:t xml:space="preserve">Детерминистички алгоритми по покретању увек врше идентичну претрагу, </w:t>
      </w:r>
      <w:r w:rsidR="003476DB">
        <w:rPr>
          <w:lang w:val="sr-Cyrl-RS"/>
        </w:rPr>
        <w:lastRenderedPageBreak/>
        <w:t>самим тим и исто решење проналазе, док стохастички уносе</w:t>
      </w:r>
      <w:r w:rsidR="008215F2">
        <w:rPr>
          <w:lang w:val="sr-Cyrl-RS"/>
        </w:rPr>
        <w:t xml:space="preserve"> неки</w:t>
      </w:r>
      <w:r w:rsidR="003476DB">
        <w:rPr>
          <w:lang w:val="sr-Cyrl-RS"/>
        </w:rPr>
        <w:t xml:space="preserve"> вид случајности, па се по покретању претрага може драстично разликовати. Случајно претраживање је управо један пример оваквог алгоритма.</w:t>
      </w:r>
    </w:p>
    <w:p w14:paraId="302544E8" w14:textId="77F05BDE" w:rsidR="003476DB" w:rsidRDefault="003476DB" w:rsidP="003C7578">
      <w:pPr>
        <w:rPr>
          <w:lang w:val="sr-Cyrl-RS"/>
        </w:rPr>
      </w:pPr>
      <w:r>
        <w:rPr>
          <w:lang w:val="sr-Cyrl-RS"/>
        </w:rPr>
        <w:t xml:space="preserve">Из табеле 1 се може видети да систематско претраживање представља технику која детерминистички увек даје глобално решење, али је већ дискутовано да је ова метода изузетно неефикасна и за мало комплексније претраге. Слично се може изложити за случајно претраживање. Преостали алгоритам који има способност проналажења глобалног минимума јесте генетички алгоритам. Међутим, ГА никако не представља једини алгоритам који има ову особину, </w:t>
      </w:r>
      <w:r w:rsidR="0057132D">
        <w:rPr>
          <w:lang w:val="sr-Cyrl-RS"/>
        </w:rPr>
        <w:t>и додатно</w:t>
      </w:r>
      <w:r>
        <w:rPr>
          <w:lang w:val="sr-Cyrl-RS"/>
        </w:rPr>
        <w:t xml:space="preserve"> уколико се не употреби на одговарајући начин, његово понашање престаје да има особине способности тражења глобалног минимума и деградира у </w:t>
      </w:r>
      <w:r w:rsidR="001D03D6">
        <w:rPr>
          <w:lang w:val="sr-Cyrl-RS"/>
        </w:rPr>
        <w:t>претрагу локалних решења.</w:t>
      </w:r>
    </w:p>
    <w:p w14:paraId="5B0158AF" w14:textId="1A0197A3" w:rsidR="009302F1" w:rsidRDefault="009302F1" w:rsidP="003C7578">
      <w:pPr>
        <w:rPr>
          <w:lang w:val="sr-Cyrl-RS"/>
        </w:rPr>
      </w:pPr>
      <w:r>
        <w:rPr>
          <w:lang w:val="sr-Cyrl-RS"/>
        </w:rPr>
        <w:t xml:space="preserve">Генетички алгоритам такође представља само један од низа алгоритама из фамилије еволутивних алгоритама. Наиме, </w:t>
      </w:r>
      <w:r w:rsidR="003C3307">
        <w:rPr>
          <w:lang w:val="sr-Cyrl-RS"/>
        </w:rPr>
        <w:t>е</w:t>
      </w:r>
      <w:r>
        <w:rPr>
          <w:lang w:val="sr-Cyrl-RS"/>
        </w:rPr>
        <w:t>волутивни алгоритам</w:t>
      </w:r>
      <w:r w:rsidR="003C3307">
        <w:rPr>
          <w:lang w:val="sr-Cyrl-RS"/>
        </w:rPr>
        <w:t xml:space="preserve"> (ЕА)</w:t>
      </w:r>
      <w:r>
        <w:rPr>
          <w:lang w:val="sr-Cyrl-RS"/>
        </w:rPr>
        <w:t xml:space="preserve"> представља најопштији алгоритам у овој фамилији.</w:t>
      </w:r>
      <w:r w:rsidR="003C3307">
        <w:rPr>
          <w:lang w:val="sr-Cyrl-RS"/>
        </w:rPr>
        <w:t xml:space="preserve"> </w:t>
      </w:r>
      <w:r w:rsidR="00E049E4">
        <w:rPr>
          <w:lang w:val="sr-Cyrl-RS"/>
        </w:rPr>
        <w:t>Дакле, ГА у</w:t>
      </w:r>
      <w:r w:rsidR="003C3307">
        <w:rPr>
          <w:lang w:val="sr-Cyrl-RS"/>
        </w:rPr>
        <w:t xml:space="preserve"> својој конкуренцији, поред</w:t>
      </w:r>
      <w:r w:rsidR="00E049E4">
        <w:rPr>
          <w:lang w:val="sr-Cyrl-RS"/>
        </w:rPr>
        <w:t xml:space="preserve"> ЕА, има и диференцијалну еволуцију, </w:t>
      </w:r>
      <w:r w:rsidR="00E049E4">
        <w:rPr>
          <w:i/>
          <w:iCs/>
          <w:lang w:val="en-US"/>
        </w:rPr>
        <w:t>PSO</w:t>
      </w:r>
      <w:r w:rsidR="00E049E4">
        <w:rPr>
          <w:lang w:val="sr-Cyrl-RS"/>
        </w:rPr>
        <w:t xml:space="preserve">, </w:t>
      </w:r>
      <w:r w:rsidR="00E049E4">
        <w:rPr>
          <w:i/>
          <w:iCs/>
          <w:lang w:val="en-US"/>
        </w:rPr>
        <w:t>ACO</w:t>
      </w:r>
      <w:r w:rsidR="00E049E4">
        <w:rPr>
          <w:lang w:val="sr-Cyrl-RS"/>
        </w:rPr>
        <w:t xml:space="preserve"> и друге.</w:t>
      </w:r>
    </w:p>
    <w:p w14:paraId="4A22F94B" w14:textId="7139EA1C" w:rsidR="00BD7C19" w:rsidRDefault="00050BB1" w:rsidP="00BD7C19">
      <w:pPr>
        <w:pStyle w:val="Heading3"/>
        <w:rPr>
          <w:lang w:val="sr-Cyrl-RS"/>
        </w:rPr>
      </w:pPr>
      <w:bookmarkStart w:id="9" w:name="_Toc55278232"/>
      <w:r>
        <w:rPr>
          <w:lang w:val="sr-Cyrl-RS"/>
        </w:rPr>
        <w:t>Еволуција као оптимизациони процес</w:t>
      </w:r>
      <w:bookmarkEnd w:id="9"/>
    </w:p>
    <w:p w14:paraId="55D738B8" w14:textId="300E43FE" w:rsidR="00050BB1" w:rsidRDefault="00103DD8" w:rsidP="00050BB1">
      <w:pPr>
        <w:rPr>
          <w:lang w:val="sr-Cyrl-RS"/>
        </w:rPr>
      </w:pPr>
      <w:r>
        <w:rPr>
          <w:lang w:val="sr-Cyrl-RS"/>
        </w:rPr>
        <w:t>Главна идеја и мотивација која стоји иза ГА јесу еволутивни процеси у природи</w:t>
      </w:r>
      <w:r w:rsidR="001F5B7F">
        <w:rPr>
          <w:lang w:val="sr-Cyrl-RS"/>
        </w:rPr>
        <w:t xml:space="preserve">. </w:t>
      </w:r>
      <w:r w:rsidR="00841B41">
        <w:rPr>
          <w:lang w:val="sr-Cyrl-RS"/>
        </w:rPr>
        <w:t>Интересантно је да еволуција заправо</w:t>
      </w:r>
      <w:r w:rsidR="00625DA9">
        <w:rPr>
          <w:lang w:val="en-US"/>
        </w:rPr>
        <w:t xml:space="preserve"> </w:t>
      </w:r>
      <w:r w:rsidR="00625DA9">
        <w:rPr>
          <w:lang w:val="sr-Cyrl-RS"/>
        </w:rPr>
        <w:t>представља</w:t>
      </w:r>
      <w:r w:rsidR="00841B41">
        <w:rPr>
          <w:lang w:val="sr-Cyrl-RS"/>
        </w:rPr>
        <w:t xml:space="preserve"> један опзимизациони процес. ГА се заснива на Дарвиновој теорији еволуције</w:t>
      </w:r>
      <w:r w:rsidR="00785E3B">
        <w:rPr>
          <w:lang w:val="en-US"/>
        </w:rPr>
        <w:t xml:space="preserve"> </w:t>
      </w:r>
      <w:r w:rsidR="00785E3B">
        <w:rPr>
          <w:lang w:val="en-US"/>
        </w:rPr>
        <w:fldChar w:fldCharType="begin"/>
      </w:r>
      <w:r w:rsidR="00785E3B">
        <w:rPr>
          <w:lang w:val="en-US"/>
        </w:rPr>
        <w:instrText xml:space="preserve"> REF _Ref54974066 \r \h </w:instrText>
      </w:r>
      <w:r w:rsidR="00785E3B">
        <w:rPr>
          <w:lang w:val="en-US"/>
        </w:rPr>
      </w:r>
      <w:r w:rsidR="00785E3B">
        <w:rPr>
          <w:lang w:val="en-US"/>
        </w:rPr>
        <w:fldChar w:fldCharType="separate"/>
      </w:r>
      <w:r w:rsidR="00785E3B">
        <w:rPr>
          <w:lang w:val="en-US"/>
        </w:rPr>
        <w:t>[11]</w:t>
      </w:r>
      <w:r w:rsidR="00785E3B">
        <w:rPr>
          <w:lang w:val="en-US"/>
        </w:rPr>
        <w:fldChar w:fldCharType="end"/>
      </w:r>
      <w:r w:rsidR="000C1E14">
        <w:rPr>
          <w:lang w:val="en-US"/>
        </w:rPr>
        <w:t xml:space="preserve">, </w:t>
      </w:r>
      <w:r w:rsidR="00625DA9">
        <w:rPr>
          <w:lang w:val="sr-Cyrl-RS"/>
        </w:rPr>
        <w:t xml:space="preserve">теорија која је објединила биологију. Даље, у ове процесе, потребно је укључити интелигенцију. Данас се сматра да су интелигенција и еволуција нераздвојни концепти. </w:t>
      </w:r>
      <w:r w:rsidR="00D07147">
        <w:rPr>
          <w:lang w:val="sr-Cyrl-RS"/>
        </w:rPr>
        <w:t>У оквиру еволуције, п</w:t>
      </w:r>
      <w:r w:rsidR="00625DA9">
        <w:rPr>
          <w:lang w:val="sr-Cyrl-RS"/>
        </w:rPr>
        <w:t>остоје три н</w:t>
      </w:r>
      <w:r w:rsidR="00303704">
        <w:rPr>
          <w:lang w:val="sr-Cyrl-RS"/>
        </w:rPr>
        <w:t>иво</w:t>
      </w:r>
      <w:r w:rsidR="00625DA9">
        <w:rPr>
          <w:lang w:val="sr-Cyrl-RS"/>
        </w:rPr>
        <w:t>а учења:</w:t>
      </w:r>
    </w:p>
    <w:p w14:paraId="1A9EAD96" w14:textId="7AE4A047" w:rsidR="00625DA9" w:rsidRDefault="00625DA9" w:rsidP="00625DA9">
      <w:pPr>
        <w:pStyle w:val="ListParagraph"/>
        <w:numPr>
          <w:ilvl w:val="0"/>
          <w:numId w:val="21"/>
        </w:numPr>
        <w:rPr>
          <w:lang w:val="sr-Cyrl-RS"/>
        </w:rPr>
      </w:pPr>
      <w:r>
        <w:rPr>
          <w:lang w:val="sr-Cyrl-RS"/>
        </w:rPr>
        <w:t>Филогенетичко – учење кроз наследство</w:t>
      </w:r>
      <w:r w:rsidR="00B72EEB">
        <w:rPr>
          <w:lang w:val="sr-Cyrl-RS"/>
        </w:rPr>
        <w:t>;</w:t>
      </w:r>
    </w:p>
    <w:p w14:paraId="3FF7729E" w14:textId="2FE5CA97" w:rsidR="00625DA9" w:rsidRDefault="00625DA9" w:rsidP="00625DA9">
      <w:pPr>
        <w:pStyle w:val="ListParagraph"/>
        <w:numPr>
          <w:ilvl w:val="0"/>
          <w:numId w:val="21"/>
        </w:numPr>
        <w:rPr>
          <w:lang w:val="sr-Cyrl-RS"/>
        </w:rPr>
      </w:pPr>
      <w:r>
        <w:rPr>
          <w:lang w:val="sr-Cyrl-RS"/>
        </w:rPr>
        <w:t>Онтогенетичко – учење кроз искуство током живота</w:t>
      </w:r>
      <w:r w:rsidR="00B72EEB">
        <w:rPr>
          <w:lang w:val="sr-Cyrl-RS"/>
        </w:rPr>
        <w:t>;</w:t>
      </w:r>
    </w:p>
    <w:p w14:paraId="39C3ACAB" w14:textId="1D99D401" w:rsidR="00625DA9" w:rsidRDefault="00625DA9" w:rsidP="00625DA9">
      <w:pPr>
        <w:pStyle w:val="ListParagraph"/>
        <w:numPr>
          <w:ilvl w:val="0"/>
          <w:numId w:val="21"/>
        </w:numPr>
        <w:rPr>
          <w:lang w:val="sr-Cyrl-RS"/>
        </w:rPr>
      </w:pPr>
      <w:r>
        <w:rPr>
          <w:lang w:val="sr-Cyrl-RS"/>
        </w:rPr>
        <w:t>Социогенетичко – учење кроз интеракцију у групи</w:t>
      </w:r>
      <w:r w:rsidR="00B72EEB">
        <w:rPr>
          <w:lang w:val="sr-Cyrl-RS"/>
        </w:rPr>
        <w:t>.</w:t>
      </w:r>
    </w:p>
    <w:p w14:paraId="5D6EEC1E" w14:textId="5566034A" w:rsidR="00625DA9" w:rsidRDefault="00943548" w:rsidP="00625DA9">
      <w:pPr>
        <w:rPr>
          <w:lang w:val="sr-Cyrl-RS"/>
        </w:rPr>
      </w:pPr>
      <w:r>
        <w:rPr>
          <w:lang w:val="sr-Cyrl-RS"/>
        </w:rPr>
        <w:t>Локални оптимизациони алгоритми се могу схватити као апстракција онтогенетичког учења. На основу неких правила, једно решење се унапређује и траже</w:t>
      </w:r>
      <w:r w:rsidR="00884E73">
        <w:rPr>
          <w:lang w:val="sr-Cyrl-RS"/>
        </w:rPr>
        <w:t xml:space="preserve"> се</w:t>
      </w:r>
      <w:r>
        <w:rPr>
          <w:lang w:val="sr-Cyrl-RS"/>
        </w:rPr>
        <w:t xml:space="preserve"> боља. За разлику од њих, ГА се може схватити као апстракција филогенетичког учења, кроз искуства претходних генерација које је сачувано у генима.</w:t>
      </w:r>
    </w:p>
    <w:p w14:paraId="3B16D911" w14:textId="12076E75" w:rsidR="00943548" w:rsidRDefault="00DA75E7" w:rsidP="00625DA9">
      <w:pPr>
        <w:rPr>
          <w:lang w:val="sr-Cyrl-RS"/>
        </w:rPr>
      </w:pPr>
      <w:r>
        <w:rPr>
          <w:lang w:val="sr-Cyrl-RS"/>
        </w:rPr>
        <w:t xml:space="preserve">Основна идеја алгоритма је опстанак из природе. У алгоритму не постоји само једно решење које се унапређује, већ читава група потенцијалних решења, односно хипотеза. Ова група решења се назива </w:t>
      </w:r>
      <w:r w:rsidRPr="00DA75E7">
        <w:rPr>
          <w:b/>
          <w:bCs/>
          <w:lang w:val="sr-Cyrl-RS"/>
        </w:rPr>
        <w:t>популациј</w:t>
      </w:r>
      <w:r w:rsidR="00F97912">
        <w:rPr>
          <w:b/>
          <w:bCs/>
          <w:lang w:val="sr-Cyrl-RS"/>
        </w:rPr>
        <w:t>ом</w:t>
      </w:r>
      <w:r>
        <w:rPr>
          <w:lang w:val="sr-Cyrl-RS"/>
        </w:rPr>
        <w:t xml:space="preserve">. </w:t>
      </w:r>
      <w:r w:rsidR="00ED2C2D">
        <w:rPr>
          <w:lang w:val="sr-Cyrl-RS"/>
        </w:rPr>
        <w:t xml:space="preserve">Свако решење у оквиру популације може се окарактерисати као </w:t>
      </w:r>
      <w:r w:rsidR="00ED2C2D">
        <w:rPr>
          <w:b/>
          <w:bCs/>
          <w:lang w:val="sr-Cyrl-RS"/>
        </w:rPr>
        <w:t>индивидуа</w:t>
      </w:r>
      <w:r w:rsidR="00ED2C2D">
        <w:rPr>
          <w:lang w:val="sr-Cyrl-RS"/>
        </w:rPr>
        <w:t xml:space="preserve">, јединка или </w:t>
      </w:r>
      <w:r>
        <w:rPr>
          <w:lang w:val="sr-Cyrl-RS"/>
        </w:rPr>
        <w:t>биће које је део еволуционог процеса.</w:t>
      </w:r>
      <w:r w:rsidR="00905BA7">
        <w:rPr>
          <w:lang w:val="sr-Cyrl-RS"/>
        </w:rPr>
        <w:t xml:space="preserve"> </w:t>
      </w:r>
      <w:r w:rsidR="00181718">
        <w:rPr>
          <w:lang w:val="sr-Cyrl-RS"/>
        </w:rPr>
        <w:t xml:space="preserve">Свака индивидуа је сачињена од </w:t>
      </w:r>
      <w:r w:rsidR="00181718">
        <w:rPr>
          <w:b/>
          <w:bCs/>
          <w:lang w:val="sr-Cyrl-RS"/>
        </w:rPr>
        <w:t>ДНК</w:t>
      </w:r>
      <w:r w:rsidR="00181718">
        <w:rPr>
          <w:lang w:val="sr-Cyrl-RS"/>
        </w:rPr>
        <w:t xml:space="preserve"> (ова два појма су суштински синонимна), који је сачињен од </w:t>
      </w:r>
      <w:r w:rsidR="00181718">
        <w:rPr>
          <w:b/>
          <w:bCs/>
          <w:lang w:val="sr-Cyrl-RS"/>
        </w:rPr>
        <w:t>гена</w:t>
      </w:r>
      <w:r w:rsidR="00181718">
        <w:rPr>
          <w:lang w:val="sr-Cyrl-RS"/>
        </w:rPr>
        <w:t>.</w:t>
      </w:r>
      <w:r w:rsidR="00A11541">
        <w:rPr>
          <w:lang w:val="sr-Cyrl-RS"/>
        </w:rPr>
        <w:t xml:space="preserve"> Ген представља једну оптимизациону променљ</w:t>
      </w:r>
      <w:r w:rsidR="005D19B7">
        <w:rPr>
          <w:lang w:val="sr-Cyrl-RS"/>
        </w:rPr>
        <w:t>иву у запису оптимизационог проблема</w:t>
      </w:r>
      <w:r w:rsidR="00A11541">
        <w:rPr>
          <w:lang w:val="sr-Cyrl-RS"/>
        </w:rPr>
        <w:t>.</w:t>
      </w:r>
      <w:r w:rsidR="00996A0D">
        <w:rPr>
          <w:lang w:val="sr-Cyrl-RS"/>
        </w:rPr>
        <w:t xml:space="preserve"> Такође представља најмању јединицу за рекомбинацију, односо за претрагу у простору.</w:t>
      </w:r>
    </w:p>
    <w:p w14:paraId="4918832C" w14:textId="2BF8E8F0" w:rsidR="00996A0D" w:rsidRDefault="00D61CEF" w:rsidP="00625DA9">
      <w:pPr>
        <w:rPr>
          <w:lang w:val="sr-Cyrl-RS"/>
        </w:rPr>
      </w:pPr>
      <w:r>
        <w:rPr>
          <w:lang w:val="sr-Cyrl-RS"/>
        </w:rPr>
        <w:t>Поред тога</w:t>
      </w:r>
      <w:r w:rsidR="00996A0D">
        <w:rPr>
          <w:lang w:val="sr-Cyrl-RS"/>
        </w:rPr>
        <w:t xml:space="preserve">, може се дефинисати функција </w:t>
      </w:r>
      <w:r w:rsidR="00996A0D">
        <w:rPr>
          <w:b/>
          <w:bCs/>
          <w:lang w:val="sr-Cyrl-RS"/>
        </w:rPr>
        <w:t>способности</w:t>
      </w:r>
      <w:r w:rsidR="00996A0D">
        <w:rPr>
          <w:lang w:val="sr-Cyrl-RS"/>
        </w:rPr>
        <w:t xml:space="preserve"> индивидуе (енгл. </w:t>
      </w:r>
      <w:r w:rsidR="00996A0D">
        <w:rPr>
          <w:i/>
          <w:iCs/>
          <w:lang w:val="en-US"/>
        </w:rPr>
        <w:t>fitness</w:t>
      </w:r>
      <w:r w:rsidR="00996A0D">
        <w:rPr>
          <w:lang w:val="sr-Cyrl-RS"/>
        </w:rPr>
        <w:t>). Ова функција говори колико је одређена индивидуа адаптирана у еволуцији, колико је напредна</w:t>
      </w:r>
      <w:r w:rsidR="00C512EC">
        <w:rPr>
          <w:lang w:val="sr-Cyrl-RS"/>
        </w:rPr>
        <w:t xml:space="preserve"> у односу на остале</w:t>
      </w:r>
      <w:r w:rsidR="00996A0D">
        <w:rPr>
          <w:lang w:val="sr-Cyrl-RS"/>
        </w:rPr>
        <w:t>,</w:t>
      </w:r>
      <w:r w:rsidR="00C512EC">
        <w:rPr>
          <w:lang w:val="sr-Cyrl-RS"/>
        </w:rPr>
        <w:t xml:space="preserve"> тј.</w:t>
      </w:r>
      <w:r w:rsidR="00996A0D">
        <w:rPr>
          <w:lang w:val="sr-Cyrl-RS"/>
        </w:rPr>
        <w:t xml:space="preserve"> колико је до сада унапређена</w:t>
      </w:r>
      <w:r w:rsidR="00C512EC">
        <w:rPr>
          <w:lang w:val="sr-Cyrl-RS"/>
        </w:rPr>
        <w:t xml:space="preserve"> и добро се понаша, односно пред</w:t>
      </w:r>
      <w:r w:rsidR="00061F85">
        <w:rPr>
          <w:lang w:val="sr-Cyrl-RS"/>
        </w:rPr>
        <w:t>с</w:t>
      </w:r>
      <w:r w:rsidR="00C512EC">
        <w:rPr>
          <w:lang w:val="sr-Cyrl-RS"/>
        </w:rPr>
        <w:t>тавља добро решење</w:t>
      </w:r>
      <w:r w:rsidR="00996A0D">
        <w:rPr>
          <w:lang w:val="sr-Cyrl-RS"/>
        </w:rPr>
        <w:t xml:space="preserve">. Из перспективе оптимизације, </w:t>
      </w:r>
      <w:r w:rsidR="00ED6D87">
        <w:rPr>
          <w:lang w:val="sr-Cyrl-RS"/>
        </w:rPr>
        <w:t>функција способности</w:t>
      </w:r>
      <w:r w:rsidR="00996A0D">
        <w:rPr>
          <w:lang w:val="sr-Cyrl-RS"/>
        </w:rPr>
        <w:t xml:space="preserve"> такође представља уједно и оптимизациону функцију.</w:t>
      </w:r>
      <w:r w:rsidR="008D13D3">
        <w:rPr>
          <w:lang w:val="sr-Cyrl-RS"/>
        </w:rPr>
        <w:t xml:space="preserve"> Стога, она нам говори колико је до сада пронађена хипотеза, односно решење добро. Треба напоменути да </w:t>
      </w:r>
      <w:r w:rsidR="002C5EBF">
        <w:rPr>
          <w:lang w:val="sr-Cyrl-RS"/>
        </w:rPr>
        <w:t xml:space="preserve">у одређеним </w:t>
      </w:r>
      <w:r w:rsidR="002C5EBF">
        <w:rPr>
          <w:lang w:val="sr-Cyrl-RS"/>
        </w:rPr>
        <w:lastRenderedPageBreak/>
        <w:t>проблемима, функција способности представља хеуристичку функцију која процењује апстрактну</w:t>
      </w:r>
      <w:r w:rsidR="00A0147D">
        <w:rPr>
          <w:lang w:val="sr-Cyrl-RS"/>
        </w:rPr>
        <w:t xml:space="preserve"> праву</w:t>
      </w:r>
      <w:r w:rsidR="002C5EBF">
        <w:rPr>
          <w:lang w:val="sr-Cyrl-RS"/>
        </w:rPr>
        <w:t xml:space="preserve"> функцију оптималности, јер у тим проблемима, права функција оптималности потенцијално ни не постоји. Међутим, чак и када постоји, често је довољна апроксимација како </w:t>
      </w:r>
      <w:r w:rsidR="00195C49">
        <w:rPr>
          <w:lang w:val="sr-Cyrl-RS"/>
        </w:rPr>
        <w:t>б</w:t>
      </w:r>
      <w:r w:rsidR="002C5EBF">
        <w:rPr>
          <w:lang w:val="sr-Cyrl-RS"/>
        </w:rPr>
        <w:t>и еволуција била успешна.</w:t>
      </w:r>
    </w:p>
    <w:p w14:paraId="4BB57F75" w14:textId="0B32907E" w:rsidR="00EB7806" w:rsidRDefault="007E682A" w:rsidP="00625DA9">
      <w:pPr>
        <w:rPr>
          <w:lang w:val="sr-Cyrl-RS"/>
        </w:rPr>
      </w:pPr>
      <w:r>
        <w:rPr>
          <w:lang w:val="sr-Cyrl-RS"/>
        </w:rPr>
        <w:t xml:space="preserve">Процес еволуције тече кроз </w:t>
      </w:r>
      <w:r>
        <w:rPr>
          <w:b/>
          <w:bCs/>
          <w:lang w:val="sr-Cyrl-RS"/>
        </w:rPr>
        <w:t>генерације</w:t>
      </w:r>
      <w:r>
        <w:rPr>
          <w:lang w:val="sr-Cyrl-RS"/>
        </w:rPr>
        <w:t>. Наиме, популација у одређеном тренутку еволуције назива се генерација. У току еволутивног процеса, једна генерација актује, а након што она достигне</w:t>
      </w:r>
      <w:r w:rsidR="000C6077">
        <w:rPr>
          <w:lang w:val="sr-Cyrl-RS"/>
        </w:rPr>
        <w:t xml:space="preserve"> свој</w:t>
      </w:r>
      <w:r>
        <w:rPr>
          <w:lang w:val="sr-Cyrl-RS"/>
        </w:rPr>
        <w:t xml:space="preserve"> крај, на одређени начин се од ове генерације прави нова, где се стара више не разматра. Нова генерација наравно постаје популација еволутивног процеса. Идеја је да се кроз генерације знање преноси и побољшава, и наравно конвергира ка најбољим (пандан високо еволуиране </w:t>
      </w:r>
      <w:r w:rsidR="00842A6A">
        <w:rPr>
          <w:lang w:val="sr-Cyrl-RS"/>
        </w:rPr>
        <w:t>индивидуе</w:t>
      </w:r>
      <w:r w:rsidR="00CA5FED">
        <w:rPr>
          <w:lang w:val="sr-Cyrl-RS"/>
        </w:rPr>
        <w:t>/популације</w:t>
      </w:r>
      <w:r>
        <w:rPr>
          <w:lang w:val="sr-Cyrl-RS"/>
        </w:rPr>
        <w:t>).</w:t>
      </w:r>
    </w:p>
    <w:p w14:paraId="06203651" w14:textId="0C4AA19C" w:rsidR="00382280" w:rsidRDefault="00382280" w:rsidP="00625DA9">
      <w:pPr>
        <w:rPr>
          <w:lang w:val="sr-Cyrl-RS"/>
        </w:rPr>
      </w:pPr>
      <w:r>
        <w:rPr>
          <w:lang w:val="sr-Cyrl-RS"/>
        </w:rPr>
        <w:t>У овом процесу, потребно је да постоји полазна генерација, често названа као прва или чак нулта генерација. Она заправо представља полазни скуп решења, који се може формирати на произвољан начин, најчешће на случ</w:t>
      </w:r>
      <w:r w:rsidR="00391C58">
        <w:rPr>
          <w:lang w:val="sr-Cyrl-RS"/>
        </w:rPr>
        <w:t>а</w:t>
      </w:r>
      <w:r w:rsidR="000E02A6">
        <w:rPr>
          <w:lang w:val="sr-Cyrl-RS"/>
        </w:rPr>
        <w:t>јно</w:t>
      </w:r>
      <w:r>
        <w:rPr>
          <w:lang w:val="sr-Cyrl-RS"/>
        </w:rPr>
        <w:t>. У општем случају, ГА не залази у начин формирања полазне генерације. Свака наредна генерација се прави од најбољих решења претходне генерације. На тај начин, следећа генерација би требало да има решења која су боља од претходне. Ипак, ова претпоставка зависи од много фактора, мада се у пракси показује да чак није ни обавезна</w:t>
      </w:r>
      <w:r w:rsidR="003C3773">
        <w:rPr>
          <w:lang w:val="sr-Cyrl-RS"/>
        </w:rPr>
        <w:t>, а понекад је чак и непожељна</w:t>
      </w:r>
      <w:r w:rsidR="00EE195A">
        <w:rPr>
          <w:lang w:val="sr-Cyrl-RS"/>
        </w:rPr>
        <w:t>, јер у тим ситуацијама алгоритам, иако има бржу конвергенцију,</w:t>
      </w:r>
      <w:r w:rsidR="0069526B">
        <w:rPr>
          <w:lang w:val="sr-Cyrl-RS"/>
        </w:rPr>
        <w:t xml:space="preserve"> може да</w:t>
      </w:r>
      <w:r w:rsidR="00EE195A">
        <w:rPr>
          <w:lang w:val="sr-Cyrl-RS"/>
        </w:rPr>
        <w:t xml:space="preserve"> конвергира ка локалном минимуму</w:t>
      </w:r>
      <w:r>
        <w:rPr>
          <w:lang w:val="sr-Cyrl-RS"/>
        </w:rPr>
        <w:t>.</w:t>
      </w:r>
    </w:p>
    <w:p w14:paraId="2826BBE3" w14:textId="571C54CB" w:rsidR="00510689" w:rsidRDefault="00510689" w:rsidP="00510689">
      <w:pPr>
        <w:pStyle w:val="Heading3"/>
      </w:pPr>
      <w:bookmarkStart w:id="10" w:name="_Toc55278233"/>
      <w:r>
        <w:rPr>
          <w:lang w:val="sr-Cyrl-RS"/>
        </w:rPr>
        <w:t>Критеријуми еволуције и операције у ГА</w:t>
      </w:r>
      <w:bookmarkEnd w:id="10"/>
    </w:p>
    <w:p w14:paraId="6B8C7341" w14:textId="45F3B49E" w:rsidR="00E33F16" w:rsidRDefault="00E33F16" w:rsidP="00B95438">
      <w:pPr>
        <w:rPr>
          <w:lang w:val="sr-Cyrl-RS"/>
        </w:rPr>
      </w:pPr>
      <w:r>
        <w:rPr>
          <w:lang w:val="sr-Cyrl-RS"/>
        </w:rPr>
        <w:t>У природи, еволуција се заснива на неколико принципа:</w:t>
      </w:r>
      <w:r w:rsidR="00B95438">
        <w:rPr>
          <w:lang w:val="sr-Cyrl-RS"/>
        </w:rPr>
        <w:t xml:space="preserve"> размножавање, мутација, такмичење</w:t>
      </w:r>
      <w:r w:rsidR="00AD3CA9">
        <w:rPr>
          <w:lang w:val="sr-Cyrl-RS"/>
        </w:rPr>
        <w:t>, опстанак</w:t>
      </w:r>
      <w:r w:rsidR="00B95438">
        <w:rPr>
          <w:lang w:val="sr-Cyrl-RS"/>
        </w:rPr>
        <w:t xml:space="preserve">, селекција. Да би систем могао да буде еволутиван, потребно је да постоје 3 испуњена </w:t>
      </w:r>
      <w:r w:rsidR="00833787">
        <w:rPr>
          <w:lang w:val="sr-Cyrl-RS"/>
        </w:rPr>
        <w:t>критеријума</w:t>
      </w:r>
      <w:r w:rsidR="00B95438">
        <w:rPr>
          <w:lang w:val="sr-Cyrl-RS"/>
        </w:rPr>
        <w:t>:</w:t>
      </w:r>
    </w:p>
    <w:p w14:paraId="6255151B" w14:textId="00EC0447" w:rsidR="00B95438" w:rsidRDefault="00B95438" w:rsidP="00B95438">
      <w:pPr>
        <w:pStyle w:val="ListParagraph"/>
        <w:numPr>
          <w:ilvl w:val="0"/>
          <w:numId w:val="23"/>
        </w:numPr>
        <w:rPr>
          <w:lang w:val="sr-Cyrl-RS"/>
        </w:rPr>
      </w:pPr>
      <w:r>
        <w:rPr>
          <w:lang w:val="sr-Cyrl-RS"/>
        </w:rPr>
        <w:t xml:space="preserve">Наследност (енгл. </w:t>
      </w:r>
      <w:r>
        <w:rPr>
          <w:i/>
          <w:iCs/>
          <w:lang w:val="en-US"/>
        </w:rPr>
        <w:t>heredity</w:t>
      </w:r>
      <w:r>
        <w:rPr>
          <w:lang w:val="en-US"/>
        </w:rPr>
        <w:t xml:space="preserve">) – </w:t>
      </w:r>
      <w:r>
        <w:rPr>
          <w:lang w:val="sr-Cyrl-RS"/>
        </w:rPr>
        <w:t>потребно је да постоји неки механизам по ком се информације претходника преносе на следбенике;</w:t>
      </w:r>
    </w:p>
    <w:p w14:paraId="0234952F" w14:textId="27F07072" w:rsidR="00B95438" w:rsidRDefault="00B95438" w:rsidP="00B95438">
      <w:pPr>
        <w:pStyle w:val="ListParagraph"/>
        <w:numPr>
          <w:ilvl w:val="0"/>
          <w:numId w:val="23"/>
        </w:numPr>
        <w:rPr>
          <w:lang w:val="sr-Cyrl-RS"/>
        </w:rPr>
      </w:pPr>
      <w:r>
        <w:rPr>
          <w:lang w:val="sr-Cyrl-RS"/>
        </w:rPr>
        <w:t xml:space="preserve">Варијација (енгл. </w:t>
      </w:r>
      <w:r>
        <w:rPr>
          <w:i/>
          <w:iCs/>
          <w:lang w:val="en-US"/>
        </w:rPr>
        <w:t>variation</w:t>
      </w:r>
      <w:r>
        <w:rPr>
          <w:lang w:val="sr-Cyrl-RS"/>
        </w:rPr>
        <w:t>) – потребно је да постоји неки вид варијације (</w:t>
      </w:r>
      <w:r w:rsidR="0049416F">
        <w:rPr>
          <w:lang w:val="sr-Cyrl-RS"/>
        </w:rPr>
        <w:t>разноликости</w:t>
      </w:r>
      <w:r w:rsidR="002143B6">
        <w:rPr>
          <w:lang w:val="sr-Cyrl-RS"/>
        </w:rPr>
        <w:t>, па и промене</w:t>
      </w:r>
      <w:r>
        <w:rPr>
          <w:lang w:val="sr-Cyrl-RS"/>
        </w:rPr>
        <w:t>) како систем не би стагнирао;</w:t>
      </w:r>
    </w:p>
    <w:p w14:paraId="5ABC8A66" w14:textId="0A2B2E5B" w:rsidR="00B95438" w:rsidRDefault="00B95438" w:rsidP="00B95438">
      <w:pPr>
        <w:pStyle w:val="ListParagraph"/>
        <w:numPr>
          <w:ilvl w:val="0"/>
          <w:numId w:val="23"/>
        </w:numPr>
        <w:rPr>
          <w:lang w:val="sr-Cyrl-RS"/>
        </w:rPr>
      </w:pPr>
      <w:r>
        <w:rPr>
          <w:lang w:val="sr-Cyrl-RS"/>
        </w:rPr>
        <w:t xml:space="preserve">Избор (енгл. </w:t>
      </w:r>
      <w:r>
        <w:rPr>
          <w:i/>
          <w:iCs/>
          <w:lang w:val="en-US"/>
        </w:rPr>
        <w:t>selection</w:t>
      </w:r>
      <w:r>
        <w:rPr>
          <w:lang w:val="sr-Cyrl-RS"/>
        </w:rPr>
        <w:t xml:space="preserve">) – потребно је да постоји неки вид избора у систему </w:t>
      </w:r>
      <w:r w:rsidR="00937007">
        <w:rPr>
          <w:lang w:val="sr-Cyrl-RS"/>
        </w:rPr>
        <w:t>који диктира пренос информација на следбенике (</w:t>
      </w:r>
      <w:r w:rsidR="005B4CDA">
        <w:rPr>
          <w:lang w:val="sr-Cyrl-RS"/>
        </w:rPr>
        <w:t xml:space="preserve">диктира </w:t>
      </w:r>
      <w:r w:rsidR="00937007">
        <w:rPr>
          <w:lang w:val="sr-Cyrl-RS"/>
        </w:rPr>
        <w:t>наследност).</w:t>
      </w:r>
    </w:p>
    <w:p w14:paraId="5A0C5E18" w14:textId="7D486B43" w:rsidR="00C367FE" w:rsidRDefault="0047771C" w:rsidP="00C367FE">
      <w:pPr>
        <w:rPr>
          <w:lang w:val="sr-Cyrl-RS"/>
        </w:rPr>
      </w:pPr>
      <w:r>
        <w:rPr>
          <w:lang w:val="sr-Cyrl-RS"/>
        </w:rPr>
        <w:t xml:space="preserve">Ови </w:t>
      </w:r>
      <w:r w:rsidR="002348F8">
        <w:rPr>
          <w:lang w:val="sr-Cyrl-RS"/>
        </w:rPr>
        <w:t>критеријуми</w:t>
      </w:r>
      <w:r>
        <w:rPr>
          <w:lang w:val="sr-Cyrl-RS"/>
        </w:rPr>
        <w:t xml:space="preserve"> су у ГА јасно дефинисани као поједине операције које имитирају принципе еволуције у природи.</w:t>
      </w:r>
      <w:r w:rsidR="005457D4">
        <w:rPr>
          <w:lang w:val="sr-Cyrl-RS"/>
        </w:rPr>
        <w:t xml:space="preserve"> </w:t>
      </w:r>
      <w:r w:rsidR="002C6F2A">
        <w:rPr>
          <w:lang w:val="sr-Cyrl-RS"/>
        </w:rPr>
        <w:t xml:space="preserve">Наиме, првенствено се дефинише операција </w:t>
      </w:r>
      <w:r w:rsidR="002C6F2A">
        <w:rPr>
          <w:b/>
          <w:bCs/>
          <w:lang w:val="sr-Cyrl-RS"/>
        </w:rPr>
        <w:t>укрштања</w:t>
      </w:r>
      <w:r w:rsidR="002C6F2A">
        <w:rPr>
          <w:lang w:val="sr-Cyrl-RS"/>
        </w:rPr>
        <w:t xml:space="preserve"> (енгл. </w:t>
      </w:r>
      <w:r w:rsidR="002C6F2A">
        <w:rPr>
          <w:i/>
          <w:iCs/>
          <w:lang w:val="en-US"/>
        </w:rPr>
        <w:t>crossover</w:t>
      </w:r>
      <w:r w:rsidR="002C6F2A">
        <w:rPr>
          <w:lang w:val="sr-Cyrl-RS"/>
        </w:rPr>
        <w:t xml:space="preserve">). Овом операцијом, индивидуе које се укрштају праве нову индивидуу (или понављањем више) која представља комбинацију укрштајућих. Укрштајуће индивидуе се често називају </w:t>
      </w:r>
      <w:r w:rsidR="002C6F2A" w:rsidRPr="006401EC">
        <w:rPr>
          <w:b/>
          <w:bCs/>
          <w:lang w:val="sr-Cyrl-RS"/>
        </w:rPr>
        <w:t>родитељима</w:t>
      </w:r>
      <w:r w:rsidR="002C6F2A">
        <w:rPr>
          <w:lang w:val="en-US"/>
        </w:rPr>
        <w:t xml:space="preserve"> (</w:t>
      </w:r>
      <w:r w:rsidR="002C6F2A">
        <w:rPr>
          <w:lang w:val="sr-Cyrl-RS"/>
        </w:rPr>
        <w:t xml:space="preserve">енгл. </w:t>
      </w:r>
      <w:r w:rsidR="002C6F2A">
        <w:rPr>
          <w:i/>
          <w:iCs/>
          <w:lang w:val="en-US"/>
        </w:rPr>
        <w:t>parents</w:t>
      </w:r>
      <w:r w:rsidR="002C6F2A">
        <w:rPr>
          <w:lang w:val="sr-Cyrl-RS"/>
        </w:rPr>
        <w:t xml:space="preserve">), док се новонастала индивидуа назива </w:t>
      </w:r>
      <w:r w:rsidR="002C6F2A" w:rsidRPr="006401EC">
        <w:rPr>
          <w:b/>
          <w:bCs/>
          <w:lang w:val="sr-Cyrl-RS"/>
        </w:rPr>
        <w:t>потомак</w:t>
      </w:r>
      <w:r w:rsidR="002C6F2A">
        <w:rPr>
          <w:lang w:val="sr-Cyrl-RS"/>
        </w:rPr>
        <w:t xml:space="preserve"> (енгл. </w:t>
      </w:r>
      <w:r w:rsidR="002C6F2A">
        <w:rPr>
          <w:i/>
          <w:iCs/>
          <w:lang w:val="en-US"/>
        </w:rPr>
        <w:t>offspring</w:t>
      </w:r>
      <w:r w:rsidR="002C6F2A">
        <w:rPr>
          <w:lang w:val="sr-Cyrl-RS"/>
        </w:rPr>
        <w:t xml:space="preserve">). </w:t>
      </w:r>
      <w:r w:rsidR="006401EC">
        <w:rPr>
          <w:lang w:val="sr-Cyrl-RS"/>
        </w:rPr>
        <w:t>Потомство (следбеници) управо кроз укрштање наслеђује информације од родитеља (претходника) тако што се гени родитеља који управо ове информације носе постављају у ДНК потом</w:t>
      </w:r>
      <w:r w:rsidR="005467E5">
        <w:rPr>
          <w:lang w:val="sr-Cyrl-RS"/>
        </w:rPr>
        <w:t>а</w:t>
      </w:r>
      <w:r w:rsidR="006401EC">
        <w:rPr>
          <w:lang w:val="sr-Cyrl-RS"/>
        </w:rPr>
        <w:t xml:space="preserve">ка. Овим је испуњен први </w:t>
      </w:r>
      <w:r w:rsidR="00F9586E">
        <w:rPr>
          <w:lang w:val="sr-Cyrl-RS"/>
        </w:rPr>
        <w:t>критеријум</w:t>
      </w:r>
      <w:r w:rsidR="006401EC">
        <w:rPr>
          <w:lang w:val="sr-Cyrl-RS"/>
        </w:rPr>
        <w:t xml:space="preserve"> еволуције (наследност).</w:t>
      </w:r>
    </w:p>
    <w:p w14:paraId="3D01E5E1" w14:textId="06CC566E" w:rsidR="00E33B5B" w:rsidRDefault="00833787" w:rsidP="00C367FE">
      <w:pPr>
        <w:rPr>
          <w:lang w:val="sr-Cyrl-RS"/>
        </w:rPr>
      </w:pPr>
      <w:r>
        <w:rPr>
          <w:lang w:val="sr-Cyrl-RS"/>
        </w:rPr>
        <w:t>Већ је поменуто да се у оквиру ГА не прати само једно решење, већ читава група, односно популација</w:t>
      </w:r>
      <w:r w:rsidR="00C236A9">
        <w:rPr>
          <w:lang w:val="sr-Cyrl-RS"/>
        </w:rPr>
        <w:t xml:space="preserve"> решења (прецизније хипотеза)</w:t>
      </w:r>
      <w:r>
        <w:rPr>
          <w:lang w:val="sr-Cyrl-RS"/>
        </w:rPr>
        <w:t>. Популација сама по себи испуњава критеријум варијације</w:t>
      </w:r>
      <w:r w:rsidR="00756000">
        <w:rPr>
          <w:lang w:val="sr-Cyrl-RS"/>
        </w:rPr>
        <w:t xml:space="preserve">, под условом да су ова решења разнолика. Ово се често веома лако постиже тако што се полазна популација направи да буде што је разноврснија могућа, а </w:t>
      </w:r>
      <w:r w:rsidR="00756000">
        <w:rPr>
          <w:lang w:val="sr-Cyrl-RS"/>
        </w:rPr>
        <w:lastRenderedPageBreak/>
        <w:t>случајно изабрана решења управо овоме доприносе. Такође, повећање саме популације такође доприноси варија</w:t>
      </w:r>
      <w:r w:rsidR="00B461F4">
        <w:rPr>
          <w:lang w:val="sr-Cyrl-RS"/>
        </w:rPr>
        <w:t>цији</w:t>
      </w:r>
      <w:r w:rsidR="00756000">
        <w:rPr>
          <w:lang w:val="sr-Cyrl-RS"/>
        </w:rPr>
        <w:t>, али наравно са собом повлачи друге мане.</w:t>
      </w:r>
    </w:p>
    <w:p w14:paraId="2ED9D76C" w14:textId="5A42CB17" w:rsidR="00514BC3" w:rsidRDefault="00C11A73" w:rsidP="00C367FE">
      <w:pPr>
        <w:rPr>
          <w:lang w:val="sr-Cyrl-RS"/>
        </w:rPr>
      </w:pPr>
      <w:r>
        <w:rPr>
          <w:lang w:val="sr-Cyrl-RS"/>
        </w:rPr>
        <w:t xml:space="preserve">Наредна операција која се дефинише је операција </w:t>
      </w:r>
      <w:r>
        <w:rPr>
          <w:b/>
          <w:bCs/>
          <w:lang w:val="sr-Cyrl-RS"/>
        </w:rPr>
        <w:t>мутације</w:t>
      </w:r>
      <w:r>
        <w:rPr>
          <w:lang w:val="sr-Cyrl-RS"/>
        </w:rPr>
        <w:t xml:space="preserve">. </w:t>
      </w:r>
      <w:r w:rsidR="006F12AA">
        <w:rPr>
          <w:lang w:val="sr-Cyrl-RS"/>
        </w:rPr>
        <w:t>Ова операција је можда и централна у овом алгоритму, али никако сама по себи довољна.</w:t>
      </w:r>
      <w:r w:rsidR="00A41BB3">
        <w:rPr>
          <w:lang w:val="sr-Cyrl-RS"/>
        </w:rPr>
        <w:t xml:space="preserve"> Мутација се у основном облику ГА појављује у тренутку настанка потомства. Одређени (или неодређени) гени наслеђени од родитеља се излажу </w:t>
      </w:r>
      <w:r w:rsidR="00A41BB3">
        <w:rPr>
          <w:b/>
          <w:bCs/>
          <w:lang w:val="sr-Cyrl-RS"/>
        </w:rPr>
        <w:t>променама</w:t>
      </w:r>
      <w:r w:rsidR="00A41BB3">
        <w:rPr>
          <w:lang w:val="sr-Cyrl-RS"/>
        </w:rPr>
        <w:t xml:space="preserve"> које су најчешће стохастиче природе, односно готово увек у себи садрже барем неки вид случајности.</w:t>
      </w:r>
      <w:r w:rsidR="00514BC3">
        <w:rPr>
          <w:lang w:val="sr-Cyrl-RS"/>
        </w:rPr>
        <w:t xml:space="preserve"> Ове промене уносе ново знање, у систем, новине које су потенцијално до сада невиђене, а које наравно могу бити и позитивне и негативне.</w:t>
      </w:r>
      <w:r w:rsidR="00306D83">
        <w:rPr>
          <w:lang w:val="sr-Cyrl-RS"/>
        </w:rPr>
        <w:t xml:space="preserve"> Мутација је често окарактерисана вероватноћом да се догоди на сваком гену</w:t>
      </w:r>
      <w:r w:rsidR="007A4D51">
        <w:rPr>
          <w:lang w:val="sr-Cyrl-RS"/>
        </w:rPr>
        <w:t xml:space="preserve"> након укрштања</w:t>
      </w:r>
      <w:r w:rsidR="00EC6DC0">
        <w:rPr>
          <w:lang w:val="sr-Cyrl-RS"/>
        </w:rPr>
        <w:t>, и по својој природи учествује у доприносу на варијацији у еволутивном систему</w:t>
      </w:r>
      <w:r w:rsidR="007A4D51">
        <w:rPr>
          <w:lang w:val="sr-Cyrl-RS"/>
        </w:rPr>
        <w:t>.</w:t>
      </w:r>
    </w:p>
    <w:p w14:paraId="14D6588F" w14:textId="14F2FB35" w:rsidR="00C11A73" w:rsidRDefault="00757D3A" w:rsidP="00C367FE">
      <w:pPr>
        <w:rPr>
          <w:lang w:val="sr-Cyrl-RS"/>
        </w:rPr>
      </w:pPr>
      <w:r>
        <w:rPr>
          <w:lang w:val="sr-Cyrl-RS"/>
        </w:rPr>
        <w:t xml:space="preserve">И мутација и укрштање зависе од записа гена у ДНК, често званог </w:t>
      </w:r>
      <w:r w:rsidRPr="00020F4A">
        <w:rPr>
          <w:b/>
          <w:bCs/>
          <w:lang w:val="sr-Cyrl-RS"/>
        </w:rPr>
        <w:t>генотип</w:t>
      </w:r>
      <w:r>
        <w:rPr>
          <w:lang w:val="sr-Cyrl-RS"/>
        </w:rPr>
        <w:t xml:space="preserve"> (енгл. </w:t>
      </w:r>
      <w:r>
        <w:rPr>
          <w:i/>
          <w:iCs/>
          <w:lang w:val="en-US"/>
        </w:rPr>
        <w:t>genotype</w:t>
      </w:r>
      <w:r>
        <w:rPr>
          <w:lang w:val="sr-Cyrl-RS"/>
        </w:rPr>
        <w:t xml:space="preserve">). </w:t>
      </w:r>
      <w:r w:rsidR="00A21927">
        <w:rPr>
          <w:lang w:val="sr-Cyrl-RS"/>
        </w:rPr>
        <w:t>Наиме, сам ГА не може ни не треба да специфицира ове операције. Оне су увек везане за ДНК и при пројектовању ДНК, и ове операције се такође пројектују.</w:t>
      </w:r>
      <w:r w:rsidR="00773428">
        <w:rPr>
          <w:lang w:val="sr-Cyrl-RS"/>
        </w:rPr>
        <w:t xml:space="preserve"> Могуће их је такође додатно параметризовати, тако да им се понашање додатно контролише. </w:t>
      </w:r>
      <w:r w:rsidR="00CF118B">
        <w:rPr>
          <w:lang w:val="sr-Cyrl-RS"/>
        </w:rPr>
        <w:t xml:space="preserve">У овом тренутку, добро је поменути да сам генотип не представља директно једно решење проблема, иако је до сада било речи о томе да једна индивидуа </w:t>
      </w:r>
      <w:r w:rsidR="00B46E86">
        <w:rPr>
          <w:lang w:val="sr-Cyrl-RS"/>
        </w:rPr>
        <w:t>управо то и представља</w:t>
      </w:r>
      <w:r w:rsidR="00EA6EDE">
        <w:rPr>
          <w:lang w:val="sr-Cyrl-RS"/>
        </w:rPr>
        <w:t xml:space="preserve"> (у о</w:t>
      </w:r>
      <w:r w:rsidR="00C111CF">
        <w:rPr>
          <w:lang w:val="sr-Cyrl-RS"/>
        </w:rPr>
        <w:t>пштем случају</w:t>
      </w:r>
      <w:r w:rsidR="00EA6EDE">
        <w:rPr>
          <w:lang w:val="sr-Cyrl-RS"/>
        </w:rPr>
        <w:t xml:space="preserve"> ово разматрање је тачно, али постоје специфичне ситуације где генотип и може директно представљати једно решење)</w:t>
      </w:r>
      <w:r w:rsidR="00C111CF">
        <w:rPr>
          <w:lang w:val="sr-Cyrl-RS"/>
        </w:rPr>
        <w:t xml:space="preserve">. </w:t>
      </w:r>
      <w:r w:rsidR="00B03F05">
        <w:rPr>
          <w:lang w:val="sr-Cyrl-RS"/>
        </w:rPr>
        <w:t xml:space="preserve">Поред генотипа, постоји и концепт </w:t>
      </w:r>
      <w:r w:rsidR="00B03F05">
        <w:rPr>
          <w:b/>
          <w:bCs/>
          <w:lang w:val="sr-Cyrl-RS"/>
        </w:rPr>
        <w:t>фенотипа</w:t>
      </w:r>
      <w:r w:rsidR="00B03F05">
        <w:rPr>
          <w:lang w:val="sr-Cyrl-RS"/>
        </w:rPr>
        <w:t xml:space="preserve"> (енгл. </w:t>
      </w:r>
      <w:r w:rsidR="00B03F05">
        <w:rPr>
          <w:i/>
          <w:iCs/>
          <w:lang w:val="en-US"/>
        </w:rPr>
        <w:t>phenotype</w:t>
      </w:r>
      <w:r w:rsidR="00B03F05">
        <w:rPr>
          <w:lang w:val="sr-Cyrl-RS"/>
        </w:rPr>
        <w:t>). Фенотип је управо решење о коме је до сада било речи.</w:t>
      </w:r>
      <w:r w:rsidR="00A51C49">
        <w:rPr>
          <w:lang w:val="sr-Cyrl-RS"/>
        </w:rPr>
        <w:t xml:space="preserve"> Фенотип представља исход самог генотипа, оно што се од информација које су сачуване у генотипу (у генима) конструише, што управо представља наше решење</w:t>
      </w:r>
      <w:r w:rsidR="00FA1EBA">
        <w:rPr>
          <w:lang w:val="sr-Cyrl-RS"/>
        </w:rPr>
        <w:t xml:space="preserve"> (односно хипотезу)</w:t>
      </w:r>
      <w:r w:rsidR="00A51C49">
        <w:rPr>
          <w:lang w:val="sr-Cyrl-RS"/>
        </w:rPr>
        <w:t>.</w:t>
      </w:r>
      <w:r w:rsidR="001A15B8">
        <w:rPr>
          <w:lang w:val="sr-Cyrl-RS"/>
        </w:rPr>
        <w:t xml:space="preserve"> У општем случају, ове две ствари су одвојене, па генотим представља </w:t>
      </w:r>
      <w:r w:rsidR="001A15B8">
        <w:rPr>
          <w:u w:val="single"/>
          <w:lang w:val="sr-Cyrl-RS"/>
        </w:rPr>
        <w:t>индиректно</w:t>
      </w:r>
      <w:r w:rsidR="001A15B8">
        <w:rPr>
          <w:lang w:val="sr-Cyrl-RS"/>
        </w:rPr>
        <w:t xml:space="preserve"> једно решење проблема. У неким ситуацијама ова два типа се подударају, па се губи потреба раздвајања ова два концепта, те се у тим ситуацијама може рећи да генотип и представља директно једно решење проблема.</w:t>
      </w:r>
    </w:p>
    <w:p w14:paraId="590B0959" w14:textId="550DA1F5" w:rsidR="002713E5" w:rsidRDefault="00BE0CB4" w:rsidP="00C367FE">
      <w:pPr>
        <w:rPr>
          <w:lang w:val="sr-Cyrl-RS"/>
        </w:rPr>
      </w:pPr>
      <w:r>
        <w:rPr>
          <w:lang w:val="sr-Cyrl-RS"/>
        </w:rPr>
        <w:t xml:space="preserve">Последња операција која се дефинише у ГА јесте операција </w:t>
      </w:r>
      <w:r>
        <w:rPr>
          <w:b/>
          <w:bCs/>
          <w:lang w:val="sr-Cyrl-RS"/>
        </w:rPr>
        <w:t>избора</w:t>
      </w:r>
      <w:r>
        <w:rPr>
          <w:lang w:val="sr-Cyrl-RS"/>
        </w:rPr>
        <w:t>. Само име говори да се ова операција бави трећим критеријумом еволуције, односно критеријумом избора</w:t>
      </w:r>
      <w:r w:rsidR="00726722">
        <w:rPr>
          <w:lang w:val="sr-Cyrl-RS"/>
        </w:rPr>
        <w:t xml:space="preserve"> (селекције)</w:t>
      </w:r>
      <w:r>
        <w:rPr>
          <w:lang w:val="sr-Cyrl-RS"/>
        </w:rPr>
        <w:t xml:space="preserve">. </w:t>
      </w:r>
      <w:r w:rsidR="00726722">
        <w:rPr>
          <w:lang w:val="sr-Cyrl-RS"/>
        </w:rPr>
        <w:t>Наравно, овом операцијом се критеријум и испуњава. Ово чак није и једини разлог за постојање ове операције у ГА. Она се такође и природно намеће. Раније је наведено да се индивидуе укрштају како би се потомство направило (операција укрштања), међутим, питање које се овде наме</w:t>
      </w:r>
      <w:r w:rsidR="00AC74E8">
        <w:rPr>
          <w:lang w:val="sr-Cyrl-RS"/>
        </w:rPr>
        <w:t>ћ</w:t>
      </w:r>
      <w:r w:rsidR="00726722">
        <w:rPr>
          <w:lang w:val="sr-Cyrl-RS"/>
        </w:rPr>
        <w:t>е</w:t>
      </w:r>
      <w:r w:rsidR="00A03086">
        <w:rPr>
          <w:lang w:val="sr-Cyrl-RS"/>
        </w:rPr>
        <w:t xml:space="preserve"> је да ли се зна и које су то индивидуе које учествују у укрштању</w:t>
      </w:r>
      <w:r w:rsidR="00726722">
        <w:rPr>
          <w:lang w:val="sr-Cyrl-RS"/>
        </w:rPr>
        <w:t>? Операција избора управо одговара на ово питање.</w:t>
      </w:r>
    </w:p>
    <w:p w14:paraId="1353A497" w14:textId="15831F24" w:rsidR="00EE154B" w:rsidRDefault="00EE154B" w:rsidP="00C367FE">
      <w:pPr>
        <w:rPr>
          <w:lang w:val="sr-Cyrl-RS"/>
        </w:rPr>
      </w:pPr>
      <w:r>
        <w:rPr>
          <w:lang w:val="sr-Cyrl-RS"/>
        </w:rPr>
        <w:t xml:space="preserve">У општем случају, број индивидуа, односно родитеља који се укрштају не мора бити 2, као што је познато из природе. Овај број може бити произвољан, укључујући и 1. Родитељи наравно морају да потичу из текуће генерације, а потомство </w:t>
      </w:r>
      <w:r w:rsidR="00C948BF">
        <w:rPr>
          <w:lang w:val="sr-Cyrl-RS"/>
        </w:rPr>
        <w:t>представља</w:t>
      </w:r>
      <w:r>
        <w:rPr>
          <w:lang w:val="sr-Cyrl-RS"/>
        </w:rPr>
        <w:t xml:space="preserve"> наредн</w:t>
      </w:r>
      <w:r w:rsidR="00C948BF">
        <w:rPr>
          <w:lang w:val="sr-Cyrl-RS"/>
        </w:rPr>
        <w:t>у</w:t>
      </w:r>
      <w:r>
        <w:rPr>
          <w:lang w:val="sr-Cyrl-RS"/>
        </w:rPr>
        <w:t xml:space="preserve"> генерациј</w:t>
      </w:r>
      <w:r w:rsidR="00C948BF">
        <w:rPr>
          <w:lang w:val="sr-Cyrl-RS"/>
        </w:rPr>
        <w:t>у</w:t>
      </w:r>
      <w:r>
        <w:rPr>
          <w:lang w:val="sr-Cyrl-RS"/>
        </w:rPr>
        <w:t xml:space="preserve">. </w:t>
      </w:r>
      <w:r w:rsidR="000249E2">
        <w:rPr>
          <w:lang w:val="sr-Cyrl-RS"/>
        </w:rPr>
        <w:t xml:space="preserve">Одавде се може претпоставити да читава родитељска генерација учествује у креирању потомства, што није немогуће, а у одређеној ситуацији, овакав начин не би ни испуњавао трећи критеријум еволуције, критеријум избора. </w:t>
      </w:r>
      <w:r w:rsidR="00985E8C">
        <w:rPr>
          <w:lang w:val="sr-Cyrl-RS"/>
        </w:rPr>
        <w:t>Р</w:t>
      </w:r>
      <w:r w:rsidR="000249E2">
        <w:rPr>
          <w:lang w:val="sr-Cyrl-RS"/>
        </w:rPr>
        <w:t>еч је о томе да се читава популација укршта како би створила једног потомка, па се овај процес затим понавља док се не створи читава нова генерација.</w:t>
      </w:r>
    </w:p>
    <w:p w14:paraId="017592B0" w14:textId="4E39834F" w:rsidR="001A14BE" w:rsidRDefault="0071627B" w:rsidP="001A14BE">
      <w:pPr>
        <w:rPr>
          <w:lang w:val="sr-Cyrl-RS"/>
        </w:rPr>
      </w:pPr>
      <w:r>
        <w:rPr>
          <w:lang w:val="sr-Cyrl-RS"/>
        </w:rPr>
        <w:t xml:space="preserve">Операција избора управо на одређени начин бира индивидуе које ће учествовати у укрштању и стварању наредне генерације. Сама операција не зависи од типа представе индивидуе, односно ДНК. </w:t>
      </w:r>
      <w:r w:rsidR="002A3B98">
        <w:rPr>
          <w:lang w:val="sr-Cyrl-RS"/>
        </w:rPr>
        <w:t>Такође, овом операцијом се може и ограничити да одређене индивидуе ни не учествују у размножавању уопште!</w:t>
      </w:r>
      <w:r w:rsidR="00AC7ED0">
        <w:rPr>
          <w:lang w:val="sr-Cyrl-RS"/>
        </w:rPr>
        <w:t xml:space="preserve"> Постоји неколико начина како се </w:t>
      </w:r>
      <w:r w:rsidR="00AC7ED0">
        <w:rPr>
          <w:lang w:val="sr-Cyrl-RS"/>
        </w:rPr>
        <w:lastRenderedPageBreak/>
        <w:t>операција избора може дефинисати. Један начин је да се одабере део популације и да само тај део учествује у стварању нове. Други начин је да се за сваког потомка бирају родитељи (на неки унапред дефинисан начин) који ће учествовати у укрштању (поново, мо</w:t>
      </w:r>
      <w:r w:rsidR="004F03B0">
        <w:rPr>
          <w:lang w:val="sr-Cyrl-RS"/>
        </w:rPr>
        <w:t>ж</w:t>
      </w:r>
      <w:r w:rsidR="00AC7ED0">
        <w:rPr>
          <w:lang w:val="sr-Cyrl-RS"/>
        </w:rPr>
        <w:t>е их бити произвољно</w:t>
      </w:r>
      <w:r w:rsidR="00B154F5">
        <w:rPr>
          <w:lang w:val="sr-Cyrl-RS"/>
        </w:rPr>
        <w:t xml:space="preserve"> много</w:t>
      </w:r>
      <w:r w:rsidR="00AC7ED0">
        <w:rPr>
          <w:lang w:val="sr-Cyrl-RS"/>
        </w:rPr>
        <w:t>, понекад чак и иста индивидуа може биди више пута изабрана), чиме се, уколико то унапред није уграђено, даје шанса свим индивидуама да барем једном учествују у неком укрштању и свој генет</w:t>
      </w:r>
      <w:r w:rsidR="0016694E">
        <w:rPr>
          <w:lang w:val="sr-Cyrl-RS"/>
        </w:rPr>
        <w:t>ски</w:t>
      </w:r>
      <w:r w:rsidR="00AC7ED0">
        <w:rPr>
          <w:lang w:val="sr-Cyrl-RS"/>
        </w:rPr>
        <w:t xml:space="preserve"> материјал пренесу у наредну генерацију. </w:t>
      </w:r>
      <w:r w:rsidR="001A14BE">
        <w:rPr>
          <w:lang w:val="sr-Cyrl-RS"/>
        </w:rPr>
        <w:t>Међутим, и даље постоји шанса у таквој ситуацији да одређене индивидуе неће бити одабране</w:t>
      </w:r>
      <w:r w:rsidR="00D14BAD">
        <w:rPr>
          <w:lang w:val="sr-Cyrl-RS"/>
        </w:rPr>
        <w:t>, јер често у оваквим имплементацијама у позадини стоји неки вид случано генерисаних бројева</w:t>
      </w:r>
      <w:r w:rsidR="00C420C9">
        <w:rPr>
          <w:lang w:val="sr-Cyrl-RS"/>
        </w:rPr>
        <w:t xml:space="preserve"> (стохастичности)</w:t>
      </w:r>
      <w:r w:rsidR="00AF4AE1">
        <w:rPr>
          <w:lang w:val="sr-Cyrl-RS"/>
        </w:rPr>
        <w:t>, што не представља негативну особину, већ напротив, лоша решења углавном и треба одбацити</w:t>
      </w:r>
      <w:r w:rsidR="001A14BE">
        <w:rPr>
          <w:lang w:val="sr-Cyrl-RS"/>
        </w:rPr>
        <w:t>.</w:t>
      </w:r>
    </w:p>
    <w:p w14:paraId="0EFD99D1" w14:textId="75A7451B" w:rsidR="00510689" w:rsidRDefault="00BE168B" w:rsidP="00BE168B">
      <w:pPr>
        <w:pStyle w:val="Heading3"/>
        <w:rPr>
          <w:lang w:val="sr-Cyrl-RS"/>
        </w:rPr>
      </w:pPr>
      <w:bookmarkStart w:id="11" w:name="_Toc55278234"/>
      <w:r>
        <w:rPr>
          <w:lang w:val="sr-Cyrl-RS"/>
        </w:rPr>
        <w:t>Ток еволуције у ГА</w:t>
      </w:r>
      <w:bookmarkEnd w:id="11"/>
    </w:p>
    <w:p w14:paraId="2D1305C9" w14:textId="1BF3E775" w:rsidR="00BE168B" w:rsidRDefault="0037109C" w:rsidP="00BE168B">
      <w:pPr>
        <w:rPr>
          <w:lang w:val="sr-Cyrl-RS"/>
        </w:rPr>
      </w:pPr>
      <w:r>
        <w:rPr>
          <w:lang w:val="sr-Cyrl-RS"/>
        </w:rPr>
        <w:t xml:space="preserve">Као што и сам назив ГА сугерише, ради се о </w:t>
      </w:r>
      <w:r>
        <w:rPr>
          <w:u w:val="single"/>
          <w:lang w:val="sr-Cyrl-RS"/>
        </w:rPr>
        <w:t>алгоритам</w:t>
      </w:r>
      <w:r>
        <w:rPr>
          <w:lang w:val="sr-Cyrl-RS"/>
        </w:rPr>
        <w:t xml:space="preserve"> у ком се еволуција догађа. Дакле, алгоритам није ништа друго него поступак којим се одређен проблем решава,</w:t>
      </w:r>
      <w:r>
        <w:rPr>
          <w:lang w:val="en-US"/>
        </w:rPr>
        <w:t xml:space="preserve"> </w:t>
      </w:r>
      <w:r>
        <w:rPr>
          <w:lang w:val="sr-Cyrl-RS"/>
        </w:rPr>
        <w:t xml:space="preserve">односно поступак </w:t>
      </w:r>
      <w:r w:rsidR="00267393">
        <w:rPr>
          <w:lang w:val="sr-Cyrl-RS"/>
        </w:rPr>
        <w:t>којим се</w:t>
      </w:r>
      <w:r>
        <w:rPr>
          <w:lang w:val="sr-Cyrl-RS"/>
        </w:rPr>
        <w:t xml:space="preserve"> производи резултат који представља циљ рада самог алгоритма.</w:t>
      </w:r>
      <w:r w:rsidR="007E111A">
        <w:rPr>
          <w:lang w:val="sr-Cyrl-RS"/>
        </w:rPr>
        <w:t xml:space="preserve"> Тако и ГА има своје кораке кој</w:t>
      </w:r>
      <w:r w:rsidR="008534D6">
        <w:rPr>
          <w:lang w:val="sr-Cyrl-RS"/>
        </w:rPr>
        <w:t>и</w:t>
      </w:r>
      <w:r w:rsidR="007E111A">
        <w:rPr>
          <w:lang w:val="sr-Cyrl-RS"/>
        </w:rPr>
        <w:t xml:space="preserve"> чине сам поступак који се у њему одвија. Треба напоменути да је ово само једна варијанта ГА</w:t>
      </w:r>
      <w:r w:rsidR="00164B78">
        <w:rPr>
          <w:lang w:val="sr-Cyrl-RS"/>
        </w:rPr>
        <w:t xml:space="preserve"> (формални и основни ГА)</w:t>
      </w:r>
      <w:r w:rsidR="007E111A">
        <w:rPr>
          <w:lang w:val="sr-Cyrl-RS"/>
        </w:rPr>
        <w:t xml:space="preserve">, а постоје </w:t>
      </w:r>
      <w:r w:rsidR="00164B78">
        <w:rPr>
          <w:lang w:val="sr-Cyrl-RS"/>
        </w:rPr>
        <w:t xml:space="preserve">и </w:t>
      </w:r>
      <w:r w:rsidR="007E111A">
        <w:rPr>
          <w:lang w:val="sr-Cyrl-RS"/>
        </w:rPr>
        <w:t>разне друге варијанте. У суштини, било какав алгоритам који поштује критеријуме еволуције се може сврстати у фамилију еволутивних алгоритама, а такви алгоритми који уједно садрже концепт гена аутоматски постају део те фамилије где се налазе варијанте ГА.</w:t>
      </w:r>
      <w:r w:rsidR="001F7E22">
        <w:rPr>
          <w:lang w:val="sr-Cyrl-RS"/>
        </w:rPr>
        <w:t xml:space="preserve"> На слици 5 је приказан ГА у основном облику:</w:t>
      </w:r>
    </w:p>
    <w:p w14:paraId="2E5E0763" w14:textId="2557A941" w:rsidR="001F7E22" w:rsidRDefault="001F7E22" w:rsidP="001F7E22">
      <w:pPr>
        <w:pStyle w:val="Picture"/>
      </w:pPr>
      <w:r w:rsidRPr="001F7E22">
        <w:rPr>
          <w:noProof/>
        </w:rPr>
        <w:drawing>
          <wp:inline distT="0" distB="0" distL="0" distR="0" wp14:anchorId="74F1D19A" wp14:editId="34279AF1">
            <wp:extent cx="2581275" cy="4314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911" b="2911"/>
                    <a:stretch/>
                  </pic:blipFill>
                  <pic:spPr bwMode="auto">
                    <a:xfrm>
                      <a:off x="0" y="0"/>
                      <a:ext cx="2581275" cy="4314825"/>
                    </a:xfrm>
                    <a:prstGeom prst="rect">
                      <a:avLst/>
                    </a:prstGeom>
                    <a:ln>
                      <a:noFill/>
                    </a:ln>
                    <a:extLst>
                      <a:ext uri="{53640926-AAD7-44D8-BBD7-CCE9431645EC}">
                        <a14:shadowObscured xmlns:a14="http://schemas.microsoft.com/office/drawing/2010/main"/>
                      </a:ext>
                    </a:extLst>
                  </pic:spPr>
                </pic:pic>
              </a:graphicData>
            </a:graphic>
          </wp:inline>
        </w:drawing>
      </w:r>
    </w:p>
    <w:p w14:paraId="2F04D7F7" w14:textId="7324A315" w:rsidR="00B52CE2" w:rsidRDefault="00B52CE2" w:rsidP="00B52CE2">
      <w:pPr>
        <w:pStyle w:val="PictureTitle"/>
      </w:pPr>
      <w:r>
        <w:rPr>
          <w:b/>
          <w:bCs/>
        </w:rPr>
        <w:t>Слика 5</w:t>
      </w:r>
      <w:r>
        <w:t xml:space="preserve"> – Основни облик ГА</w:t>
      </w:r>
    </w:p>
    <w:p w14:paraId="5F914142" w14:textId="67D80F56" w:rsidR="00B52CE2" w:rsidRDefault="002C4789" w:rsidP="00B52CE2">
      <w:pPr>
        <w:rPr>
          <w:lang w:val="sr-Cyrl-RS"/>
        </w:rPr>
      </w:pPr>
      <w:r>
        <w:rPr>
          <w:lang w:val="sr-Cyrl-RS"/>
        </w:rPr>
        <w:lastRenderedPageBreak/>
        <w:t>Као што је већ речено, првенствено се формира полазна генерација која ће представљати популацију на почетку алгоритма. Након тога се улази у петљу која се потенцијално одмах може и завршити. Наиме, прво је потребно израчунати способности текуће генерације, како би се проценила решења која постоје у њој. Већ је помињано да ово може бити хеуристичко. У таквим ситуацијама, додатно је отежано препознавање најбољег</w:t>
      </w:r>
      <w:r w:rsidR="00FD68F4">
        <w:rPr>
          <w:lang w:val="sr-Cyrl-RS"/>
        </w:rPr>
        <w:t xml:space="preserve"> глобалног</w:t>
      </w:r>
      <w:r>
        <w:rPr>
          <w:lang w:val="sr-Cyrl-RS"/>
        </w:rPr>
        <w:t xml:space="preserve"> решења, уколико је оно и пронађено. У сваком случају, ако се пронађе задовољавајуће решење након ове евалуације, алгоритам може да стане. Често се и предефинише максимални број генерација како би алгоритам у неком моменту сигурно стао са најбољ</w:t>
      </w:r>
      <w:r w:rsidR="003420A2">
        <w:rPr>
          <w:lang w:val="sr-Cyrl-RS"/>
        </w:rPr>
        <w:t>им</w:t>
      </w:r>
      <w:r>
        <w:rPr>
          <w:lang w:val="sr-Cyrl-RS"/>
        </w:rPr>
        <w:t xml:space="preserve"> до тада нађеним решењем, уколико наравно пре тога није постојао неки други испуњен услов за излазак из алгоритма.</w:t>
      </w:r>
    </w:p>
    <w:p w14:paraId="4169627F" w14:textId="2A5C7B7E" w:rsidR="002C4789" w:rsidRDefault="00AE0451" w:rsidP="00B52CE2">
      <w:pPr>
        <w:rPr>
          <w:lang w:val="sr-Cyrl-RS"/>
        </w:rPr>
      </w:pPr>
      <w:r>
        <w:rPr>
          <w:lang w:val="sr-Cyrl-RS"/>
        </w:rPr>
        <w:t>Уколико се ипак наставља са еволуцијом, у овом тренутку се раде операције које су до сада објашњ</w:t>
      </w:r>
      <w:r w:rsidR="00B8614B">
        <w:rPr>
          <w:lang w:val="sr-Cyrl-RS"/>
        </w:rPr>
        <w:t>ене</w:t>
      </w:r>
      <w:r>
        <w:rPr>
          <w:lang w:val="sr-Cyrl-RS"/>
        </w:rPr>
        <w:t xml:space="preserve">. Прво се врши селекција родитеља који ће учествовати у укрштању (било на нивоу читаве популације или индивидуално на нивоу потомка). Затим се изабрани родитељи укрштају и </w:t>
      </w:r>
      <w:r w:rsidR="00EC6DC0">
        <w:rPr>
          <w:lang w:val="sr-Cyrl-RS"/>
        </w:rPr>
        <w:t>стварају се потомци. Величина наредне популације је иста као и величина текуће, па се тиме кореспондне операције позивају онолико пута колико је то потребно и довољно. Након што се потомство створи, врши се операција мутације</w:t>
      </w:r>
      <w:r w:rsidR="00C355EA">
        <w:rPr>
          <w:lang w:val="sr-Cyrl-RS"/>
        </w:rPr>
        <w:t>. Још једно битно својство мутације је да је оно кључно за претрагу других делова простора који до сада нису истраживани. Ово је последица тога да је мутација операција која уноси често апсолутну случајност у одређеној количини. Без ње, систем конвергира ка локално добрим решењима. Међутим, већ је помињано да мутација сама по себи није корисна (сама би деградирала у неки вид или чак директан алгоритам случајног претраживања), али као део ширег еволутивног (генетичког) система представља веома корисну функционалност.</w:t>
      </w:r>
    </w:p>
    <w:p w14:paraId="50E62576" w14:textId="3078747F" w:rsidR="00836298" w:rsidRDefault="00836298" w:rsidP="00B52CE2">
      <w:pPr>
        <w:rPr>
          <w:lang w:val="sr-Cyrl-RS"/>
        </w:rPr>
      </w:pPr>
      <w:r>
        <w:rPr>
          <w:lang w:val="sr-Cyrl-RS"/>
        </w:rPr>
        <w:t>Сада, након мутирања потомства, читава претходна генерација се замењује новом, која се сада оцењује, односно рачуна</w:t>
      </w:r>
      <w:r w:rsidR="002735F4">
        <w:rPr>
          <w:lang w:val="sr-Cyrl-RS"/>
        </w:rPr>
        <w:t>ју</w:t>
      </w:r>
      <w:r>
        <w:rPr>
          <w:lang w:val="sr-Cyrl-RS"/>
        </w:rPr>
        <w:t xml:space="preserve"> се способност</w:t>
      </w:r>
      <w:r w:rsidR="002735F4">
        <w:rPr>
          <w:lang w:val="sr-Cyrl-RS"/>
        </w:rPr>
        <w:t>и</w:t>
      </w:r>
      <w:r>
        <w:rPr>
          <w:lang w:val="sr-Cyrl-RS"/>
        </w:rPr>
        <w:t xml:space="preserve"> свих њених индивидуа и поново тражи решење које је потенцијално задовољавајуће. Уколико се такво решење</w:t>
      </w:r>
      <w:r w:rsidR="00AC5688">
        <w:rPr>
          <w:lang w:val="sr-Cyrl-RS"/>
        </w:rPr>
        <w:t xml:space="preserve"> или решења</w:t>
      </w:r>
      <w:r>
        <w:rPr>
          <w:lang w:val="sr-Cyrl-RS"/>
        </w:rPr>
        <w:t xml:space="preserve"> не пронађ</w:t>
      </w:r>
      <w:r w:rsidR="00B614DE">
        <w:rPr>
          <w:lang w:val="sr-Cyrl-RS"/>
        </w:rPr>
        <w:t>у</w:t>
      </w:r>
      <w:r>
        <w:rPr>
          <w:lang w:val="sr-Cyrl-RS"/>
        </w:rPr>
        <w:t>, поступак се на исти начин наставља.</w:t>
      </w:r>
    </w:p>
    <w:p w14:paraId="169B8C42" w14:textId="7B6E56C5" w:rsidR="002422D4" w:rsidRDefault="005B0C10" w:rsidP="005B0C10">
      <w:pPr>
        <w:pStyle w:val="Heading2"/>
        <w:rPr>
          <w:lang w:val="sr-Cyrl-RS"/>
        </w:rPr>
      </w:pPr>
      <w:bookmarkStart w:id="12" w:name="_Toc55278235"/>
      <w:r>
        <w:rPr>
          <w:lang w:val="sr-Cyrl-RS"/>
        </w:rPr>
        <w:t>Анализа неуро-еволуције</w:t>
      </w:r>
      <w:bookmarkEnd w:id="12"/>
    </w:p>
    <w:p w14:paraId="72696C40" w14:textId="1F69EB40" w:rsidR="005B0C10" w:rsidRDefault="00761C17" w:rsidP="005B0C10">
      <w:pPr>
        <w:rPr>
          <w:lang w:val="sr-Cyrl-RS"/>
        </w:rPr>
      </w:pPr>
      <w:r>
        <w:rPr>
          <w:lang w:val="sr-Cyrl-RS"/>
        </w:rPr>
        <w:t>До сада два описана концепта, концепт НМ и концепт ГА, потпуно одвојено функционишу, односно имају свој домен у којима се користе.</w:t>
      </w:r>
      <w:r w:rsidR="00B62405">
        <w:rPr>
          <w:lang w:val="sr-Cyrl-RS"/>
        </w:rPr>
        <w:t xml:space="preserve"> Међутим, </w:t>
      </w:r>
      <w:r w:rsidR="00196386">
        <w:rPr>
          <w:lang w:val="sr-Cyrl-RS"/>
        </w:rPr>
        <w:t xml:space="preserve">до сада су </w:t>
      </w:r>
      <w:r w:rsidR="00B62405">
        <w:rPr>
          <w:lang w:val="sr-Cyrl-RS"/>
        </w:rPr>
        <w:t xml:space="preserve">НМ само представљене како се користе, како функционишу, под претпоставком да су већ </w:t>
      </w:r>
      <w:r w:rsidR="00424D97">
        <w:rPr>
          <w:lang w:val="sr-Cyrl-RS"/>
        </w:rPr>
        <w:t>под</w:t>
      </w:r>
      <w:r w:rsidR="00B62405">
        <w:rPr>
          <w:lang w:val="sr-Cyrl-RS"/>
        </w:rPr>
        <w:t>учене и да већ имају потребно знање. Ако бисмо почели од почетка, и имплементирали математички модел саме неуралне мреже, природно би се постављало питање</w:t>
      </w:r>
      <w:r w:rsidR="00530821">
        <w:rPr>
          <w:lang w:val="sr-Cyrl-RS"/>
        </w:rPr>
        <w:t>,</w:t>
      </w:r>
      <w:r w:rsidR="00B62405">
        <w:rPr>
          <w:lang w:val="sr-Cyrl-RS"/>
        </w:rPr>
        <w:t xml:space="preserve"> </w:t>
      </w:r>
      <w:r w:rsidR="006279AD">
        <w:rPr>
          <w:lang w:val="sr-Cyrl-RS"/>
        </w:rPr>
        <w:t>о почетним</w:t>
      </w:r>
      <w:r w:rsidR="00B62405">
        <w:rPr>
          <w:lang w:val="sr-Cyrl-RS"/>
        </w:rPr>
        <w:t xml:space="preserve"> вредности</w:t>
      </w:r>
      <w:r w:rsidR="006279AD">
        <w:rPr>
          <w:lang w:val="sr-Cyrl-RS"/>
        </w:rPr>
        <w:t>ма</w:t>
      </w:r>
      <w:r w:rsidR="00B62405">
        <w:rPr>
          <w:lang w:val="sr-Cyrl-RS"/>
        </w:rPr>
        <w:t xml:space="preserve"> појачања, склоности и други</w:t>
      </w:r>
      <w:r w:rsidR="006279AD">
        <w:rPr>
          <w:lang w:val="sr-Cyrl-RS"/>
        </w:rPr>
        <w:t>х</w:t>
      </w:r>
      <w:r w:rsidR="00B62405">
        <w:rPr>
          <w:lang w:val="sr-Cyrl-RS"/>
        </w:rPr>
        <w:t xml:space="preserve"> евентуални</w:t>
      </w:r>
      <w:r w:rsidR="006279AD">
        <w:rPr>
          <w:lang w:val="sr-Cyrl-RS"/>
        </w:rPr>
        <w:t>х</w:t>
      </w:r>
      <w:r w:rsidR="00B62405">
        <w:rPr>
          <w:lang w:val="sr-Cyrl-RS"/>
        </w:rPr>
        <w:t xml:space="preserve"> парамет</w:t>
      </w:r>
      <w:r w:rsidR="006279AD">
        <w:rPr>
          <w:lang w:val="sr-Cyrl-RS"/>
        </w:rPr>
        <w:t>а</w:t>
      </w:r>
      <w:r w:rsidR="00B62405">
        <w:rPr>
          <w:lang w:val="sr-Cyrl-RS"/>
        </w:rPr>
        <w:t>р</w:t>
      </w:r>
      <w:r w:rsidR="006279AD">
        <w:rPr>
          <w:lang w:val="sr-Cyrl-RS"/>
        </w:rPr>
        <w:t>а</w:t>
      </w:r>
      <w:r w:rsidR="00B62405">
        <w:rPr>
          <w:lang w:val="sr-Cyrl-RS"/>
        </w:rPr>
        <w:t xml:space="preserve">. Прва интуитивна ствар је да се ове вредности случајно генеришу. Међутим, веома су мале шансе да се баш генерише одмах мрежа која потребно знање и поседује. Могуће је даље наставити генерисање других случајних вредности, </w:t>
      </w:r>
      <w:r w:rsidR="00530821">
        <w:rPr>
          <w:lang w:val="sr-Cyrl-RS"/>
        </w:rPr>
        <w:t>а у овом тренутку,</w:t>
      </w:r>
      <w:r w:rsidR="00B62405">
        <w:rPr>
          <w:lang w:val="sr-Cyrl-RS"/>
        </w:rPr>
        <w:t xml:space="preserve"> ако се из шире перспективе погледа, ово заправо</w:t>
      </w:r>
      <w:r w:rsidR="006279AD">
        <w:rPr>
          <w:lang w:val="sr-Cyrl-RS"/>
        </w:rPr>
        <w:t xml:space="preserve"> представља</w:t>
      </w:r>
      <w:r w:rsidR="00B62405">
        <w:rPr>
          <w:lang w:val="sr-Cyrl-RS"/>
        </w:rPr>
        <w:t xml:space="preserve"> случајн</w:t>
      </w:r>
      <w:r w:rsidR="00773CA8">
        <w:rPr>
          <w:lang w:val="sr-Cyrl-RS"/>
        </w:rPr>
        <w:t>у</w:t>
      </w:r>
      <w:r w:rsidR="00B62405">
        <w:rPr>
          <w:lang w:val="sr-Cyrl-RS"/>
        </w:rPr>
        <w:t xml:space="preserve"> претраг</w:t>
      </w:r>
      <w:r w:rsidR="00773CA8">
        <w:rPr>
          <w:lang w:val="sr-Cyrl-RS"/>
        </w:rPr>
        <w:t>у</w:t>
      </w:r>
      <w:r w:rsidR="00B62405">
        <w:rPr>
          <w:lang w:val="sr-Cyrl-RS"/>
        </w:rPr>
        <w:t>.</w:t>
      </w:r>
    </w:p>
    <w:p w14:paraId="3F99EE30" w14:textId="61F8FACF" w:rsidR="00B62405" w:rsidRDefault="00B62405" w:rsidP="005B0C10">
      <w:pPr>
        <w:rPr>
          <w:lang w:val="sr-Cyrl-RS"/>
        </w:rPr>
      </w:pPr>
      <w:r>
        <w:rPr>
          <w:lang w:val="sr-Cyrl-RS"/>
        </w:rPr>
        <w:t xml:space="preserve">Проналажење правих вредности параметара неуралних мрежа је управо један оптимизациони проблем, проблем претраге, и представља обучавање, односно тренирање мреже. </w:t>
      </w:r>
      <w:r w:rsidR="00B73CD6">
        <w:rPr>
          <w:lang w:val="sr-Cyrl-RS"/>
        </w:rPr>
        <w:t xml:space="preserve">Данас, популаран начин тренирања </w:t>
      </w:r>
      <w:r w:rsidR="00A761F2">
        <w:rPr>
          <w:lang w:val="sr-Cyrl-RS"/>
        </w:rPr>
        <w:t>НМ</w:t>
      </w:r>
      <w:r w:rsidR="00B73CD6">
        <w:rPr>
          <w:lang w:val="sr-Cyrl-RS"/>
        </w:rPr>
        <w:t xml:space="preserve"> је помоћу метода градијентног спуста, обично стохастичке варијанте (познатије као </w:t>
      </w:r>
      <w:r w:rsidR="00B73CD6">
        <w:rPr>
          <w:i/>
          <w:iCs/>
          <w:lang w:val="en-US"/>
        </w:rPr>
        <w:t>SGD</w:t>
      </w:r>
      <w:r w:rsidR="00B73CD6">
        <w:rPr>
          <w:lang w:val="sr-Cyrl-RS"/>
        </w:rPr>
        <w:t>).</w:t>
      </w:r>
      <w:r w:rsidR="00216857">
        <w:rPr>
          <w:lang w:val="sr-Cyrl-RS"/>
        </w:rPr>
        <w:t xml:space="preserve"> Ова метода, заједно са својим варијантама и побољшањима не само да представља популарну методу, већ</w:t>
      </w:r>
      <w:r w:rsidR="00A761F2">
        <w:rPr>
          <w:lang w:val="sr-Cyrl-RS"/>
        </w:rPr>
        <w:t xml:space="preserve"> и методу која се</w:t>
      </w:r>
      <w:r w:rsidR="00216857">
        <w:rPr>
          <w:lang w:val="sr-Cyrl-RS"/>
        </w:rPr>
        <w:t xml:space="preserve"> у пракси пока</w:t>
      </w:r>
      <w:r w:rsidR="00A761F2">
        <w:rPr>
          <w:lang w:val="sr-Cyrl-RS"/>
        </w:rPr>
        <w:t>зује</w:t>
      </w:r>
      <w:r w:rsidR="00530821">
        <w:rPr>
          <w:lang w:val="sr-Cyrl-RS"/>
        </w:rPr>
        <w:t xml:space="preserve"> </w:t>
      </w:r>
      <w:r w:rsidR="00216857">
        <w:rPr>
          <w:lang w:val="sr-Cyrl-RS"/>
        </w:rPr>
        <w:t>као веома ефикасн</w:t>
      </w:r>
      <w:r w:rsidR="00A761F2">
        <w:rPr>
          <w:lang w:val="sr-Cyrl-RS"/>
        </w:rPr>
        <w:t xml:space="preserve">а </w:t>
      </w:r>
      <w:r w:rsidR="00216857">
        <w:rPr>
          <w:lang w:val="sr-Cyrl-RS"/>
        </w:rPr>
        <w:t xml:space="preserve">за тренирање неуралних </w:t>
      </w:r>
      <w:r w:rsidR="00216857">
        <w:rPr>
          <w:lang w:val="sr-Cyrl-RS"/>
        </w:rPr>
        <w:lastRenderedPageBreak/>
        <w:t>мрежа, и представља главну конкуренцију било којим новим методама које се истраживају.</w:t>
      </w:r>
    </w:p>
    <w:p w14:paraId="0E501464" w14:textId="24A75916" w:rsidR="00530821" w:rsidRDefault="00DA688D" w:rsidP="001C11BD">
      <w:pPr>
        <w:pStyle w:val="Heading3"/>
      </w:pPr>
      <w:bookmarkStart w:id="13" w:name="_Toc55278236"/>
      <w:r>
        <w:rPr>
          <w:lang w:val="sr-Cyrl-RS"/>
        </w:rPr>
        <w:t>Тренирање НМ помоћу ГА</w:t>
      </w:r>
      <w:bookmarkEnd w:id="13"/>
    </w:p>
    <w:p w14:paraId="3894075C" w14:textId="31AE1598" w:rsidR="00F65C9E" w:rsidRDefault="002472FE" w:rsidP="005B0C10">
      <w:pPr>
        <w:rPr>
          <w:lang w:val="sr-Cyrl-RS"/>
        </w:rPr>
      </w:pPr>
      <w:r>
        <w:rPr>
          <w:lang w:val="sr-Cyrl-RS"/>
        </w:rPr>
        <w:t>Још један од начина како се саме неуралне мреже могу тренирати, или прецизније група неуралних мрежа може тренирати, јесте помоћу ГА.</w:t>
      </w:r>
      <w:r w:rsidR="00CF1390">
        <w:rPr>
          <w:lang w:val="sr-Cyrl-RS"/>
        </w:rPr>
        <w:t xml:space="preserve"> </w:t>
      </w:r>
      <w:r w:rsidR="008B4080">
        <w:rPr>
          <w:lang w:val="sr-Cyrl-RS"/>
        </w:rPr>
        <w:t>Иако тежина имплементације ове идеје може врло брзо да ескалира, сама идеја је поприлично једноставна.</w:t>
      </w:r>
      <w:r w:rsidR="00906E41">
        <w:rPr>
          <w:lang w:val="sr-Cyrl-RS"/>
        </w:rPr>
        <w:t xml:space="preserve"> Неуралну мрежу треба посматрати из перспективе „учећих параметара“ (енгл. </w:t>
      </w:r>
      <w:r w:rsidR="00906E41">
        <w:rPr>
          <w:i/>
          <w:iCs/>
          <w:lang w:val="en-US"/>
        </w:rPr>
        <w:t>learnable parameter</w:t>
      </w:r>
      <w:r w:rsidR="00361282">
        <w:rPr>
          <w:i/>
          <w:iCs/>
          <w:lang w:val="en-US"/>
        </w:rPr>
        <w:t>s</w:t>
      </w:r>
      <w:r w:rsidR="00906E41">
        <w:rPr>
          <w:lang w:val="sr-Cyrl-RS"/>
        </w:rPr>
        <w:t>). Управо до сада помињани параметри (појачања и склоности) представљају параметре који имају способност да науче, да приме знање, кроз алгоритам који их обучава. Скуп ових параметара представља једну хипотезу, једно потенцијално решење за неуралну мрежу. Наравно, одмах се намеће питање да ли је ово решење прихватљиво, али, то је управо сврха претраге, коју сада можемо обављати помоћу ГА.</w:t>
      </w:r>
    </w:p>
    <w:p w14:paraId="51F82115" w14:textId="40A0A1EE" w:rsidR="00906E41" w:rsidRDefault="00906E41" w:rsidP="005B0C10">
      <w:pPr>
        <w:rPr>
          <w:lang w:val="sr-Cyrl-RS"/>
        </w:rPr>
      </w:pPr>
      <w:r w:rsidRPr="00906E41">
        <w:rPr>
          <w:lang w:val="sr-Cyrl-RS"/>
        </w:rPr>
        <w:t>Сваки</w:t>
      </w:r>
      <w:r>
        <w:rPr>
          <w:lang w:val="sr-Cyrl-RS"/>
        </w:rPr>
        <w:t xml:space="preserve"> учећи</w:t>
      </w:r>
      <w:r w:rsidRPr="00906E41">
        <w:rPr>
          <w:lang w:val="sr-Cyrl-RS"/>
        </w:rPr>
        <w:t xml:space="preserve"> параметар</w:t>
      </w:r>
      <w:r>
        <w:rPr>
          <w:lang w:val="sr-Cyrl-RS"/>
        </w:rPr>
        <w:t xml:space="preserve"> НМ</w:t>
      </w:r>
      <w:r w:rsidRPr="00906E41">
        <w:rPr>
          <w:lang w:val="sr-Cyrl-RS"/>
        </w:rPr>
        <w:t xml:space="preserve"> представља један ген</w:t>
      </w:r>
      <w:r>
        <w:rPr>
          <w:lang w:val="sr-Cyrl-RS"/>
        </w:rPr>
        <w:t xml:space="preserve"> у ГА. У најосновнијој НЕ, ово је дефиниција која стоји иза саме идеје.</w:t>
      </w:r>
      <w:r w:rsidR="007F5428">
        <w:rPr>
          <w:lang w:val="sr-Cyrl-RS"/>
        </w:rPr>
        <w:t xml:space="preserve"> </w:t>
      </w:r>
      <w:r w:rsidR="00CC5957">
        <w:rPr>
          <w:lang w:val="sr-Cyrl-RS"/>
        </w:rPr>
        <w:t xml:space="preserve">Креира се почетна популација неуралних мрежа, које су </w:t>
      </w:r>
      <w:r w:rsidR="00CC5957" w:rsidRPr="003668C0">
        <w:rPr>
          <w:lang w:val="sr-Cyrl-RS"/>
        </w:rPr>
        <w:t>обавезно</w:t>
      </w:r>
      <w:r w:rsidR="00CC5957">
        <w:rPr>
          <w:lang w:val="sr-Cyrl-RS"/>
        </w:rPr>
        <w:t xml:space="preserve"> </w:t>
      </w:r>
      <w:r w:rsidR="00CC5957" w:rsidRPr="003668C0">
        <w:rPr>
          <w:u w:val="single"/>
          <w:lang w:val="sr-Cyrl-RS"/>
        </w:rPr>
        <w:t>исте</w:t>
      </w:r>
      <w:r w:rsidR="00CC5957">
        <w:rPr>
          <w:lang w:val="sr-Cyrl-RS"/>
        </w:rPr>
        <w:t xml:space="preserve"> структуре. Како би</w:t>
      </w:r>
      <w:r w:rsidR="00EE25D3">
        <w:rPr>
          <w:lang w:val="sr-Cyrl-RS"/>
        </w:rPr>
        <w:t xml:space="preserve"> </w:t>
      </w:r>
      <w:r w:rsidR="00CC5957">
        <w:rPr>
          <w:lang w:val="sr-Cyrl-RS"/>
        </w:rPr>
        <w:t>се унела варијација у систем, параметрима (генима) се поставе случајне вредности. Наиме, нигде није назначено о каквим се вредностима овде ради. Теор</w:t>
      </w:r>
      <w:r w:rsidR="00EE25D3">
        <w:rPr>
          <w:lang w:val="sr-Cyrl-RS"/>
        </w:rPr>
        <w:t>ијски</w:t>
      </w:r>
      <w:r w:rsidR="00CC5957">
        <w:rPr>
          <w:lang w:val="sr-Cyrl-RS"/>
        </w:rPr>
        <w:t xml:space="preserve">, могуће је да овде стоје било какве вредности. У пракси, па и у овом раду, то су најчешће неке мале вредности око нуле. Обично се користи опсег </w:t>
      </w:r>
      <w:r w:rsidR="00CC5957">
        <w:rPr>
          <w:lang w:val="en-US"/>
        </w:rPr>
        <w:t xml:space="preserve">[-1, +1]. </w:t>
      </w:r>
      <w:r w:rsidR="00CC5957">
        <w:rPr>
          <w:lang w:val="sr-Cyrl-RS"/>
        </w:rPr>
        <w:t xml:space="preserve">Међутим, овај критеријум је слабе природе. Нигде се не ограничава да поједине вредности изађу </w:t>
      </w:r>
      <w:r w:rsidR="00992A6C">
        <w:rPr>
          <w:lang w:val="sr-Cyrl-RS"/>
        </w:rPr>
        <w:t>ван</w:t>
      </w:r>
      <w:r w:rsidR="00CC5957">
        <w:rPr>
          <w:lang w:val="sr-Cyrl-RS"/>
        </w:rPr>
        <w:t xml:space="preserve"> овог опсега, али најчеће такве вредности не иду много даље од њега. Исто тако, често се и улазни подаци у саму мрежу на неки начин </w:t>
      </w:r>
      <w:r w:rsidR="00CC5957">
        <w:rPr>
          <w:u w:val="single"/>
          <w:lang w:val="sr-Cyrl-RS"/>
        </w:rPr>
        <w:t>нормализују</w:t>
      </w:r>
      <w:r w:rsidR="00CC5957">
        <w:rPr>
          <w:lang w:val="sr-Cyrl-RS"/>
        </w:rPr>
        <w:t xml:space="preserve"> како би се свели у овакав или сличан опсег, како би били </w:t>
      </w:r>
      <w:r w:rsidR="000D0F0B">
        <w:rPr>
          <w:lang w:val="sr-Cyrl-RS"/>
        </w:rPr>
        <w:t>„</w:t>
      </w:r>
      <w:r w:rsidR="00CC5957">
        <w:rPr>
          <w:lang w:val="sr-Cyrl-RS"/>
        </w:rPr>
        <w:t>компатибилни</w:t>
      </w:r>
      <w:r w:rsidR="000D0F0B">
        <w:rPr>
          <w:lang w:val="sr-Cyrl-RS"/>
        </w:rPr>
        <w:t>“</w:t>
      </w:r>
      <w:r w:rsidR="00CC5957">
        <w:rPr>
          <w:lang w:val="sr-Cyrl-RS"/>
        </w:rPr>
        <w:t xml:space="preserve"> са параметрима унутар мреже (компатибилност је такође слабо дефинисан појам).</w:t>
      </w:r>
    </w:p>
    <w:p w14:paraId="32E7DEAB" w14:textId="7DA9671B" w:rsidR="00FD0718" w:rsidRDefault="00FD0718" w:rsidP="005B0C10">
      <w:pPr>
        <w:rPr>
          <w:lang w:val="sr-Cyrl-RS"/>
        </w:rPr>
      </w:pPr>
      <w:r>
        <w:rPr>
          <w:lang w:val="sr-Cyrl-RS"/>
        </w:rPr>
        <w:t xml:space="preserve">Након креирања прве популације неуралних мрежа, свака мрежа се сада евалуира на начин зависан од саме употребе. </w:t>
      </w:r>
      <w:r w:rsidR="003655E5">
        <w:rPr>
          <w:lang w:val="sr-Cyrl-RS"/>
        </w:rPr>
        <w:t>Уколико постоји задовољавајућа неурална мрежа, или више њих, оне се могу одабрати за даље коришћење, мада ово је ретка појава, поготово у ситуацијама где су мреже веома велике и дубоке.</w:t>
      </w:r>
      <w:r w:rsidR="003B73F0">
        <w:rPr>
          <w:lang w:val="sr-Cyrl-RS"/>
        </w:rPr>
        <w:t xml:space="preserve"> Затим, по генетичком алгоритму, уколико се наставља са еволуцијом, улази се у процес селекције, укрштања и мутације и прави се наредна генерација. Процес селекције, као што је већ речено, није зависан од саме представе гена и проблема генерално, па се донекле и може стандардизовати.</w:t>
      </w:r>
    </w:p>
    <w:p w14:paraId="66E566F9" w14:textId="5C38F317" w:rsidR="003B73F0" w:rsidRDefault="003B73F0" w:rsidP="005B0C10">
      <w:pPr>
        <w:rPr>
          <w:lang w:val="sr-Cyrl-RS"/>
        </w:rPr>
      </w:pPr>
      <w:r>
        <w:rPr>
          <w:lang w:val="sr-Cyrl-RS"/>
        </w:rPr>
        <w:t>Процес укрштања се може дефинисати на више начина. Јасно је дефинисано да сваки параметар представља један ген, оно што је</w:t>
      </w:r>
      <w:r w:rsidR="00860029">
        <w:rPr>
          <w:lang w:val="sr-Cyrl-RS"/>
        </w:rPr>
        <w:t xml:space="preserve"> дакле</w:t>
      </w:r>
      <w:r>
        <w:rPr>
          <w:lang w:val="sr-Cyrl-RS"/>
        </w:rPr>
        <w:t xml:space="preserve"> битно урадити је</w:t>
      </w:r>
      <w:r w:rsidR="00844BA5">
        <w:rPr>
          <w:lang w:val="sr-Cyrl-RS"/>
        </w:rPr>
        <w:t xml:space="preserve"> да се</w:t>
      </w:r>
      <w:r>
        <w:rPr>
          <w:lang w:val="sr-Cyrl-RS"/>
        </w:rPr>
        <w:t xml:space="preserve"> сваки параметар поравна са кореспондним параметром других индивидуа које учествују у датом укрштању. Ово избегава да се, на пример, мешају гени који носе</w:t>
      </w:r>
      <w:r w:rsidR="00E4133D">
        <w:rPr>
          <w:lang w:val="sr-Cyrl-RS"/>
        </w:rPr>
        <w:t xml:space="preserve"> различите</w:t>
      </w:r>
      <w:r>
        <w:rPr>
          <w:lang w:val="sr-Cyrl-RS"/>
        </w:rPr>
        <w:t xml:space="preserve"> информациј</w:t>
      </w:r>
      <w:r w:rsidR="00E4133D">
        <w:rPr>
          <w:lang w:val="sr-Cyrl-RS"/>
        </w:rPr>
        <w:t>е, на пример</w:t>
      </w:r>
      <w:r>
        <w:rPr>
          <w:lang w:val="sr-Cyrl-RS"/>
        </w:rPr>
        <w:t xml:space="preserve"> појачањ</w:t>
      </w:r>
      <w:r w:rsidR="00E4133D">
        <w:rPr>
          <w:lang w:val="sr-Cyrl-RS"/>
        </w:rPr>
        <w:t>е</w:t>
      </w:r>
      <w:r>
        <w:rPr>
          <w:lang w:val="sr-Cyrl-RS"/>
        </w:rPr>
        <w:t xml:space="preserve"> и склоност. Чак и мешање ген</w:t>
      </w:r>
      <w:r w:rsidR="00E4133D">
        <w:rPr>
          <w:lang w:val="sr-Cyrl-RS"/>
        </w:rPr>
        <w:t>а</w:t>
      </w:r>
      <w:r>
        <w:rPr>
          <w:lang w:val="sr-Cyrl-RS"/>
        </w:rPr>
        <w:t xml:space="preserve"> различитих појачања је угланом непожељан ефекат.</w:t>
      </w:r>
    </w:p>
    <w:p w14:paraId="2392DA85" w14:textId="2BE107A9" w:rsidR="00CD77C9" w:rsidRDefault="00BA04F7" w:rsidP="005B0C10">
      <w:pPr>
        <w:rPr>
          <w:lang w:val="sr-Cyrl-RS"/>
        </w:rPr>
      </w:pPr>
      <w:r>
        <w:rPr>
          <w:lang w:val="sr-Cyrl-RS"/>
        </w:rPr>
        <w:t xml:space="preserve">Мутација на насумичан начин са одређеном вероватноћом мења сваки ген, односно вредност </w:t>
      </w:r>
      <w:r w:rsidR="00C47E2B">
        <w:rPr>
          <w:lang w:val="sr-Cyrl-RS"/>
        </w:rPr>
        <w:t>сваког</w:t>
      </w:r>
      <w:r>
        <w:rPr>
          <w:lang w:val="sr-Cyrl-RS"/>
        </w:rPr>
        <w:t xml:space="preserve"> параметра. Ово је једини моменат где саме вредности параметара могу да изађу ван поменутог опсега. Наравно, могуће је и ограничити да се дате вредности строго налазе у том опсегу, али у пракси се показује да то није неопходно, </w:t>
      </w:r>
      <w:r w:rsidR="001066E6">
        <w:rPr>
          <w:lang w:val="sr-Cyrl-RS"/>
        </w:rPr>
        <w:t xml:space="preserve">и да </w:t>
      </w:r>
      <w:r>
        <w:rPr>
          <w:lang w:val="sr-Cyrl-RS"/>
        </w:rPr>
        <w:t xml:space="preserve">чак може бити непожељно. Генерално, идеја малих вредности је да се имитирају сигнали који се преносе у биолошком нервном систему, који се такође могу окарактерисати као </w:t>
      </w:r>
      <w:r w:rsidR="000B4B63">
        <w:rPr>
          <w:lang w:val="sr-Cyrl-RS"/>
        </w:rPr>
        <w:t>мали импулси</w:t>
      </w:r>
      <w:r>
        <w:rPr>
          <w:lang w:val="sr-Cyrl-RS"/>
        </w:rPr>
        <w:t>.</w:t>
      </w:r>
    </w:p>
    <w:p w14:paraId="13FC05D9" w14:textId="4A4BA6CD" w:rsidR="00426930" w:rsidRDefault="00426930" w:rsidP="005B0C10">
      <w:pPr>
        <w:rPr>
          <w:lang w:val="sr-Cyrl-RS"/>
        </w:rPr>
      </w:pPr>
      <w:r>
        <w:rPr>
          <w:lang w:val="sr-Cyrl-RS"/>
        </w:rPr>
        <w:lastRenderedPageBreak/>
        <w:t xml:space="preserve">Као што је и раније помињано, мутација управо уноси новине у сам систем. Без ње, само би се комбинације почетне популације неуралних мрежа испитивале, док се </w:t>
      </w:r>
      <w:r w:rsidR="00286934">
        <w:rPr>
          <w:lang w:val="sr-Cyrl-RS"/>
        </w:rPr>
        <w:t>уз мутацију на</w:t>
      </w:r>
      <w:r>
        <w:rPr>
          <w:lang w:val="sr-Cyrl-RS"/>
        </w:rPr>
        <w:t xml:space="preserve"> овај начин претражују и други делови простора претраживања и оптимизације.</w:t>
      </w:r>
      <w:r w:rsidR="006D1CBC">
        <w:rPr>
          <w:lang w:val="sr-Cyrl-RS"/>
        </w:rPr>
        <w:t xml:space="preserve"> Након мутације, створена је нова генерација неуралних мрежа,</w:t>
      </w:r>
      <w:r w:rsidR="007E7ADF">
        <w:rPr>
          <w:lang w:val="sr-Cyrl-RS"/>
        </w:rPr>
        <w:t xml:space="preserve"> и</w:t>
      </w:r>
      <w:r w:rsidR="006D1CBC">
        <w:rPr>
          <w:lang w:val="sr-Cyrl-RS"/>
        </w:rPr>
        <w:t xml:space="preserve"> може се наставити са њиховом евалуацијом, па и даљом еволуцијом.</w:t>
      </w:r>
    </w:p>
    <w:p w14:paraId="2C2A9C49" w14:textId="61EB3334" w:rsidR="008E7B37" w:rsidRDefault="008E7B37" w:rsidP="008E7B37">
      <w:pPr>
        <w:pStyle w:val="Heading3"/>
        <w:rPr>
          <w:lang w:val="sr-Cyrl-RS"/>
        </w:rPr>
      </w:pPr>
      <w:bookmarkStart w:id="14" w:name="_Toc55278237"/>
      <w:r>
        <w:rPr>
          <w:lang w:val="sr-Cyrl-RS"/>
        </w:rPr>
        <w:t>Учење са подршком</w:t>
      </w:r>
      <w:bookmarkEnd w:id="14"/>
    </w:p>
    <w:p w14:paraId="17184715" w14:textId="161FD374" w:rsidR="008E7B37" w:rsidRDefault="00010CB5" w:rsidP="008E7B37">
      <w:pPr>
        <w:rPr>
          <w:lang w:val="sr-Cyrl-RS"/>
        </w:rPr>
      </w:pPr>
      <w:r>
        <w:rPr>
          <w:lang w:val="sr-Cyrl-RS"/>
        </w:rPr>
        <w:t xml:space="preserve">Принцип НЕ се веома добро понаша у </w:t>
      </w:r>
      <w:r w:rsidR="00AB3419">
        <w:rPr>
          <w:lang w:val="sr-Cyrl-RS"/>
        </w:rPr>
        <w:t>УП системима</w:t>
      </w:r>
      <w:r>
        <w:rPr>
          <w:lang w:val="sr-Cyrl-RS"/>
        </w:rPr>
        <w:t>. Наиме, природно постоји веза између ова два концепта</w:t>
      </w:r>
      <w:r>
        <w:rPr>
          <w:lang w:val="en-US"/>
        </w:rPr>
        <w:t>.</w:t>
      </w:r>
      <w:r w:rsidR="00AB3419">
        <w:rPr>
          <w:lang w:val="en-US"/>
        </w:rPr>
        <w:t xml:space="preserve"> </w:t>
      </w:r>
      <w:r w:rsidR="0027558C">
        <w:rPr>
          <w:lang w:val="sr-Cyrl-RS"/>
        </w:rPr>
        <w:t>Као што је већ описано, УП се може повезати и са психологијом човека.</w:t>
      </w:r>
      <w:r w:rsidR="00E045DB">
        <w:rPr>
          <w:lang w:val="sr-Cyrl-RS"/>
        </w:rPr>
        <w:t xml:space="preserve"> Првенствено, треба детаљније описати сам принцип УП. На слици 6 се може видети најопштија блок шема принципа УП.</w:t>
      </w:r>
    </w:p>
    <w:p w14:paraId="7D44B9C4" w14:textId="5ED0E9EC" w:rsidR="00C356A9" w:rsidRDefault="00C356A9" w:rsidP="00C356A9">
      <w:pPr>
        <w:pStyle w:val="Picture"/>
      </w:pPr>
      <w:r w:rsidRPr="00C356A9">
        <w:rPr>
          <w:noProof/>
        </w:rPr>
        <w:drawing>
          <wp:inline distT="0" distB="0" distL="0" distR="0" wp14:anchorId="63F167C7" wp14:editId="3F273960">
            <wp:extent cx="3096057" cy="27626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57" cy="2762636"/>
                    </a:xfrm>
                    <a:prstGeom prst="rect">
                      <a:avLst/>
                    </a:prstGeom>
                  </pic:spPr>
                </pic:pic>
              </a:graphicData>
            </a:graphic>
          </wp:inline>
        </w:drawing>
      </w:r>
    </w:p>
    <w:p w14:paraId="0FAAD89B" w14:textId="749FEF15" w:rsidR="00C356A9" w:rsidRDefault="00C356A9" w:rsidP="00C356A9">
      <w:pPr>
        <w:pStyle w:val="PictureTitle"/>
      </w:pPr>
      <w:r>
        <w:rPr>
          <w:b/>
          <w:bCs/>
        </w:rPr>
        <w:t>Слика 6</w:t>
      </w:r>
      <w:r>
        <w:t xml:space="preserve"> – Принцип учења са подршком</w:t>
      </w:r>
    </w:p>
    <w:p w14:paraId="36A3E653" w14:textId="558C49D4" w:rsidR="005F57DD" w:rsidRDefault="00B93206" w:rsidP="005F57DD">
      <w:pPr>
        <w:rPr>
          <w:lang w:val="sr-Cyrl-RS"/>
        </w:rPr>
      </w:pPr>
      <w:r>
        <w:rPr>
          <w:lang w:val="sr-Cyrl-RS"/>
        </w:rPr>
        <w:t xml:space="preserve">Када посматрамо неки УП систем, у њему постоји свет, у ком се налази неки агент (актор), који има могућност извршањања различитих акција у оквиру света (иако је на слици агент издвојен, он се заправо налази у оквиру света). Уколико агент не би вршио никакву акцију, систем би се увек налазио у једном </w:t>
      </w:r>
      <w:r>
        <w:rPr>
          <w:b/>
          <w:bCs/>
          <w:lang w:val="sr-Cyrl-RS"/>
        </w:rPr>
        <w:t>стању</w:t>
      </w:r>
      <w:r>
        <w:rPr>
          <w:lang w:val="sr-Cyrl-RS"/>
        </w:rPr>
        <w:t>. Међутим, како агент направи неку акцију систем прелази у наредно стање које свет (такође се често назива и околином) диктира. Агент у овом тренутку такође прима битну информацију у виду награде или казне (која може бити значајног или небитног карактера), на основу које (уколико је и сам способан) може да учи. Ова информација практично представља подршку његове акције</w:t>
      </w:r>
      <w:r w:rsidR="00C42AF9">
        <w:rPr>
          <w:lang w:val="sr-Cyrl-RS"/>
        </w:rPr>
        <w:t xml:space="preserve"> (отуда и име, учење са подршком)</w:t>
      </w:r>
      <w:r>
        <w:rPr>
          <w:lang w:val="sr-Cyrl-RS"/>
        </w:rPr>
        <w:t>. Што је та акција била боља, награда је већа. Уколико је акција безначајна, и сама ова информација (која се иначе назива сигнал подршке) је безначајног карактера. Уколико</w:t>
      </w:r>
      <w:r w:rsidR="00B075B3">
        <w:rPr>
          <w:lang w:val="sr-Cyrl-RS"/>
        </w:rPr>
        <w:t xml:space="preserve"> је</w:t>
      </w:r>
      <w:r>
        <w:rPr>
          <w:lang w:val="sr-Cyrl-RS"/>
        </w:rPr>
        <w:t xml:space="preserve"> акција</w:t>
      </w:r>
      <w:r w:rsidR="00B075B3">
        <w:rPr>
          <w:lang w:val="sr-Cyrl-RS"/>
        </w:rPr>
        <w:t xml:space="preserve"> агента</w:t>
      </w:r>
      <w:r>
        <w:rPr>
          <w:lang w:val="sr-Cyrl-RS"/>
        </w:rPr>
        <w:t xml:space="preserve"> била лоша по њему, и сигнал подршке престаје да буде попут награде, већ постаје казн</w:t>
      </w:r>
      <w:r w:rsidR="00B075B3">
        <w:rPr>
          <w:lang w:val="sr-Cyrl-RS"/>
        </w:rPr>
        <w:t>а</w:t>
      </w:r>
      <w:r>
        <w:rPr>
          <w:lang w:val="sr-Cyrl-RS"/>
        </w:rPr>
        <w:t>, која је све већа што је сама акција била гора.</w:t>
      </w:r>
      <w:r w:rsidR="00442E2F">
        <w:rPr>
          <w:lang w:val="sr-Cyrl-RS"/>
        </w:rPr>
        <w:t xml:space="preserve"> Наравно, стање самог система, односно света је боље по агенту, што су сигнали подршке бољи и обрнуто.</w:t>
      </w:r>
    </w:p>
    <w:p w14:paraId="3B8AB997" w14:textId="219D54FA" w:rsidR="00AB392F" w:rsidRDefault="00AB392F" w:rsidP="005F57DD">
      <w:pPr>
        <w:rPr>
          <w:lang w:val="sr-Cyrl-RS"/>
        </w:rPr>
      </w:pPr>
      <w:r>
        <w:rPr>
          <w:lang w:val="sr-Cyrl-RS"/>
        </w:rPr>
        <w:t xml:space="preserve">Често у оваквим системима није могуће одмах дати сигнал подршке јер није познато да ли посматрана акција агента јесте добра или није. Често се ово сазнаје тек </w:t>
      </w:r>
      <w:r>
        <w:rPr>
          <w:lang w:val="sr-Cyrl-RS"/>
        </w:rPr>
        <w:lastRenderedPageBreak/>
        <w:t>након неког времена, када је то и потенцијално касно</w:t>
      </w:r>
      <w:r w:rsidR="00EA7646">
        <w:rPr>
          <w:lang w:val="sr-Cyrl-RS"/>
        </w:rPr>
        <w:t xml:space="preserve"> (тек тада се свет мења у корист или штету агента)</w:t>
      </w:r>
      <w:r>
        <w:rPr>
          <w:lang w:val="sr-Cyrl-RS"/>
        </w:rPr>
        <w:t>. Међутим, ако постоји одговарајући метод који је у стању да учи из оваквих ситуација, могуће је направити агента који ће знати које акције</w:t>
      </w:r>
      <w:r w:rsidR="00F7282D">
        <w:rPr>
          <w:lang w:val="sr-Cyrl-RS"/>
        </w:rPr>
        <w:t xml:space="preserve"> и</w:t>
      </w:r>
      <w:r>
        <w:rPr>
          <w:lang w:val="sr-Cyrl-RS"/>
        </w:rPr>
        <w:t xml:space="preserve"> када треба да ради, као и то да унапред предвиди шта је у текућем тренутку добра акција.</w:t>
      </w:r>
    </w:p>
    <w:p w14:paraId="7B1EF118" w14:textId="44BEAA73" w:rsidR="00AB392F" w:rsidRDefault="00662F4A" w:rsidP="005F57DD">
      <w:pPr>
        <w:rPr>
          <w:lang w:val="sr-Cyrl-RS"/>
        </w:rPr>
      </w:pPr>
      <w:r>
        <w:rPr>
          <w:lang w:val="sr-Cyrl-RS"/>
        </w:rPr>
        <w:t>Интересантно је да функција способности ГА представља управо савршен механизам за представљање сигнала подршке у УП. Што је дата индивидуа у оквиру ГА боља, то значи да је вредност функције способности те индивидуе веће. Ова вредност се може употребити као сигнал подршке у УП. Потребно је само добро дефинисати саму функцију способности ради формирања добгор сигнала подршке, али често у УП не постоје и чак и нису</w:t>
      </w:r>
      <w:r w:rsidR="00CA511B">
        <w:rPr>
          <w:lang w:val="sr-Cyrl-RS"/>
        </w:rPr>
        <w:t xml:space="preserve"> ни</w:t>
      </w:r>
      <w:r>
        <w:rPr>
          <w:lang w:val="sr-Cyrl-RS"/>
        </w:rPr>
        <w:t xml:space="preserve"> потребни веома прецизни модели сигнала подршке, већ и најједноставније хеуристичке апроксимације се у пракси показују као веома ефикасне. Већ је поменуто да је ово такође</w:t>
      </w:r>
      <w:r w:rsidR="00B3142B">
        <w:rPr>
          <w:lang w:val="sr-Cyrl-RS"/>
        </w:rPr>
        <w:t xml:space="preserve"> и</w:t>
      </w:r>
      <w:r>
        <w:rPr>
          <w:lang w:val="sr-Cyrl-RS"/>
        </w:rPr>
        <w:t xml:space="preserve"> особина функција способности у ГА</w:t>
      </w:r>
      <w:r w:rsidR="00B3142B">
        <w:rPr>
          <w:lang w:val="sr-Cyrl-RS"/>
        </w:rPr>
        <w:t>, да се могу или чак и морају користити хеуристичке апроксимације</w:t>
      </w:r>
      <w:r w:rsidR="00E438F5">
        <w:rPr>
          <w:lang w:val="sr-Cyrl-RS"/>
        </w:rPr>
        <w:t xml:space="preserve"> у појединим ситуацијама</w:t>
      </w:r>
      <w:r>
        <w:rPr>
          <w:lang w:val="sr-Cyrl-RS"/>
        </w:rPr>
        <w:t>.</w:t>
      </w:r>
      <w:r w:rsidR="00027EE4">
        <w:rPr>
          <w:lang w:val="sr-Cyrl-RS"/>
        </w:rPr>
        <w:t xml:space="preserve"> </w:t>
      </w:r>
      <w:r w:rsidR="00EE7117">
        <w:rPr>
          <w:lang w:val="sr-Cyrl-RS"/>
        </w:rPr>
        <w:t>Дакле, природно се испоставља да су ова два концепта компатибилна управо због поменутих карактеристика.</w:t>
      </w:r>
    </w:p>
    <w:p w14:paraId="0245B087" w14:textId="619DE28E" w:rsidR="004035D4" w:rsidRDefault="00A00666" w:rsidP="005F57DD">
      <w:pPr>
        <w:rPr>
          <w:lang w:val="sr-Cyrl-RS"/>
        </w:rPr>
      </w:pPr>
      <w:r>
        <w:rPr>
          <w:lang w:val="sr-Cyrl-RS"/>
        </w:rPr>
        <w:t>Са друге стране, представљено је да се ГА може користити за тренирање групе неуралних мрежа. Стога, ГА практично представља спо</w:t>
      </w:r>
      <w:r w:rsidR="008D5D61">
        <w:rPr>
          <w:lang w:val="sr-Cyrl-RS"/>
        </w:rPr>
        <w:t>ну између</w:t>
      </w:r>
      <w:r>
        <w:rPr>
          <w:lang w:val="sr-Cyrl-RS"/>
        </w:rPr>
        <w:t xml:space="preserve"> УП и НМ, а заједно чине концепт неуро-еволуције у учењу са подршком, што је и тема овог рада.</w:t>
      </w:r>
      <w:r w:rsidR="00011ECC">
        <w:rPr>
          <w:lang w:val="sr-Cyrl-RS"/>
        </w:rPr>
        <w:t xml:space="preserve"> Агенти који актују у свету садрже неуралну мрежу која диктира њихово понашање. Улази у неуралну мрежу представљају све информације прикупљене од сензорских компоненти које представљају битне или небитне одлике у доношењу одлука коју акцију агент треба да предузме у датом тренутку. Излази управо представљају неки вид кода који након предефинисане интерпретације даје управо информацију о акцији коју треба предузети. Унутрашњи делови мреже представљају процесирајуће елементе који поседују одговарајуће знање за доношење дате одлуке, која треба да буде квалитетна. Генетичким алгоритмом ове мреже пролазе кроз еволуцију и у</w:t>
      </w:r>
      <w:r w:rsidR="00B47165">
        <w:rPr>
          <w:lang w:val="sr-Cyrl-RS"/>
        </w:rPr>
        <w:t>напређују своје понашање, где функција способности представља сигнал подршке који управо има претходно описану улогу.</w:t>
      </w:r>
    </w:p>
    <w:p w14:paraId="072C5FDB" w14:textId="24AA503B" w:rsidR="0069580E" w:rsidRDefault="00CA511B" w:rsidP="005F57DD">
      <w:pPr>
        <w:rPr>
          <w:lang w:val="sr-Cyrl-RS"/>
        </w:rPr>
      </w:pPr>
      <w:r>
        <w:rPr>
          <w:lang w:val="sr-Cyrl-RS"/>
        </w:rPr>
        <w:t>Треба напоменути да се на овај начин не оптимизују неуралне мреже директно, већ као што је ре</w:t>
      </w:r>
      <w:r w:rsidR="00CC365F">
        <w:rPr>
          <w:lang w:val="sr-Cyrl-RS"/>
        </w:rPr>
        <w:t>ч</w:t>
      </w:r>
      <w:r>
        <w:rPr>
          <w:lang w:val="sr-Cyrl-RS"/>
        </w:rPr>
        <w:t>ено, ГА оптимизује функцију способности јер он</w:t>
      </w:r>
      <w:r w:rsidR="00377E62">
        <w:rPr>
          <w:lang w:val="sr-Cyrl-RS"/>
        </w:rPr>
        <w:t>а</w:t>
      </w:r>
      <w:r>
        <w:rPr>
          <w:lang w:val="sr-Cyrl-RS"/>
        </w:rPr>
        <w:t xml:space="preserve"> заправо представља оптимизациону функцију у оквиру претраге. Самим тим, у оваквим системима, оптимизује се сигнал подршке, па се често догађа ситуација да се оптимизује нешто што није унапред предвиђено и саме неуралне мреже почну </w:t>
      </w:r>
      <w:r w:rsidR="008A7EAF">
        <w:rPr>
          <w:lang w:val="sr-Cyrl-RS"/>
        </w:rPr>
        <w:t xml:space="preserve">да уче </w:t>
      </w:r>
      <w:r>
        <w:rPr>
          <w:lang w:val="sr-Cyrl-RS"/>
        </w:rPr>
        <w:t>нус ефекте који могу бити непожељн</w:t>
      </w:r>
      <w:r w:rsidR="008A7EAF">
        <w:rPr>
          <w:lang w:val="sr-Cyrl-RS"/>
        </w:rPr>
        <w:t>и</w:t>
      </w:r>
      <w:r>
        <w:rPr>
          <w:lang w:val="sr-Cyrl-RS"/>
        </w:rPr>
        <w:t>, мада некад интересантне природе</w:t>
      </w:r>
      <w:r w:rsidR="00723A88">
        <w:rPr>
          <w:lang w:val="sr-Cyrl-RS"/>
        </w:rPr>
        <w:t xml:space="preserve">, али понекад и могу да науче нешто позитивно </w:t>
      </w:r>
      <w:r w:rsidR="008A7EAF">
        <w:rPr>
          <w:lang w:val="sr-Cyrl-RS"/>
        </w:rPr>
        <w:t>(</w:t>
      </w:r>
      <w:r w:rsidR="00723A88">
        <w:rPr>
          <w:lang w:val="sr-Cyrl-RS"/>
        </w:rPr>
        <w:t>али непредвиђено</w:t>
      </w:r>
      <w:r w:rsidR="008A7EAF">
        <w:rPr>
          <w:lang w:val="sr-Cyrl-RS"/>
        </w:rPr>
        <w:t>)</w:t>
      </w:r>
      <w:r>
        <w:rPr>
          <w:lang w:val="sr-Cyrl-RS"/>
        </w:rPr>
        <w:t>.</w:t>
      </w:r>
      <w:r w:rsidR="00216F18">
        <w:rPr>
          <w:lang w:val="sr-Cyrl-RS"/>
        </w:rPr>
        <w:t xml:space="preserve"> Коректном изменом функције способности ови ефекти се могу кориговати.</w:t>
      </w:r>
    </w:p>
    <w:p w14:paraId="63C842DE" w14:textId="3442475B" w:rsidR="00E80C86" w:rsidRDefault="0069580E" w:rsidP="0069580E">
      <w:r>
        <w:rPr>
          <w:lang w:val="sr-Cyrl-RS"/>
        </w:rPr>
        <w:t xml:space="preserve">Мутација у оваквим системима управо дефинише однос истраживања нових акција и експлоатације до сада научених ствари (енгл. </w:t>
      </w:r>
      <w:r>
        <w:rPr>
          <w:i/>
          <w:iCs/>
          <w:lang w:val="en-US"/>
        </w:rPr>
        <w:t>exploration/exploitation tradeoff</w:t>
      </w:r>
      <w:r>
        <w:rPr>
          <w:lang w:val="sr-Cyrl-RS"/>
        </w:rPr>
        <w:t>). Наиме, уколико се мутација укине, само се најбоље понашање до тог тренутка експлоатише, односно агенти неће покушавати нешто ново (локална оптимизација). Уколико је мутација присутна у превеликој количини, агенти ће непрестано радити нове ствари, без коришћења стеченог знања која могу да употребе, а пандан томе је случајна претрага, па експлоатисања нема. Када је мутација добро подешена, агенти ће повремено покушавати нове ствари, чиме потенцијално излазе из јаме локалног минимума и усмеравају се на пут ка глобалном.</w:t>
      </w:r>
      <w:r w:rsidR="00E80C86">
        <w:br w:type="page"/>
      </w:r>
    </w:p>
    <w:p w14:paraId="14BA39AF" w14:textId="30F66965" w:rsidR="006A3F52" w:rsidRDefault="0013048F" w:rsidP="009159FD">
      <w:pPr>
        <w:pStyle w:val="Heading1"/>
        <w:rPr>
          <w:lang w:val="sr-Cyrl-RS"/>
        </w:rPr>
      </w:pPr>
      <w:bookmarkStart w:id="15" w:name="_Toc55278238"/>
      <w:r>
        <w:rPr>
          <w:lang w:val="sr-Cyrl-RS"/>
        </w:rPr>
        <w:lastRenderedPageBreak/>
        <w:t>Инфраструктура на нижем нивоу</w:t>
      </w:r>
      <w:bookmarkEnd w:id="15"/>
    </w:p>
    <w:p w14:paraId="177B6BBE" w14:textId="58BB6374" w:rsidR="00F65860" w:rsidRDefault="00CA7DA9" w:rsidP="00F65860">
      <w:pPr>
        <w:rPr>
          <w:lang w:val="sr-Cyrl-RS"/>
        </w:rPr>
      </w:pPr>
      <w:r>
        <w:rPr>
          <w:lang w:val="sr-Cyrl-RS"/>
        </w:rPr>
        <w:t xml:space="preserve">Иако до сада описани концепти представљају основицу за реализацију УП система, већ при самом почетку имплементације намеће се потреба за постојање подсистема </w:t>
      </w:r>
      <w:r w:rsidR="00336B24">
        <w:rPr>
          <w:lang w:val="sr-Cyrl-RS"/>
        </w:rPr>
        <w:t>који је</w:t>
      </w:r>
      <w:r>
        <w:rPr>
          <w:lang w:val="sr-Cyrl-RS"/>
        </w:rPr>
        <w:t xml:space="preserve"> по природи још нижи, </w:t>
      </w:r>
      <w:r w:rsidR="00336B24">
        <w:rPr>
          <w:lang w:val="sr-Cyrl-RS"/>
        </w:rPr>
        <w:t xml:space="preserve">чије функционалности НЕ и њени делови користе. </w:t>
      </w:r>
      <w:r w:rsidR="00DB2CF4">
        <w:rPr>
          <w:lang w:val="sr-Cyrl-RS"/>
        </w:rPr>
        <w:t>Као пример, може се узети математички модел НМ. Овде се помињу вектори, матрице, скаларни производи, множење матрице, генерално појмови алгебре.</w:t>
      </w:r>
    </w:p>
    <w:p w14:paraId="27E33860" w14:textId="5AEB53C7" w:rsidR="00DB2CF4" w:rsidRDefault="00DB2CF4" w:rsidP="00F65860">
      <w:pPr>
        <w:rPr>
          <w:lang w:val="sr-Cyrl-RS"/>
        </w:rPr>
      </w:pPr>
      <w:r>
        <w:rPr>
          <w:lang w:val="sr-Cyrl-RS"/>
        </w:rPr>
        <w:t>Поред тога, како се не би све изнова имплементирало за сваки проблем по</w:t>
      </w:r>
      <w:r w:rsidR="002D33C9">
        <w:rPr>
          <w:lang w:val="sr-Cyrl-RS"/>
        </w:rPr>
        <w:t>себно</w:t>
      </w:r>
      <w:r>
        <w:rPr>
          <w:lang w:val="sr-Cyrl-RS"/>
        </w:rPr>
        <w:t>, добро је да се наведени принципи имплементирају у виду библиотеке која би се даље у датим проблемима користила. На овај начин се добија реупотребљив ресурс и код који доп</w:t>
      </w:r>
      <w:r w:rsidR="003702B2">
        <w:rPr>
          <w:lang w:val="sr-Cyrl-RS"/>
        </w:rPr>
        <w:t>р</w:t>
      </w:r>
      <w:r>
        <w:rPr>
          <w:lang w:val="sr-Cyrl-RS"/>
        </w:rPr>
        <w:t xml:space="preserve">иноси на продуктивности и олакшава имплементацију крајњих система. </w:t>
      </w:r>
      <w:r w:rsidR="006F67BD">
        <w:rPr>
          <w:lang w:val="sr-Cyrl-RS"/>
        </w:rPr>
        <w:t>О</w:t>
      </w:r>
      <w:r>
        <w:rPr>
          <w:lang w:val="sr-Cyrl-RS"/>
        </w:rPr>
        <w:t>во не представља проблем за ниже концепте, штавише ово је</w:t>
      </w:r>
      <w:r w:rsidR="003C7017">
        <w:rPr>
          <w:lang w:val="sr-Cyrl-RS"/>
        </w:rPr>
        <w:t xml:space="preserve"> и</w:t>
      </w:r>
      <w:r>
        <w:rPr>
          <w:lang w:val="sr-Cyrl-RS"/>
        </w:rPr>
        <w:t xml:space="preserve"> чест начин који се у пракси користи,</w:t>
      </w:r>
      <w:r w:rsidR="00DC4B56">
        <w:rPr>
          <w:lang w:val="sr-Cyrl-RS"/>
        </w:rPr>
        <w:t xml:space="preserve"> а такође се</w:t>
      </w:r>
      <w:r>
        <w:rPr>
          <w:lang w:val="sr-Cyrl-RS"/>
        </w:rPr>
        <w:t xml:space="preserve"> у библиотеку могу уградити</w:t>
      </w:r>
      <w:r w:rsidR="00497EAD">
        <w:rPr>
          <w:lang w:val="sr-Cyrl-RS"/>
        </w:rPr>
        <w:t xml:space="preserve"> и</w:t>
      </w:r>
      <w:r>
        <w:rPr>
          <w:lang w:val="sr-Cyrl-RS"/>
        </w:rPr>
        <w:t xml:space="preserve"> концепти саме НЕ, како се и ови не би морали поновно имплементирати.</w:t>
      </w:r>
    </w:p>
    <w:p w14:paraId="7520D980" w14:textId="3A3C56FE" w:rsidR="003C7017" w:rsidRDefault="003C7017" w:rsidP="003C7017">
      <w:pPr>
        <w:rPr>
          <w:lang w:val="sr-Cyrl-RS"/>
        </w:rPr>
      </w:pPr>
      <w:r>
        <w:rPr>
          <w:lang w:val="sr-Cyrl-RS"/>
        </w:rPr>
        <w:t xml:space="preserve">Међутим, овде ситуација постаје делимично комплекснија. Генерално, ГА је такав алгоритам да садржи веома много параметара (не учећих) који се подешавају пре него што се сам алгоритам покрене. Ови параметри се називају </w:t>
      </w:r>
      <w:r>
        <w:rPr>
          <w:b/>
          <w:bCs/>
          <w:lang w:val="sr-Cyrl-RS"/>
        </w:rPr>
        <w:t>хиперпараметри</w:t>
      </w:r>
      <w:r>
        <w:rPr>
          <w:lang w:val="sr-Cyrl-RS"/>
        </w:rPr>
        <w:t xml:space="preserve">, а ГА није једини који исте и има. Наиме, све што није учећи </w:t>
      </w:r>
      <w:r>
        <w:rPr>
          <w:u w:val="single"/>
          <w:lang w:val="sr-Cyrl-RS"/>
        </w:rPr>
        <w:t>параметар</w:t>
      </w:r>
      <w:r>
        <w:rPr>
          <w:lang w:val="sr-Cyrl-RS"/>
        </w:rPr>
        <w:t>, а представља неки вид параметра који се подешава (најчешће) пре покретања представља хиперпараметар. На пример, структура саме НМ је хиперпараметар. Број неурона у скривеном слоју је хиперпараметар. Број генерација у еволуцији је хиперпараметар. Даљом анализом може се врло брзо уочити да ГА има велик број хиперпараметара, а и поред тога, као што је већ описано, ГА може да има много различитих варијанти, као и то да је најчешће његова имплементација зависна од конкретног проблема, па се тешко може апстраховти у неки општи ГА који би се користио кроз било какав проблем који би њега користио (из библиотеке). А како ГА представља главни спој између НМ и УП, ово може да представља проблем. Међутим, ГА у оквиру овог рада ће се већински тицати само НЕ, па се донекле и може издвојити варијанта која би се користила само у НЕ за УП, или сличне примене.</w:t>
      </w:r>
    </w:p>
    <w:p w14:paraId="458BC167" w14:textId="6B9FA602" w:rsidR="004744E3" w:rsidRDefault="00AA0AA4" w:rsidP="003C7017">
      <w:pPr>
        <w:rPr>
          <w:lang w:val="sr-Cyrl-RS"/>
        </w:rPr>
      </w:pPr>
      <w:r>
        <w:rPr>
          <w:lang w:val="sr-Cyrl-RS"/>
        </w:rPr>
        <w:t>Још један разлог за постојање библиотеке јесте оптимизационе природе, али сада у смислу перформанси. Наиме,</w:t>
      </w:r>
      <w:r w:rsidR="000B62AE">
        <w:rPr>
          <w:lang w:val="sr-Cyrl-RS"/>
        </w:rPr>
        <w:t xml:space="preserve"> у свету</w:t>
      </w:r>
      <w:r>
        <w:rPr>
          <w:lang w:val="sr-Cyrl-RS"/>
        </w:rPr>
        <w:t xml:space="preserve"> постоје различите технологије које се користе у различитим применама, зависно од потребе и конкретних проблема. Њих прате језици у којима се</w:t>
      </w:r>
      <w:r w:rsidR="009D346E">
        <w:rPr>
          <w:lang w:val="sr-Cyrl-RS"/>
        </w:rPr>
        <w:t xml:space="preserve"> дате технологије</w:t>
      </w:r>
      <w:r>
        <w:rPr>
          <w:lang w:val="sr-Cyrl-RS"/>
        </w:rPr>
        <w:t xml:space="preserve"> </w:t>
      </w:r>
      <w:r w:rsidR="009D346E">
        <w:rPr>
          <w:lang w:val="sr-Cyrl-RS"/>
        </w:rPr>
        <w:t xml:space="preserve">програмирају. Када су перформансе потребне, често се прибегава језицима ниског нивоа, како би се приближило хардверу што је више могуће. У овом раду, изабран је језик </w:t>
      </w:r>
      <w:r w:rsidR="009D346E">
        <w:rPr>
          <w:i/>
          <w:iCs/>
          <w:lang w:val="en-US"/>
        </w:rPr>
        <w:t>C++</w:t>
      </w:r>
      <w:r w:rsidR="009D346E">
        <w:rPr>
          <w:lang w:val="sr-Cyrl-RS"/>
        </w:rPr>
        <w:t xml:space="preserve"> </w:t>
      </w:r>
      <w:r w:rsidR="00560290">
        <w:rPr>
          <w:lang w:val="sr-Cyrl-RS"/>
        </w:rPr>
        <w:t xml:space="preserve">у ту сврху, </w:t>
      </w:r>
      <w:r w:rsidR="009D346E">
        <w:rPr>
          <w:lang w:val="sr-Cyrl-RS"/>
        </w:rPr>
        <w:t>којим би се креирала инфраструктура на коју би концепти НЕ у овом раду били засновани. Као што је већ поменуто, и НЕ ће бити део ове библиотеке, али је битно напоменути да се у оквиру библиотеке налазе два слоја, слој са најнижим концептима који не познају појмове неуралних мрежа, генетичког алгоритма, неуро-еволуције и других, али чине најосновније операције које ови појмови управо користе, а сами појмови се дакле налазе у другом слоју, а који користе оно што први слој пружа.</w:t>
      </w:r>
    </w:p>
    <w:p w14:paraId="72F13FA6" w14:textId="6F5268E1" w:rsidR="009D346E" w:rsidRDefault="009D346E" w:rsidP="003C7017">
      <w:pPr>
        <w:rPr>
          <w:lang w:val="sr-Cyrl-RS"/>
        </w:rPr>
      </w:pPr>
      <w:r>
        <w:rPr>
          <w:lang w:val="sr-Cyrl-RS"/>
        </w:rPr>
        <w:t xml:space="preserve">Помоћу језика </w:t>
      </w:r>
      <w:r>
        <w:rPr>
          <w:i/>
          <w:iCs/>
          <w:lang w:val="en-US"/>
        </w:rPr>
        <w:t>C++</w:t>
      </w:r>
      <w:r>
        <w:rPr>
          <w:lang w:val="sr-Cyrl-RS"/>
        </w:rPr>
        <w:t xml:space="preserve"> могуће је направити динамички линковану библиотеку (енгл. </w:t>
      </w:r>
      <w:r>
        <w:rPr>
          <w:i/>
          <w:iCs/>
          <w:lang w:val="en-US"/>
        </w:rPr>
        <w:t>dynamic link library</w:t>
      </w:r>
      <w:r>
        <w:rPr>
          <w:lang w:val="en-US"/>
        </w:rPr>
        <w:t xml:space="preserve"> – </w:t>
      </w:r>
      <w:r>
        <w:rPr>
          <w:i/>
          <w:iCs/>
          <w:lang w:val="en-US"/>
        </w:rPr>
        <w:t>dll</w:t>
      </w:r>
      <w:r>
        <w:rPr>
          <w:lang w:val="sr-Cyrl-RS"/>
        </w:rPr>
        <w:t xml:space="preserve">), која се може учитавати не само у другим програмима писаним на истом језику, већ може и представљати такозвану неуправљану (енгл. </w:t>
      </w:r>
      <w:r>
        <w:rPr>
          <w:i/>
          <w:iCs/>
          <w:lang w:val="en-US"/>
        </w:rPr>
        <w:t>unmanaged</w:t>
      </w:r>
      <w:r>
        <w:rPr>
          <w:lang w:val="sr-Cyrl-RS"/>
        </w:rPr>
        <w:t xml:space="preserve">) библиотеку која се користи у управљаним (енгл. </w:t>
      </w:r>
      <w:r>
        <w:rPr>
          <w:i/>
          <w:iCs/>
          <w:lang w:val="en-US"/>
        </w:rPr>
        <w:t>managed</w:t>
      </w:r>
      <w:r>
        <w:rPr>
          <w:lang w:val="sr-Cyrl-RS"/>
        </w:rPr>
        <w:t xml:space="preserve">) технологијама и језицима, </w:t>
      </w:r>
      <w:r>
        <w:rPr>
          <w:lang w:val="sr-Cyrl-RS"/>
        </w:rPr>
        <w:lastRenderedPageBreak/>
        <w:t xml:space="preserve">попут </w:t>
      </w:r>
      <w:r>
        <w:rPr>
          <w:i/>
          <w:iCs/>
          <w:lang w:val="en-US"/>
        </w:rPr>
        <w:t>.NET</w:t>
      </w:r>
      <w:r>
        <w:rPr>
          <w:lang w:val="sr-Cyrl-RS"/>
        </w:rPr>
        <w:t xml:space="preserve"> технологије и језик</w:t>
      </w:r>
      <w:r w:rsidR="002A0ADC">
        <w:rPr>
          <w:lang w:val="sr-Cyrl-RS"/>
        </w:rPr>
        <w:t>а</w:t>
      </w:r>
      <w:r>
        <w:rPr>
          <w:lang w:val="sr-Cyrl-RS"/>
        </w:rPr>
        <w:t xml:space="preserve"> </w:t>
      </w:r>
      <w:r>
        <w:rPr>
          <w:i/>
          <w:iCs/>
          <w:lang w:val="en-US"/>
        </w:rPr>
        <w:t>C#</w:t>
      </w:r>
      <w:r>
        <w:rPr>
          <w:lang w:val="sr-Cyrl-RS"/>
        </w:rPr>
        <w:t xml:space="preserve">, који, иако намењени за системе </w:t>
      </w:r>
      <w:r w:rsidR="00C21610">
        <w:rPr>
          <w:lang w:val="sr-Cyrl-RS"/>
        </w:rPr>
        <w:t>где је примена другачија</w:t>
      </w:r>
      <w:r>
        <w:rPr>
          <w:lang w:val="sr-Cyrl-RS"/>
        </w:rPr>
        <w:t xml:space="preserve">, где не постоји потреба за </w:t>
      </w:r>
      <w:r w:rsidR="00C342C7">
        <w:rPr>
          <w:lang w:val="sr-Cyrl-RS"/>
        </w:rPr>
        <w:t>толик</w:t>
      </w:r>
      <w:r w:rsidR="00560290">
        <w:rPr>
          <w:lang w:val="sr-Cyrl-RS"/>
        </w:rPr>
        <w:t>им</w:t>
      </w:r>
      <w:r w:rsidR="00C342C7">
        <w:rPr>
          <w:lang w:val="sr-Cyrl-RS"/>
        </w:rPr>
        <w:t xml:space="preserve"> спуштање</w:t>
      </w:r>
      <w:r w:rsidR="0044732B">
        <w:rPr>
          <w:lang w:val="sr-Cyrl-RS"/>
        </w:rPr>
        <w:t>м</w:t>
      </w:r>
      <w:r w:rsidR="00C342C7">
        <w:rPr>
          <w:lang w:val="sr-Cyrl-RS"/>
        </w:rPr>
        <w:t xml:space="preserve"> до хардвера, па самим тим</w:t>
      </w:r>
      <w:r w:rsidR="00923279">
        <w:rPr>
          <w:lang w:val="sr-Cyrl-RS"/>
        </w:rPr>
        <w:t xml:space="preserve"> не постоје</w:t>
      </w:r>
      <w:r w:rsidR="0060581F">
        <w:rPr>
          <w:lang w:val="sr-Cyrl-RS"/>
        </w:rPr>
        <w:t xml:space="preserve"> ни</w:t>
      </w:r>
      <w:r w:rsidR="00C342C7">
        <w:rPr>
          <w:lang w:val="sr-Cyrl-RS"/>
        </w:rPr>
        <w:t xml:space="preserve"> </w:t>
      </w:r>
      <w:r w:rsidR="00923279">
        <w:rPr>
          <w:lang w:val="sr-Cyrl-RS"/>
        </w:rPr>
        <w:t>потребе за</w:t>
      </w:r>
      <w:r w:rsidR="00C342C7">
        <w:rPr>
          <w:lang w:val="sr-Cyrl-RS"/>
        </w:rPr>
        <w:t xml:space="preserve"> перформан</w:t>
      </w:r>
      <w:r w:rsidR="00923279">
        <w:rPr>
          <w:lang w:val="sr-Cyrl-RS"/>
        </w:rPr>
        <w:t>сама</w:t>
      </w:r>
      <w:r w:rsidR="00C342C7">
        <w:rPr>
          <w:lang w:val="sr-Cyrl-RS"/>
        </w:rPr>
        <w:t xml:space="preserve"> </w:t>
      </w:r>
      <w:r w:rsidR="00923279">
        <w:rPr>
          <w:lang w:val="sr-Cyrl-RS"/>
        </w:rPr>
        <w:t>тог</w:t>
      </w:r>
      <w:r w:rsidR="00C21610">
        <w:rPr>
          <w:lang w:val="sr-Cyrl-RS"/>
        </w:rPr>
        <w:t xml:space="preserve"> нивоа</w:t>
      </w:r>
      <w:r w:rsidR="00C342C7">
        <w:rPr>
          <w:lang w:val="sr-Cyrl-RS"/>
        </w:rPr>
        <w:t>, и даље могу да користе овакве библиотеке у тренуцима када су перформансе ипак потребне.</w:t>
      </w:r>
      <w:r w:rsidR="00CF0FCD">
        <w:rPr>
          <w:lang w:val="sr-Cyrl-RS"/>
        </w:rPr>
        <w:t xml:space="preserve"> Кроз симулације у поглављу 5 управо ће се </w:t>
      </w:r>
      <w:r w:rsidR="00CF0FCD">
        <w:rPr>
          <w:i/>
          <w:iCs/>
          <w:lang w:val="en-US"/>
        </w:rPr>
        <w:t>.NET</w:t>
      </w:r>
      <w:r w:rsidR="00CF0FCD">
        <w:rPr>
          <w:lang w:val="sr-Cyrl-RS"/>
        </w:rPr>
        <w:t xml:space="preserve"> технологије користити како би тестирал</w:t>
      </w:r>
      <w:r w:rsidR="00256C10">
        <w:rPr>
          <w:lang w:val="sr-Cyrl-RS"/>
        </w:rPr>
        <w:t>е</w:t>
      </w:r>
      <w:r w:rsidR="00CF0FCD">
        <w:rPr>
          <w:lang w:val="sr-Cyrl-RS"/>
        </w:rPr>
        <w:t xml:space="preserve"> ову библиотеку где ће се такође и перформансе мерити.</w:t>
      </w:r>
    </w:p>
    <w:p w14:paraId="09B1D8ED" w14:textId="29B58BE8" w:rsidR="00CF0FCD" w:rsidRDefault="00E0498F" w:rsidP="003C7017">
      <w:pPr>
        <w:rPr>
          <w:lang w:val="sr-Cyrl-RS"/>
        </w:rPr>
      </w:pPr>
      <w:r>
        <w:rPr>
          <w:lang w:val="sr-Cyrl-RS"/>
        </w:rPr>
        <w:t>Још један разлог за постојање библиотеке, нарочито кроз два слоја, јесте сама имплементациона природа алгоритама и појмова који су потребни. Данас, хардверске технологије напредују ка паралелизацији операција које се извршавају ради убрзавања читавог процеса како би се перформансе подигле што је то више могуће. Ово наравно захтева да се делови алгоритмама који диктирају дате операције могу паралелизовати, односно да сами алгоритми тако функционишу да буду компатибилни са паралелизацијом на графичким картицама које управо овакву особину поседују.</w:t>
      </w:r>
      <w:r w:rsidR="00400249">
        <w:rPr>
          <w:lang w:val="sr-Cyrl-RS"/>
        </w:rPr>
        <w:t xml:space="preserve"> Алгебарске операције за НМ које су поменуте природно овакву особину имају, а такође и делови ГА имају потенцијала</w:t>
      </w:r>
      <w:r w:rsidR="0085143F">
        <w:rPr>
          <w:lang w:val="sr-Cyrl-RS"/>
        </w:rPr>
        <w:t xml:space="preserve"> за паралелизацију</w:t>
      </w:r>
      <w:r w:rsidR="00400249">
        <w:rPr>
          <w:lang w:val="sr-Cyrl-RS"/>
        </w:rPr>
        <w:t>, па тиме читава НЕ може да добије додатно убрзање у извршавању уколико се ова парадигма укључи.</w:t>
      </w:r>
      <w:r w:rsidR="00965145">
        <w:rPr>
          <w:lang w:val="sr-Cyrl-RS"/>
        </w:rPr>
        <w:t xml:space="preserve"> У овом раду ће од интереса бити </w:t>
      </w:r>
      <w:r w:rsidR="00965145">
        <w:rPr>
          <w:i/>
          <w:iCs/>
          <w:lang w:val="en-US"/>
        </w:rPr>
        <w:t>Nvidia</w:t>
      </w:r>
      <w:r w:rsidR="00965145">
        <w:t xml:space="preserve"> </w:t>
      </w:r>
      <w:r w:rsidR="00965145">
        <w:rPr>
          <w:lang w:val="sr-Cyrl-RS"/>
        </w:rPr>
        <w:t xml:space="preserve">графичке картице које се могу програмирати помоћу </w:t>
      </w:r>
      <w:r w:rsidR="00965145">
        <w:rPr>
          <w:i/>
          <w:iCs/>
          <w:lang w:val="en-US"/>
        </w:rPr>
        <w:t>CUDA</w:t>
      </w:r>
      <w:r w:rsidR="00EB4DFC">
        <w:rPr>
          <w:i/>
          <w:iCs/>
          <w:lang w:val="en-US"/>
        </w:rPr>
        <w:t xml:space="preserve"> Toolkit</w:t>
      </w:r>
      <w:r w:rsidR="00EB4DFC">
        <w:rPr>
          <w:lang w:val="en-US"/>
        </w:rPr>
        <w:t xml:space="preserve"> </w:t>
      </w:r>
      <w:r w:rsidR="0068145E">
        <w:rPr>
          <w:lang w:val="en-US"/>
        </w:rPr>
        <w:fldChar w:fldCharType="begin"/>
      </w:r>
      <w:r w:rsidR="0068145E">
        <w:rPr>
          <w:lang w:val="en-US"/>
        </w:rPr>
        <w:instrText xml:space="preserve"> REF _Ref55049343 \r \h </w:instrText>
      </w:r>
      <w:r w:rsidR="0068145E">
        <w:rPr>
          <w:lang w:val="en-US"/>
        </w:rPr>
      </w:r>
      <w:r w:rsidR="0068145E">
        <w:rPr>
          <w:lang w:val="en-US"/>
        </w:rPr>
        <w:fldChar w:fldCharType="separate"/>
      </w:r>
      <w:r w:rsidR="0068145E">
        <w:rPr>
          <w:lang w:val="en-US"/>
        </w:rPr>
        <w:t>[12]</w:t>
      </w:r>
      <w:r w:rsidR="0068145E">
        <w:rPr>
          <w:lang w:val="en-US"/>
        </w:rPr>
        <w:fldChar w:fldCharType="end"/>
      </w:r>
      <w:r w:rsidR="00CA2B85">
        <w:rPr>
          <w:lang w:val="sr-Cyrl-RS"/>
        </w:rPr>
        <w:t xml:space="preserve">, где се могу програмирати паралелни алгоритми. У оквиру библиотеке, намеће се потреба за постојањем моста (енгл. </w:t>
      </w:r>
      <w:r w:rsidR="00CA2B85">
        <w:rPr>
          <w:i/>
          <w:iCs/>
          <w:lang w:val="en-US"/>
        </w:rPr>
        <w:t>bridge</w:t>
      </w:r>
      <w:r w:rsidR="00CA2B85">
        <w:rPr>
          <w:lang w:val="sr-Cyrl-RS"/>
        </w:rPr>
        <w:t>) који омогућ</w:t>
      </w:r>
      <w:r w:rsidR="00CC6A9E">
        <w:rPr>
          <w:lang w:val="sr-Cyrl-RS"/>
        </w:rPr>
        <w:t>ује</w:t>
      </w:r>
      <w:r w:rsidR="00CA2B85">
        <w:rPr>
          <w:lang w:val="sr-Cyrl-RS"/>
        </w:rPr>
        <w:t xml:space="preserve"> да се бира место извршавања алгоритама. Као могући избори, у овом раду су имплементирани алгоритми и на </w:t>
      </w:r>
      <w:r w:rsidR="00CA2B85">
        <w:rPr>
          <w:i/>
          <w:iCs/>
          <w:lang w:val="en-US"/>
        </w:rPr>
        <w:t>CPU</w:t>
      </w:r>
      <w:r w:rsidR="00CA2B85">
        <w:rPr>
          <w:lang w:val="sr-Cyrl-RS"/>
        </w:rPr>
        <w:t xml:space="preserve">, као и на </w:t>
      </w:r>
      <w:r w:rsidR="00CA2B85">
        <w:rPr>
          <w:i/>
          <w:iCs/>
          <w:lang w:val="en-US"/>
        </w:rPr>
        <w:t>NvidiaGPU</w:t>
      </w:r>
      <w:r w:rsidR="00CA2B85">
        <w:rPr>
          <w:lang w:val="sr-Cyrl-RS"/>
        </w:rPr>
        <w:t>, али се природно софтверским узорком моста оставља потенцијал за унапређење, где би се и други типови уређаја касније додавали, на којима би се даље алгоритми извршавали.</w:t>
      </w:r>
    </w:p>
    <w:p w14:paraId="18DFBB2F" w14:textId="48D39683" w:rsidR="00DE4C1B" w:rsidRDefault="00A825C8" w:rsidP="00DE4C1B">
      <w:pPr>
        <w:pStyle w:val="Heading2"/>
        <w:rPr>
          <w:lang w:val="sr-Cyrl-RS"/>
        </w:rPr>
      </w:pPr>
      <w:bookmarkStart w:id="16" w:name="_Toc55278239"/>
      <w:r>
        <w:rPr>
          <w:lang w:val="sr-Cyrl-RS"/>
        </w:rPr>
        <w:t>Архитектура система библиотеке</w:t>
      </w:r>
      <w:bookmarkEnd w:id="16"/>
    </w:p>
    <w:p w14:paraId="7841F860" w14:textId="500CFEDF" w:rsidR="00A825C8" w:rsidRDefault="00565836" w:rsidP="00A825C8">
      <w:pPr>
        <w:rPr>
          <w:lang w:val="sr-Cyrl-RS"/>
        </w:rPr>
      </w:pPr>
      <w:r>
        <w:rPr>
          <w:lang w:val="sr-Cyrl-RS"/>
        </w:rPr>
        <w:t xml:space="preserve">По почетку имплементације саме библиотеке, врло брзо се намеће потреба за различитим услужним (енгл. </w:t>
      </w:r>
      <w:r>
        <w:rPr>
          <w:i/>
          <w:iCs/>
          <w:lang w:val="en-US"/>
        </w:rPr>
        <w:t>utility</w:t>
      </w:r>
      <w:r>
        <w:rPr>
          <w:lang w:val="sr-Cyrl-RS"/>
        </w:rPr>
        <w:t>) функционалностима које доприносе како квалитету саме библиотеке, тако и</w:t>
      </w:r>
      <w:r w:rsidR="00EF4845">
        <w:rPr>
          <w:lang w:val="sr-Cyrl-RS"/>
        </w:rPr>
        <w:t xml:space="preserve"> могућности и</w:t>
      </w:r>
      <w:r>
        <w:rPr>
          <w:lang w:val="sr-Cyrl-RS"/>
        </w:rPr>
        <w:t xml:space="preserve"> продуктивности у њеном развоју</w:t>
      </w:r>
      <w:r w:rsidR="00EF4845">
        <w:rPr>
          <w:lang w:val="sr-Cyrl-RS"/>
        </w:rPr>
        <w:t>.</w:t>
      </w:r>
      <w:r w:rsidR="009A5F3B">
        <w:rPr>
          <w:lang w:val="sr-Cyrl-RS"/>
        </w:rPr>
        <w:t xml:space="preserve"> Стога, потребно је паралелно развијати и друге услужне подпројекте који управо имају ову сврху. На слици 7 предсатвљени су сви пројекти који су укључени у изградњи библиотеке.</w:t>
      </w:r>
    </w:p>
    <w:p w14:paraId="1D9A8070" w14:textId="11B78BC3" w:rsidR="00B85E38" w:rsidRDefault="00B85E38" w:rsidP="00B85E38">
      <w:pPr>
        <w:pStyle w:val="Picture"/>
      </w:pPr>
      <w:r w:rsidRPr="00B85E38">
        <w:rPr>
          <w:noProof/>
        </w:rPr>
        <w:drawing>
          <wp:inline distT="0" distB="0" distL="0" distR="0" wp14:anchorId="118B8B0B" wp14:editId="3161D866">
            <wp:extent cx="2600688" cy="1609950"/>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0688" cy="1609950"/>
                    </a:xfrm>
                    <a:prstGeom prst="rect">
                      <a:avLst/>
                    </a:prstGeom>
                  </pic:spPr>
                </pic:pic>
              </a:graphicData>
            </a:graphic>
          </wp:inline>
        </w:drawing>
      </w:r>
    </w:p>
    <w:p w14:paraId="49796EFD" w14:textId="349E5937" w:rsidR="00B85E38" w:rsidRDefault="00B85E38" w:rsidP="00B85E38">
      <w:pPr>
        <w:pStyle w:val="PictureTitle"/>
      </w:pPr>
      <w:r>
        <w:rPr>
          <w:b/>
          <w:bCs/>
        </w:rPr>
        <w:t>Слика 7</w:t>
      </w:r>
      <w:r>
        <w:t xml:space="preserve"> – Пројекти укључени у изградњ</w:t>
      </w:r>
      <w:r w:rsidR="00966125">
        <w:t>и</w:t>
      </w:r>
      <w:r>
        <w:t xml:space="preserve"> библиотеке</w:t>
      </w:r>
    </w:p>
    <w:p w14:paraId="575CE1A7" w14:textId="227A0D94" w:rsidR="00CD24CA" w:rsidRDefault="004B17E7" w:rsidP="00B85E38">
      <w:pPr>
        <w:rPr>
          <w:lang w:val="sr-Cyrl-RS"/>
        </w:rPr>
      </w:pPr>
      <w:r>
        <w:rPr>
          <w:lang w:val="sr-Cyrl-RS"/>
        </w:rPr>
        <w:t xml:space="preserve">Као што је већ речено, коначни исход изградње овог решења (енгл. </w:t>
      </w:r>
      <w:r>
        <w:rPr>
          <w:i/>
          <w:iCs/>
          <w:lang w:val="en-US"/>
        </w:rPr>
        <w:t>Solution</w:t>
      </w:r>
      <w:r>
        <w:rPr>
          <w:lang w:val="sr-Cyrl-RS"/>
        </w:rPr>
        <w:t xml:space="preserve">) треба да буде једна </w:t>
      </w:r>
      <w:r>
        <w:rPr>
          <w:i/>
          <w:iCs/>
          <w:lang w:val="en-US"/>
        </w:rPr>
        <w:t>.dll</w:t>
      </w:r>
      <w:r>
        <w:rPr>
          <w:lang w:val="sr-Cyrl-RS"/>
        </w:rPr>
        <w:t xml:space="preserve"> датотека која садржи описане имплементације која би се даље </w:t>
      </w:r>
      <w:r>
        <w:rPr>
          <w:lang w:val="sr-Cyrl-RS"/>
        </w:rPr>
        <w:lastRenderedPageBreak/>
        <w:t>укључивала у друе пројекте који би њу и користили.</w:t>
      </w:r>
      <w:r w:rsidR="006F67CD">
        <w:rPr>
          <w:lang w:val="sr-Cyrl-RS"/>
        </w:rPr>
        <w:t xml:space="preserve"> Иако ово делује као да је један пројекат довоља</w:t>
      </w:r>
      <w:r w:rsidR="006D61C4">
        <w:rPr>
          <w:lang w:val="sr-Cyrl-RS"/>
        </w:rPr>
        <w:t>н</w:t>
      </w:r>
      <w:r w:rsidR="006F67CD">
        <w:rPr>
          <w:lang w:val="sr-Cyrl-RS"/>
        </w:rPr>
        <w:t xml:space="preserve">, на слици 7 се </w:t>
      </w:r>
      <w:r w:rsidR="00F7149C">
        <w:rPr>
          <w:lang w:val="sr-Cyrl-RS"/>
        </w:rPr>
        <w:t>може видети 8 учитаних пројеката.</w:t>
      </w:r>
    </w:p>
    <w:p w14:paraId="3F67A51B" w14:textId="3677AF6A" w:rsidR="006D61C4" w:rsidRDefault="006D61C4" w:rsidP="006D61C4">
      <w:pPr>
        <w:pStyle w:val="Heading3"/>
      </w:pPr>
      <w:bookmarkStart w:id="17" w:name="_Toc55278240"/>
      <w:r>
        <w:rPr>
          <w:lang w:val="sr-Cyrl-RS"/>
        </w:rPr>
        <w:t>Главни пројекти</w:t>
      </w:r>
      <w:bookmarkEnd w:id="17"/>
    </w:p>
    <w:p w14:paraId="48CD0880" w14:textId="2CF45498" w:rsidR="00B85E38" w:rsidRDefault="00CD24CA" w:rsidP="00B85E38">
      <w:pPr>
        <w:rPr>
          <w:lang w:val="sr-Cyrl-RS"/>
        </w:rPr>
      </w:pPr>
      <w:r>
        <w:rPr>
          <w:lang w:val="sr-Cyrl-RS"/>
        </w:rPr>
        <w:t xml:space="preserve">Треба почети од главних пројеката који се тичу 2 поменута слоја, један са имплементацијама најнижих појмова, и други који садржи имплементације НЕ, а који користи први слој. С обзиром да други слој користи први, а како је први слој самосталан (енгл. </w:t>
      </w:r>
      <w:r>
        <w:rPr>
          <w:i/>
          <w:iCs/>
          <w:lang w:val="en-US"/>
        </w:rPr>
        <w:t>standalone</w:t>
      </w:r>
      <w:r>
        <w:rPr>
          <w:lang w:val="sr-Cyrl-RS"/>
        </w:rPr>
        <w:t xml:space="preserve">), први слој се такође може имплементирати као библиотека коју би сада други слој користио. Међутим, овај начин се из више разлога испоставља као непрактичан. Један од разлога </w:t>
      </w:r>
      <w:r w:rsidR="005D6A75">
        <w:rPr>
          <w:lang w:val="sr-Cyrl-RS"/>
        </w:rPr>
        <w:t>јесте</w:t>
      </w:r>
      <w:r>
        <w:rPr>
          <w:lang w:val="sr-Cyrl-RS"/>
        </w:rPr>
        <w:t xml:space="preserve"> експлозија </w:t>
      </w:r>
      <w:r>
        <w:rPr>
          <w:i/>
          <w:iCs/>
          <w:lang w:val="en-US"/>
        </w:rPr>
        <w:t>.dll</w:t>
      </w:r>
      <w:r>
        <w:rPr>
          <w:lang w:val="sr-Cyrl-RS"/>
        </w:rPr>
        <w:t xml:space="preserve"> датотека. У овој ситуа</w:t>
      </w:r>
      <w:r w:rsidR="00D63AD6">
        <w:rPr>
          <w:lang w:val="sr-Cyrl-RS"/>
        </w:rPr>
        <w:t>ц</w:t>
      </w:r>
      <w:r>
        <w:rPr>
          <w:lang w:val="sr-Cyrl-RS"/>
        </w:rPr>
        <w:t xml:space="preserve">ији заправо би постојала само још једна додатна таква датотека, али уколико се систем у будућности буде унапређивао, овај, као и други проблеми који би у оваквој архитектури настали, могу се заједно решити такозваном </w:t>
      </w:r>
      <w:r>
        <w:rPr>
          <w:i/>
          <w:iCs/>
          <w:lang w:val="en-US"/>
        </w:rPr>
        <w:t>C++ Shared Project</w:t>
      </w:r>
      <w:r>
        <w:rPr>
          <w:lang w:val="sr-Cyrl-RS"/>
        </w:rPr>
        <w:t xml:space="preserve"> парадигмом. Идеја је да се к</w:t>
      </w:r>
      <w:r w:rsidR="00C345A3" w:rsidRPr="00C345A3">
        <w:rPr>
          <w:lang w:val="sr-Cyrl-RS"/>
        </w:rPr>
        <w:t>ô</w:t>
      </w:r>
      <w:r>
        <w:rPr>
          <w:lang w:val="sr-Cyrl-RS"/>
        </w:rPr>
        <w:t>д ов</w:t>
      </w:r>
      <w:r w:rsidR="00EC17F9">
        <w:rPr>
          <w:lang w:val="sr-Cyrl-RS"/>
        </w:rPr>
        <w:t>ог</w:t>
      </w:r>
      <w:r>
        <w:rPr>
          <w:lang w:val="sr-Cyrl-RS"/>
        </w:rPr>
        <w:t xml:space="preserve"> пројекта дели (отуда и име, дељени пројекат) кроз више других </w:t>
      </w:r>
      <w:r>
        <w:rPr>
          <w:i/>
          <w:iCs/>
          <w:lang w:val="en-US"/>
        </w:rPr>
        <w:t>C++</w:t>
      </w:r>
      <w:r>
        <w:rPr>
          <w:lang w:val="sr-Cyrl-RS"/>
        </w:rPr>
        <w:t xml:space="preserve"> пројеката. Међутим, такви пројекти не могу да буду самостални (нису </w:t>
      </w:r>
      <w:r>
        <w:rPr>
          <w:i/>
          <w:iCs/>
          <w:lang w:val="en-US"/>
        </w:rPr>
        <w:t>standalone</w:t>
      </w:r>
      <w:r>
        <w:rPr>
          <w:lang w:val="sr-Cyrl-RS"/>
        </w:rPr>
        <w:t xml:space="preserve">). Потребно је да их други, </w:t>
      </w:r>
      <w:r w:rsidR="00EC17F9">
        <w:rPr>
          <w:lang w:val="sr-Cyrl-RS"/>
        </w:rPr>
        <w:t>циљни (</w:t>
      </w:r>
      <w:r>
        <w:rPr>
          <w:lang w:val="sr-Cyrl-RS"/>
        </w:rPr>
        <w:t>крајњи</w:t>
      </w:r>
      <w:r w:rsidR="00EC17F9">
        <w:rPr>
          <w:lang w:val="sr-Cyrl-RS"/>
        </w:rPr>
        <w:t>)</w:t>
      </w:r>
      <w:r>
        <w:rPr>
          <w:lang w:val="sr-Cyrl-RS"/>
        </w:rPr>
        <w:t xml:space="preserve"> пројекат увезе (односно искористи), па се онда целокупан код дељеног пројекта заједно преводи и гради са кодом </w:t>
      </w:r>
      <w:r w:rsidR="00203DFB">
        <w:rPr>
          <w:lang w:val="sr-Cyrl-RS"/>
        </w:rPr>
        <w:t>циљног пројекта</w:t>
      </w:r>
      <w:r>
        <w:rPr>
          <w:lang w:val="sr-Cyrl-RS"/>
        </w:rPr>
        <w:t>.</w:t>
      </w:r>
    </w:p>
    <w:p w14:paraId="6E335C4A" w14:textId="4A4B75EB" w:rsidR="00027848" w:rsidRDefault="00E64272" w:rsidP="00B85E38">
      <w:pPr>
        <w:rPr>
          <w:lang w:val="sr-Cyrl-RS"/>
        </w:rPr>
      </w:pPr>
      <w:r>
        <w:rPr>
          <w:lang w:val="sr-Cyrl-RS"/>
        </w:rPr>
        <w:t xml:space="preserve">Као споредни ефекат, један дељени пројекат може </w:t>
      </w:r>
      <w:r w:rsidR="004F7317">
        <w:rPr>
          <w:lang w:val="sr-Cyrl-RS"/>
        </w:rPr>
        <w:t>да користи к</w:t>
      </w:r>
      <w:r w:rsidR="00CC38AC" w:rsidRPr="00CC38AC">
        <w:rPr>
          <w:lang w:val="sr-Cyrl-RS"/>
        </w:rPr>
        <w:t>ô</w:t>
      </w:r>
      <w:r w:rsidR="004F7317">
        <w:rPr>
          <w:lang w:val="sr-Cyrl-RS"/>
        </w:rPr>
        <w:t>д другог дељеног пројекта. Ово се ипак не сматра као да један дељени пројекат укључује други, јер заправо дељени пројекти само садрже к</w:t>
      </w:r>
      <w:r w:rsidR="006A6F20" w:rsidRPr="00CC38AC">
        <w:rPr>
          <w:lang w:val="sr-Cyrl-RS"/>
        </w:rPr>
        <w:t>ô</w:t>
      </w:r>
      <w:r w:rsidR="004F7317">
        <w:rPr>
          <w:lang w:val="sr-Cyrl-RS"/>
        </w:rPr>
        <w:t>д који другима пружају, и само за њега знају, ништа друго (па ни к</w:t>
      </w:r>
      <w:r w:rsidR="006A6F20" w:rsidRPr="00CC38AC">
        <w:rPr>
          <w:lang w:val="sr-Cyrl-RS"/>
        </w:rPr>
        <w:t>ô</w:t>
      </w:r>
      <w:r w:rsidR="004F7317">
        <w:rPr>
          <w:lang w:val="sr-Cyrl-RS"/>
        </w:rPr>
        <w:t>д других пројеката) ни не познају.</w:t>
      </w:r>
      <w:r w:rsidR="00F656CE">
        <w:rPr>
          <w:lang w:val="sr-Cyrl-RS"/>
        </w:rPr>
        <w:t xml:space="preserve"> Ово иако делује контрадикторно, начин на који се разрешава јесте тај да уколико се у неком циљном пројекту укључи само други дељени пројекат који користи први дељени, изградња пројекта неће успети. Уколико неки циљни пројекат жели да користи дати дељени пројекат, мора да укључи и друге дељене од којих коришћени зависи.</w:t>
      </w:r>
      <w:r w:rsidR="00905BDF">
        <w:rPr>
          <w:lang w:val="sr-Cyrl-RS"/>
        </w:rPr>
        <w:t xml:space="preserve"> Ово заправо и има смисла. У системима где постоји више слојева, где је сваки слој засебно написан, а где виши користи нижи, циљни пројекат може да бира, уколико му је само потребан нижи слој, може само њега да укључи. Уколико му је потребан виши слој, такође му је индиректно</w:t>
      </w:r>
      <w:r w:rsidR="00E445D7">
        <w:rPr>
          <w:lang w:val="sr-Cyrl-RS"/>
        </w:rPr>
        <w:t xml:space="preserve"> у том случају</w:t>
      </w:r>
      <w:r w:rsidR="00905BDF">
        <w:rPr>
          <w:lang w:val="sr-Cyrl-RS"/>
        </w:rPr>
        <w:t xml:space="preserve"> потребан и нижи, јер виши зависи од нижег, па тиме мора да укључи оба, иако можда директно не користи нижи, мада га ништа не спречава</w:t>
      </w:r>
      <w:r w:rsidR="00FF17EC">
        <w:rPr>
          <w:lang w:val="sr-Cyrl-RS"/>
        </w:rPr>
        <w:t xml:space="preserve"> да у тој ситуацији користи и нижи</w:t>
      </w:r>
      <w:r w:rsidR="00905BDF">
        <w:rPr>
          <w:lang w:val="sr-Cyrl-RS"/>
        </w:rPr>
        <w:t>.</w:t>
      </w:r>
    </w:p>
    <w:p w14:paraId="285A5EBB" w14:textId="5ADEA50F" w:rsidR="00F22A2C" w:rsidRDefault="006F745F" w:rsidP="00B85E38">
      <w:pPr>
        <w:rPr>
          <w:lang w:val="sr-Cyrl-RS"/>
        </w:rPr>
      </w:pPr>
      <w:r>
        <w:rPr>
          <w:lang w:val="sr-Cyrl-RS"/>
        </w:rPr>
        <w:t xml:space="preserve">Управо оваква архитектура се користи у овом </w:t>
      </w:r>
      <w:r w:rsidR="00407155">
        <w:rPr>
          <w:lang w:val="sr-Cyrl-RS"/>
        </w:rPr>
        <w:t>раду</w:t>
      </w:r>
      <w:r>
        <w:rPr>
          <w:lang w:val="sr-Cyrl-RS"/>
        </w:rPr>
        <w:t xml:space="preserve">. </w:t>
      </w:r>
      <w:r w:rsidR="0077173F">
        <w:rPr>
          <w:lang w:val="sr-Cyrl-RS"/>
        </w:rPr>
        <w:t xml:space="preserve">Пројекат под именом </w:t>
      </w:r>
      <w:r w:rsidR="0077173F">
        <w:rPr>
          <w:i/>
          <w:iCs/>
          <w:lang w:val="sr-Cyrl-RS"/>
        </w:rPr>
        <w:t>„</w:t>
      </w:r>
      <w:r w:rsidR="0077173F">
        <w:rPr>
          <w:i/>
          <w:iCs/>
          <w:lang w:val="en-US"/>
        </w:rPr>
        <w:t>Core</w:t>
      </w:r>
      <w:r w:rsidR="0077173F">
        <w:rPr>
          <w:i/>
          <w:iCs/>
          <w:lang w:val="sr-Cyrl-RS"/>
        </w:rPr>
        <w:t>“</w:t>
      </w:r>
      <w:r w:rsidR="0077173F">
        <w:rPr>
          <w:lang w:val="sr-Cyrl-RS"/>
        </w:rPr>
        <w:t xml:space="preserve"> (језгро) представља први, најнижи слој библиотеке где се налазе имплементације најосновнијих градивних елемената овог пројекта. </w:t>
      </w:r>
      <w:r w:rsidR="00126568">
        <w:rPr>
          <w:lang w:val="sr-Cyrl-RS"/>
        </w:rPr>
        <w:t xml:space="preserve">Затим, пројекат </w:t>
      </w:r>
      <w:r w:rsidR="00EE19CA">
        <w:rPr>
          <w:lang w:val="sr-Cyrl-RS"/>
        </w:rPr>
        <w:t xml:space="preserve">под именом </w:t>
      </w:r>
      <w:r w:rsidR="00EE19CA">
        <w:rPr>
          <w:i/>
          <w:iCs/>
          <w:lang w:val="sr-Cyrl-RS"/>
        </w:rPr>
        <w:t>„</w:t>
      </w:r>
      <w:r w:rsidR="00EE19CA">
        <w:rPr>
          <w:i/>
          <w:iCs/>
          <w:lang w:val="en-US"/>
        </w:rPr>
        <w:t>NeuroEvolution</w:t>
      </w:r>
      <w:r w:rsidR="00EE19CA">
        <w:rPr>
          <w:i/>
          <w:iCs/>
          <w:lang w:val="sr-Cyrl-RS"/>
        </w:rPr>
        <w:t>“</w:t>
      </w:r>
      <w:r w:rsidR="00EE19CA">
        <w:rPr>
          <w:lang w:val="sr-Cyrl-RS"/>
        </w:rPr>
        <w:t xml:space="preserve"> представља други слој библиотеке где су имплементирани концепти НЕ, а који на претходно описан начин користи </w:t>
      </w:r>
      <w:r w:rsidR="00EE19CA">
        <w:rPr>
          <w:i/>
          <w:iCs/>
          <w:lang w:val="en-US"/>
        </w:rPr>
        <w:t>Core</w:t>
      </w:r>
      <w:r w:rsidR="00EE19CA">
        <w:rPr>
          <w:lang w:val="sr-Cyrl-RS"/>
        </w:rPr>
        <w:t xml:space="preserve"> пројекат. </w:t>
      </w:r>
      <w:r w:rsidR="00F50D6B">
        <w:rPr>
          <w:lang w:val="sr-Cyrl-RS"/>
        </w:rPr>
        <w:t xml:space="preserve">Даље, пројекат именован са </w:t>
      </w:r>
      <w:r w:rsidR="00F50D6B">
        <w:rPr>
          <w:i/>
          <w:iCs/>
          <w:lang w:val="sr-Cyrl-RS"/>
        </w:rPr>
        <w:t>„</w:t>
      </w:r>
      <w:r w:rsidR="00F50D6B">
        <w:rPr>
          <w:i/>
          <w:iCs/>
          <w:lang w:val="en-US"/>
        </w:rPr>
        <w:t>API</w:t>
      </w:r>
      <w:r w:rsidR="00F50D6B">
        <w:rPr>
          <w:i/>
          <w:iCs/>
          <w:lang w:val="sr-Cyrl-RS"/>
        </w:rPr>
        <w:t>“</w:t>
      </w:r>
      <w:r w:rsidR="00F50D6B">
        <w:rPr>
          <w:lang w:val="en-US"/>
        </w:rPr>
        <w:t xml:space="preserve"> </w:t>
      </w:r>
      <w:r w:rsidR="00F50D6B">
        <w:rPr>
          <w:lang w:val="sr-Cyrl-RS"/>
        </w:rPr>
        <w:t>(</w:t>
      </w:r>
      <w:r w:rsidR="0039298F">
        <w:rPr>
          <w:lang w:val="sr-Cyrl-RS"/>
        </w:rPr>
        <w:t>А</w:t>
      </w:r>
      <w:r w:rsidR="00F50D6B">
        <w:rPr>
          <w:lang w:val="sr-Cyrl-RS"/>
        </w:rPr>
        <w:t xml:space="preserve">пликативни </w:t>
      </w:r>
      <w:r w:rsidR="0039298F">
        <w:rPr>
          <w:lang w:val="sr-Cyrl-RS"/>
        </w:rPr>
        <w:t>П</w:t>
      </w:r>
      <w:r w:rsidR="00F50D6B">
        <w:rPr>
          <w:lang w:val="sr-Cyrl-RS"/>
        </w:rPr>
        <w:t xml:space="preserve">рограмски </w:t>
      </w:r>
      <w:r w:rsidR="0039298F">
        <w:rPr>
          <w:lang w:val="sr-Cyrl-RS"/>
        </w:rPr>
        <w:t>И</w:t>
      </w:r>
      <w:r w:rsidR="00F50D6B">
        <w:rPr>
          <w:lang w:val="sr-Cyrl-RS"/>
        </w:rPr>
        <w:t xml:space="preserve">нтерфејс) заправо представља пројекат који гради </w:t>
      </w:r>
      <w:r w:rsidR="00F50D6B">
        <w:rPr>
          <w:i/>
          <w:iCs/>
          <w:lang w:val="en-US"/>
        </w:rPr>
        <w:t>.dll</w:t>
      </w:r>
      <w:r w:rsidR="00F50D6B">
        <w:rPr>
          <w:lang w:val="sr-Cyrl-RS"/>
        </w:rPr>
        <w:t xml:space="preserve"> датотеку, а у ком се искључиво налази АПИ библиотеке, без икаквог к</w:t>
      </w:r>
      <w:r w:rsidR="00575FF1" w:rsidRPr="00CC38AC">
        <w:rPr>
          <w:lang w:val="sr-Cyrl-RS"/>
        </w:rPr>
        <w:t>ô</w:t>
      </w:r>
      <w:r w:rsidR="00F50D6B">
        <w:rPr>
          <w:lang w:val="sr-Cyrl-RS"/>
        </w:rPr>
        <w:t xml:space="preserve">да логике. Наравно, ово је пројекат који укључује претходна два, па отуда и његова улога да само излаже функционалности два слоја кроз наведени АПИ. </w:t>
      </w:r>
      <w:r w:rsidR="0039298F">
        <w:rPr>
          <w:lang w:val="sr-Cyrl-RS"/>
        </w:rPr>
        <w:t xml:space="preserve">Такође, ова 3 пројекта се дакле заједно граде као један, отуда се генерише само једна </w:t>
      </w:r>
      <w:r w:rsidR="0039298F">
        <w:rPr>
          <w:lang w:val="en-US"/>
        </w:rPr>
        <w:t>.</w:t>
      </w:r>
      <w:r w:rsidR="0039298F">
        <w:rPr>
          <w:i/>
          <w:iCs/>
          <w:lang w:val="en-US"/>
        </w:rPr>
        <w:t>dll</w:t>
      </w:r>
      <w:r w:rsidR="0039298F">
        <w:rPr>
          <w:lang w:val="sr-Cyrl-RS"/>
        </w:rPr>
        <w:t xml:space="preserve"> датотека.</w:t>
      </w:r>
    </w:p>
    <w:p w14:paraId="3286763B" w14:textId="762052CA" w:rsidR="00393BBC" w:rsidRDefault="00CE5BC6" w:rsidP="00B85E38">
      <w:pPr>
        <w:rPr>
          <w:lang w:val="sr-Cyrl-RS"/>
        </w:rPr>
      </w:pPr>
      <w:r>
        <w:rPr>
          <w:lang w:val="sr-Cyrl-RS"/>
        </w:rPr>
        <w:t xml:space="preserve">Оваква архитектура такође има још једну веома лепу погодност. </w:t>
      </w:r>
      <w:r w:rsidR="00B60BB9">
        <w:rPr>
          <w:lang w:val="sr-Cyrl-RS"/>
        </w:rPr>
        <w:t xml:space="preserve">Наиме, у овом случају, изграђена библиотека укључује и виши и нижи слој. Речено је да уколико је виши слој потребан, бесмислено је покушати изградњу само </w:t>
      </w:r>
      <w:r w:rsidR="00E23ECE">
        <w:rPr>
          <w:lang w:val="sr-Cyrl-RS"/>
        </w:rPr>
        <w:t>са њим</w:t>
      </w:r>
      <w:r w:rsidR="00B60BB9">
        <w:rPr>
          <w:lang w:val="sr-Cyrl-RS"/>
        </w:rPr>
        <w:t xml:space="preserve">, јер се он ослања на нижи. Међутим, </w:t>
      </w:r>
      <w:r w:rsidR="00D42709">
        <w:rPr>
          <w:lang w:val="sr-Cyrl-RS"/>
        </w:rPr>
        <w:t xml:space="preserve">уколиок је рецимо само нижи слој потребан, могуће не направити нов циљни пројекат који би укључио само нижи слој, и веома брзо само његов АПИ изложио, </w:t>
      </w:r>
      <w:r w:rsidR="00D42709">
        <w:rPr>
          <w:lang w:val="sr-Cyrl-RS"/>
        </w:rPr>
        <w:lastRenderedPageBreak/>
        <w:t>уколико је то рецимо потребно. У оквиру овог рада, није постојала наведена потреба. Такође, два слоја, односно два дељена пројекта не морају бити само укљ</w:t>
      </w:r>
      <w:r w:rsidR="00931889">
        <w:rPr>
          <w:lang w:val="sr-Cyrl-RS"/>
        </w:rPr>
        <w:t>учена</w:t>
      </w:r>
      <w:r w:rsidR="00D42709">
        <w:rPr>
          <w:lang w:val="sr-Cyrl-RS"/>
        </w:rPr>
        <w:t xml:space="preserve"> у циљне пројекте који граде </w:t>
      </w:r>
      <w:r w:rsidR="00D42709">
        <w:rPr>
          <w:i/>
          <w:iCs/>
          <w:lang w:val="en-US"/>
        </w:rPr>
        <w:t>.dll</w:t>
      </w:r>
      <w:r w:rsidR="00D42709">
        <w:rPr>
          <w:lang w:val="sr-Cyrl-RS"/>
        </w:rPr>
        <w:t xml:space="preserve"> библиотеку, већ</w:t>
      </w:r>
      <w:r w:rsidR="00B64BF3">
        <w:rPr>
          <w:lang w:val="sr-Cyrl-RS"/>
        </w:rPr>
        <w:t xml:space="preserve"> по истој особини, могу бити укључене у било какве друге циљне пројекте, у моментима када потреба за таквим настане.</w:t>
      </w:r>
      <w:r w:rsidR="00AB46B4">
        <w:rPr>
          <w:lang w:val="sr-Cyrl-RS"/>
        </w:rPr>
        <w:t xml:space="preserve"> Још једна предност је да</w:t>
      </w:r>
      <w:r w:rsidR="00931889">
        <w:rPr>
          <w:lang w:val="sr-Cyrl-RS"/>
        </w:rPr>
        <w:t xml:space="preserve"> је</w:t>
      </w:r>
      <w:r w:rsidR="00AB46B4">
        <w:rPr>
          <w:lang w:val="sr-Cyrl-RS"/>
        </w:rPr>
        <w:t xml:space="preserve"> у даљем развоју, довољно само у дељеним пројектима к</w:t>
      </w:r>
      <w:r w:rsidR="00467879" w:rsidRPr="00CC38AC">
        <w:rPr>
          <w:lang w:val="sr-Cyrl-RS"/>
        </w:rPr>
        <w:t>ô</w:t>
      </w:r>
      <w:r w:rsidR="00AB46B4">
        <w:rPr>
          <w:lang w:val="sr-Cyrl-RS"/>
        </w:rPr>
        <w:t>д изменити, када се рецимо неки делови унапређују или поправљају, а дата промена се затим види кроз све остале пројекте.</w:t>
      </w:r>
    </w:p>
    <w:p w14:paraId="39658237" w14:textId="5C2E853E" w:rsidR="00AB46B4" w:rsidRDefault="00935EAF" w:rsidP="00B85E38">
      <w:pPr>
        <w:rPr>
          <w:lang w:val="sr-Cyrl-RS"/>
        </w:rPr>
      </w:pPr>
      <w:r>
        <w:rPr>
          <w:lang w:val="sr-Cyrl-RS"/>
        </w:rPr>
        <w:t xml:space="preserve">Следећи битан пројекат јесте </w:t>
      </w:r>
      <w:r>
        <w:rPr>
          <w:i/>
          <w:iCs/>
          <w:lang w:val="sr-Cyrl-RS"/>
        </w:rPr>
        <w:t>„</w:t>
      </w:r>
      <w:r>
        <w:rPr>
          <w:i/>
          <w:iCs/>
          <w:lang w:val="en-US"/>
        </w:rPr>
        <w:t>NET</w:t>
      </w:r>
      <w:r>
        <w:rPr>
          <w:i/>
          <w:iCs/>
          <w:lang w:val="sr-Cyrl-RS"/>
        </w:rPr>
        <w:t>“</w:t>
      </w:r>
      <w:r>
        <w:rPr>
          <w:lang w:val="sr-Cyrl-RS"/>
        </w:rPr>
        <w:t xml:space="preserve"> пројекат. Намена овог пројекта је једноставна, као и њена имплементација. Наиме, </w:t>
      </w:r>
      <w:r>
        <w:rPr>
          <w:i/>
          <w:iCs/>
          <w:lang w:val="en-US"/>
        </w:rPr>
        <w:t>.NET</w:t>
      </w:r>
      <w:r>
        <w:rPr>
          <w:lang w:val="sr-Cyrl-RS"/>
        </w:rPr>
        <w:t xml:space="preserve"> технологије омогућ</w:t>
      </w:r>
      <w:r w:rsidR="00387FAB">
        <w:rPr>
          <w:lang w:val="sr-Cyrl-RS"/>
        </w:rPr>
        <w:t>у</w:t>
      </w:r>
      <w:r>
        <w:rPr>
          <w:lang w:val="sr-Cyrl-RS"/>
        </w:rPr>
        <w:t xml:space="preserve">ју креирање такозваних </w:t>
      </w:r>
      <w:r>
        <w:rPr>
          <w:i/>
          <w:iCs/>
          <w:lang w:val="en-US"/>
        </w:rPr>
        <w:t>managed .dll</w:t>
      </w:r>
      <w:r>
        <w:rPr>
          <w:lang w:val="sr-Cyrl-RS"/>
        </w:rPr>
        <w:t xml:space="preserve"> библиотека које се могу користити у </w:t>
      </w:r>
      <w:r>
        <w:rPr>
          <w:i/>
          <w:iCs/>
          <w:lang w:val="en-US"/>
        </w:rPr>
        <w:t>managed</w:t>
      </w:r>
      <w:r>
        <w:rPr>
          <w:lang w:val="sr-Cyrl-RS"/>
        </w:rPr>
        <w:t xml:space="preserve"> системима који су претходно кратко поменути. </w:t>
      </w:r>
      <w:r w:rsidR="001E3933">
        <w:rPr>
          <w:lang w:val="sr-Cyrl-RS"/>
        </w:rPr>
        <w:t xml:space="preserve">Такође, иста технологија поседује могућност позива </w:t>
      </w:r>
      <w:r w:rsidR="001E3933">
        <w:rPr>
          <w:i/>
          <w:iCs/>
          <w:lang w:val="en-US"/>
        </w:rPr>
        <w:t>unmanaged</w:t>
      </w:r>
      <w:r w:rsidR="001E3933">
        <w:rPr>
          <w:lang w:val="sr-Cyrl-RS"/>
        </w:rPr>
        <w:t xml:space="preserve"> кода који управо долази из </w:t>
      </w:r>
      <w:r w:rsidR="001E3933">
        <w:rPr>
          <w:i/>
          <w:iCs/>
          <w:lang w:val="en-US"/>
        </w:rPr>
        <w:t>unmanaged .dll</w:t>
      </w:r>
      <w:r w:rsidR="001E3933">
        <w:rPr>
          <w:lang w:val="sr-Cyrl-RS"/>
        </w:rPr>
        <w:t xml:space="preserve"> библиотека, а претходно описана 3 пројекта управо овакву библиотеку и генеришу. </w:t>
      </w:r>
      <w:r w:rsidR="00DB76FF">
        <w:rPr>
          <w:lang w:val="sr-Cyrl-RS"/>
        </w:rPr>
        <w:t xml:space="preserve">Спајањем ова два концепта, може се креирати </w:t>
      </w:r>
      <w:r w:rsidR="00DB76FF">
        <w:rPr>
          <w:i/>
          <w:iCs/>
          <w:lang w:val="en-US"/>
        </w:rPr>
        <w:t>managed .dll</w:t>
      </w:r>
      <w:r w:rsidR="00DB76FF">
        <w:rPr>
          <w:lang w:val="sr-Cyrl-RS"/>
        </w:rPr>
        <w:t xml:space="preserve"> библиотека која у себи садржи позиве ка </w:t>
      </w:r>
      <w:r w:rsidR="00DB76FF">
        <w:rPr>
          <w:i/>
          <w:iCs/>
          <w:lang w:val="en-US"/>
        </w:rPr>
        <w:t>unmanaged</w:t>
      </w:r>
      <w:r w:rsidR="00DB76FF">
        <w:rPr>
          <w:lang w:val="sr-Cyrl-RS"/>
        </w:rPr>
        <w:t xml:space="preserve"> библиотеци, што се често назива </w:t>
      </w:r>
      <w:r w:rsidR="00DB76FF">
        <w:rPr>
          <w:i/>
          <w:iCs/>
          <w:lang w:val="en-US"/>
        </w:rPr>
        <w:t>wrapper</w:t>
      </w:r>
      <w:r w:rsidR="00DB76FF">
        <w:t>-</w:t>
      </w:r>
      <w:r w:rsidR="00DB76FF">
        <w:rPr>
          <w:lang w:val="sr-Cyrl-RS"/>
        </w:rPr>
        <w:t xml:space="preserve">ом (омотачем). Постојање омотача није неопходно, али често прелаз </w:t>
      </w:r>
      <w:r w:rsidR="00DB76FF">
        <w:rPr>
          <w:i/>
          <w:iCs/>
          <w:lang w:val="en-US"/>
        </w:rPr>
        <w:t>managed</w:t>
      </w:r>
      <w:r w:rsidR="00DB76FF">
        <w:rPr>
          <w:lang w:val="en-US"/>
        </w:rPr>
        <w:t xml:space="preserve"> </w:t>
      </w:r>
      <w:r w:rsidR="00DB76FF">
        <w:rPr>
          <w:lang w:val="sr-Cyrl-RS"/>
        </w:rPr>
        <w:t xml:space="preserve">према </w:t>
      </w:r>
      <w:r w:rsidR="00DB76FF">
        <w:rPr>
          <w:i/>
          <w:iCs/>
          <w:lang w:val="en-US"/>
        </w:rPr>
        <w:t>unmanaged</w:t>
      </w:r>
      <w:r w:rsidR="00DB76FF">
        <w:rPr>
          <w:lang w:val="sr-Cyrl-RS"/>
        </w:rPr>
        <w:t xml:space="preserve"> представља један процедурални АПИ који је често мање интуитиван и тежи за коришћење, а обично је и добро његово разумевање потребно. Улога омотача је управо да овакав процедурални АПИ „умота“ у објектно оријентисани АПИ који је интуитиван и једноставан за коришћење, а такође се и губи потреба за разумевање</w:t>
      </w:r>
      <w:r w:rsidR="00EF6BC3">
        <w:rPr>
          <w:lang w:val="sr-Cyrl-RS"/>
        </w:rPr>
        <w:t xml:space="preserve"> детаља који нису од суштинске логичке важности.</w:t>
      </w:r>
      <w:r w:rsidR="0018526F">
        <w:rPr>
          <w:lang w:val="sr-Cyrl-RS"/>
        </w:rPr>
        <w:t xml:space="preserve"> Као </w:t>
      </w:r>
      <w:r w:rsidR="005F1491">
        <w:rPr>
          <w:lang w:val="sr-Cyrl-RS"/>
        </w:rPr>
        <w:t>додатна погодност</w:t>
      </w:r>
      <w:r w:rsidR="0018526F">
        <w:rPr>
          <w:lang w:val="sr-Cyrl-RS"/>
        </w:rPr>
        <w:t xml:space="preserve">, овакве библиотеке се веома лако укључују и користе у другим </w:t>
      </w:r>
      <w:r w:rsidR="0018526F">
        <w:rPr>
          <w:i/>
          <w:iCs/>
          <w:lang w:val="en-US"/>
        </w:rPr>
        <w:t>managed .NET</w:t>
      </w:r>
      <w:r w:rsidR="0018526F">
        <w:rPr>
          <w:lang w:val="sr-Cyrl-RS"/>
        </w:rPr>
        <w:t xml:space="preserve"> системима и технологијама, попут </w:t>
      </w:r>
      <w:r w:rsidR="0018526F">
        <w:rPr>
          <w:i/>
          <w:iCs/>
          <w:lang w:val="en-US"/>
        </w:rPr>
        <w:t>Unity3D Technologies</w:t>
      </w:r>
      <w:r w:rsidR="0018526F">
        <w:rPr>
          <w:lang w:val="en-US"/>
        </w:rPr>
        <w:t xml:space="preserve"> </w:t>
      </w:r>
      <w:r w:rsidR="00C73D11">
        <w:rPr>
          <w:lang w:val="en-US"/>
        </w:rPr>
        <w:fldChar w:fldCharType="begin"/>
      </w:r>
      <w:r w:rsidR="00C73D11">
        <w:rPr>
          <w:lang w:val="en-US"/>
        </w:rPr>
        <w:instrText xml:space="preserve"> REF _Ref55053034 \r \h </w:instrText>
      </w:r>
      <w:r w:rsidR="00C73D11">
        <w:rPr>
          <w:lang w:val="en-US"/>
        </w:rPr>
      </w:r>
      <w:r w:rsidR="00C73D11">
        <w:rPr>
          <w:lang w:val="en-US"/>
        </w:rPr>
        <w:fldChar w:fldCharType="separate"/>
      </w:r>
      <w:r w:rsidR="00C73D11">
        <w:rPr>
          <w:lang w:val="en-US"/>
        </w:rPr>
        <w:t>[13]</w:t>
      </w:r>
      <w:r w:rsidR="00C73D11">
        <w:rPr>
          <w:lang w:val="en-US"/>
        </w:rPr>
        <w:fldChar w:fldCharType="end"/>
      </w:r>
      <w:r w:rsidR="0018526F">
        <w:rPr>
          <w:lang w:val="en-US"/>
        </w:rPr>
        <w:t xml:space="preserve">, </w:t>
      </w:r>
      <w:r w:rsidR="00BB36FD">
        <w:rPr>
          <w:lang w:val="sr-Cyrl-RS"/>
        </w:rPr>
        <w:t xml:space="preserve">где се рецимо једна примена библиотеке може користити у креирању паметних агената (енгл. </w:t>
      </w:r>
      <w:r w:rsidR="00BB36FD">
        <w:rPr>
          <w:i/>
          <w:iCs/>
          <w:lang w:val="en-US"/>
        </w:rPr>
        <w:t>bot</w:t>
      </w:r>
      <w:r w:rsidR="00BB36FD">
        <w:rPr>
          <w:lang w:val="sr-Cyrl-RS"/>
        </w:rPr>
        <w:t>) који су сами способни да играју развијану игру, који могу да представљају противника људским играчима ради забаве и разоноде.</w:t>
      </w:r>
    </w:p>
    <w:p w14:paraId="6E5A6846" w14:textId="50157634" w:rsidR="006D61C4" w:rsidRDefault="00860D43" w:rsidP="00860D43">
      <w:pPr>
        <w:pStyle w:val="Heading3"/>
      </w:pPr>
      <w:bookmarkStart w:id="18" w:name="_Toc55278241"/>
      <w:r>
        <w:rPr>
          <w:lang w:val="sr-Cyrl-RS"/>
        </w:rPr>
        <w:t>Услужни пројекти</w:t>
      </w:r>
      <w:bookmarkEnd w:id="18"/>
    </w:p>
    <w:p w14:paraId="0CEA4362" w14:textId="42DB3A1F" w:rsidR="00A535E1" w:rsidRDefault="00080BAE" w:rsidP="00B85E38">
      <w:pPr>
        <w:rPr>
          <w:lang w:val="sr-Cyrl-RS"/>
        </w:rPr>
      </w:pPr>
      <w:r>
        <w:rPr>
          <w:lang w:val="sr-Cyrl-RS"/>
        </w:rPr>
        <w:t>До сада описана 4 пројекта представљају главне пројекте, који су такође и делови главне архитектуре система библиотеке.</w:t>
      </w:r>
      <w:r w:rsidR="009263DF">
        <w:rPr>
          <w:lang w:val="sr-Cyrl-RS"/>
        </w:rPr>
        <w:t xml:space="preserve"> Ово представља само половину пројеката. Остатак пројеката, иако представљају другу половину, не носе оволику тежину, већ представљају услужне пројекте чија је улога да олакшају развој библиотеке, као и да обезбеде одређени квалитет (енгл. </w:t>
      </w:r>
      <w:r w:rsidR="009263DF">
        <w:rPr>
          <w:i/>
          <w:iCs/>
          <w:lang w:val="en-US"/>
        </w:rPr>
        <w:t>Quality Assurance</w:t>
      </w:r>
      <w:r w:rsidR="009263DF">
        <w:rPr>
          <w:lang w:val="sr-Cyrl-RS"/>
        </w:rPr>
        <w:t>).</w:t>
      </w:r>
      <w:r w:rsidR="00DE0E98">
        <w:rPr>
          <w:lang w:val="sr-Cyrl-RS"/>
        </w:rPr>
        <w:t xml:space="preserve"> Пројекат под именом </w:t>
      </w:r>
      <w:r w:rsidR="00DE0E98">
        <w:rPr>
          <w:i/>
          <w:iCs/>
          <w:lang w:val="sr-Cyrl-RS"/>
        </w:rPr>
        <w:t>„</w:t>
      </w:r>
      <w:r w:rsidR="00DE0E98">
        <w:rPr>
          <w:i/>
          <w:iCs/>
          <w:lang w:val="en-US"/>
        </w:rPr>
        <w:t>Tests</w:t>
      </w:r>
      <w:r w:rsidR="00DE0E98">
        <w:rPr>
          <w:i/>
          <w:iCs/>
          <w:lang w:val="sr-Cyrl-RS"/>
        </w:rPr>
        <w:t>“</w:t>
      </w:r>
      <w:r w:rsidR="00DE0E98">
        <w:rPr>
          <w:lang w:val="sr-Cyrl-RS"/>
        </w:rPr>
        <w:t xml:space="preserve"> представља </w:t>
      </w:r>
      <w:r w:rsidR="007A13BB">
        <w:rPr>
          <w:lang w:val="sr-Cyrl-RS"/>
        </w:rPr>
        <w:t xml:space="preserve">пројекат који је написан у </w:t>
      </w:r>
      <w:r w:rsidR="007A13BB">
        <w:rPr>
          <w:i/>
          <w:iCs/>
          <w:lang w:val="en-US"/>
        </w:rPr>
        <w:t>.NET Unit Testing</w:t>
      </w:r>
      <w:r w:rsidR="007A13BB">
        <w:rPr>
          <w:lang w:val="sr-Cyrl-RS"/>
        </w:rPr>
        <w:t xml:space="preserve"> технологији, која се бави јединичним тестовима саме </w:t>
      </w:r>
      <w:r w:rsidR="007A13BB">
        <w:rPr>
          <w:i/>
          <w:iCs/>
          <w:lang w:val="en-US"/>
        </w:rPr>
        <w:t>NET</w:t>
      </w:r>
      <w:r w:rsidR="007A13BB">
        <w:rPr>
          <w:lang w:val="sr-Cyrl-RS"/>
        </w:rPr>
        <w:t xml:space="preserve"> библиотеке. Међутим, како </w:t>
      </w:r>
      <w:r w:rsidR="007A13BB">
        <w:rPr>
          <w:i/>
          <w:iCs/>
          <w:lang w:val="en-US"/>
        </w:rPr>
        <w:t>NET</w:t>
      </w:r>
      <w:r w:rsidR="007A13BB">
        <w:rPr>
          <w:lang w:val="sr-Cyrl-RS"/>
        </w:rPr>
        <w:t xml:space="preserve"> библиотека представља само омотач око праве библиотеке која је писана у </w:t>
      </w:r>
      <w:r w:rsidR="007A13BB">
        <w:rPr>
          <w:i/>
          <w:iCs/>
          <w:lang w:val="en-US"/>
        </w:rPr>
        <w:t>C++</w:t>
      </w:r>
      <w:r w:rsidR="007A13BB">
        <w:rPr>
          <w:lang w:val="sr-Cyrl-RS"/>
        </w:rPr>
        <w:t xml:space="preserve"> језику, ови тестови заправо њу индиректно тестирају. Генерално, библиотека је тако пројектована да се само по њеној иницијализацији наводи на ком уређају од подржаних (за сада </w:t>
      </w:r>
      <w:r w:rsidR="007A13BB">
        <w:rPr>
          <w:i/>
          <w:iCs/>
          <w:lang w:val="en-US"/>
        </w:rPr>
        <w:t>CPU</w:t>
      </w:r>
      <w:r w:rsidR="007A13BB">
        <w:rPr>
          <w:lang w:val="sr-Cyrl-RS"/>
        </w:rPr>
        <w:t xml:space="preserve"> и </w:t>
      </w:r>
      <w:r w:rsidR="007A13BB">
        <w:rPr>
          <w:i/>
          <w:iCs/>
          <w:lang w:val="en-US"/>
        </w:rPr>
        <w:t>NvidiaGPU</w:t>
      </w:r>
      <w:r w:rsidR="007A13BB">
        <w:rPr>
          <w:lang w:val="sr-Cyrl-RS"/>
        </w:rPr>
        <w:t xml:space="preserve">) треба да се извршава, а у току рада, о томе крајњи корисник више не треба да води рачуна, већ о томе сама библиотека брине. Стога, корисник може да пише један код, а да га извршава на било ком од подржаних уређаја, налик на принцип </w:t>
      </w:r>
      <w:r w:rsidR="007A13BB">
        <w:rPr>
          <w:i/>
          <w:iCs/>
          <w:lang w:val="en-US"/>
        </w:rPr>
        <w:t>Cross-Platform</w:t>
      </w:r>
      <w:r w:rsidR="007A13BB">
        <w:rPr>
          <w:lang w:val="sr-Cyrl-RS"/>
        </w:rPr>
        <w:t xml:space="preserve"> технологија.</w:t>
      </w:r>
      <w:r w:rsidR="002B0B8E">
        <w:rPr>
          <w:lang w:val="sr-Cyrl-RS"/>
        </w:rPr>
        <w:t xml:space="preserve"> Стога, тестови који су писани су писани тако да не зависе од уређаја на ком се извршавају, а вишеструко се покрећу, и то за сваки подржани уређај, како би се библиотека на свим уређајима тестирала. </w:t>
      </w:r>
      <w:r w:rsidR="001A7864">
        <w:rPr>
          <w:lang w:val="sr-Cyrl-RS"/>
        </w:rPr>
        <w:t>Између осталог, то је и главна намена библиотеке, да апстрахује све операције како би корисник писао један</w:t>
      </w:r>
      <w:r w:rsidR="00E3153F">
        <w:rPr>
          <w:lang w:val="sr-Cyrl-RS"/>
        </w:rPr>
        <w:t>, што је једноставнији код могућ</w:t>
      </w:r>
      <w:r w:rsidR="001A7864">
        <w:rPr>
          <w:lang w:val="sr-Cyrl-RS"/>
        </w:rPr>
        <w:t xml:space="preserve">, а њена улога је да води рачуна о томе где и како се ове операције, алгоритми и сви појмови који се истраживају у овом раду </w:t>
      </w:r>
      <w:r w:rsidR="009C5EC8">
        <w:rPr>
          <w:lang w:val="sr-Cyrl-RS"/>
        </w:rPr>
        <w:t>извршавају и одвијају.</w:t>
      </w:r>
      <w:r w:rsidR="00205D0D">
        <w:rPr>
          <w:lang w:val="sr-Cyrl-RS"/>
        </w:rPr>
        <w:t xml:space="preserve"> У овом тренутку, постоји 25 тестова који </w:t>
      </w:r>
      <w:r w:rsidR="00205D0D">
        <w:rPr>
          <w:lang w:val="sr-Cyrl-RS"/>
        </w:rPr>
        <w:lastRenderedPageBreak/>
        <w:t>пролазе кроз оба слоја, од једноставних до комплекснијих делова, а како за сада постоје два уређаја која су подржана, ово се двоструко на сваком покреће, па се може рећи да постоји 50</w:t>
      </w:r>
      <w:r w:rsidR="00B748F4">
        <w:rPr>
          <w:lang w:val="sr-Cyrl-RS"/>
        </w:rPr>
        <w:t xml:space="preserve"> (јер се практично тестирају други делови кода, у зависности од самог изабраног уређаја)</w:t>
      </w:r>
      <w:r w:rsidR="00205D0D">
        <w:rPr>
          <w:lang w:val="sr-Cyrl-RS"/>
        </w:rPr>
        <w:t>.</w:t>
      </w:r>
    </w:p>
    <w:p w14:paraId="5FD837AB" w14:textId="27BF2C3C" w:rsidR="006A4C03" w:rsidRDefault="00E05508" w:rsidP="00E05508">
      <w:pPr>
        <w:pStyle w:val="Picture"/>
      </w:pPr>
      <w:r w:rsidRPr="00E05508">
        <w:rPr>
          <w:noProof/>
        </w:rPr>
        <w:drawing>
          <wp:inline distT="0" distB="0" distL="0" distR="0" wp14:anchorId="3DA376FE" wp14:editId="4318C15F">
            <wp:extent cx="2267266" cy="82879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7266" cy="828791"/>
                    </a:xfrm>
                    <a:prstGeom prst="rect">
                      <a:avLst/>
                    </a:prstGeom>
                  </pic:spPr>
                </pic:pic>
              </a:graphicData>
            </a:graphic>
          </wp:inline>
        </w:drawing>
      </w:r>
    </w:p>
    <w:p w14:paraId="6C10C1A7" w14:textId="2B2EF440" w:rsidR="00E05508" w:rsidRDefault="00E05508" w:rsidP="00E05508">
      <w:pPr>
        <w:pStyle w:val="PictureTitle"/>
      </w:pPr>
      <w:r>
        <w:rPr>
          <w:b/>
          <w:bCs/>
        </w:rPr>
        <w:t>Слика 8</w:t>
      </w:r>
      <w:r>
        <w:t xml:space="preserve"> </w:t>
      </w:r>
      <w:r w:rsidR="007C7A6C">
        <w:t>–</w:t>
      </w:r>
      <w:r>
        <w:t xml:space="preserve"> </w:t>
      </w:r>
      <w:r w:rsidR="007C7A6C">
        <w:t>Исход тестова</w:t>
      </w:r>
    </w:p>
    <w:p w14:paraId="435D1085" w14:textId="7FECC4C9" w:rsidR="007C7A6C" w:rsidRDefault="00050062" w:rsidP="007C7A6C">
      <w:pPr>
        <w:rPr>
          <w:lang w:val="sr-Cyrl-RS"/>
        </w:rPr>
      </w:pPr>
      <w:r>
        <w:rPr>
          <w:lang w:val="sr-Cyrl-RS"/>
        </w:rPr>
        <w:t xml:space="preserve">Интересантно је да је улога неких тестова да провере исправност алгоритама који су стохастичког карактера (у себи садрже генерисање </w:t>
      </w:r>
      <w:r w:rsidR="005879D3">
        <w:rPr>
          <w:lang w:val="sr-Cyrl-RS"/>
        </w:rPr>
        <w:t>псеудо</w:t>
      </w:r>
      <w:r>
        <w:rPr>
          <w:lang w:val="sr-Cyrl-RS"/>
        </w:rPr>
        <w:t xml:space="preserve">случајних бројева). Овакви алгоритми се показују као изазовни за тестирање. </w:t>
      </w:r>
      <w:r w:rsidR="00337D65">
        <w:rPr>
          <w:lang w:val="sr-Cyrl-RS"/>
        </w:rPr>
        <w:t xml:space="preserve">Један корак ка прављењу ових тестова јесте да се генератор случајних бројева иницијализује константним семеном (енгл. </w:t>
      </w:r>
      <w:r w:rsidR="00337D65">
        <w:rPr>
          <w:i/>
          <w:iCs/>
          <w:lang w:val="en-US"/>
        </w:rPr>
        <w:t>seed</w:t>
      </w:r>
      <w:r w:rsidR="00337D65">
        <w:rPr>
          <w:lang w:val="sr-Cyrl-RS"/>
        </w:rPr>
        <w:t>), мада и то и даље није довољно, јер је секвенца генерисаних бројева и даље непозната</w:t>
      </w:r>
      <w:r w:rsidR="00F50D36">
        <w:rPr>
          <w:lang w:val="sr-Cyrl-RS"/>
        </w:rPr>
        <w:t xml:space="preserve"> и донекле се може назвати случајном (чак и да није</w:t>
      </w:r>
      <w:r w:rsidR="008F2DDE">
        <w:rPr>
          <w:lang w:val="sr-Cyrl-RS"/>
        </w:rPr>
        <w:t xml:space="preserve"> само</w:t>
      </w:r>
      <w:r w:rsidR="00F50D36">
        <w:rPr>
          <w:lang w:val="sr-Cyrl-RS"/>
        </w:rPr>
        <w:t xml:space="preserve"> псеудосл</w:t>
      </w:r>
      <w:r w:rsidR="006703D1">
        <w:rPr>
          <w:lang w:val="sr-Cyrl-RS"/>
        </w:rPr>
        <w:t>у</w:t>
      </w:r>
      <w:r w:rsidR="00F50D36">
        <w:rPr>
          <w:lang w:val="sr-Cyrl-RS"/>
        </w:rPr>
        <w:t>чајна)</w:t>
      </w:r>
      <w:r w:rsidR="00337D65">
        <w:rPr>
          <w:lang w:val="sr-Cyrl-RS"/>
        </w:rPr>
        <w:t>.</w:t>
      </w:r>
      <w:r w:rsidR="00F15B1B">
        <w:rPr>
          <w:lang w:val="sr-Cyrl-RS"/>
        </w:rPr>
        <w:t xml:space="preserve"> Један начин је наравно да се погледа </w:t>
      </w:r>
      <w:r w:rsidR="001F7A08">
        <w:rPr>
          <w:lang w:val="sr-Cyrl-RS"/>
        </w:rPr>
        <w:t>дата</w:t>
      </w:r>
      <w:r w:rsidR="00F15B1B">
        <w:rPr>
          <w:lang w:val="sr-Cyrl-RS"/>
        </w:rPr>
        <w:t xml:space="preserve"> секвенца</w:t>
      </w:r>
      <w:r w:rsidR="001F7A08">
        <w:rPr>
          <w:lang w:val="sr-Cyrl-RS"/>
        </w:rPr>
        <w:t>, односно каква</w:t>
      </w:r>
      <w:r w:rsidR="00F15B1B">
        <w:rPr>
          <w:lang w:val="sr-Cyrl-RS"/>
        </w:rPr>
        <w:t xml:space="preserve"> ће бити генерисана</w:t>
      </w:r>
      <w:r w:rsidR="002959A4">
        <w:rPr>
          <w:lang w:val="sr-Cyrl-RS"/>
        </w:rPr>
        <w:t xml:space="preserve"> у тесту</w:t>
      </w:r>
      <w:r w:rsidR="00F15B1B">
        <w:rPr>
          <w:lang w:val="sr-Cyrl-RS"/>
        </w:rPr>
        <w:t xml:space="preserve">. У том моменту, алгоритам постаје познато детерминистички, па се може пројектовати тест који га проверава. Међутим, овакав приступ се испоставља као лош јер у том случају тест губи своју основну поенту. Наиме, поента теста је несамо да провери исправност кода у овом тренутку, него и у будућности, када се рецимо уведе одређена измена у систем (било да се поправља или се унапређује). Тест и у таквим случајевима треба да буде конзистентан. Уколико се, међутим, претходно описани тест на такав начин пројектује, он је валидан само до тренутка када се делови који се тестирају не мењају, или мењају само на поједине начине. Уколико се, рецимо, убаци додатна генерација </w:t>
      </w:r>
      <w:r w:rsidR="007D3772">
        <w:rPr>
          <w:lang w:val="sr-Cyrl-RS"/>
        </w:rPr>
        <w:t>псеудо</w:t>
      </w:r>
      <w:r w:rsidR="00F15B1B">
        <w:rPr>
          <w:lang w:val="sr-Cyrl-RS"/>
        </w:rPr>
        <w:t>случајног броја, читава секвенца се</w:t>
      </w:r>
      <w:r w:rsidR="00F14A63">
        <w:rPr>
          <w:lang w:val="sr-Cyrl-RS"/>
        </w:rPr>
        <w:t xml:space="preserve"> тиме</w:t>
      </w:r>
      <w:r w:rsidR="00F15B1B">
        <w:rPr>
          <w:lang w:val="sr-Cyrl-RS"/>
        </w:rPr>
        <w:t xml:space="preserve"> мења, па сам тест више није валидан.</w:t>
      </w:r>
      <w:r w:rsidR="00CE30CA">
        <w:rPr>
          <w:lang w:val="sr-Cyrl-RS"/>
        </w:rPr>
        <w:t xml:space="preserve"> Потребно је дакле пројектовати такве тестове који имају одређене критеријуме који се морају испунити да би тест прошао. Рецимо, када се мутација тестира, може се пројектовати тако да се у тесту обавезује да у оквиру генома барем један ген мутира, и да барем један ген не мутира. Постављање константног семена обезбеђује да се при сваком прокретању теста иста секвенца генерише, па је тест детерминистички</w:t>
      </w:r>
      <w:r w:rsidR="00B37FB5">
        <w:rPr>
          <w:lang w:val="sr-Cyrl-RS"/>
        </w:rPr>
        <w:t>, односно, увек ће се исте мутације дешавати</w:t>
      </w:r>
      <w:r w:rsidR="00CE30CA">
        <w:rPr>
          <w:lang w:val="sr-Cyrl-RS"/>
        </w:rPr>
        <w:t xml:space="preserve">. </w:t>
      </w:r>
      <w:r w:rsidR="00B62B65">
        <w:rPr>
          <w:lang w:val="sr-Cyrl-RS"/>
        </w:rPr>
        <w:t>Сам критеријум може бити јачи или слабији. Описани критеријум за мутацију је слабијег карактера. Рецимо, може се пројектовати такав тест мутације да захтева да одређени проценат гена у геному мутирају, а исти или различит проценат не мутира (док је за остатак</w:t>
      </w:r>
      <w:r w:rsidR="00DC0F13">
        <w:rPr>
          <w:lang w:val="sr-Cyrl-RS"/>
        </w:rPr>
        <w:t xml:space="preserve"> гена</w:t>
      </w:r>
      <w:r w:rsidR="00B62B65">
        <w:rPr>
          <w:lang w:val="sr-Cyrl-RS"/>
        </w:rPr>
        <w:t xml:space="preserve"> небитно шта се деси). Ово је мало јачи критеријум, али се мора водити рачуна да критеријум не постане толико јак да практично деградира у</w:t>
      </w:r>
      <w:r w:rsidR="00DC1D1C">
        <w:rPr>
          <w:lang w:val="sr-Cyrl-RS"/>
        </w:rPr>
        <w:t xml:space="preserve"> уску повезаност са генерисањем дате секвенце бројева као што је претходно описано.</w:t>
      </w:r>
      <w:r w:rsidR="00F87EF4">
        <w:rPr>
          <w:lang w:val="sr-Cyrl-RS"/>
        </w:rPr>
        <w:t xml:space="preserve"> Потребно је </w:t>
      </w:r>
      <w:r w:rsidR="00260B33">
        <w:rPr>
          <w:lang w:val="sr-Cyrl-RS"/>
        </w:rPr>
        <w:t>д</w:t>
      </w:r>
      <w:r w:rsidR="00F87EF4">
        <w:rPr>
          <w:lang w:val="sr-Cyrl-RS"/>
        </w:rPr>
        <w:t>акле направити баланс између ове две крајности.</w:t>
      </w:r>
      <w:r w:rsidR="00FC713C">
        <w:rPr>
          <w:lang w:val="sr-Cyrl-RS"/>
        </w:rPr>
        <w:t xml:space="preserve"> Наравно, најбоље је логовати ове операције у датотеке, а затим директно погледати понашање операција како би се установило да ли оне </w:t>
      </w:r>
      <w:r w:rsidR="00FC713C">
        <w:rPr>
          <w:u w:val="single"/>
          <w:lang w:val="sr-Cyrl-RS"/>
        </w:rPr>
        <w:t>делују</w:t>
      </w:r>
      <w:r w:rsidR="00FC713C">
        <w:rPr>
          <w:lang w:val="sr-Cyrl-RS"/>
        </w:rPr>
        <w:t xml:space="preserve"> као прихватљиве, или потенцијално садрже неки проблем, али ово престаје да буде аутоматизовани тест. Стога, тестови овог типа на почетку имају једну подешљиву променљиву где се може означити да ли </w:t>
      </w:r>
      <w:r w:rsidR="004C55E7">
        <w:rPr>
          <w:lang w:val="sr-Cyrl-RS"/>
        </w:rPr>
        <w:t>дати</w:t>
      </w:r>
      <w:r w:rsidR="00FC713C">
        <w:rPr>
          <w:lang w:val="sr-Cyrl-RS"/>
        </w:rPr>
        <w:t xml:space="preserve"> тест треба да генерише наведени лог, уколико корисник жели додатно да провери рад алгоритма, након чега ову вредност може да негира како би у будућности само аутоматизовано проверио да ли је критеријум теста испуњен.</w:t>
      </w:r>
    </w:p>
    <w:p w14:paraId="5A0170ED" w14:textId="673C6913" w:rsidR="002F4CD2" w:rsidRDefault="00E25399" w:rsidP="007C7A6C">
      <w:pPr>
        <w:rPr>
          <w:lang w:val="sr-Cyrl-RS"/>
        </w:rPr>
      </w:pPr>
      <w:r>
        <w:rPr>
          <w:lang w:val="sr-Cyrl-RS"/>
        </w:rPr>
        <w:lastRenderedPageBreak/>
        <w:t xml:space="preserve">Наредни пројекат од услужних у низу је </w:t>
      </w:r>
      <w:r>
        <w:rPr>
          <w:i/>
          <w:iCs/>
          <w:lang w:val="sr-Cyrl-RS"/>
        </w:rPr>
        <w:t>„</w:t>
      </w:r>
      <w:r>
        <w:rPr>
          <w:i/>
          <w:iCs/>
          <w:lang w:val="en-US"/>
        </w:rPr>
        <w:t>cpp-memory-diagnostics</w:t>
      </w:r>
      <w:r>
        <w:rPr>
          <w:i/>
          <w:iCs/>
          <w:lang w:val="sr-Cyrl-RS"/>
        </w:rPr>
        <w:t>“</w:t>
      </w:r>
      <w:r>
        <w:rPr>
          <w:lang w:val="sr-Cyrl-RS"/>
        </w:rPr>
        <w:t xml:space="preserve">. Овај пројекат је заправо први пројекат који је насатао од свих. Штавише, </w:t>
      </w:r>
      <w:r w:rsidR="00980B8C">
        <w:rPr>
          <w:lang w:val="sr-Cyrl-RS"/>
        </w:rPr>
        <w:t>он ни не припада директно решењу овог рада</w:t>
      </w:r>
      <w:r w:rsidR="00FC39DB">
        <w:rPr>
          <w:lang w:val="sr-Cyrl-RS"/>
        </w:rPr>
        <w:t>, већ је накнадно укључен у решење поред других пројеката, након што је развијен</w:t>
      </w:r>
      <w:r w:rsidR="00980B8C">
        <w:rPr>
          <w:lang w:val="sr-Cyrl-RS"/>
        </w:rPr>
        <w:t xml:space="preserve">. У питању је још један дељени </w:t>
      </w:r>
      <w:r w:rsidR="00980B8C">
        <w:rPr>
          <w:i/>
          <w:iCs/>
          <w:lang w:val="en-US"/>
        </w:rPr>
        <w:t>C++</w:t>
      </w:r>
      <w:r w:rsidR="00980B8C">
        <w:rPr>
          <w:lang w:val="sr-Cyrl-RS"/>
        </w:rPr>
        <w:t xml:space="preserve"> пројекат</w:t>
      </w:r>
      <w:r w:rsidR="00446EFD">
        <w:rPr>
          <w:lang w:val="sr-Cyrl-RS"/>
        </w:rPr>
        <w:t xml:space="preserve">. Наиме, с обзиром да се ради о </w:t>
      </w:r>
      <w:r w:rsidR="00446EFD">
        <w:rPr>
          <w:i/>
          <w:iCs/>
          <w:lang w:val="en-US"/>
        </w:rPr>
        <w:t>unmanaged</w:t>
      </w:r>
      <w:r w:rsidR="00446EFD">
        <w:rPr>
          <w:lang w:val="sr-Cyrl-RS"/>
        </w:rPr>
        <w:t xml:space="preserve"> домену, програмер је сам одговоран за управљање меморијским ресурсима, а веома честа појава је такозвано цурење меморије (енгл. </w:t>
      </w:r>
      <w:r w:rsidR="00446EFD">
        <w:rPr>
          <w:i/>
          <w:iCs/>
          <w:lang w:val="en-US"/>
        </w:rPr>
        <w:t>memory leak</w:t>
      </w:r>
      <w:r w:rsidR="00446EFD">
        <w:rPr>
          <w:lang w:val="sr-Cyrl-RS"/>
        </w:rPr>
        <w:t xml:space="preserve">). </w:t>
      </w:r>
      <w:r w:rsidR="00086C38">
        <w:rPr>
          <w:lang w:val="sr-Cyrl-RS"/>
        </w:rPr>
        <w:t xml:space="preserve">Улога овог пројекта јесте да прати коришћење меморије и да обезбеди начин да корисник сазна колико је у сваком тренутку меморије алоцирано, у различитим јединицама мере. Након што се библиотека деиницијализује на крају, и сви коришћени ресурси ослободе, ове вредности треба да падну на нулу. Библиотека садржи неколико позива који се усмеравају ка овом пројекту, који дијагностику враћа кориснику (ово само важи </w:t>
      </w:r>
      <w:r w:rsidR="00E408DF">
        <w:rPr>
          <w:lang w:val="sr-Cyrl-RS"/>
        </w:rPr>
        <w:t>з</w:t>
      </w:r>
      <w:r w:rsidR="00086C38">
        <w:rPr>
          <w:lang w:val="sr-Cyrl-RS"/>
        </w:rPr>
        <w:t xml:space="preserve">а </w:t>
      </w:r>
      <w:r w:rsidR="00086C38">
        <w:rPr>
          <w:i/>
          <w:iCs/>
          <w:lang w:val="en-US"/>
        </w:rPr>
        <w:t>Debug</w:t>
      </w:r>
      <w:r w:rsidR="00086C38">
        <w:rPr>
          <w:lang w:val="sr-Cyrl-RS"/>
        </w:rPr>
        <w:t xml:space="preserve"> и </w:t>
      </w:r>
      <w:r w:rsidR="00086C38">
        <w:rPr>
          <w:i/>
          <w:iCs/>
          <w:lang w:val="en-US"/>
        </w:rPr>
        <w:t>TestRelease</w:t>
      </w:r>
      <w:r w:rsidR="00086C38">
        <w:rPr>
          <w:lang w:val="sr-Cyrl-RS"/>
        </w:rPr>
        <w:t xml:space="preserve"> режиме рада, док </w:t>
      </w:r>
      <w:r w:rsidR="00086C38">
        <w:rPr>
          <w:i/>
          <w:iCs/>
          <w:lang w:val="en-US"/>
        </w:rPr>
        <w:t>Release</w:t>
      </w:r>
      <w:r w:rsidR="00086C38">
        <w:rPr>
          <w:lang w:val="sr-Cyrl-RS"/>
        </w:rPr>
        <w:t xml:space="preserve"> режим ову функционалност не поседује). Стога, тестови који су претходно описани, након сваког извршавања додатно проверавају да ли постоји негде алоциран део меморије који није деалоциран, односно управо део меморије који је „процурио“. Штавише, ово се може употвебљавати и у току рада самог теста, у средини алгоритама, где је услов да не постоји повећање у количини алоциране меморије, односно да је количина коришћене меморије предвиђено константна.</w:t>
      </w:r>
    </w:p>
    <w:p w14:paraId="48FC9C6C" w14:textId="34CE3829" w:rsidR="00EC5367" w:rsidRDefault="00EC5367" w:rsidP="007C7A6C">
      <w:pPr>
        <w:rPr>
          <w:lang w:val="sr-Cyrl-RS"/>
        </w:rPr>
      </w:pPr>
      <w:r>
        <w:rPr>
          <w:lang w:val="sr-Cyrl-RS"/>
        </w:rPr>
        <w:t>Дијагностика меморије се показала као веома корисан услужни алат, али у принципу унос</w:t>
      </w:r>
      <w:r w:rsidR="009C1F63">
        <w:rPr>
          <w:lang w:val="sr-Cyrl-RS"/>
        </w:rPr>
        <w:t>и</w:t>
      </w:r>
      <w:r>
        <w:rPr>
          <w:lang w:val="sr-Cyrl-RS"/>
        </w:rPr>
        <w:t xml:space="preserve"> додатне временске трошкове (енгл. </w:t>
      </w:r>
      <w:r>
        <w:rPr>
          <w:i/>
          <w:iCs/>
          <w:lang w:val="en-US"/>
        </w:rPr>
        <w:t>overhead</w:t>
      </w:r>
      <w:r>
        <w:rPr>
          <w:lang w:val="sr-Cyrl-RS"/>
        </w:rPr>
        <w:t xml:space="preserve">) који у крајњој примени представљају беспотребан трошак јер </w:t>
      </w:r>
      <w:r w:rsidR="00A21DA4">
        <w:rPr>
          <w:lang w:val="sr-Cyrl-RS"/>
        </w:rPr>
        <w:t>је у тим ситуацијама дијагностика мемориј</w:t>
      </w:r>
      <w:r>
        <w:rPr>
          <w:lang w:val="sr-Cyrl-RS"/>
        </w:rPr>
        <w:t>е</w:t>
      </w:r>
      <w:r w:rsidR="00A21DA4">
        <w:rPr>
          <w:lang w:val="sr-Cyrl-RS"/>
        </w:rPr>
        <w:t xml:space="preserve"> непотребна</w:t>
      </w:r>
      <w:r>
        <w:rPr>
          <w:lang w:val="sr-Cyrl-RS"/>
        </w:rPr>
        <w:t xml:space="preserve">. </w:t>
      </w:r>
      <w:r w:rsidR="00EC2D7E">
        <w:rPr>
          <w:lang w:val="sr-Cyrl-RS"/>
        </w:rPr>
        <w:t xml:space="preserve">Иако је дакле дијагностика меморије укључена у саму библиотеку и тестове, ови делови кода су санкционисани у </w:t>
      </w:r>
      <w:r w:rsidR="00EC2D7E">
        <w:rPr>
          <w:i/>
          <w:iCs/>
          <w:lang w:val="en-US"/>
        </w:rPr>
        <w:t>Release</w:t>
      </w:r>
      <w:r w:rsidR="00EC2D7E">
        <w:rPr>
          <w:lang w:val="sr-Cyrl-RS"/>
        </w:rPr>
        <w:t xml:space="preserve"> режиму изградње</w:t>
      </w:r>
      <w:r w:rsidR="002150A3">
        <w:rPr>
          <w:lang w:val="sr-Cyrl-RS"/>
        </w:rPr>
        <w:t>.</w:t>
      </w:r>
      <w:r w:rsidR="00EC2D7E">
        <w:rPr>
          <w:lang w:val="sr-Cyrl-RS"/>
        </w:rPr>
        <w:t xml:space="preserve"> </w:t>
      </w:r>
      <w:r w:rsidR="006F3557">
        <w:rPr>
          <w:lang w:val="sr-Cyrl-RS"/>
        </w:rPr>
        <w:t xml:space="preserve">Међутим, поред </w:t>
      </w:r>
      <w:r w:rsidR="006F3557">
        <w:rPr>
          <w:i/>
          <w:iCs/>
          <w:lang w:val="en-US"/>
        </w:rPr>
        <w:t>Debug</w:t>
      </w:r>
      <w:r w:rsidR="006F3557">
        <w:rPr>
          <w:lang w:val="sr-Cyrl-RS"/>
        </w:rPr>
        <w:t xml:space="preserve"> режима рада, настала је потреба и за </w:t>
      </w:r>
      <w:r w:rsidR="006F3557">
        <w:rPr>
          <w:i/>
          <w:iCs/>
          <w:lang w:val="en-US"/>
        </w:rPr>
        <w:t>TestRelease</w:t>
      </w:r>
      <w:r w:rsidR="006F3557">
        <w:rPr>
          <w:lang w:val="sr-Cyrl-RS"/>
        </w:rPr>
        <w:t xml:space="preserve"> режимом. Наиме, одређени проблеми су се јавили у </w:t>
      </w:r>
      <w:r w:rsidR="006F3557">
        <w:rPr>
          <w:i/>
          <w:iCs/>
          <w:lang w:val="en-US"/>
        </w:rPr>
        <w:t>Release</w:t>
      </w:r>
      <w:r w:rsidR="006F3557">
        <w:rPr>
          <w:lang w:val="sr-Cyrl-RS"/>
        </w:rPr>
        <w:t xml:space="preserve"> режиму када се врше одговарајуће оптимизације кода</w:t>
      </w:r>
      <w:r w:rsidR="00284AE3">
        <w:rPr>
          <w:lang w:val="sr-Cyrl-RS"/>
        </w:rPr>
        <w:t xml:space="preserve">, па се понапање библиотеке разликовало између </w:t>
      </w:r>
      <w:r w:rsidR="00284AE3">
        <w:rPr>
          <w:i/>
          <w:iCs/>
          <w:lang w:val="en-US"/>
        </w:rPr>
        <w:t>Debug</w:t>
      </w:r>
      <w:r w:rsidR="00284AE3">
        <w:rPr>
          <w:lang w:val="sr-Cyrl-RS"/>
        </w:rPr>
        <w:t xml:space="preserve"> и </w:t>
      </w:r>
      <w:r w:rsidR="00284AE3">
        <w:rPr>
          <w:i/>
          <w:iCs/>
          <w:lang w:val="en-US"/>
        </w:rPr>
        <w:t>Release</w:t>
      </w:r>
      <w:r w:rsidR="00284AE3">
        <w:rPr>
          <w:lang w:val="sr-Cyrl-RS"/>
        </w:rPr>
        <w:t xml:space="preserve"> режима. Стога, потребно је ипак библиотеку тестирати на оба режима, али ипак </w:t>
      </w:r>
      <w:r w:rsidR="00284AE3">
        <w:rPr>
          <w:i/>
          <w:iCs/>
          <w:lang w:val="en-US"/>
        </w:rPr>
        <w:t>Release</w:t>
      </w:r>
      <w:r w:rsidR="00284AE3">
        <w:rPr>
          <w:lang w:val="sr-Cyrl-RS"/>
        </w:rPr>
        <w:t xml:space="preserve"> режим не би требало да садржи дијагностику меморије. Стога је направљен </w:t>
      </w:r>
      <w:r w:rsidR="00284AE3">
        <w:rPr>
          <w:i/>
          <w:iCs/>
          <w:lang w:val="en-US"/>
        </w:rPr>
        <w:t>TestRelease</w:t>
      </w:r>
      <w:r w:rsidR="00284AE3">
        <w:rPr>
          <w:lang w:val="sr-Cyrl-RS"/>
        </w:rPr>
        <w:t xml:space="preserve"> режим који је идентичан као </w:t>
      </w:r>
      <w:r w:rsidR="00284AE3">
        <w:rPr>
          <w:i/>
          <w:iCs/>
          <w:lang w:val="en-US"/>
        </w:rPr>
        <w:t>Release</w:t>
      </w:r>
      <w:r w:rsidR="00284AE3">
        <w:rPr>
          <w:lang w:val="sr-Cyrl-RS"/>
        </w:rPr>
        <w:t xml:space="preserve">, али укључује дијагностику меморије за разлику од </w:t>
      </w:r>
      <w:r w:rsidR="00284AE3">
        <w:rPr>
          <w:i/>
          <w:iCs/>
          <w:lang w:val="en-US"/>
        </w:rPr>
        <w:t>Release</w:t>
      </w:r>
      <w:r w:rsidR="00284AE3">
        <w:rPr>
          <w:lang w:val="sr-Cyrl-RS"/>
        </w:rPr>
        <w:t xml:space="preserve"> режима и погодан је за тестирање. Наравно, и </w:t>
      </w:r>
      <w:r w:rsidR="00284AE3">
        <w:rPr>
          <w:i/>
          <w:iCs/>
          <w:lang w:val="en-US"/>
        </w:rPr>
        <w:t>Release</w:t>
      </w:r>
      <w:r w:rsidR="00284AE3">
        <w:rPr>
          <w:lang w:val="sr-Cyrl-RS"/>
        </w:rPr>
        <w:t xml:space="preserve"> режим може да се тестира, али он не укључује дијагностику меморије, али с обзиром да је он по опзимизацијама идентичан као </w:t>
      </w:r>
      <w:r w:rsidR="00284AE3">
        <w:rPr>
          <w:i/>
          <w:iCs/>
          <w:lang w:val="en-US"/>
        </w:rPr>
        <w:t>TestRelease</w:t>
      </w:r>
      <w:r w:rsidR="00284AE3">
        <w:rPr>
          <w:lang w:val="sr-Cyrl-RS"/>
        </w:rPr>
        <w:t>, довољна је провера</w:t>
      </w:r>
      <w:r w:rsidR="00885D7A">
        <w:rPr>
          <w:lang w:val="sr-Cyrl-RS"/>
        </w:rPr>
        <w:t xml:space="preserve"> на </w:t>
      </w:r>
      <w:r w:rsidR="00885D7A">
        <w:rPr>
          <w:i/>
          <w:iCs/>
          <w:lang w:val="en-US"/>
        </w:rPr>
        <w:t>TestRelease</w:t>
      </w:r>
      <w:r w:rsidR="00284AE3">
        <w:rPr>
          <w:lang w:val="sr-Cyrl-RS"/>
        </w:rPr>
        <w:t xml:space="preserve"> </w:t>
      </w:r>
      <w:r w:rsidR="00885D7A">
        <w:rPr>
          <w:lang w:val="sr-Cyrl-RS"/>
        </w:rPr>
        <w:t xml:space="preserve">режиму </w:t>
      </w:r>
      <w:r w:rsidR="00284AE3">
        <w:rPr>
          <w:lang w:val="sr-Cyrl-RS"/>
        </w:rPr>
        <w:t xml:space="preserve">како би се установило да је и сам </w:t>
      </w:r>
      <w:r w:rsidR="00284AE3">
        <w:rPr>
          <w:i/>
          <w:iCs/>
          <w:lang w:val="en-US"/>
        </w:rPr>
        <w:t>Release</w:t>
      </w:r>
      <w:r w:rsidR="00284AE3">
        <w:rPr>
          <w:lang w:val="sr-Cyrl-RS"/>
        </w:rPr>
        <w:t xml:space="preserve"> режим у реду.</w:t>
      </w:r>
    </w:p>
    <w:p w14:paraId="4E5BBAC7" w14:textId="2B07AAD3" w:rsidR="00692ACD" w:rsidRDefault="00D03BBB" w:rsidP="00692ACD">
      <w:pPr>
        <w:rPr>
          <w:lang w:val="sr-Cyrl-RS"/>
        </w:rPr>
      </w:pPr>
      <w:r>
        <w:rPr>
          <w:lang w:val="sr-Cyrl-RS"/>
        </w:rPr>
        <w:t xml:space="preserve">Преостала два услужна пројекта су </w:t>
      </w:r>
      <w:r>
        <w:rPr>
          <w:i/>
          <w:iCs/>
          <w:lang w:val="sr-Cyrl-RS"/>
        </w:rPr>
        <w:t>„</w:t>
      </w:r>
      <w:r>
        <w:rPr>
          <w:i/>
          <w:iCs/>
          <w:lang w:val="en-US"/>
        </w:rPr>
        <w:t>Debugger</w:t>
      </w:r>
      <w:r>
        <w:rPr>
          <w:i/>
          <w:iCs/>
          <w:lang w:val="sr-Cyrl-RS"/>
        </w:rPr>
        <w:t>“</w:t>
      </w:r>
      <w:r>
        <w:rPr>
          <w:lang w:val="sr-Cyrl-RS"/>
        </w:rPr>
        <w:t xml:space="preserve"> и </w:t>
      </w:r>
      <w:r>
        <w:rPr>
          <w:i/>
          <w:iCs/>
          <w:lang w:val="sr-Cyrl-RS"/>
        </w:rPr>
        <w:t>„</w:t>
      </w:r>
      <w:r>
        <w:rPr>
          <w:i/>
          <w:iCs/>
          <w:lang w:val="en-US"/>
        </w:rPr>
        <w:t>Examples</w:t>
      </w:r>
      <w:r>
        <w:rPr>
          <w:i/>
          <w:iCs/>
          <w:lang w:val="sr-Cyrl-RS"/>
        </w:rPr>
        <w:t>“</w:t>
      </w:r>
      <w:r>
        <w:rPr>
          <w:lang w:val="sr-Cyrl-RS"/>
        </w:rPr>
        <w:t xml:space="preserve">. </w:t>
      </w:r>
      <w:r w:rsidR="009A0EFD">
        <w:rPr>
          <w:lang w:val="sr-Cyrl-RS"/>
        </w:rPr>
        <w:t xml:space="preserve">Наиме, за ефикасан и могућ развој библиотеке, тестови нису довољни с обзиром да се покрећу из </w:t>
      </w:r>
      <w:r w:rsidR="009A0EFD">
        <w:rPr>
          <w:i/>
          <w:iCs/>
          <w:lang w:val="en-US"/>
        </w:rPr>
        <w:t>managed</w:t>
      </w:r>
      <w:r w:rsidR="009A0EFD">
        <w:rPr>
          <w:lang w:val="sr-Cyrl-RS"/>
        </w:rPr>
        <w:t xml:space="preserve"> дела. Ту није могуће тражити проблеме (енгл. </w:t>
      </w:r>
      <w:r w:rsidR="009A0EFD">
        <w:rPr>
          <w:i/>
          <w:iCs/>
          <w:lang w:val="en-US"/>
        </w:rPr>
        <w:t>debug</w:t>
      </w:r>
      <w:r w:rsidR="009A0EFD">
        <w:rPr>
          <w:lang w:val="sr-Cyrl-RS"/>
        </w:rPr>
        <w:t xml:space="preserve">), па је направљен један додатни циљни </w:t>
      </w:r>
      <w:r w:rsidR="009A0EFD">
        <w:rPr>
          <w:i/>
          <w:iCs/>
          <w:lang w:val="en-US"/>
        </w:rPr>
        <w:t>C++</w:t>
      </w:r>
      <w:r w:rsidR="009A0EFD">
        <w:rPr>
          <w:lang w:val="sr-Cyrl-RS"/>
        </w:rPr>
        <w:t xml:space="preserve"> пројекат, који укључује </w:t>
      </w:r>
      <w:r w:rsidR="009A0EFD">
        <w:rPr>
          <w:i/>
          <w:iCs/>
          <w:lang w:val="sr-Cyrl-RS"/>
        </w:rPr>
        <w:t>„</w:t>
      </w:r>
      <w:proofErr w:type="gramStart"/>
      <w:r w:rsidR="009A0EFD">
        <w:rPr>
          <w:i/>
          <w:iCs/>
          <w:lang w:val="en-US"/>
        </w:rPr>
        <w:t>Core</w:t>
      </w:r>
      <w:r w:rsidR="009A0EFD">
        <w:rPr>
          <w:i/>
          <w:iCs/>
          <w:lang w:val="sr-Cyrl-RS"/>
        </w:rPr>
        <w:t>“</w:t>
      </w:r>
      <w:r w:rsidR="009A0EFD">
        <w:rPr>
          <w:lang w:val="sr-Cyrl-RS"/>
        </w:rPr>
        <w:t xml:space="preserve"> и</w:t>
      </w:r>
      <w:proofErr w:type="gramEnd"/>
      <w:r w:rsidR="009A0EFD">
        <w:rPr>
          <w:lang w:val="sr-Cyrl-RS"/>
        </w:rPr>
        <w:t xml:space="preserve"> </w:t>
      </w:r>
      <w:r w:rsidR="009A0EFD">
        <w:rPr>
          <w:i/>
          <w:iCs/>
          <w:lang w:val="sr-Cyrl-RS"/>
        </w:rPr>
        <w:t>„</w:t>
      </w:r>
      <w:r w:rsidR="009A0EFD">
        <w:rPr>
          <w:i/>
          <w:iCs/>
          <w:lang w:val="en-US"/>
        </w:rPr>
        <w:t>NeuroEvolution</w:t>
      </w:r>
      <w:r w:rsidR="009A0EFD">
        <w:rPr>
          <w:i/>
          <w:iCs/>
          <w:lang w:val="sr-Cyrl-RS"/>
        </w:rPr>
        <w:t>“</w:t>
      </w:r>
      <w:r w:rsidR="009A0EFD">
        <w:rPr>
          <w:lang w:val="sr-Cyrl-RS"/>
        </w:rPr>
        <w:t xml:space="preserve">, а садржи само делове кода који користе два дељена пројекта одакле би се сама </w:t>
      </w:r>
      <w:r w:rsidR="009A0EFD">
        <w:rPr>
          <w:i/>
          <w:iCs/>
          <w:lang w:val="en-US"/>
        </w:rPr>
        <w:t>debuggin</w:t>
      </w:r>
      <w:r w:rsidR="00D21ED4">
        <w:rPr>
          <w:i/>
          <w:iCs/>
          <w:lang w:val="en-US"/>
        </w:rPr>
        <w:t>g</w:t>
      </w:r>
      <w:r w:rsidR="009A0EFD">
        <w:rPr>
          <w:lang w:val="sr-Cyrl-RS"/>
        </w:rPr>
        <w:t xml:space="preserve"> сесија покренула и проблем истражио. У овом моменту, пројектована архитектура са дељеним пројектима се поново показала као корисна.</w:t>
      </w:r>
      <w:r w:rsidR="00D21ED4">
        <w:rPr>
          <w:lang w:val="sr-Cyrl-RS"/>
        </w:rPr>
        <w:t xml:space="preserve"> </w:t>
      </w:r>
      <w:r w:rsidR="00B2156D">
        <w:rPr>
          <w:lang w:val="sr-Cyrl-RS"/>
        </w:rPr>
        <w:t xml:space="preserve">Поред описаног </w:t>
      </w:r>
      <w:r w:rsidR="00B2156D">
        <w:rPr>
          <w:i/>
          <w:iCs/>
          <w:lang w:val="sr-Cyrl-RS"/>
        </w:rPr>
        <w:t>„</w:t>
      </w:r>
      <w:r w:rsidR="00B2156D">
        <w:rPr>
          <w:i/>
          <w:iCs/>
          <w:lang w:val="en-US"/>
        </w:rPr>
        <w:t>Debugger</w:t>
      </w:r>
      <w:r w:rsidR="00B2156D">
        <w:rPr>
          <w:i/>
          <w:iCs/>
          <w:lang w:val="sr-Cyrl-RS"/>
        </w:rPr>
        <w:t>“</w:t>
      </w:r>
      <w:r w:rsidR="00B2156D">
        <w:rPr>
          <w:lang w:val="sr-Cyrl-RS"/>
        </w:rPr>
        <w:t xml:space="preserve"> пројекта, преостаје још </w:t>
      </w:r>
      <w:r w:rsidR="00B2156D">
        <w:rPr>
          <w:i/>
          <w:iCs/>
          <w:lang w:val="sr-Cyrl-RS"/>
        </w:rPr>
        <w:t>„</w:t>
      </w:r>
      <w:r w:rsidR="00B2156D">
        <w:rPr>
          <w:i/>
          <w:iCs/>
          <w:lang w:val="en-US"/>
        </w:rPr>
        <w:t>Examples</w:t>
      </w:r>
      <w:r w:rsidR="00B2156D">
        <w:rPr>
          <w:i/>
          <w:iCs/>
          <w:lang w:val="sr-Cyrl-RS"/>
        </w:rPr>
        <w:t>“</w:t>
      </w:r>
      <w:r w:rsidR="00B2156D">
        <w:rPr>
          <w:lang w:val="sr-Cyrl-RS"/>
        </w:rPr>
        <w:t xml:space="preserve"> пројекат, који у себи садржи само примере коришћења библиотеке, писан у </w:t>
      </w:r>
      <w:r w:rsidR="00B2156D">
        <w:rPr>
          <w:i/>
          <w:iCs/>
          <w:lang w:val="en-US"/>
        </w:rPr>
        <w:t>.NET</w:t>
      </w:r>
      <w:r w:rsidR="00521FE6">
        <w:rPr>
          <w:i/>
          <w:iCs/>
          <w:lang w:val="en-US"/>
        </w:rPr>
        <w:t xml:space="preserve"> Framework</w:t>
      </w:r>
      <w:r w:rsidR="00B2156D">
        <w:rPr>
          <w:i/>
          <w:iCs/>
          <w:lang w:val="en-US"/>
        </w:rPr>
        <w:t xml:space="preserve"> C# Console App</w:t>
      </w:r>
      <w:r w:rsidR="00521FE6">
        <w:rPr>
          <w:i/>
          <w:iCs/>
          <w:lang w:val="en-US"/>
        </w:rPr>
        <w:t>lication</w:t>
      </w:r>
      <w:r w:rsidR="00B2156D">
        <w:rPr>
          <w:lang w:val="sr-Cyrl-RS"/>
        </w:rPr>
        <w:t xml:space="preserve"> технологији, а уједно и представља неки вид крајњег теста</w:t>
      </w:r>
      <w:r w:rsidR="00B85257">
        <w:rPr>
          <w:lang w:val="sr-Cyrl-RS"/>
        </w:rPr>
        <w:t xml:space="preserve"> где се показује</w:t>
      </w:r>
      <w:r w:rsidR="00B2156D">
        <w:rPr>
          <w:lang w:val="sr-Cyrl-RS"/>
        </w:rPr>
        <w:t xml:space="preserve"> како би се у нек</w:t>
      </w:r>
      <w:r w:rsidR="00B85257">
        <w:rPr>
          <w:lang w:val="sr-Cyrl-RS"/>
        </w:rPr>
        <w:t>ом</w:t>
      </w:r>
      <w:r w:rsidR="00B2156D">
        <w:rPr>
          <w:lang w:val="sr-Cyrl-RS"/>
        </w:rPr>
        <w:t xml:space="preserve"> пројект</w:t>
      </w:r>
      <w:r w:rsidR="00B85257">
        <w:rPr>
          <w:lang w:val="sr-Cyrl-RS"/>
        </w:rPr>
        <w:t>у</w:t>
      </w:r>
      <w:r w:rsidR="00B2156D">
        <w:rPr>
          <w:lang w:val="sr-Cyrl-RS"/>
        </w:rPr>
        <w:t xml:space="preserve"> библиотека укључила и користила.</w:t>
      </w:r>
      <w:r w:rsidR="00692ACD">
        <w:rPr>
          <w:lang w:val="sr-Cyrl-RS"/>
        </w:rPr>
        <w:br w:type="page"/>
      </w:r>
    </w:p>
    <w:p w14:paraId="7DD62617" w14:textId="0ECAA0C1" w:rsidR="00692ACD" w:rsidRDefault="005C15ED" w:rsidP="00692ACD">
      <w:pPr>
        <w:pStyle w:val="Heading2"/>
        <w:rPr>
          <w:lang w:val="sr-Cyrl-RS"/>
        </w:rPr>
      </w:pPr>
      <w:bookmarkStart w:id="19" w:name="_Toc55278242"/>
      <w:r>
        <w:rPr>
          <w:lang w:val="sr-Cyrl-RS"/>
        </w:rPr>
        <w:lastRenderedPageBreak/>
        <w:t>Функционалност</w:t>
      </w:r>
      <w:r w:rsidR="00692ACD">
        <w:rPr>
          <w:lang w:val="sr-Cyrl-RS"/>
        </w:rPr>
        <w:t xml:space="preserve"> библиотеке</w:t>
      </w:r>
      <w:bookmarkEnd w:id="19"/>
    </w:p>
    <w:p w14:paraId="06C12E94" w14:textId="761E638E" w:rsidR="00692ACD" w:rsidRDefault="00714AD0" w:rsidP="00692ACD">
      <w:pPr>
        <w:rPr>
          <w:lang w:val="sr-Cyrl-RS"/>
        </w:rPr>
      </w:pPr>
      <w:r>
        <w:rPr>
          <w:lang w:val="sr-Cyrl-RS"/>
        </w:rPr>
        <w:t xml:space="preserve">Већ је до сада описано да се библиотека, не рачунајући на </w:t>
      </w:r>
      <w:r>
        <w:rPr>
          <w:i/>
          <w:iCs/>
          <w:lang w:val="en-US"/>
        </w:rPr>
        <w:t>managed</w:t>
      </w:r>
      <w:r>
        <w:rPr>
          <w:lang w:val="sr-Cyrl-RS"/>
        </w:rPr>
        <w:t xml:space="preserve"> слој који само представља омотач, састоји из два слоја. Први, нижи слој садржи апстракције и имплементације најосновнијих градивних елемената који се помињу у НЕ, а који се могу користити и у друге сврхе, док други</w:t>
      </w:r>
      <w:r w:rsidR="00310B52">
        <w:rPr>
          <w:lang w:val="sr-Cyrl-RS"/>
        </w:rPr>
        <w:t>, виши</w:t>
      </w:r>
      <w:r>
        <w:rPr>
          <w:lang w:val="sr-Cyrl-RS"/>
        </w:rPr>
        <w:t xml:space="preserve"> слој садржи апстракције и имплементације концепата саме НЕ који се ослањају на нижи слој.</w:t>
      </w:r>
    </w:p>
    <w:p w14:paraId="77BF3B2D" w14:textId="157D9338" w:rsidR="00D15A32" w:rsidRDefault="00D15A32" w:rsidP="00D15A32">
      <w:pPr>
        <w:pStyle w:val="Heading3"/>
        <w:rPr>
          <w:lang w:val="sr-Cyrl-RS"/>
        </w:rPr>
      </w:pPr>
      <w:bookmarkStart w:id="20" w:name="_Toc55278243"/>
      <w:r>
        <w:rPr>
          <w:lang w:val="sr-Cyrl-RS"/>
        </w:rPr>
        <w:t>Први слој</w:t>
      </w:r>
      <w:bookmarkEnd w:id="20"/>
    </w:p>
    <w:p w14:paraId="0D859B39" w14:textId="6DF00830" w:rsidR="00D15A32" w:rsidRDefault="003700BD" w:rsidP="00D15A32">
      <w:pPr>
        <w:rPr>
          <w:lang w:val="sr-Cyrl-RS"/>
        </w:rPr>
      </w:pPr>
      <w:r>
        <w:rPr>
          <w:lang w:val="sr-Cyrl-RS"/>
        </w:rPr>
        <w:t>Више пута су помињани појм</w:t>
      </w:r>
      <w:r w:rsidR="00DD5FAF">
        <w:rPr>
          <w:lang w:val="sr-Cyrl-RS"/>
        </w:rPr>
        <w:t>ови</w:t>
      </w:r>
      <w:r>
        <w:rPr>
          <w:lang w:val="sr-Cyrl-RS"/>
        </w:rPr>
        <w:t xml:space="preserve"> </w:t>
      </w:r>
      <w:r w:rsidR="00DD5FAF">
        <w:rPr>
          <w:lang w:val="sr-Cyrl-RS"/>
        </w:rPr>
        <w:t>„</w:t>
      </w:r>
      <w:r>
        <w:rPr>
          <w:lang w:val="sr-Cyrl-RS"/>
        </w:rPr>
        <w:t>најосновнији градивни елеменат</w:t>
      </w:r>
      <w:r w:rsidR="00DD5FAF">
        <w:rPr>
          <w:lang w:val="sr-Cyrl-RS"/>
        </w:rPr>
        <w:t>и“</w:t>
      </w:r>
      <w:r w:rsidR="00BA5B0A">
        <w:rPr>
          <w:lang w:val="sr-Cyrl-RS"/>
        </w:rPr>
        <w:t xml:space="preserve"> и „концепти нижег слоја“</w:t>
      </w:r>
      <w:r>
        <w:rPr>
          <w:lang w:val="sr-Cyrl-RS"/>
        </w:rPr>
        <w:t xml:space="preserve">, али нису до сада били дефинисани. </w:t>
      </w:r>
      <w:r w:rsidR="00400F30">
        <w:rPr>
          <w:lang w:val="sr-Cyrl-RS"/>
        </w:rPr>
        <w:t xml:space="preserve">Мада, помињани су математички алгебарски појмови тако да се може наслутити о каквим се елементима и ради. </w:t>
      </w:r>
      <w:r w:rsidR="007A2F4F">
        <w:rPr>
          <w:lang w:val="sr-Cyrl-RS"/>
        </w:rPr>
        <w:t xml:space="preserve">Међутим, постоји један генералнији концепт који обједињује све помињане и штавише, за овај рад, представља и довољан концепт за имплементацију </w:t>
      </w:r>
      <w:r w:rsidR="0023510B">
        <w:rPr>
          <w:lang w:val="sr-Cyrl-RS"/>
        </w:rPr>
        <w:t>првог</w:t>
      </w:r>
      <w:r w:rsidR="007A2F4F">
        <w:rPr>
          <w:lang w:val="sr-Cyrl-RS"/>
        </w:rPr>
        <w:t xml:space="preserve"> слоја.</w:t>
      </w:r>
      <w:r w:rsidR="004A6475">
        <w:rPr>
          <w:lang w:val="sr-Cyrl-RS"/>
        </w:rPr>
        <w:t xml:space="preserve"> </w:t>
      </w:r>
      <w:r w:rsidR="008F67A2">
        <w:rPr>
          <w:lang w:val="sr-Cyrl-RS"/>
        </w:rPr>
        <w:t xml:space="preserve">То је концепт тензора (енгл. </w:t>
      </w:r>
      <w:r w:rsidR="008F67A2">
        <w:rPr>
          <w:i/>
          <w:iCs/>
          <w:lang w:val="en-US"/>
        </w:rPr>
        <w:t>tensor</w:t>
      </w:r>
      <w:r w:rsidR="006B04CC">
        <w:rPr>
          <w:lang w:val="en-US"/>
        </w:rPr>
        <w:t xml:space="preserve"> </w:t>
      </w:r>
      <w:r w:rsidR="00BB18D1">
        <w:rPr>
          <w:lang w:val="en-US"/>
        </w:rPr>
        <w:fldChar w:fldCharType="begin"/>
      </w:r>
      <w:r w:rsidR="00BB18D1">
        <w:rPr>
          <w:lang w:val="en-US"/>
        </w:rPr>
        <w:instrText xml:space="preserve"> REF _Ref55059693 \r \h </w:instrText>
      </w:r>
      <w:r w:rsidR="00BB18D1">
        <w:rPr>
          <w:lang w:val="en-US"/>
        </w:rPr>
      </w:r>
      <w:r w:rsidR="00BB18D1">
        <w:rPr>
          <w:lang w:val="en-US"/>
        </w:rPr>
        <w:fldChar w:fldCharType="separate"/>
      </w:r>
      <w:r w:rsidR="00BB18D1">
        <w:rPr>
          <w:lang w:val="en-US"/>
        </w:rPr>
        <w:t>[14]</w:t>
      </w:r>
      <w:r w:rsidR="00BB18D1">
        <w:rPr>
          <w:lang w:val="en-US"/>
        </w:rPr>
        <w:fldChar w:fldCharType="end"/>
      </w:r>
      <w:r w:rsidR="008F67A2">
        <w:rPr>
          <w:lang w:val="sr-Cyrl-RS"/>
        </w:rPr>
        <w:t>).</w:t>
      </w:r>
    </w:p>
    <w:p w14:paraId="71901014" w14:textId="63BDA34A" w:rsidR="00C23A98" w:rsidRDefault="00DB60C2" w:rsidP="00D15A32">
      <w:pPr>
        <w:rPr>
          <w:lang w:val="sr-Cyrl-RS"/>
        </w:rPr>
      </w:pPr>
      <w:r>
        <w:rPr>
          <w:lang w:val="sr-Cyrl-RS"/>
        </w:rPr>
        <w:t xml:space="preserve">У математици, тензор је алгебарски објекат који описује (мултилинеарне) релације између скупова алгебарских објеката повезаних са векторским простором. Објекти који тензори могу да мапирају укључују векторе, скаларе, па чак и друге тензоре. Од интереса у овом пројекту је примена тензора, и то из перспективе НЕ. Наиме, тензор се посматра као </w:t>
      </w:r>
      <w:r>
        <w:rPr>
          <w:i/>
          <w:iCs/>
          <w:lang w:val="en-US"/>
        </w:rPr>
        <w:t>n</w:t>
      </w:r>
      <w:r>
        <w:rPr>
          <w:lang w:val="sr-Cyrl-RS"/>
        </w:rPr>
        <w:t xml:space="preserve">-димензиони низ који се састоји од елемената који су у овом случају реални бројеви. Дакле, једнодимензиони низови (вектори), дводимензиони низови (матрице), па чак и скалари, се могу представити тензорима. </w:t>
      </w:r>
      <w:r w:rsidR="00633417">
        <w:rPr>
          <w:lang w:val="sr-Cyrl-RS"/>
        </w:rPr>
        <w:t>Један тензор</w:t>
      </w:r>
      <w:r w:rsidR="008175EF">
        <w:rPr>
          <w:lang w:val="sr-Cyrl-RS"/>
        </w:rPr>
        <w:t xml:space="preserve"> је</w:t>
      </w:r>
      <w:r w:rsidR="00633417">
        <w:rPr>
          <w:lang w:val="sr-Cyrl-RS"/>
        </w:rPr>
        <w:t xml:space="preserve"> практично поред самих елемената дефинисан и обликом (енгл. </w:t>
      </w:r>
      <w:r w:rsidR="00633417">
        <w:rPr>
          <w:i/>
          <w:iCs/>
          <w:lang w:val="en-US"/>
        </w:rPr>
        <w:t>Shape</w:t>
      </w:r>
      <w:r w:rsidR="00633417">
        <w:rPr>
          <w:lang w:val="sr-Cyrl-RS"/>
        </w:rPr>
        <w:t xml:space="preserve">), који описује начин повезаности индивидуалних елемената у склопу самог тензора. Облик представља целобројни вектор, где елементи овог вектора указују на дужину </w:t>
      </w:r>
      <w:r w:rsidR="00633417">
        <w:rPr>
          <w:i/>
          <w:iCs/>
          <w:lang w:val="en-US"/>
        </w:rPr>
        <w:t>i</w:t>
      </w:r>
      <w:r w:rsidR="00633417">
        <w:rPr>
          <w:lang w:val="sr-Cyrl-RS"/>
        </w:rPr>
        <w:t>-те димензије тензора, а дужина овог вектора представља хипердимензију тензора.</w:t>
      </w:r>
    </w:p>
    <w:p w14:paraId="7FA2D1A6" w14:textId="052FA3C8" w:rsidR="003E26AB" w:rsidRDefault="00366EE0" w:rsidP="00D15A32">
      <w:pPr>
        <w:rPr>
          <w:lang w:val="sr-Cyrl-RS"/>
        </w:rPr>
      </w:pPr>
      <w:r>
        <w:rPr>
          <w:lang w:val="sr-Cyrl-RS"/>
        </w:rPr>
        <w:t>Иако довољан концепт, тензор ипак није једина ствар која је неопходна за потпуну функционалност првог слоја. На пример, помињано је да библиотека подржава више уређаја на којима се може извршавати. Самим тим, тензори који се праве кроз библиотеку морају бити управљани тако да се креирају на уређају на ком се и сама библиотека „извршава“. Такође, тензори засебно представљају само један пасиван концепт који има способност да чува (меморише) податке, али не и да нешто са њима ради. Потребно је такође дефинисати активне операције које оперишу над тензорима. На слици 9 прика</w:t>
      </w:r>
      <w:r w:rsidR="000C3FFD">
        <w:rPr>
          <w:lang w:val="sr-Cyrl-RS"/>
        </w:rPr>
        <w:t xml:space="preserve">зана је структура фолдера у оквиру пројекта </w:t>
      </w:r>
      <w:r w:rsidR="000C3FFD">
        <w:rPr>
          <w:i/>
          <w:iCs/>
          <w:lang w:val="sr-Cyrl-RS"/>
        </w:rPr>
        <w:t>„</w:t>
      </w:r>
      <w:r w:rsidR="000C3FFD">
        <w:rPr>
          <w:i/>
          <w:iCs/>
          <w:lang w:val="en-US"/>
        </w:rPr>
        <w:t>Core</w:t>
      </w:r>
      <w:r w:rsidR="000C3FFD">
        <w:rPr>
          <w:i/>
          <w:iCs/>
          <w:lang w:val="sr-Cyrl-RS"/>
        </w:rPr>
        <w:t>“</w:t>
      </w:r>
      <w:r w:rsidR="000C3FFD">
        <w:rPr>
          <w:lang w:val="sr-Cyrl-RS"/>
        </w:rPr>
        <w:t>.</w:t>
      </w:r>
    </w:p>
    <w:p w14:paraId="0FAACFF4" w14:textId="28DEFEE4" w:rsidR="000C3FFD" w:rsidRDefault="00895891" w:rsidP="00895891">
      <w:pPr>
        <w:pStyle w:val="Picture"/>
      </w:pPr>
      <w:r w:rsidRPr="00895891">
        <w:rPr>
          <w:noProof/>
        </w:rPr>
        <w:drawing>
          <wp:inline distT="0" distB="0" distL="0" distR="0" wp14:anchorId="03AD0F86" wp14:editId="213928CD">
            <wp:extent cx="1991003" cy="15623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1003" cy="1562318"/>
                    </a:xfrm>
                    <a:prstGeom prst="rect">
                      <a:avLst/>
                    </a:prstGeom>
                  </pic:spPr>
                </pic:pic>
              </a:graphicData>
            </a:graphic>
          </wp:inline>
        </w:drawing>
      </w:r>
    </w:p>
    <w:p w14:paraId="0DE53012" w14:textId="299BC637" w:rsidR="00895891" w:rsidRDefault="00895891" w:rsidP="00895891">
      <w:pPr>
        <w:pStyle w:val="PictureTitle"/>
      </w:pPr>
      <w:r>
        <w:rPr>
          <w:b/>
          <w:bCs/>
        </w:rPr>
        <w:t>Слика 9</w:t>
      </w:r>
      <w:r>
        <w:t xml:space="preserve"> – Први слој</w:t>
      </w:r>
      <w:r w:rsidR="00BA39AF">
        <w:t xml:space="preserve"> библиотеке</w:t>
      </w:r>
    </w:p>
    <w:p w14:paraId="49741620" w14:textId="18668C32" w:rsidR="00895891" w:rsidRDefault="009911B2" w:rsidP="00895891">
      <w:pPr>
        <w:rPr>
          <w:lang w:val="sr-Cyrl-RS"/>
        </w:rPr>
      </w:pPr>
      <w:r>
        <w:rPr>
          <w:lang w:val="sr-Cyrl-RS"/>
        </w:rPr>
        <w:lastRenderedPageBreak/>
        <w:t xml:space="preserve">Треба почети од фолдера </w:t>
      </w:r>
      <w:r>
        <w:rPr>
          <w:i/>
          <w:iCs/>
          <w:lang w:val="sr-Cyrl-RS"/>
        </w:rPr>
        <w:t>„</w:t>
      </w:r>
      <w:r>
        <w:rPr>
          <w:i/>
          <w:iCs/>
          <w:lang w:val="en-US"/>
        </w:rPr>
        <w:t>dependency</w:t>
      </w:r>
      <w:r>
        <w:rPr>
          <w:i/>
          <w:iCs/>
          <w:lang w:val="sr-Cyrl-RS"/>
        </w:rPr>
        <w:t>“</w:t>
      </w:r>
      <w:r>
        <w:rPr>
          <w:lang w:val="sr-Cyrl-RS"/>
        </w:rPr>
        <w:t>. У оквиру овог фолдера, дефинисана је иницијализација</w:t>
      </w:r>
      <w:r w:rsidR="00527FA4">
        <w:rPr>
          <w:lang w:val="sr-Cyrl-RS"/>
        </w:rPr>
        <w:t xml:space="preserve"> и деиницијализација</w:t>
      </w:r>
      <w:r>
        <w:rPr>
          <w:lang w:val="sr-Cyrl-RS"/>
        </w:rPr>
        <w:t xml:space="preserve"> </w:t>
      </w:r>
      <w:r w:rsidR="00527FA4">
        <w:rPr>
          <w:lang w:val="sr-Cyrl-RS"/>
        </w:rPr>
        <w:t>библиотеке</w:t>
      </w:r>
      <w:r>
        <w:rPr>
          <w:lang w:val="sr-Cyrl-RS"/>
        </w:rPr>
        <w:t xml:space="preserve"> где се такође чува</w:t>
      </w:r>
      <w:r w:rsidR="00527FA4">
        <w:rPr>
          <w:lang w:val="sr-Cyrl-RS"/>
        </w:rPr>
        <w:t xml:space="preserve"> и</w:t>
      </w:r>
      <w:r>
        <w:rPr>
          <w:lang w:val="sr-Cyrl-RS"/>
        </w:rPr>
        <w:t xml:space="preserve"> глобални контекст</w:t>
      </w:r>
      <w:r w:rsidR="00527FA4">
        <w:rPr>
          <w:lang w:val="sr-Cyrl-RS"/>
        </w:rPr>
        <w:t xml:space="preserve">. </w:t>
      </w:r>
      <w:r w:rsidR="009E78A7">
        <w:rPr>
          <w:lang w:val="sr-Cyrl-RS"/>
        </w:rPr>
        <w:t xml:space="preserve">На неки начин, може се повезати са </w:t>
      </w:r>
      <w:r w:rsidR="009E78A7">
        <w:rPr>
          <w:i/>
          <w:iCs/>
          <w:lang w:val="en-US"/>
        </w:rPr>
        <w:t>Dependency Injection Pattern</w:t>
      </w:r>
      <w:r w:rsidR="009E78A7">
        <w:rPr>
          <w:lang w:val="sr-Cyrl-RS"/>
        </w:rPr>
        <w:t xml:space="preserve">-ом. Следећи битан фолдер је </w:t>
      </w:r>
      <w:r w:rsidR="009E78A7">
        <w:rPr>
          <w:i/>
          <w:iCs/>
          <w:lang w:val="sr-Cyrl-RS"/>
        </w:rPr>
        <w:t>„</w:t>
      </w:r>
      <w:r w:rsidR="009E78A7">
        <w:rPr>
          <w:i/>
          <w:iCs/>
          <w:lang w:val="en-US"/>
        </w:rPr>
        <w:t>bridge</w:t>
      </w:r>
      <w:r w:rsidR="009E78A7">
        <w:rPr>
          <w:i/>
          <w:iCs/>
          <w:lang w:val="sr-Cyrl-RS"/>
        </w:rPr>
        <w:t>“</w:t>
      </w:r>
      <w:r w:rsidR="009E78A7">
        <w:rPr>
          <w:lang w:val="sr-Cyrl-RS"/>
        </w:rPr>
        <w:t>. У оквиру овог фолдера дефинисане су све неопходне апстракције у узорку моста. То су наредне апстракције:</w:t>
      </w:r>
    </w:p>
    <w:p w14:paraId="311D1249" w14:textId="32ACAFC2" w:rsidR="009E78A7" w:rsidRDefault="009E78A7" w:rsidP="009E78A7">
      <w:pPr>
        <w:pStyle w:val="ListParagraph"/>
        <w:numPr>
          <w:ilvl w:val="0"/>
          <w:numId w:val="24"/>
        </w:numPr>
        <w:rPr>
          <w:lang w:val="sr-Cyrl-RS"/>
        </w:rPr>
      </w:pPr>
      <w:r>
        <w:rPr>
          <w:i/>
          <w:iCs/>
          <w:lang w:val="en-US"/>
        </w:rPr>
        <w:t>Device</w:t>
      </w:r>
      <w:r>
        <w:rPr>
          <w:lang w:val="sr-Cyrl-RS"/>
        </w:rPr>
        <w:t xml:space="preserve"> – апстракција уређаја у најширем смислу; модел сваког уређаја се у принципу у овој библиотеци састоји из 2 апстракције, а то су алокатор и рачунар;</w:t>
      </w:r>
    </w:p>
    <w:p w14:paraId="00C95A27" w14:textId="7D5F43E8" w:rsidR="009E78A7" w:rsidRDefault="009E78A7" w:rsidP="009E78A7">
      <w:pPr>
        <w:pStyle w:val="ListParagraph"/>
        <w:numPr>
          <w:ilvl w:val="0"/>
          <w:numId w:val="24"/>
        </w:numPr>
        <w:rPr>
          <w:lang w:val="sr-Cyrl-RS"/>
        </w:rPr>
      </w:pPr>
      <w:r>
        <w:rPr>
          <w:i/>
          <w:iCs/>
          <w:lang w:val="en-US"/>
        </w:rPr>
        <w:t>Allocator</w:t>
      </w:r>
      <w:r>
        <w:rPr>
          <w:lang w:val="sr-Cyrl-RS"/>
        </w:rPr>
        <w:t xml:space="preserve"> – апстракција алокатора; алокатор је систем који на одговарајућем уређају врши управљање меморијом;</w:t>
      </w:r>
    </w:p>
    <w:p w14:paraId="4ABD0D19" w14:textId="421C8039" w:rsidR="009E78A7" w:rsidRDefault="009E78A7" w:rsidP="009E78A7">
      <w:pPr>
        <w:pStyle w:val="ListParagraph"/>
        <w:numPr>
          <w:ilvl w:val="0"/>
          <w:numId w:val="24"/>
        </w:numPr>
        <w:rPr>
          <w:lang w:val="sr-Cyrl-RS"/>
        </w:rPr>
      </w:pPr>
      <w:r>
        <w:rPr>
          <w:i/>
          <w:iCs/>
          <w:lang w:val="en-US"/>
        </w:rPr>
        <w:t>Computer</w:t>
      </w:r>
      <w:r>
        <w:rPr>
          <w:lang w:val="sr-Cyrl-RS"/>
        </w:rPr>
        <w:t xml:space="preserve"> – апстракција рачунара; рачунар (у оквиру уређаја) је систем </w:t>
      </w:r>
      <w:r w:rsidR="005046B0">
        <w:rPr>
          <w:lang w:val="sr-Cyrl-RS"/>
        </w:rPr>
        <w:t>који врши управљање операцијама које се унутар уређаја одвијају;</w:t>
      </w:r>
    </w:p>
    <w:p w14:paraId="5A6FE345" w14:textId="33B84541" w:rsidR="005046B0" w:rsidRDefault="005046B0" w:rsidP="009E78A7">
      <w:pPr>
        <w:pStyle w:val="ListParagraph"/>
        <w:numPr>
          <w:ilvl w:val="0"/>
          <w:numId w:val="24"/>
        </w:numPr>
        <w:rPr>
          <w:lang w:val="sr-Cyrl-RS"/>
        </w:rPr>
      </w:pPr>
      <w:r>
        <w:rPr>
          <w:i/>
          <w:iCs/>
          <w:lang w:val="en-US"/>
        </w:rPr>
        <w:t>Memory</w:t>
      </w:r>
      <w:r>
        <w:rPr>
          <w:lang w:val="sr-Cyrl-RS"/>
        </w:rPr>
        <w:t xml:space="preserve"> – апстракција алоцираног дела меморије на неком уређају; меморија се дефинише као низ сукцесивних локација</w:t>
      </w:r>
      <w:r w:rsidR="000910A0">
        <w:rPr>
          <w:lang w:val="sr-Cyrl-RS"/>
        </w:rPr>
        <w:t xml:space="preserve"> (што укључује</w:t>
      </w:r>
      <w:r w:rsidR="00542C6A">
        <w:rPr>
          <w:lang w:val="sr-Cyrl-RS"/>
        </w:rPr>
        <w:t xml:space="preserve"> и</w:t>
      </w:r>
      <w:r w:rsidR="000910A0">
        <w:rPr>
          <w:lang w:val="sr-Cyrl-RS"/>
        </w:rPr>
        <w:t xml:space="preserve"> само једну локацију)</w:t>
      </w:r>
      <w:r>
        <w:rPr>
          <w:lang w:val="sr-Cyrl-RS"/>
        </w:rPr>
        <w:t xml:space="preserve"> које могу да чувају информације, а у овом тренутку то могу </w:t>
      </w:r>
      <w:r w:rsidR="00F236F5">
        <w:rPr>
          <w:lang w:val="sr-Cyrl-RS"/>
        </w:rPr>
        <w:t>б</w:t>
      </w:r>
      <w:r>
        <w:rPr>
          <w:lang w:val="sr-Cyrl-RS"/>
        </w:rPr>
        <w:t>ити само реални бројеви (за потребе библиотеке други типови података нису ни потребни, мада је остављен простор за унапређење ове одлике, уколико то буде потребно);</w:t>
      </w:r>
    </w:p>
    <w:p w14:paraId="628B47E2" w14:textId="284539DD" w:rsidR="005046B0" w:rsidRDefault="000910A0" w:rsidP="009E78A7">
      <w:pPr>
        <w:pStyle w:val="ListParagraph"/>
        <w:numPr>
          <w:ilvl w:val="0"/>
          <w:numId w:val="24"/>
        </w:numPr>
        <w:rPr>
          <w:lang w:val="sr-Cyrl-RS"/>
        </w:rPr>
      </w:pPr>
      <w:r>
        <w:rPr>
          <w:i/>
          <w:iCs/>
          <w:lang w:val="en-US"/>
        </w:rPr>
        <w:t>Operation</w:t>
      </w:r>
      <w:r>
        <w:rPr>
          <w:lang w:val="sr-Cyrl-RS"/>
        </w:rPr>
        <w:t xml:space="preserve"> – апстракција операције; операција се може дефинисати као активни објекат који се може призвати (енгл. </w:t>
      </w:r>
      <w:r>
        <w:rPr>
          <w:i/>
          <w:iCs/>
          <w:lang w:val="en-US"/>
        </w:rPr>
        <w:t>invoke</w:t>
      </w:r>
      <w:r>
        <w:rPr>
          <w:lang w:val="en-US"/>
        </w:rPr>
        <w:t xml:space="preserve">, </w:t>
      </w:r>
      <w:r>
        <w:rPr>
          <w:i/>
          <w:iCs/>
          <w:lang w:val="en-US"/>
        </w:rPr>
        <w:t>invokable object</w:t>
      </w:r>
      <w:r>
        <w:rPr>
          <w:lang w:val="sr-Cyrl-RS"/>
        </w:rPr>
        <w:t xml:space="preserve">), који се такође може параметризовати како би </w:t>
      </w:r>
      <w:r w:rsidR="007645B0">
        <w:rPr>
          <w:lang w:val="sr-Cyrl-RS"/>
        </w:rPr>
        <w:t xml:space="preserve">се његово извршавање </w:t>
      </w:r>
      <w:r w:rsidR="008B004D">
        <w:rPr>
          <w:lang w:val="sr-Cyrl-RS"/>
        </w:rPr>
        <w:t xml:space="preserve">споља </w:t>
      </w:r>
      <w:r w:rsidR="007645B0">
        <w:rPr>
          <w:lang w:val="sr-Cyrl-RS"/>
        </w:rPr>
        <w:t>контролисало</w:t>
      </w:r>
      <w:r>
        <w:rPr>
          <w:lang w:val="sr-Cyrl-RS"/>
        </w:rPr>
        <w:t>;</w:t>
      </w:r>
    </w:p>
    <w:p w14:paraId="5FD1E8CF" w14:textId="2E67A5A7" w:rsidR="000910A0" w:rsidRDefault="000910A0" w:rsidP="009E78A7">
      <w:pPr>
        <w:pStyle w:val="ListParagraph"/>
        <w:numPr>
          <w:ilvl w:val="0"/>
          <w:numId w:val="24"/>
        </w:numPr>
        <w:rPr>
          <w:lang w:val="sr-Cyrl-RS"/>
        </w:rPr>
      </w:pPr>
      <w:r>
        <w:rPr>
          <w:i/>
          <w:iCs/>
          <w:lang w:val="en-US"/>
        </w:rPr>
        <w:t>Async</w:t>
      </w:r>
      <w:r>
        <w:rPr>
          <w:lang w:val="sr-Cyrl-RS"/>
        </w:rPr>
        <w:t xml:space="preserve"> – апстракција асинхроности; наиме, многе операције, па и процеси</w:t>
      </w:r>
      <w:r w:rsidR="00D04F91">
        <w:rPr>
          <w:lang w:val="sr-Cyrl-RS"/>
        </w:rPr>
        <w:t xml:space="preserve"> су</w:t>
      </w:r>
      <w:r>
        <w:rPr>
          <w:lang w:val="sr-Cyrl-RS"/>
        </w:rPr>
        <w:t xml:space="preserve"> у библиотеци асинхроне природе, стога </w:t>
      </w:r>
      <w:r>
        <w:rPr>
          <w:i/>
          <w:iCs/>
          <w:lang w:val="en-US"/>
        </w:rPr>
        <w:t>async</w:t>
      </w:r>
      <w:r>
        <w:rPr>
          <w:lang w:val="sr-Cyrl-RS"/>
        </w:rPr>
        <w:t xml:space="preserve"> је управо апстракција која омогућ</w:t>
      </w:r>
      <w:r w:rsidR="00561124">
        <w:rPr>
          <w:lang w:val="sr-Cyrl-RS"/>
        </w:rPr>
        <w:t>ује</w:t>
      </w:r>
      <w:r>
        <w:rPr>
          <w:lang w:val="sr-Cyrl-RS"/>
        </w:rPr>
        <w:t xml:space="preserve"> униформан рад са оваквим процесима;</w:t>
      </w:r>
    </w:p>
    <w:p w14:paraId="4992FC99" w14:textId="3EFF247D" w:rsidR="009F1F66" w:rsidRDefault="009F1F66" w:rsidP="009E78A7">
      <w:pPr>
        <w:pStyle w:val="ListParagraph"/>
        <w:numPr>
          <w:ilvl w:val="0"/>
          <w:numId w:val="24"/>
        </w:numPr>
        <w:rPr>
          <w:lang w:val="sr-Cyrl-RS"/>
        </w:rPr>
      </w:pPr>
      <w:r>
        <w:rPr>
          <w:i/>
          <w:iCs/>
          <w:lang w:val="en-US"/>
        </w:rPr>
        <w:t>OperationGenerator</w:t>
      </w:r>
      <w:r>
        <w:rPr>
          <w:lang w:val="sr-Cyrl-RS"/>
        </w:rPr>
        <w:t xml:space="preserve"> – за разлику од претходних појмова, генератор операција представља </w:t>
      </w:r>
      <w:r>
        <w:rPr>
          <w:u w:val="single"/>
          <w:lang w:val="sr-Cyrl-RS"/>
        </w:rPr>
        <w:t>конкретну</w:t>
      </w:r>
      <w:r>
        <w:rPr>
          <w:lang w:val="sr-Cyrl-RS"/>
        </w:rPr>
        <w:t xml:space="preserve"> апстракцију (независну од уређаја), а улога генератора операција јесте да чува методу која зна како се одговарајуће операције генеришу; на пример, </w:t>
      </w:r>
      <w:r w:rsidR="009440EE">
        <w:rPr>
          <w:lang w:val="sr-Cyrl-RS"/>
        </w:rPr>
        <w:t>могу се генерисати неколико операција множења матрица, а свака се параметризује посебним матрицама (тензорима), па се ове две операције могу у паралели покренути (с обзиром да су операције саме по себи асинхроне); генератор операција треба да зна како да генерише тражене операције како би се корисник опслужио.</w:t>
      </w:r>
    </w:p>
    <w:p w14:paraId="1FAE1CA1" w14:textId="3CD3158B" w:rsidR="009440EE" w:rsidRDefault="00DE2B24" w:rsidP="009440EE">
      <w:pPr>
        <w:rPr>
          <w:lang w:val="sr-Cyrl-RS"/>
        </w:rPr>
      </w:pPr>
      <w:r>
        <w:rPr>
          <w:lang w:val="sr-Cyrl-RS"/>
        </w:rPr>
        <w:t>Осим генератора операција, као што је већ ре</w:t>
      </w:r>
      <w:r w:rsidR="00227E7A">
        <w:rPr>
          <w:lang w:val="sr-Cyrl-RS"/>
        </w:rPr>
        <w:t>ч</w:t>
      </w:r>
      <w:r>
        <w:rPr>
          <w:lang w:val="sr-Cyrl-RS"/>
        </w:rPr>
        <w:t xml:space="preserve">ено, </w:t>
      </w:r>
      <w:r w:rsidR="00F40EE2">
        <w:rPr>
          <w:lang w:val="sr-Cyrl-RS"/>
        </w:rPr>
        <w:t>претходно</w:t>
      </w:r>
      <w:r>
        <w:rPr>
          <w:lang w:val="sr-Cyrl-RS"/>
        </w:rPr>
        <w:t xml:space="preserve"> само представљају апстракције које сада сваки уређај који библиотека подржава треба да имплементира. Кориснику библиотеке се наравно ове апстракције излажу за коришћење али у позадини стоје инстанце конкретног уређаја са којим је сама библиотека иницијализована. Наиме, конкретне имплементације претходних апстракција за </w:t>
      </w:r>
      <w:r>
        <w:rPr>
          <w:i/>
          <w:iCs/>
          <w:lang w:val="en-US"/>
        </w:rPr>
        <w:t>CPU</w:t>
      </w:r>
      <w:r>
        <w:t xml:space="preserve"> </w:t>
      </w:r>
      <w:r>
        <w:rPr>
          <w:lang w:val="sr-Cyrl-RS"/>
        </w:rPr>
        <w:t xml:space="preserve">и </w:t>
      </w:r>
      <w:r>
        <w:rPr>
          <w:i/>
          <w:iCs/>
          <w:lang w:val="en-US"/>
        </w:rPr>
        <w:t>NvidiaGPU</w:t>
      </w:r>
      <w:r>
        <w:rPr>
          <w:lang w:val="sr-Cyrl-RS"/>
        </w:rPr>
        <w:t xml:space="preserve"> се налазе у фолдеру </w:t>
      </w:r>
      <w:r w:rsidRPr="00DE2B24">
        <w:rPr>
          <w:i/>
          <w:iCs/>
          <w:lang w:val="sr-Cyrl-RS"/>
        </w:rPr>
        <w:t>„</w:t>
      </w:r>
      <w:r>
        <w:rPr>
          <w:i/>
          <w:iCs/>
          <w:lang w:val="en-US"/>
        </w:rPr>
        <w:t>devices</w:t>
      </w:r>
      <w:r w:rsidRPr="00DE2B24">
        <w:rPr>
          <w:i/>
          <w:iCs/>
          <w:lang w:val="sr-Cyrl-RS"/>
        </w:rPr>
        <w:t>“</w:t>
      </w:r>
      <w:r>
        <w:rPr>
          <w:lang w:val="sr-Cyrl-RS"/>
        </w:rPr>
        <w:t>. У овом фолдеру</w:t>
      </w:r>
      <w:r w:rsidR="00221E0F">
        <w:rPr>
          <w:lang w:val="sr-Cyrl-RS"/>
        </w:rPr>
        <w:t xml:space="preserve"> се</w:t>
      </w:r>
      <w:r>
        <w:rPr>
          <w:lang w:val="sr-Cyrl-RS"/>
        </w:rPr>
        <w:t xml:space="preserve"> поред имплементација налази и иницијализациона </w:t>
      </w:r>
      <w:r>
        <w:rPr>
          <w:i/>
          <w:iCs/>
          <w:lang w:val="en-US"/>
        </w:rPr>
        <w:t>Spec</w:t>
      </w:r>
      <w:r>
        <w:rPr>
          <w:lang w:val="sr-Cyrl-RS"/>
        </w:rPr>
        <w:t xml:space="preserve"> класа чија је улога да </w:t>
      </w:r>
      <w:r w:rsidR="00221E0F">
        <w:rPr>
          <w:lang w:val="sr-Cyrl-RS"/>
        </w:rPr>
        <w:t>чува подаке који се пре иницијализације библиотеке унесу,</w:t>
      </w:r>
      <w:r w:rsidR="009366B3">
        <w:rPr>
          <w:lang w:val="sr-Cyrl-RS"/>
        </w:rPr>
        <w:t xml:space="preserve"> а подаци диктирају иницијализацију конкретног уређаја који се бира за коришћење (између осталог у њој се и дефинише који уређај </w:t>
      </w:r>
      <w:r w:rsidR="00386F67">
        <w:rPr>
          <w:lang w:val="sr-Cyrl-RS"/>
        </w:rPr>
        <w:t>се тражи</w:t>
      </w:r>
      <w:r w:rsidR="009366B3">
        <w:rPr>
          <w:lang w:val="sr-Cyrl-RS"/>
        </w:rPr>
        <w:t xml:space="preserve"> за коришћење),</w:t>
      </w:r>
      <w:r w:rsidR="00221E0F">
        <w:rPr>
          <w:lang w:val="sr-Cyrl-RS"/>
        </w:rPr>
        <w:t xml:space="preserve"> а инстанца ове класе се кроз претходно поменуту иницијализацију у оквиру </w:t>
      </w:r>
      <w:r w:rsidR="00221E0F">
        <w:rPr>
          <w:i/>
          <w:iCs/>
          <w:lang w:val="en-US"/>
        </w:rPr>
        <w:t>dependency</w:t>
      </w:r>
      <w:r w:rsidR="00221E0F">
        <w:rPr>
          <w:lang w:val="sr-Cyrl-RS"/>
        </w:rPr>
        <w:t xml:space="preserve"> прослеђује, одакле се иницијализација </w:t>
      </w:r>
      <w:r w:rsidR="009366B3">
        <w:rPr>
          <w:lang w:val="sr-Cyrl-RS"/>
        </w:rPr>
        <w:t>започиње</w:t>
      </w:r>
      <w:r w:rsidR="00221E0F">
        <w:rPr>
          <w:lang w:val="sr-Cyrl-RS"/>
        </w:rPr>
        <w:t>.</w:t>
      </w:r>
    </w:p>
    <w:p w14:paraId="18BBC05F" w14:textId="2D864789" w:rsidR="00C45F34" w:rsidRDefault="00721FED" w:rsidP="009440EE">
      <w:pPr>
        <w:rPr>
          <w:lang w:val="sr-Cyrl-RS"/>
        </w:rPr>
      </w:pPr>
      <w:r>
        <w:rPr>
          <w:lang w:val="sr-Cyrl-RS"/>
        </w:rPr>
        <w:lastRenderedPageBreak/>
        <w:t xml:space="preserve">Наредни фолдер, </w:t>
      </w:r>
      <w:r>
        <w:rPr>
          <w:i/>
          <w:iCs/>
          <w:lang w:val="sr-Cyrl-RS"/>
        </w:rPr>
        <w:t>„</w:t>
      </w:r>
      <w:r>
        <w:rPr>
          <w:i/>
          <w:iCs/>
          <w:lang w:val="en-US"/>
        </w:rPr>
        <w:t>rand</w:t>
      </w:r>
      <w:r>
        <w:rPr>
          <w:i/>
          <w:iCs/>
          <w:lang w:val="sr-Cyrl-RS"/>
        </w:rPr>
        <w:t>“</w:t>
      </w:r>
      <w:r>
        <w:rPr>
          <w:lang w:val="sr-Cyrl-RS"/>
        </w:rPr>
        <w:t xml:space="preserve">, садржи имплементације генерисања псеудослучајних бројева који се кроз </w:t>
      </w:r>
      <w:r w:rsidR="00D31BEF">
        <w:rPr>
          <w:lang w:val="sr-Cyrl-RS"/>
        </w:rPr>
        <w:t xml:space="preserve">библиотеку користе. Наиме, сваки уређај мора дефинисати неки начин генерисања псеудослучајних бројева у великим количинама. </w:t>
      </w:r>
      <w:r w:rsidR="008221B6">
        <w:rPr>
          <w:lang w:val="sr-Cyrl-RS"/>
        </w:rPr>
        <w:t xml:space="preserve">На </w:t>
      </w:r>
      <w:r w:rsidR="008221B6">
        <w:rPr>
          <w:i/>
          <w:iCs/>
        </w:rPr>
        <w:t>CPU</w:t>
      </w:r>
      <w:r w:rsidR="008221B6">
        <w:rPr>
          <w:lang w:val="sr-Cyrl-RS"/>
        </w:rPr>
        <w:t xml:space="preserve"> уређајима, ово не представља ништа друго него секвенцијално генерисање бројева редом, док на </w:t>
      </w:r>
      <w:r w:rsidR="008221B6">
        <w:rPr>
          <w:i/>
          <w:iCs/>
          <w:lang w:val="en-US"/>
        </w:rPr>
        <w:t>NvidiaGPU</w:t>
      </w:r>
      <w:r w:rsidR="008221B6">
        <w:rPr>
          <w:lang w:val="sr-Cyrl-RS"/>
        </w:rPr>
        <w:t>, овај посао се може паралелизовати. Интересантно је да</w:t>
      </w:r>
      <w:r w:rsidR="00C77BB2">
        <w:rPr>
          <w:lang w:val="sr-Cyrl-RS"/>
        </w:rPr>
        <w:t xml:space="preserve"> је</w:t>
      </w:r>
      <w:r w:rsidR="008221B6">
        <w:rPr>
          <w:lang w:val="sr-Cyrl-RS"/>
        </w:rPr>
        <w:t xml:space="preserve"> на </w:t>
      </w:r>
      <w:r w:rsidR="008221B6">
        <w:rPr>
          <w:i/>
          <w:iCs/>
          <w:lang w:val="en-US"/>
        </w:rPr>
        <w:t>NvidiaGPU</w:t>
      </w:r>
      <w:r w:rsidR="008221B6">
        <w:rPr>
          <w:lang w:val="sr-Cyrl-RS"/>
        </w:rPr>
        <w:t xml:space="preserve"> могуће библиотеком генерисати преко 16 хиљада псеудослучајних бројева у истом моменту, а уколико је још потребно, наравно овај посао се може итерирати (на процесору се по кораку генерише један број, док се</w:t>
      </w:r>
      <w:r w:rsidR="00536CFF">
        <w:rPr>
          <w:lang w:val="sr-Cyrl-RS"/>
        </w:rPr>
        <w:t xml:space="preserve"> на графичкој картици генерише 16 хиљада по кораку!). Штавише, број генерисаних бројева се може и повећати чак и за више редова, али што је број генерисаних бројева по кораку већи, то је и контекст који графичка картица одржава већи, и самим тим заузима додатну меморију на графичкој картици. Уведен је параметар који практично представља </w:t>
      </w:r>
      <w:r w:rsidR="00536CFF">
        <w:rPr>
          <w:i/>
          <w:iCs/>
          <w:lang w:val="en-US"/>
        </w:rPr>
        <w:t>tradeoff</w:t>
      </w:r>
      <w:r w:rsidR="00536CFF">
        <w:rPr>
          <w:lang w:val="sr-Cyrl-RS"/>
        </w:rPr>
        <w:t xml:space="preserve"> између ове две појаве, а чија уобичајена (енгл. </w:t>
      </w:r>
      <w:r w:rsidR="00536CFF">
        <w:rPr>
          <w:i/>
          <w:iCs/>
          <w:lang w:val="en-US"/>
        </w:rPr>
        <w:t>default</w:t>
      </w:r>
      <w:r w:rsidR="00536CFF">
        <w:rPr>
          <w:lang w:val="en-US"/>
        </w:rPr>
        <w:t xml:space="preserve">) </w:t>
      </w:r>
      <w:r w:rsidR="00536CFF">
        <w:rPr>
          <w:lang w:val="sr-Cyrl-RS"/>
        </w:rPr>
        <w:t xml:space="preserve">вредност је подешена да заузима релативно мало меморије, а да се по кораку генерише довољан број псеудослучајних бројева како би се добило на убрзању у односу на </w:t>
      </w:r>
      <w:r w:rsidR="00536CFF">
        <w:rPr>
          <w:i/>
          <w:iCs/>
          <w:lang w:val="en-US"/>
        </w:rPr>
        <w:t>CPU</w:t>
      </w:r>
      <w:r w:rsidR="00536CFF">
        <w:rPr>
          <w:lang w:val="sr-Cyrl-RS"/>
        </w:rPr>
        <w:t xml:space="preserve">. Овај параметар, као и на пример семена генератора псеудослучајних бројева, се могу такође подешавати у оквиту </w:t>
      </w:r>
      <w:r w:rsidR="00536CFF">
        <w:rPr>
          <w:i/>
          <w:iCs/>
          <w:lang w:val="en-US"/>
        </w:rPr>
        <w:t>Spec</w:t>
      </w:r>
      <w:r w:rsidR="00536CFF">
        <w:rPr>
          <w:lang w:val="sr-Cyrl-RS"/>
        </w:rPr>
        <w:t xml:space="preserve"> класе кроз иницијализацију (уколико се семена не наведу при иницијализацији, библиотека користи сопствени механизам како да постави почетно семе).</w:t>
      </w:r>
      <w:r w:rsidR="00467651">
        <w:rPr>
          <w:lang w:val="sr-Cyrl-RS"/>
        </w:rPr>
        <w:t xml:space="preserve"> Поред генератора за сваки уређај, постоји и системски генератор псеудослучајних бројева који се користи у системске и услужне сврхе, а такође се може користити</w:t>
      </w:r>
      <w:r w:rsidR="00216D13">
        <w:rPr>
          <w:lang w:val="sr-Cyrl-RS"/>
        </w:rPr>
        <w:t xml:space="preserve"> и</w:t>
      </w:r>
      <w:r w:rsidR="00467651">
        <w:rPr>
          <w:lang w:val="sr-Cyrl-RS"/>
        </w:rPr>
        <w:t xml:space="preserve"> када је потребно генерисати мали број псеудослучајних бројева, јер у овим ситуацијама генерисање истих на </w:t>
      </w:r>
      <w:r w:rsidR="00467651">
        <w:rPr>
          <w:i/>
          <w:iCs/>
          <w:lang w:val="en-US"/>
        </w:rPr>
        <w:t>CPU</w:t>
      </w:r>
      <w:r w:rsidR="00467651">
        <w:rPr>
          <w:lang w:val="sr-Cyrl-RS"/>
        </w:rPr>
        <w:t xml:space="preserve"> представља ефикаснију операцију, па се независно од уређаја овакви бројеви увек могу генерисати, уколико је то и неопходно.</w:t>
      </w:r>
    </w:p>
    <w:p w14:paraId="3547EBED" w14:textId="661716C1" w:rsidR="00531CDD" w:rsidRDefault="000277E7" w:rsidP="009440EE">
      <w:pPr>
        <w:rPr>
          <w:lang w:val="sr-Cyrl-RS"/>
        </w:rPr>
      </w:pPr>
      <w:r>
        <w:rPr>
          <w:lang w:val="sr-Cyrl-RS"/>
        </w:rPr>
        <w:t>Последњи фолдер коначно користећи до сада описане апстракције имплементира</w:t>
      </w:r>
      <w:r w:rsidR="00A642E7">
        <w:rPr>
          <w:lang w:val="sr-Cyrl-RS"/>
        </w:rPr>
        <w:t xml:space="preserve"> помињану алгебарску структуру тензор, а то је наравно фолдер </w:t>
      </w:r>
      <w:r w:rsidR="00A642E7">
        <w:rPr>
          <w:i/>
          <w:iCs/>
          <w:lang w:val="sr-Cyrl-RS"/>
        </w:rPr>
        <w:t>„</w:t>
      </w:r>
      <w:r w:rsidR="00A642E7">
        <w:rPr>
          <w:i/>
          <w:iCs/>
          <w:lang w:val="en-US"/>
        </w:rPr>
        <w:t>algebra</w:t>
      </w:r>
      <w:r w:rsidR="00A642E7">
        <w:rPr>
          <w:i/>
          <w:iCs/>
          <w:lang w:val="sr-Cyrl-RS"/>
        </w:rPr>
        <w:t>“</w:t>
      </w:r>
      <w:r w:rsidR="00A642E7">
        <w:rPr>
          <w:lang w:val="sr-Cyrl-RS"/>
        </w:rPr>
        <w:t xml:space="preserve">. Ту се налазе имплементације тензора и облика. </w:t>
      </w:r>
      <w:r w:rsidR="003C62D5">
        <w:rPr>
          <w:lang w:val="sr-Cyrl-RS"/>
        </w:rPr>
        <w:t xml:space="preserve">Такође се са слике 9 може видети и фолдер </w:t>
      </w:r>
      <w:r w:rsidR="003C62D5">
        <w:rPr>
          <w:i/>
          <w:iCs/>
          <w:lang w:val="sr-Cyrl-RS"/>
        </w:rPr>
        <w:t>„</w:t>
      </w:r>
      <w:r w:rsidR="003C62D5">
        <w:rPr>
          <w:i/>
          <w:iCs/>
          <w:lang w:val="en-US"/>
        </w:rPr>
        <w:t>synchronization</w:t>
      </w:r>
      <w:r w:rsidR="003C62D5">
        <w:rPr>
          <w:i/>
          <w:iCs/>
          <w:lang w:val="sr-Cyrl-RS"/>
        </w:rPr>
        <w:t>“</w:t>
      </w:r>
      <w:r w:rsidR="003C62D5">
        <w:rPr>
          <w:lang w:val="sr-Cyrl-RS"/>
        </w:rPr>
        <w:t xml:space="preserve">, који садржи само услужне синхронизационе алате, као што су семафор (енгл. </w:t>
      </w:r>
      <w:r w:rsidR="003C62D5">
        <w:rPr>
          <w:i/>
          <w:iCs/>
          <w:lang w:val="en-US"/>
        </w:rPr>
        <w:t>semaphore</w:t>
      </w:r>
      <w:r w:rsidR="003C62D5">
        <w:rPr>
          <w:lang w:val="sr-Cyrl-RS"/>
        </w:rPr>
        <w:t xml:space="preserve">) и догађај (енгл. </w:t>
      </w:r>
      <w:r w:rsidR="003C62D5">
        <w:rPr>
          <w:i/>
          <w:iCs/>
          <w:lang w:val="en-US"/>
        </w:rPr>
        <w:t>event</w:t>
      </w:r>
      <w:r w:rsidR="003C62D5">
        <w:rPr>
          <w:lang w:val="sr-Cyrl-RS"/>
        </w:rPr>
        <w:t>).</w:t>
      </w:r>
      <w:r w:rsidR="00BC0597">
        <w:rPr>
          <w:lang w:val="sr-Cyrl-RS"/>
        </w:rPr>
        <w:t xml:space="preserve"> Ови алати помажу са синхронизацијом нити које се покрећу у оквиру библиотеке.</w:t>
      </w:r>
    </w:p>
    <w:p w14:paraId="1ED0C993" w14:textId="484D34D2" w:rsidR="006D203D" w:rsidRDefault="006D203D" w:rsidP="009440EE">
      <w:pPr>
        <w:rPr>
          <w:lang w:val="sr-Cyrl-RS"/>
        </w:rPr>
      </w:pPr>
      <w:r>
        <w:rPr>
          <w:lang w:val="sr-Cyrl-RS"/>
        </w:rPr>
        <w:t>У наставку је дат листинг операција које су дефинисане у овом слоју</w:t>
      </w:r>
      <w:r w:rsidR="00DA6023">
        <w:rPr>
          <w:lang w:val="sr-Cyrl-RS"/>
        </w:rPr>
        <w:t>. Већина операција оперишу над било каквим тензорима</w:t>
      </w:r>
      <w:r w:rsidR="00B07395">
        <w:rPr>
          <w:lang w:val="sr-Cyrl-RS"/>
        </w:rPr>
        <w:t xml:space="preserve"> (па чак и меморијом где облик меморије није дефинисан)</w:t>
      </w:r>
      <w:r w:rsidR="00DA6023">
        <w:rPr>
          <w:lang w:val="sr-Cyrl-RS"/>
        </w:rPr>
        <w:t>, али поједине захтевају тензоре одговарајуће хипердимензије.</w:t>
      </w:r>
    </w:p>
    <w:p w14:paraId="454664FA" w14:textId="0B723A8B" w:rsidR="006D203D" w:rsidRPr="00DA6023" w:rsidRDefault="00D143F6" w:rsidP="006D203D">
      <w:pPr>
        <w:pStyle w:val="ListParagraph"/>
        <w:numPr>
          <w:ilvl w:val="0"/>
          <w:numId w:val="25"/>
        </w:numPr>
        <w:rPr>
          <w:lang w:val="sr-Cyrl-RS"/>
        </w:rPr>
      </w:pPr>
      <w:r>
        <w:rPr>
          <w:i/>
          <w:iCs/>
          <w:lang w:val="en-US"/>
        </w:rPr>
        <w:t>a</w:t>
      </w:r>
      <w:r w:rsidR="00DA6023">
        <w:rPr>
          <w:i/>
          <w:iCs/>
          <w:lang w:val="en-US"/>
        </w:rPr>
        <w:t>dd</w:t>
      </w:r>
    </w:p>
    <w:p w14:paraId="2AD94EE7" w14:textId="0667A897" w:rsidR="00DA6023" w:rsidRPr="00DA6023" w:rsidRDefault="00D143F6" w:rsidP="006D203D">
      <w:pPr>
        <w:pStyle w:val="ListParagraph"/>
        <w:numPr>
          <w:ilvl w:val="0"/>
          <w:numId w:val="25"/>
        </w:numPr>
        <w:rPr>
          <w:lang w:val="sr-Cyrl-RS"/>
        </w:rPr>
      </w:pPr>
      <w:r>
        <w:rPr>
          <w:i/>
          <w:iCs/>
          <w:lang w:val="en-US"/>
        </w:rPr>
        <w:t>s</w:t>
      </w:r>
      <w:r w:rsidR="00DA6023">
        <w:rPr>
          <w:i/>
          <w:iCs/>
          <w:lang w:val="en-US"/>
        </w:rPr>
        <w:t>ub</w:t>
      </w:r>
    </w:p>
    <w:p w14:paraId="3FCDB2AA" w14:textId="1EA37A18" w:rsidR="00DA6023" w:rsidRPr="00DA6023" w:rsidRDefault="00D143F6" w:rsidP="006D203D">
      <w:pPr>
        <w:pStyle w:val="ListParagraph"/>
        <w:numPr>
          <w:ilvl w:val="0"/>
          <w:numId w:val="25"/>
        </w:numPr>
        <w:rPr>
          <w:lang w:val="sr-Cyrl-RS"/>
        </w:rPr>
      </w:pPr>
      <w:r>
        <w:rPr>
          <w:i/>
          <w:iCs/>
          <w:lang w:val="en-US"/>
        </w:rPr>
        <w:t>m</w:t>
      </w:r>
      <w:r w:rsidR="00DA6023">
        <w:rPr>
          <w:i/>
          <w:iCs/>
          <w:lang w:val="en-US"/>
        </w:rPr>
        <w:t>ul</w:t>
      </w:r>
    </w:p>
    <w:p w14:paraId="40BED20C" w14:textId="20DA1428" w:rsidR="00DA6023" w:rsidRPr="00DA6023" w:rsidRDefault="00D143F6" w:rsidP="006D203D">
      <w:pPr>
        <w:pStyle w:val="ListParagraph"/>
        <w:numPr>
          <w:ilvl w:val="0"/>
          <w:numId w:val="25"/>
        </w:numPr>
        <w:rPr>
          <w:lang w:val="sr-Cyrl-RS"/>
        </w:rPr>
      </w:pPr>
      <w:r>
        <w:rPr>
          <w:i/>
          <w:iCs/>
          <w:lang w:val="en-US"/>
        </w:rPr>
        <w:t>d</w:t>
      </w:r>
      <w:r w:rsidR="00DA6023">
        <w:rPr>
          <w:i/>
          <w:iCs/>
          <w:lang w:val="en-US"/>
        </w:rPr>
        <w:t>iv</w:t>
      </w:r>
    </w:p>
    <w:p w14:paraId="5ED89D9C" w14:textId="72A880B6" w:rsidR="00DA6023" w:rsidRPr="00DA6023" w:rsidRDefault="00D143F6" w:rsidP="006D203D">
      <w:pPr>
        <w:pStyle w:val="ListParagraph"/>
        <w:numPr>
          <w:ilvl w:val="0"/>
          <w:numId w:val="25"/>
        </w:numPr>
        <w:rPr>
          <w:lang w:val="sr-Cyrl-RS"/>
        </w:rPr>
      </w:pPr>
      <w:r>
        <w:rPr>
          <w:i/>
          <w:iCs/>
          <w:lang w:val="en-US"/>
        </w:rPr>
        <w:t>a</w:t>
      </w:r>
      <w:r w:rsidR="00DA6023">
        <w:rPr>
          <w:i/>
          <w:iCs/>
          <w:lang w:val="en-US"/>
        </w:rPr>
        <w:t>ssign</w:t>
      </w:r>
    </w:p>
    <w:p w14:paraId="666F5623" w14:textId="5EE5753A" w:rsidR="00DA6023" w:rsidRPr="00DA6023" w:rsidRDefault="00D143F6" w:rsidP="006D203D">
      <w:pPr>
        <w:pStyle w:val="ListParagraph"/>
        <w:numPr>
          <w:ilvl w:val="0"/>
          <w:numId w:val="25"/>
        </w:numPr>
        <w:rPr>
          <w:lang w:val="sr-Cyrl-RS"/>
        </w:rPr>
      </w:pPr>
      <w:r>
        <w:rPr>
          <w:i/>
          <w:iCs/>
          <w:lang w:val="en-US"/>
        </w:rPr>
        <w:t>n</w:t>
      </w:r>
      <w:r w:rsidR="00DA6023">
        <w:rPr>
          <w:i/>
          <w:iCs/>
          <w:lang w:val="en-US"/>
        </w:rPr>
        <w:t>eg</w:t>
      </w:r>
    </w:p>
    <w:p w14:paraId="46DF6DA6" w14:textId="5D6CA8C0" w:rsidR="00DA6023" w:rsidRPr="00DA6023" w:rsidRDefault="00D143F6" w:rsidP="006D203D">
      <w:pPr>
        <w:pStyle w:val="ListParagraph"/>
        <w:numPr>
          <w:ilvl w:val="0"/>
          <w:numId w:val="25"/>
        </w:numPr>
        <w:rPr>
          <w:lang w:val="sr-Cyrl-RS"/>
        </w:rPr>
      </w:pPr>
      <w:r>
        <w:rPr>
          <w:i/>
          <w:iCs/>
          <w:lang w:val="en-US"/>
        </w:rPr>
        <w:t>s</w:t>
      </w:r>
      <w:r w:rsidR="00DA6023">
        <w:rPr>
          <w:i/>
          <w:iCs/>
          <w:lang w:val="en-US"/>
        </w:rPr>
        <w:t>calar</w:t>
      </w:r>
    </w:p>
    <w:p w14:paraId="1DC511C0" w14:textId="111FFE70" w:rsidR="00DA6023" w:rsidRPr="00DA6023" w:rsidRDefault="00D143F6" w:rsidP="006D203D">
      <w:pPr>
        <w:pStyle w:val="ListParagraph"/>
        <w:numPr>
          <w:ilvl w:val="0"/>
          <w:numId w:val="25"/>
        </w:numPr>
        <w:rPr>
          <w:lang w:val="sr-Cyrl-RS"/>
        </w:rPr>
      </w:pPr>
      <w:r>
        <w:rPr>
          <w:i/>
          <w:iCs/>
          <w:lang w:val="en-US"/>
        </w:rPr>
        <w:t>d</w:t>
      </w:r>
      <w:r w:rsidR="00DA6023">
        <w:rPr>
          <w:i/>
          <w:iCs/>
          <w:lang w:val="en-US"/>
        </w:rPr>
        <w:t>ot</w:t>
      </w:r>
    </w:p>
    <w:p w14:paraId="43D07832" w14:textId="190A2B75" w:rsidR="00DA6023" w:rsidRPr="00DA6023" w:rsidRDefault="00D143F6" w:rsidP="006D203D">
      <w:pPr>
        <w:pStyle w:val="ListParagraph"/>
        <w:numPr>
          <w:ilvl w:val="0"/>
          <w:numId w:val="25"/>
        </w:numPr>
        <w:rPr>
          <w:lang w:val="sr-Cyrl-RS"/>
        </w:rPr>
      </w:pPr>
      <w:r>
        <w:rPr>
          <w:i/>
          <w:iCs/>
          <w:lang w:val="en-US"/>
        </w:rPr>
        <w:t>m</w:t>
      </w:r>
      <w:r w:rsidR="00DA6023">
        <w:rPr>
          <w:i/>
          <w:iCs/>
          <w:lang w:val="en-US"/>
        </w:rPr>
        <w:t>at</w:t>
      </w:r>
      <w:r>
        <w:rPr>
          <w:i/>
          <w:iCs/>
          <w:lang w:val="en-US"/>
        </w:rPr>
        <w:t>m</w:t>
      </w:r>
      <w:r w:rsidR="00DA6023">
        <w:rPr>
          <w:i/>
          <w:iCs/>
          <w:lang w:val="en-US"/>
        </w:rPr>
        <w:t>ul</w:t>
      </w:r>
    </w:p>
    <w:p w14:paraId="3870F33D" w14:textId="30C1CB55" w:rsidR="00DA6023" w:rsidRPr="00DA6023" w:rsidRDefault="00D143F6" w:rsidP="006D203D">
      <w:pPr>
        <w:pStyle w:val="ListParagraph"/>
        <w:numPr>
          <w:ilvl w:val="0"/>
          <w:numId w:val="25"/>
        </w:numPr>
        <w:rPr>
          <w:lang w:val="sr-Cyrl-RS"/>
        </w:rPr>
      </w:pPr>
      <w:r>
        <w:rPr>
          <w:i/>
          <w:iCs/>
          <w:lang w:val="en-US"/>
        </w:rPr>
        <w:t>t</w:t>
      </w:r>
      <w:r w:rsidR="00DA6023">
        <w:rPr>
          <w:i/>
          <w:iCs/>
          <w:lang w:val="en-US"/>
        </w:rPr>
        <w:t>ranspose</w:t>
      </w:r>
    </w:p>
    <w:p w14:paraId="70F739D4" w14:textId="0DF63A15" w:rsidR="00DA6023" w:rsidRPr="006D203D" w:rsidRDefault="00D143F6" w:rsidP="006D203D">
      <w:pPr>
        <w:pStyle w:val="ListParagraph"/>
        <w:numPr>
          <w:ilvl w:val="0"/>
          <w:numId w:val="25"/>
        </w:numPr>
        <w:rPr>
          <w:lang w:val="sr-Cyrl-RS"/>
        </w:rPr>
      </w:pPr>
      <w:r>
        <w:rPr>
          <w:i/>
          <w:iCs/>
          <w:lang w:val="en-US"/>
        </w:rPr>
        <w:t>r</w:t>
      </w:r>
      <w:r w:rsidR="00DA6023">
        <w:rPr>
          <w:i/>
          <w:iCs/>
          <w:lang w:val="en-US"/>
        </w:rPr>
        <w:t>andomize</w:t>
      </w:r>
    </w:p>
    <w:p w14:paraId="50494E54" w14:textId="3A503A06" w:rsidR="00B05BDB" w:rsidRDefault="00B05BDB" w:rsidP="00B05BDB">
      <w:pPr>
        <w:pStyle w:val="Heading3"/>
        <w:rPr>
          <w:lang w:val="sr-Cyrl-RS"/>
        </w:rPr>
      </w:pPr>
      <w:bookmarkStart w:id="21" w:name="_Toc55278244"/>
      <w:r>
        <w:rPr>
          <w:lang w:val="sr-Cyrl-RS"/>
        </w:rPr>
        <w:lastRenderedPageBreak/>
        <w:t>Други слој</w:t>
      </w:r>
      <w:bookmarkEnd w:id="21"/>
    </w:p>
    <w:p w14:paraId="32CED47E" w14:textId="0F702BAE" w:rsidR="00B05BDB" w:rsidRDefault="008714B2" w:rsidP="00B05BDB">
      <w:pPr>
        <w:rPr>
          <w:lang w:val="sr-Cyrl-RS"/>
        </w:rPr>
      </w:pPr>
      <w:r>
        <w:rPr>
          <w:lang w:val="sr-Cyrl-RS"/>
        </w:rPr>
        <w:t>Након имплементације првог слоја, могуће је користећи те имплементације у другом слоју направити апстракције концепата у НЕ, који чак више и не морају да воде рачуна о томе на ком се уређају сама библиотека извршава. Ипак, концепт операције је флексибилан, па се могу правити произвољне нове операције, а у том тренутку међутим треба за сваки уређај дефинисати како се операција извршава, али једино дефиниције операција морају да воде рачуна о уређају на ком се извршавају, све остало је независно. Наравно, након што се ове операције направе, крајњи корисник неће имати потребу да о томе уопште води рачуна (уколико већ и сам не жели да проба нове</w:t>
      </w:r>
      <w:r w:rsidR="002A2B0E">
        <w:rPr>
          <w:lang w:val="sr-Cyrl-RS"/>
        </w:rPr>
        <w:t xml:space="preserve"> концепте</w:t>
      </w:r>
      <w:r>
        <w:rPr>
          <w:lang w:val="sr-Cyrl-RS"/>
        </w:rPr>
        <w:t xml:space="preserve"> да имплементира и допринесе библиотеци, или из радозналости да истражи</w:t>
      </w:r>
      <w:r w:rsidR="005A26F9">
        <w:rPr>
          <w:lang w:val="sr-Cyrl-RS"/>
        </w:rPr>
        <w:t>, на пример друге типове мутација или укрштања и слично).</w:t>
      </w:r>
      <w:r w:rsidR="00815289">
        <w:rPr>
          <w:lang w:val="sr-Cyrl-RS"/>
        </w:rPr>
        <w:t xml:space="preserve"> На слици 10 се може видети структура фолдера другог слоја, односно пројекта </w:t>
      </w:r>
      <w:r w:rsidR="00815289">
        <w:rPr>
          <w:i/>
          <w:iCs/>
          <w:lang w:val="sr-Cyrl-RS"/>
        </w:rPr>
        <w:t>„</w:t>
      </w:r>
      <w:r w:rsidR="00815289">
        <w:rPr>
          <w:i/>
          <w:iCs/>
          <w:lang w:val="en-US"/>
        </w:rPr>
        <w:t>NeuroEvolution</w:t>
      </w:r>
      <w:r w:rsidR="00815289">
        <w:rPr>
          <w:i/>
          <w:iCs/>
          <w:lang w:val="sr-Cyrl-RS"/>
        </w:rPr>
        <w:t>“</w:t>
      </w:r>
      <w:r w:rsidR="00815289">
        <w:rPr>
          <w:lang w:val="sr-Cyrl-RS"/>
        </w:rPr>
        <w:t>.</w:t>
      </w:r>
    </w:p>
    <w:p w14:paraId="310E9782" w14:textId="1E256371" w:rsidR="002D283E" w:rsidRDefault="00465257" w:rsidP="00465257">
      <w:pPr>
        <w:pStyle w:val="Picture"/>
      </w:pPr>
      <w:r w:rsidRPr="00465257">
        <w:rPr>
          <w:noProof/>
        </w:rPr>
        <w:drawing>
          <wp:inline distT="0" distB="0" distL="0" distR="0" wp14:anchorId="451386B9" wp14:editId="19243C2E">
            <wp:extent cx="2257740" cy="1209844"/>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740" cy="1209844"/>
                    </a:xfrm>
                    <a:prstGeom prst="rect">
                      <a:avLst/>
                    </a:prstGeom>
                  </pic:spPr>
                </pic:pic>
              </a:graphicData>
            </a:graphic>
          </wp:inline>
        </w:drawing>
      </w:r>
    </w:p>
    <w:p w14:paraId="1B649868" w14:textId="23476243" w:rsidR="00465257" w:rsidRDefault="00465257" w:rsidP="00465257">
      <w:pPr>
        <w:pStyle w:val="PictureTitle"/>
      </w:pPr>
      <w:r>
        <w:rPr>
          <w:b/>
          <w:bCs/>
        </w:rPr>
        <w:t>Слика 10</w:t>
      </w:r>
      <w:r>
        <w:t xml:space="preserve"> – Други слој библиотеке</w:t>
      </w:r>
    </w:p>
    <w:p w14:paraId="049163F5" w14:textId="2C983E6E" w:rsidR="00465257" w:rsidRDefault="0065465D" w:rsidP="00465257">
      <w:pPr>
        <w:rPr>
          <w:lang w:val="sr-Cyrl-RS"/>
        </w:rPr>
      </w:pPr>
      <w:r>
        <w:rPr>
          <w:lang w:val="sr-Cyrl-RS"/>
        </w:rPr>
        <w:t xml:space="preserve">Као и први слој, и други садржи фолдер </w:t>
      </w:r>
      <w:r>
        <w:rPr>
          <w:i/>
          <w:iCs/>
          <w:lang w:val="sr-Cyrl-RS"/>
        </w:rPr>
        <w:t>„</w:t>
      </w:r>
      <w:r>
        <w:rPr>
          <w:i/>
          <w:iCs/>
          <w:lang w:val="en-US"/>
        </w:rPr>
        <w:t>dependency</w:t>
      </w:r>
      <w:r>
        <w:rPr>
          <w:i/>
          <w:iCs/>
          <w:lang w:val="sr-Cyrl-RS"/>
        </w:rPr>
        <w:t>“</w:t>
      </w:r>
      <w:r>
        <w:rPr>
          <w:lang w:val="sr-Cyrl-RS"/>
        </w:rPr>
        <w:t xml:space="preserve"> који се бави иницијализацијом. Ове две иницијализације се иначе тим редом позивају. Након тога, наредна 3 фолдера прате концепте НЕ редом, прво ГА и НМ, па тек онда та два спојена у НЕ. Наиме, ГА се заправо налази у оквиру фолдера </w:t>
      </w:r>
      <w:r>
        <w:rPr>
          <w:i/>
          <w:iCs/>
          <w:lang w:val="sr-Cyrl-RS"/>
        </w:rPr>
        <w:t>„</w:t>
      </w:r>
      <w:r>
        <w:rPr>
          <w:i/>
          <w:iCs/>
          <w:lang w:val="en-US"/>
        </w:rPr>
        <w:t>evolution</w:t>
      </w:r>
      <w:r>
        <w:rPr>
          <w:i/>
          <w:iCs/>
          <w:lang w:val="sr-Cyrl-RS"/>
        </w:rPr>
        <w:t>“</w:t>
      </w:r>
      <w:r>
        <w:rPr>
          <w:lang w:val="sr-Cyrl-RS"/>
        </w:rPr>
        <w:t>, што је остављено због потенцијала да се у неком тренутку уведе други тип еволуције (негенетичка еволутиција), односно неки други алгоритам из фамилије еволутивних алгоритама.</w:t>
      </w:r>
    </w:p>
    <w:p w14:paraId="679FC206" w14:textId="554D068C" w:rsidR="0053701F" w:rsidRDefault="00F25FDF" w:rsidP="00465257">
      <w:pPr>
        <w:rPr>
          <w:lang w:val="sr-Cyrl-RS"/>
        </w:rPr>
      </w:pPr>
      <w:r>
        <w:rPr>
          <w:lang w:val="sr-Cyrl-RS"/>
        </w:rPr>
        <w:t xml:space="preserve">У оквиру </w:t>
      </w:r>
      <w:r>
        <w:rPr>
          <w:i/>
          <w:iCs/>
          <w:lang w:val="sr-Cyrl-RS"/>
        </w:rPr>
        <w:t>„</w:t>
      </w:r>
      <w:r>
        <w:rPr>
          <w:i/>
          <w:iCs/>
          <w:lang w:val="en-US"/>
        </w:rPr>
        <w:t>genetic</w:t>
      </w:r>
      <w:r>
        <w:rPr>
          <w:i/>
          <w:iCs/>
          <w:lang w:val="sr-Cyrl-RS"/>
        </w:rPr>
        <w:t>“</w:t>
      </w:r>
      <w:r>
        <w:rPr>
          <w:lang w:val="sr-Cyrl-RS"/>
        </w:rPr>
        <w:t xml:space="preserve"> фолдера, постављене су апстракције и </w:t>
      </w:r>
      <w:r>
        <w:rPr>
          <w:u w:val="single"/>
          <w:lang w:val="sr-Cyrl-RS"/>
        </w:rPr>
        <w:t>неке</w:t>
      </w:r>
      <w:r>
        <w:rPr>
          <w:lang w:val="sr-Cyrl-RS"/>
        </w:rPr>
        <w:t xml:space="preserve"> имплементације концепата генетичке еволуције, а то су већ до сада помињани концепти, као што су ДНК, популација, селекција (избор), репродукција (укрштање) и мутација. Такође, и сам ГА као алгоритам</w:t>
      </w:r>
      <w:r w:rsidR="00FB7C95">
        <w:rPr>
          <w:lang w:val="sr-Cyrl-RS"/>
        </w:rPr>
        <w:t xml:space="preserve"> је имплементиран</w:t>
      </w:r>
      <w:r w:rsidR="00C8724F">
        <w:rPr>
          <w:lang w:val="sr-Cyrl-RS"/>
        </w:rPr>
        <w:t xml:space="preserve"> у виду Дарвиновог система</w:t>
      </w:r>
      <w:r w:rsidR="00FB7C95">
        <w:rPr>
          <w:lang w:val="sr-Cyrl-RS"/>
        </w:rPr>
        <w:t>. Овде се подразумева имплементација погодна за НЕ, што углавном значи да су гени реални бројеви тензора или групе тензора, али ово је делимично остављено имплементацији конкретних ДНК које изводе из апстрактне дефинисане у овом делу.</w:t>
      </w:r>
    </w:p>
    <w:p w14:paraId="2D0FF870" w14:textId="6C10504F" w:rsidR="00FB7C95" w:rsidRDefault="004055E8" w:rsidP="00465257">
      <w:pPr>
        <w:rPr>
          <w:lang w:val="sr-Cyrl-RS"/>
        </w:rPr>
      </w:pPr>
      <w:r>
        <w:rPr>
          <w:lang w:val="sr-Cyrl-RS"/>
        </w:rPr>
        <w:t xml:space="preserve">Имплементација НМ у фолдеру </w:t>
      </w:r>
      <w:r>
        <w:rPr>
          <w:i/>
          <w:iCs/>
          <w:lang w:val="sr-Cyrl-RS"/>
        </w:rPr>
        <w:t>„</w:t>
      </w:r>
      <w:r>
        <w:rPr>
          <w:i/>
          <w:iCs/>
          <w:lang w:val="en-US"/>
        </w:rPr>
        <w:t>neural</w:t>
      </w:r>
      <w:r>
        <w:rPr>
          <w:i/>
          <w:iCs/>
          <w:lang w:val="sr-Cyrl-RS"/>
        </w:rPr>
        <w:t>“</w:t>
      </w:r>
      <w:r>
        <w:rPr>
          <w:lang w:val="sr-Cyrl-RS"/>
        </w:rPr>
        <w:t xml:space="preserve"> за разлику од ГА је мало комплекснија. </w:t>
      </w:r>
      <w:r w:rsidR="00A65989">
        <w:rPr>
          <w:lang w:val="sr-Cyrl-RS"/>
        </w:rPr>
        <w:t>Помињано је већ да се јенда НМ дефинише као вектор слојева од најмање једног елемента (једног слоја – минимум да би мрежа уопште могла да се направи), тако да су слојеви међусобно редом компатибилни. Компатибилност се дефинише тензором који примају и који дају. Наиме, тензори су управо погодне стуктуре за процесирање кроз НМ. Битно је да се два суседна слоја слажу по томе какгов облика треба да буде тензор кога</w:t>
      </w:r>
      <w:r w:rsidR="00F8258D">
        <w:rPr>
          <w:lang w:val="sr-Cyrl-RS"/>
        </w:rPr>
        <w:t xml:space="preserve"> међусобно</w:t>
      </w:r>
      <w:r w:rsidR="00A65989">
        <w:rPr>
          <w:lang w:val="sr-Cyrl-RS"/>
        </w:rPr>
        <w:t xml:space="preserve"> размењују.</w:t>
      </w:r>
      <w:r w:rsidR="00B94951">
        <w:rPr>
          <w:lang w:val="sr-Cyrl-RS"/>
        </w:rPr>
        <w:t xml:space="preserve"> </w:t>
      </w:r>
      <w:r w:rsidR="00886121">
        <w:rPr>
          <w:lang w:val="sr-Cyrl-RS"/>
        </w:rPr>
        <w:t xml:space="preserve">У ту сврху, направљена је градитељска класа (енгл. </w:t>
      </w:r>
      <w:r w:rsidR="00886121">
        <w:rPr>
          <w:i/>
          <w:iCs/>
          <w:lang w:val="en-US"/>
        </w:rPr>
        <w:t>builder</w:t>
      </w:r>
      <w:r w:rsidR="00886121">
        <w:rPr>
          <w:lang w:val="sr-Cyrl-RS"/>
        </w:rPr>
        <w:t>), која заједно са неколико других услужних класа чини „</w:t>
      </w:r>
      <w:proofErr w:type="gramStart"/>
      <w:r w:rsidR="00886121">
        <w:rPr>
          <w:lang w:val="sr-Cyrl-RS"/>
        </w:rPr>
        <w:t>архитекту“ неуралних</w:t>
      </w:r>
      <w:proofErr w:type="gramEnd"/>
      <w:r w:rsidR="00886121">
        <w:rPr>
          <w:lang w:val="sr-Cyrl-RS"/>
        </w:rPr>
        <w:t xml:space="preserve"> мрежа (енгл. </w:t>
      </w:r>
      <w:r w:rsidR="00886121">
        <w:rPr>
          <w:i/>
          <w:iCs/>
          <w:lang w:val="en-US"/>
        </w:rPr>
        <w:t>neural network architect</w:t>
      </w:r>
      <w:r w:rsidR="00886121">
        <w:rPr>
          <w:lang w:val="sr-Cyrl-RS"/>
        </w:rPr>
        <w:t xml:space="preserve">), чија је улога да </w:t>
      </w:r>
      <w:r w:rsidR="00F731CD">
        <w:rPr>
          <w:lang w:val="sr-Cyrl-RS"/>
        </w:rPr>
        <w:t>помогне</w:t>
      </w:r>
      <w:r w:rsidR="00886121">
        <w:rPr>
          <w:lang w:val="sr-Cyrl-RS"/>
        </w:rPr>
        <w:t xml:space="preserve"> кајњем кориснику у прављењу мрежа како се корисник не би оптерећивао детаљима који су мање важности.</w:t>
      </w:r>
    </w:p>
    <w:p w14:paraId="41658BAD" w14:textId="21D225EC" w:rsidR="00BA4C5A" w:rsidRDefault="004B5685" w:rsidP="00465257">
      <w:pPr>
        <w:rPr>
          <w:lang w:val="sr-Cyrl-RS"/>
        </w:rPr>
      </w:pPr>
      <w:r>
        <w:rPr>
          <w:lang w:val="sr-Cyrl-RS"/>
        </w:rPr>
        <w:lastRenderedPageBreak/>
        <w:t xml:space="preserve">Такође је могуће правити хиперслојеве, слојеви који у себи садрже друге подслојеве. Ово се међутим у оквиру рада не користи, али представља једну додатну могућност за прављење различитих архитектура неуралних мрежа. </w:t>
      </w:r>
      <w:r w:rsidR="00304D20">
        <w:rPr>
          <w:lang w:val="sr-Cyrl-RS"/>
        </w:rPr>
        <w:t xml:space="preserve">До сада је описан само потпуно повезан слој. Он је само један од слојева који су у овом раду имплементирани, а такође је остављена флексибилност за креирање нових, произвољних. Наиме, оно што је интересантно је да се параметри слојева такође могу представити тензорима. </w:t>
      </w:r>
      <w:r w:rsidR="00D849E2">
        <w:rPr>
          <w:lang w:val="sr-Cyrl-RS"/>
        </w:rPr>
        <w:t xml:space="preserve">Отуда и толика потреба за првим слојем, да се тензор апстрахује и да се у </w:t>
      </w:r>
      <w:r w:rsidR="00790090">
        <w:rPr>
          <w:lang w:val="sr-Cyrl-RS"/>
        </w:rPr>
        <w:t>другом</w:t>
      </w:r>
      <w:r w:rsidR="00D849E2">
        <w:rPr>
          <w:lang w:val="sr-Cyrl-RS"/>
        </w:rPr>
        <w:t xml:space="preserve"> слоју не разматра о томе како се </w:t>
      </w:r>
      <w:r w:rsidR="00F125D7">
        <w:rPr>
          <w:lang w:val="sr-Cyrl-RS"/>
        </w:rPr>
        <w:t>тензори</w:t>
      </w:r>
      <w:r w:rsidR="00D849E2">
        <w:rPr>
          <w:lang w:val="sr-Cyrl-RS"/>
        </w:rPr>
        <w:t xml:space="preserve"> чува</w:t>
      </w:r>
      <w:r w:rsidR="00F125D7">
        <w:rPr>
          <w:lang w:val="sr-Cyrl-RS"/>
        </w:rPr>
        <w:t>ју</w:t>
      </w:r>
      <w:r w:rsidR="00D849E2">
        <w:rPr>
          <w:lang w:val="sr-Cyrl-RS"/>
        </w:rPr>
        <w:t>, на ком уређају се чува</w:t>
      </w:r>
      <w:r w:rsidR="00F125D7">
        <w:rPr>
          <w:lang w:val="sr-Cyrl-RS"/>
        </w:rPr>
        <w:t>ју</w:t>
      </w:r>
      <w:r w:rsidR="00D849E2">
        <w:rPr>
          <w:lang w:val="sr-Cyrl-RS"/>
        </w:rPr>
        <w:t>, како се опериш</w:t>
      </w:r>
      <w:r w:rsidR="00F125D7">
        <w:rPr>
          <w:lang w:val="sr-Cyrl-RS"/>
        </w:rPr>
        <w:t>е</w:t>
      </w:r>
      <w:r w:rsidR="00D849E2">
        <w:rPr>
          <w:lang w:val="sr-Cyrl-RS"/>
        </w:rPr>
        <w:t xml:space="preserve"> са њима и слично.</w:t>
      </w:r>
      <w:r w:rsidR="00D51FD1">
        <w:rPr>
          <w:lang w:val="sr-Cyrl-RS"/>
        </w:rPr>
        <w:t xml:space="preserve"> Иако то није помињано, и ГА користи тензоре колико и НМ, на пример, када се геном мутира, геном такође може бити тензор који сада сваки један елемент са одређеном вероватноћом мења у неку другу вредност, на неки дефинисан начин.</w:t>
      </w:r>
    </w:p>
    <w:p w14:paraId="70817FEE" w14:textId="2DC5CF9D" w:rsidR="0034159D" w:rsidRDefault="00AF65B3" w:rsidP="00465257">
      <w:pPr>
        <w:rPr>
          <w:lang w:val="sr-Cyrl-RS"/>
        </w:rPr>
      </w:pPr>
      <w:r>
        <w:rPr>
          <w:lang w:val="sr-Cyrl-RS"/>
        </w:rPr>
        <w:t>Такође, у оквиру НМ, имплементиране су и помињане функције активација. Наравно, овде се могу и додати нове, произвољне функције активација, али то не значи да корисник ван библиотеке не може ово да уради. Наиме, функције активација су такође имплементиране као операције, а већ је помињано да су операције флексибилне и да се могу нове произвољне правити, па тиме и корисник може на тај начин правити нове функције активација.</w:t>
      </w:r>
    </w:p>
    <w:p w14:paraId="3754EA5D" w14:textId="4455D430" w:rsidR="00F65860" w:rsidRPr="00221B6C" w:rsidRDefault="00472689" w:rsidP="00221B6C">
      <w:pPr>
        <w:rPr>
          <w:lang w:val="sr-Cyrl-RS"/>
        </w:rPr>
      </w:pPr>
      <w:r>
        <w:rPr>
          <w:lang w:val="sr-Cyrl-RS"/>
        </w:rPr>
        <w:t xml:space="preserve">Последњи фолдер, </w:t>
      </w:r>
      <w:r>
        <w:rPr>
          <w:i/>
          <w:iCs/>
          <w:lang w:val="sr-Cyrl-RS"/>
        </w:rPr>
        <w:t>„</w:t>
      </w:r>
      <w:r>
        <w:rPr>
          <w:i/>
          <w:iCs/>
          <w:lang w:val="en-US"/>
        </w:rPr>
        <w:t>neuroevolution</w:t>
      </w:r>
      <w:r>
        <w:rPr>
          <w:i/>
          <w:iCs/>
          <w:lang w:val="sr-Cyrl-RS"/>
        </w:rPr>
        <w:t>“</w:t>
      </w:r>
      <w:r>
        <w:rPr>
          <w:lang w:val="sr-Cyrl-RS"/>
        </w:rPr>
        <w:t xml:space="preserve">, представља срж овог слоја. У њему је дефинисана апстракција основног мозга (енгл. </w:t>
      </w:r>
      <w:r>
        <w:rPr>
          <w:i/>
          <w:iCs/>
          <w:lang w:val="en-US"/>
        </w:rPr>
        <w:t>basic brain</w:t>
      </w:r>
      <w:r>
        <w:rPr>
          <w:lang w:val="sr-Cyrl-RS"/>
        </w:rPr>
        <w:t>), што представља спој ГА и НМ који се даље може користити у НЕ. Ова апстракција познаје начин како мутира, како се укршта, а такође и зна како из генотипа да направи фенотип, а то је неурална мрежа (заправо, ово је ситуација где се генотип и фенотип не разликују, па се ради једноставности фенотип одмах може креирати, а генотипске операције се могу</w:t>
      </w:r>
      <w:r w:rsidR="009C5366">
        <w:rPr>
          <w:lang w:val="sr-Cyrl-RS"/>
        </w:rPr>
        <w:t xml:space="preserve"> изводити</w:t>
      </w:r>
      <w:r>
        <w:rPr>
          <w:lang w:val="sr-Cyrl-RS"/>
        </w:rPr>
        <w:t xml:space="preserve"> над </w:t>
      </w:r>
      <w:r w:rsidR="009C5366">
        <w:rPr>
          <w:lang w:val="sr-Cyrl-RS"/>
        </w:rPr>
        <w:t>њим</w:t>
      </w:r>
      <w:r>
        <w:rPr>
          <w:lang w:val="sr-Cyrl-RS"/>
        </w:rPr>
        <w:t>).</w:t>
      </w:r>
      <w:r w:rsidR="000A2CC3">
        <w:rPr>
          <w:lang w:val="sr-Cyrl-RS"/>
        </w:rPr>
        <w:t xml:space="preserve"> Ова апстракција наравно насл</w:t>
      </w:r>
      <w:r w:rsidR="00D831D7">
        <w:rPr>
          <w:lang w:val="sr-Cyrl-RS"/>
        </w:rPr>
        <w:t>еђ</w:t>
      </w:r>
      <w:r w:rsidR="000A2CC3">
        <w:rPr>
          <w:lang w:val="sr-Cyrl-RS"/>
        </w:rPr>
        <w:t>ује од ДНК апстракције из ГА, па може учествовати у оквиру ГА, док такође садржи НМ коју представља</w:t>
      </w:r>
      <w:r w:rsidR="001C0B11">
        <w:rPr>
          <w:lang w:val="sr-Cyrl-RS"/>
        </w:rPr>
        <w:t xml:space="preserve"> (фенотип)</w:t>
      </w:r>
      <w:r w:rsidR="000A2CC3">
        <w:rPr>
          <w:lang w:val="sr-Cyrl-RS"/>
        </w:rPr>
        <w:t>, а која се може употребљавати за доношење одлуке у проблему који се решава, односно у проблему или свету у ком НМ актује.</w:t>
      </w:r>
      <w:r w:rsidR="00F65860">
        <w:rPr>
          <w:lang w:val="en-US"/>
        </w:rPr>
        <w:br w:type="page"/>
      </w:r>
    </w:p>
    <w:p w14:paraId="17A9038A" w14:textId="0CB9316F" w:rsidR="00CA589B" w:rsidRPr="00215BBA" w:rsidRDefault="000F5939" w:rsidP="00215BBA">
      <w:pPr>
        <w:pStyle w:val="Heading1"/>
        <w:rPr>
          <w:lang w:val="sr-Cyrl-RS"/>
        </w:rPr>
      </w:pPr>
      <w:bookmarkStart w:id="22" w:name="_Toc55278245"/>
      <w:r>
        <w:rPr>
          <w:lang w:val="sr-Cyrl-RS"/>
        </w:rPr>
        <w:lastRenderedPageBreak/>
        <w:t>Обучавање у неуро-еволуцији</w:t>
      </w:r>
      <w:bookmarkEnd w:id="22"/>
    </w:p>
    <w:p w14:paraId="088FE107" w14:textId="0003A072" w:rsidR="00E57414" w:rsidRDefault="000C51CD" w:rsidP="00E57414">
      <w:pPr>
        <w:rPr>
          <w:lang w:val="sr-Cyrl-RS"/>
        </w:rPr>
      </w:pPr>
      <w:r>
        <w:rPr>
          <w:lang w:val="sr-Cyrl-RS"/>
        </w:rPr>
        <w:t>До сада, концепти НЕ су само описно представљени. Теор</w:t>
      </w:r>
      <w:r w:rsidR="0003059C">
        <w:rPr>
          <w:lang w:val="sr-Cyrl-RS"/>
        </w:rPr>
        <w:t>ијски</w:t>
      </w:r>
      <w:r>
        <w:rPr>
          <w:lang w:val="sr-Cyrl-RS"/>
        </w:rPr>
        <w:t xml:space="preserve">, то је довољно да се направи један НЕ систем. Међутим, то не значи да би се </w:t>
      </w:r>
      <w:r w:rsidR="002961D5">
        <w:rPr>
          <w:lang w:val="sr-Cyrl-RS"/>
        </w:rPr>
        <w:t>такав</w:t>
      </w:r>
      <w:r>
        <w:rPr>
          <w:lang w:val="sr-Cyrl-RS"/>
        </w:rPr>
        <w:t xml:space="preserve"> систем добро понашао. Штавише, НМ у оваквом систему</w:t>
      </w:r>
      <w:r w:rsidR="0052003F">
        <w:rPr>
          <w:lang w:val="sr-Cyrl-RS"/>
        </w:rPr>
        <w:t xml:space="preserve"> вероватно не би ни</w:t>
      </w:r>
      <w:r>
        <w:rPr>
          <w:lang w:val="sr-Cyrl-RS"/>
        </w:rPr>
        <w:t xml:space="preserve"> могле да се обучавају на ефективан начин.</w:t>
      </w:r>
      <w:r w:rsidR="001C06F7">
        <w:rPr>
          <w:lang w:val="sr-Cyrl-RS"/>
        </w:rPr>
        <w:t xml:space="preserve"> Потребно је добро дефинисати све операције које се помињу у НЕ, и такође добро одабрати хиперпараметре како би се оптимизација у оквиру еволуције добро одвијала</w:t>
      </w:r>
      <w:r w:rsidR="00DA5B3E">
        <w:rPr>
          <w:lang w:val="sr-Cyrl-RS"/>
        </w:rPr>
        <w:t>, односно, како би саме Н</w:t>
      </w:r>
      <w:r w:rsidR="009777AD">
        <w:rPr>
          <w:lang w:val="sr-Cyrl-RS"/>
        </w:rPr>
        <w:t>М</w:t>
      </w:r>
      <w:r w:rsidR="00DA5B3E">
        <w:rPr>
          <w:lang w:val="sr-Cyrl-RS"/>
        </w:rPr>
        <w:t xml:space="preserve"> заиста училе.</w:t>
      </w:r>
    </w:p>
    <w:p w14:paraId="70B0BBE4" w14:textId="1494E1AA" w:rsidR="0084515D" w:rsidRDefault="00FF0B14" w:rsidP="00FF0B14">
      <w:pPr>
        <w:pStyle w:val="Heading2"/>
        <w:rPr>
          <w:lang w:val="sr-Cyrl-RS"/>
        </w:rPr>
      </w:pPr>
      <w:bookmarkStart w:id="23" w:name="_Toc55278246"/>
      <w:r>
        <w:rPr>
          <w:lang w:val="sr-Cyrl-RS"/>
        </w:rPr>
        <w:t>Пројектовање неуралн</w:t>
      </w:r>
      <w:r w:rsidR="002E1F6D">
        <w:rPr>
          <w:lang w:val="sr-Cyrl-RS"/>
        </w:rPr>
        <w:t>их</w:t>
      </w:r>
      <w:r>
        <w:rPr>
          <w:lang w:val="sr-Cyrl-RS"/>
        </w:rPr>
        <w:t xml:space="preserve"> мреж</w:t>
      </w:r>
      <w:r w:rsidR="002E1F6D">
        <w:rPr>
          <w:lang w:val="sr-Cyrl-RS"/>
        </w:rPr>
        <w:t>а</w:t>
      </w:r>
      <w:bookmarkEnd w:id="23"/>
    </w:p>
    <w:p w14:paraId="615830D0" w14:textId="3AD830CB" w:rsidR="00FF0B14" w:rsidRDefault="00F53645" w:rsidP="00FF0B14">
      <w:pPr>
        <w:rPr>
          <w:lang w:val="sr-Cyrl-RS"/>
        </w:rPr>
      </w:pPr>
      <w:r>
        <w:rPr>
          <w:lang w:val="sr-Cyrl-RS"/>
        </w:rPr>
        <w:t>Прва битна ствар у оквиру НЕ је дефинисати сам проблем, па тиме и НМ која је способна да актује у таквом проблему. Ово подразумева пројектовање одговарајуће структуре НМ. На пример, потребно је донети одлуку о броју слојева, о типовима слојева, о њиховим величинама и активационим функција, о начину интерпретације излазних података, о начину паковања улазних података и њихово достављање самој мрежи. Овим процесом се прави прототипска мрежа која се</w:t>
      </w:r>
      <w:r w:rsidR="002B50A8">
        <w:rPr>
          <w:lang w:val="sr-Cyrl-RS"/>
        </w:rPr>
        <w:t xml:space="preserve"> практично</w:t>
      </w:r>
      <w:r>
        <w:rPr>
          <w:lang w:val="sr-Cyrl-RS"/>
        </w:rPr>
        <w:t xml:space="preserve"> еволуира. То такође представља фенотип у ГА, мада, већ је речено да у овој (основној) варијанти НЕ не постоји суштинска разлика између генотипа и фенотипа, па се тиме уједно и пројектује генотип</w:t>
      </w:r>
      <w:r w:rsidR="009C589A">
        <w:rPr>
          <w:lang w:val="sr-Cyrl-RS"/>
        </w:rPr>
        <w:t>, а ово представља полазну тачку у даљем дефинисању система како би се постигло ефективно обучавање у НЕ.</w:t>
      </w:r>
    </w:p>
    <w:p w14:paraId="6393A6E5" w14:textId="46B046D7" w:rsidR="009C589A" w:rsidRDefault="003D367D" w:rsidP="003D367D">
      <w:pPr>
        <w:pStyle w:val="Heading3"/>
        <w:rPr>
          <w:lang w:val="sr-Cyrl-RS"/>
        </w:rPr>
      </w:pPr>
      <w:bookmarkStart w:id="24" w:name="_Toc55278247"/>
      <w:r>
        <w:rPr>
          <w:lang w:val="sr-Cyrl-RS"/>
        </w:rPr>
        <w:t>Кодовање улазних података</w:t>
      </w:r>
      <w:bookmarkEnd w:id="24"/>
    </w:p>
    <w:p w14:paraId="739A7D9E" w14:textId="15530D2F" w:rsidR="003D367D" w:rsidRDefault="00CF64F8" w:rsidP="003D367D">
      <w:pPr>
        <w:rPr>
          <w:lang w:val="sr-Cyrl-RS"/>
        </w:rPr>
      </w:pPr>
      <w:r>
        <w:rPr>
          <w:lang w:val="sr-Cyrl-RS"/>
        </w:rPr>
        <w:t>Иако је речено да сваки слој у оквиру неуралне мреже може бити произвољан и произвољно велик, поједине одлуке о пројектовању мреже могу довести до пада</w:t>
      </w:r>
      <w:r w:rsidR="00487DD7">
        <w:rPr>
          <w:lang w:val="sr-Cyrl-RS"/>
        </w:rPr>
        <w:t xml:space="preserve"> или повећања</w:t>
      </w:r>
      <w:r>
        <w:rPr>
          <w:lang w:val="sr-Cyrl-RS"/>
        </w:rPr>
        <w:t xml:space="preserve"> перформанси у смислу учења. Треба ипак овај поступак схватити као избор хиперпараметара, а добар избор може драстично да побољша способност учења (енгл. </w:t>
      </w:r>
      <w:r>
        <w:rPr>
          <w:i/>
          <w:iCs/>
          <w:lang w:val="en-US"/>
        </w:rPr>
        <w:t>learning capability</w:t>
      </w:r>
      <w:r>
        <w:rPr>
          <w:lang w:val="sr-Cyrl-RS"/>
        </w:rPr>
        <w:t>) саме НМ. Први слој, иако до</w:t>
      </w:r>
      <w:r w:rsidR="007D38BC">
        <w:rPr>
          <w:lang w:val="sr-Cyrl-RS"/>
        </w:rPr>
        <w:t xml:space="preserve"> </w:t>
      </w:r>
      <w:r>
        <w:rPr>
          <w:lang w:val="sr-Cyrl-RS"/>
        </w:rPr>
        <w:t>сад</w:t>
      </w:r>
      <w:r w:rsidR="007D38BC">
        <w:rPr>
          <w:lang w:val="sr-Cyrl-RS"/>
        </w:rPr>
        <w:t>а</w:t>
      </w:r>
      <w:r>
        <w:rPr>
          <w:lang w:val="sr-Cyrl-RS"/>
        </w:rPr>
        <w:t xml:space="preserve"> назван скривеним као и други слојеви сем последњег, ипак поседује мало рестриктивнија ограничења у томе како би требала да се пројектују. </w:t>
      </w:r>
      <w:r w:rsidR="007C182F">
        <w:rPr>
          <w:lang w:val="sr-Cyrl-RS"/>
        </w:rPr>
        <w:t>З</w:t>
      </w:r>
      <w:r>
        <w:rPr>
          <w:lang w:val="sr-Cyrl-RS"/>
        </w:rPr>
        <w:t>аправо</w:t>
      </w:r>
      <w:r w:rsidR="007C182F">
        <w:rPr>
          <w:lang w:val="sr-Cyrl-RS"/>
        </w:rPr>
        <w:t>,</w:t>
      </w:r>
      <w:r>
        <w:rPr>
          <w:lang w:val="sr-Cyrl-RS"/>
        </w:rPr>
        <w:t xml:space="preserve"> може</w:t>
      </w:r>
      <w:r w:rsidR="007C182F">
        <w:rPr>
          <w:lang w:val="sr-Cyrl-RS"/>
        </w:rPr>
        <w:t xml:space="preserve"> се</w:t>
      </w:r>
      <w:r>
        <w:rPr>
          <w:lang w:val="sr-Cyrl-RS"/>
        </w:rPr>
        <w:t xml:space="preserve"> рећи да је први слој улазни који прихвата сензорске податке.</w:t>
      </w:r>
    </w:p>
    <w:p w14:paraId="57CC8CE4" w14:textId="4D74E40A" w:rsidR="00CF64F8" w:rsidRDefault="00B42AD0" w:rsidP="003D367D">
      <w:pPr>
        <w:rPr>
          <w:lang w:val="sr-Cyrl-RS"/>
        </w:rPr>
      </w:pPr>
      <w:r>
        <w:rPr>
          <w:lang w:val="sr-Cyrl-RS"/>
        </w:rPr>
        <w:t>Управо то представља ограничење о ком се води реч</w:t>
      </w:r>
      <w:r w:rsidR="00CF64F8">
        <w:rPr>
          <w:lang w:val="sr-Cyrl-RS"/>
        </w:rPr>
        <w:t xml:space="preserve">. Ако се у проблему рецимо појављује 5 битних података, који се представљају као </w:t>
      </w:r>
      <w:r w:rsidR="00CF64F8">
        <w:rPr>
          <w:i/>
          <w:iCs/>
          <w:lang w:val="en-US"/>
        </w:rPr>
        <w:t>1D</w:t>
      </w:r>
      <w:r w:rsidR="00CF64F8">
        <w:rPr>
          <w:lang w:val="sr-Cyrl-RS"/>
        </w:rPr>
        <w:t xml:space="preserve"> тензор (вектор), улазни слој би требало да буде такав да управо овакав тензор</w:t>
      </w:r>
      <w:r w:rsidR="000367BC">
        <w:rPr>
          <w:lang w:val="sr-Cyrl-RS"/>
        </w:rPr>
        <w:t xml:space="preserve"> може да</w:t>
      </w:r>
      <w:r w:rsidR="00CF64F8">
        <w:rPr>
          <w:lang w:val="sr-Cyrl-RS"/>
        </w:rPr>
        <w:t xml:space="preserve"> прихват</w:t>
      </w:r>
      <w:r w:rsidR="000367BC">
        <w:rPr>
          <w:lang w:val="sr-Cyrl-RS"/>
        </w:rPr>
        <w:t>и</w:t>
      </w:r>
      <w:r w:rsidR="00CF64F8">
        <w:rPr>
          <w:lang w:val="sr-Cyrl-RS"/>
        </w:rPr>
        <w:t>. Рецимо, то може бити потпуно повезани слој са произвољно много неурона. У овој ситуацији ограничење се толико и не примећује, међутим, неки други слојеви се овде не би уопште могли ни употребити. Уколико је представа улазних података у виду матрице, у том случају потпуно повезани слој се не може употребити.</w:t>
      </w:r>
    </w:p>
    <w:p w14:paraId="7E17692A" w14:textId="707E833A" w:rsidR="00CF64F8" w:rsidRDefault="00CF64F8" w:rsidP="003D367D">
      <w:pPr>
        <w:rPr>
          <w:lang w:val="sr-Cyrl-RS"/>
        </w:rPr>
      </w:pPr>
      <w:r>
        <w:rPr>
          <w:lang w:val="sr-Cyrl-RS"/>
        </w:rPr>
        <w:t xml:space="preserve">Постоји и други начин пројектовања улазног слоја, који се сада окреће ка </w:t>
      </w:r>
      <w:r w:rsidR="004F7F76">
        <w:rPr>
          <w:lang w:val="sr-Cyrl-RS"/>
        </w:rPr>
        <w:t xml:space="preserve">томе да се </w:t>
      </w:r>
      <w:r>
        <w:rPr>
          <w:lang w:val="sr-Cyrl-RS"/>
        </w:rPr>
        <w:t>улазни пода</w:t>
      </w:r>
      <w:r w:rsidR="004F7F76">
        <w:rPr>
          <w:lang w:val="sr-Cyrl-RS"/>
        </w:rPr>
        <w:t>ци прилагоде</w:t>
      </w:r>
      <w:r>
        <w:rPr>
          <w:lang w:val="sr-Cyrl-RS"/>
        </w:rPr>
        <w:t xml:space="preserve"> самом улазном слоју. Наиме, из претходно описане ситуације, када се матрица прослеђује мрежи, ова матрица се може развући у </w:t>
      </w:r>
      <w:r>
        <w:rPr>
          <w:i/>
          <w:iCs/>
          <w:lang w:val="en-US"/>
        </w:rPr>
        <w:t>1D</w:t>
      </w:r>
      <w:r>
        <w:rPr>
          <w:lang w:val="sr-Cyrl-RS"/>
        </w:rPr>
        <w:t xml:space="preserve"> вектор, рецимо ред по ред, или колону по колону, и тиме се прилагоди првом слоју мреже који је рецимо</w:t>
      </w:r>
      <w:r w:rsidR="0054195A">
        <w:rPr>
          <w:lang w:val="sr-Cyrl-RS"/>
        </w:rPr>
        <w:t xml:space="preserve"> потпуно повезан слој. Међутим, оваква техника развлачења, па и друге технике које прилагођавају улазне податке мрежи могу (али и не морају) потенцијално негативно да утичу на понашање читавог система и</w:t>
      </w:r>
      <w:r w:rsidR="00D246FB">
        <w:rPr>
          <w:lang w:val="sr-Cyrl-RS"/>
        </w:rPr>
        <w:t xml:space="preserve"> на само</w:t>
      </w:r>
      <w:r w:rsidR="0054195A">
        <w:rPr>
          <w:lang w:val="sr-Cyrl-RS"/>
        </w:rPr>
        <w:t xml:space="preserve"> обучавање </w:t>
      </w:r>
      <w:r w:rsidR="00293C4F">
        <w:rPr>
          <w:lang w:val="sr-Cyrl-RS"/>
        </w:rPr>
        <w:t>НМ</w:t>
      </w:r>
      <w:r w:rsidR="0054195A">
        <w:rPr>
          <w:lang w:val="sr-Cyrl-RS"/>
        </w:rPr>
        <w:t>.</w:t>
      </w:r>
    </w:p>
    <w:p w14:paraId="0924EDAE" w14:textId="6436CBEC" w:rsidR="00EE1F8B" w:rsidRDefault="00A17BEB" w:rsidP="003D367D">
      <w:pPr>
        <w:rPr>
          <w:lang w:val="sr-Cyrl-RS"/>
        </w:rPr>
      </w:pPr>
      <w:r>
        <w:rPr>
          <w:lang w:val="sr-Cyrl-RS"/>
        </w:rPr>
        <w:lastRenderedPageBreak/>
        <w:t>Поред начина прослеђивања података мрежи, и вредности података су оне које су од велике важности. Наиме, уколико су подаци произвољних магнитуда, ово може веома непогодно да утиче на ток обучавања. Честа техника је да се подаци нормализују у одговарајуће опсеге, међутим та нормализација захтева познавање проблема који се решава, односно начин на који се сами подаци ск</w:t>
      </w:r>
      <w:r w:rsidR="003A39A4">
        <w:rPr>
          <w:lang w:val="sr-Cyrl-RS"/>
        </w:rPr>
        <w:t>лапају и скупљају</w:t>
      </w:r>
      <w:r>
        <w:rPr>
          <w:lang w:val="sr-Cyrl-RS"/>
        </w:rPr>
        <w:t>, и најчешће НМ, па и улазни слојеви</w:t>
      </w:r>
      <w:r w:rsidR="005A17DC">
        <w:rPr>
          <w:lang w:val="sr-Cyrl-RS"/>
        </w:rPr>
        <w:t>,</w:t>
      </w:r>
      <w:r>
        <w:rPr>
          <w:lang w:val="sr-Cyrl-RS"/>
        </w:rPr>
        <w:t xml:space="preserve"> не залазе у ове детаље, али је нешто о чему итекако треба посветити пажњу.</w:t>
      </w:r>
    </w:p>
    <w:p w14:paraId="57844EAD" w14:textId="70602117" w:rsidR="0007398C" w:rsidRDefault="00624F57" w:rsidP="0007398C">
      <w:pPr>
        <w:pStyle w:val="Heading3"/>
        <w:rPr>
          <w:lang w:val="sr-Cyrl-RS"/>
        </w:rPr>
      </w:pPr>
      <w:bookmarkStart w:id="25" w:name="_Toc55278248"/>
      <w:r>
        <w:rPr>
          <w:lang w:val="sr-Cyrl-RS"/>
        </w:rPr>
        <w:t>Интерпретација излазних података</w:t>
      </w:r>
      <w:bookmarkEnd w:id="25"/>
    </w:p>
    <w:p w14:paraId="32E266B8" w14:textId="75EC21C9" w:rsidR="00624F57" w:rsidRDefault="00696F39" w:rsidP="00624F57">
      <w:pPr>
        <w:rPr>
          <w:lang w:val="sr-Cyrl-RS"/>
        </w:rPr>
      </w:pPr>
      <w:r>
        <w:rPr>
          <w:lang w:val="sr-Cyrl-RS"/>
        </w:rPr>
        <w:t xml:space="preserve">У пројектовању НМ, треба посветити пажњу и излазном слоју. Као и код улазног слоја, и излазни слој садржи поједина „ограничења“. </w:t>
      </w:r>
      <w:r w:rsidR="00B47884">
        <w:rPr>
          <w:lang w:val="sr-Cyrl-RS"/>
        </w:rPr>
        <w:t xml:space="preserve">Ова ограничења поново нису директна, већ се намећу као неопходна како би се омогућило ефективно обучавање. </w:t>
      </w:r>
      <w:r w:rsidR="004566C4">
        <w:rPr>
          <w:lang w:val="sr-Cyrl-RS"/>
        </w:rPr>
        <w:t>Треба поћи од проблема и сагледати шта је то што се у њему дешава, односно, шта је то што НМ треба да управља и/или детектује.</w:t>
      </w:r>
    </w:p>
    <w:p w14:paraId="7ED903B7" w14:textId="1ABC2A11" w:rsidR="00FE0B4D" w:rsidRDefault="00FE0B4D" w:rsidP="00624F57">
      <w:pPr>
        <w:rPr>
          <w:lang w:val="sr-Cyrl-RS"/>
        </w:rPr>
      </w:pPr>
      <w:r>
        <w:rPr>
          <w:lang w:val="sr-Cyrl-RS"/>
        </w:rPr>
        <w:t xml:space="preserve">Честа је пракса да се излазни слој пројектује као потпуно повезани. Разлог за ово је тај да потпуно повезани слој има онолико излаза колико и самих неурона у датом слоју, а он управо представља једноставно подешљив хиперпараметар. Ово је битно јер број излаза представља главну </w:t>
      </w:r>
      <w:r w:rsidR="00CB2BA9">
        <w:rPr>
          <w:lang w:val="sr-Cyrl-RS"/>
        </w:rPr>
        <w:t>концепцију у интерпретирању излазних вредности. На пример, један излаз може да говори у коликој вероватноћи мрежа мисли да у том тренутку треба скренути лево. Други излаз може говорити у коликој вероватноћи мрежа мисли да је потребно остати у истом правцу. Тре</w:t>
      </w:r>
      <w:r w:rsidR="00CF4EAF">
        <w:rPr>
          <w:lang w:val="sr-Cyrl-RS"/>
        </w:rPr>
        <w:t>ћ</w:t>
      </w:r>
      <w:r w:rsidR="00CB2BA9">
        <w:rPr>
          <w:lang w:val="sr-Cyrl-RS"/>
        </w:rPr>
        <w:t>а, аналогно, у коликој вероватноћи треба скренути десно.</w:t>
      </w:r>
      <w:r w:rsidR="00ED3A20">
        <w:rPr>
          <w:lang w:val="sr-Cyrl-RS"/>
        </w:rPr>
        <w:t xml:space="preserve"> Битна ствар је да се овде налазе три излаза која се интерпретирају на одговарајућ начин, па пројектовањем потпуно повезаног слоја са 3 неурона као излазни слој представља погодан начин да се управо оваква 3 податка добију. Потребно је наравно и направити неки вид логике који би сада од ова три податка донео конкретну једну одлуку, рецимо гледавши која је од ове три вероватноће највећа, па такву одлуку </w:t>
      </w:r>
      <w:r w:rsidR="00174050">
        <w:rPr>
          <w:lang w:val="sr-Cyrl-RS"/>
        </w:rPr>
        <w:t>треба и донети</w:t>
      </w:r>
      <w:r w:rsidR="00ED3A20">
        <w:rPr>
          <w:lang w:val="sr-Cyrl-RS"/>
        </w:rPr>
        <w:t>.</w:t>
      </w:r>
    </w:p>
    <w:p w14:paraId="3EBF1752" w14:textId="1A82CF1F" w:rsidR="00733464" w:rsidRDefault="00733464" w:rsidP="00624F57">
      <w:pPr>
        <w:rPr>
          <w:lang w:val="sr-Cyrl-RS"/>
        </w:rPr>
      </w:pPr>
      <w:r>
        <w:rPr>
          <w:lang w:val="sr-Cyrl-RS"/>
        </w:rPr>
        <w:t xml:space="preserve">Треба заправо </w:t>
      </w:r>
      <w:r w:rsidRPr="00E8121C">
        <w:rPr>
          <w:u w:val="single"/>
          <w:lang w:val="sr-Cyrl-RS"/>
        </w:rPr>
        <w:t>паралелно</w:t>
      </w:r>
      <w:r>
        <w:rPr>
          <w:lang w:val="sr-Cyrl-RS"/>
        </w:rPr>
        <w:t xml:space="preserve"> размишљати о начину интерпретације излаза и њиховој представи кроз излазни слој. Наиме, за исти проблем, углавном се може дефинисати више, ако не и бесконачно различитих начина кодовања излаза и интерпретација њихових вредности. Међутим, нису све погодне за ефективно обучавање НМ, штавише, обично једна или евентуално неколико дефиниција се могу ефективно употребити.</w:t>
      </w:r>
    </w:p>
    <w:p w14:paraId="77CE8ED1" w14:textId="0A3BDF29" w:rsidR="0034225F" w:rsidRDefault="0034225F" w:rsidP="0034225F">
      <w:pPr>
        <w:pStyle w:val="Heading3"/>
        <w:rPr>
          <w:lang w:val="sr-Cyrl-RS"/>
        </w:rPr>
      </w:pPr>
      <w:bookmarkStart w:id="26" w:name="_Toc55278249"/>
      <w:r>
        <w:rPr>
          <w:lang w:val="sr-Cyrl-RS"/>
        </w:rPr>
        <w:t>Број слојева и њихове величине</w:t>
      </w:r>
      <w:bookmarkEnd w:id="26"/>
    </w:p>
    <w:p w14:paraId="35ECD7C6" w14:textId="0C73BF02" w:rsidR="0034225F" w:rsidRDefault="00AF2487" w:rsidP="0034225F">
      <w:pPr>
        <w:rPr>
          <w:lang w:val="sr-Cyrl-RS"/>
        </w:rPr>
      </w:pPr>
      <w:r>
        <w:rPr>
          <w:lang w:val="sr-Cyrl-RS"/>
        </w:rPr>
        <w:t xml:space="preserve">Још један битан део у пројектовању НМ јесте избор скривених слојева. Наиме, ово је најлабавији део, али и даље битан да се добро пројектује како би се омогућило ефективно обучавање. </w:t>
      </w:r>
      <w:r w:rsidR="00BC3888">
        <w:rPr>
          <w:lang w:val="sr-Cyrl-RS"/>
        </w:rPr>
        <w:t xml:space="preserve">Први хиперпараметар јесте број скривених слојева. Не постоји генерална правилност у овој одлуци, али се треба придржавати неких мера. Превелике мреже имају способност учења тежих </w:t>
      </w:r>
      <w:r w:rsidR="00B02F04">
        <w:rPr>
          <w:lang w:val="sr-Cyrl-RS"/>
        </w:rPr>
        <w:t>проблема, док мање ову особину немају. Честа метрика у мерењу колико је проблем „тежак“ јесте гледањ</w:t>
      </w:r>
      <w:r w:rsidR="00EA0298">
        <w:rPr>
          <w:lang w:val="sr-Cyrl-RS"/>
        </w:rPr>
        <w:t>е</w:t>
      </w:r>
      <w:r w:rsidR="00B02F04">
        <w:rPr>
          <w:lang w:val="sr-Cyrl-RS"/>
        </w:rPr>
        <w:t xml:space="preserve"> колико улаза сама мрежа има, односно колико података она прима. Исто тако, број излаза игра сличну улогу. Сама природа оваквих података се исто може укључити у допринос на тежини (рецимо, уколико сви подаци представљају нешто сличне природе, на пример неке дистанце, процесирање таквих би требало да је лакше него да су сви подаци потпуно другачије природе – слично се може извести и за излазе, рецимо, уколико су излазни сигнали исте </w:t>
      </w:r>
      <w:r w:rsidR="00B02F04">
        <w:rPr>
          <w:lang w:val="sr-Cyrl-RS"/>
        </w:rPr>
        <w:lastRenderedPageBreak/>
        <w:t xml:space="preserve">природе, односно управљају стварима које су </w:t>
      </w:r>
      <w:r w:rsidR="00FB5E18">
        <w:rPr>
          <w:lang w:val="sr-Cyrl-RS"/>
        </w:rPr>
        <w:t>исте природе</w:t>
      </w:r>
      <w:r w:rsidR="00B02F04">
        <w:rPr>
          <w:lang w:val="sr-Cyrl-RS"/>
        </w:rPr>
        <w:t>). Један можда и најзначајнији указатељ на тежину</w:t>
      </w:r>
      <w:r w:rsidR="00152A62">
        <w:rPr>
          <w:lang w:val="sr-Cyrl-RS"/>
        </w:rPr>
        <w:t xml:space="preserve"> проблема јесте поређење са човековим извршавањем оваквог проблема. Уколико је човеку дати проблем лак, може се претпоставити да је и</w:t>
      </w:r>
      <w:r w:rsidR="00EA0298">
        <w:rPr>
          <w:lang w:val="sr-Cyrl-RS"/>
        </w:rPr>
        <w:t xml:space="preserve"> за</w:t>
      </w:r>
      <w:r w:rsidR="00152A62">
        <w:rPr>
          <w:lang w:val="sr-Cyrl-RS"/>
        </w:rPr>
        <w:t xml:space="preserve"> НМ (вероватно) лак и обрнуто.</w:t>
      </w:r>
    </w:p>
    <w:p w14:paraId="49EC6721" w14:textId="22ADEDD1" w:rsidR="008C1A05" w:rsidRDefault="008C1A05" w:rsidP="0034225F">
      <w:pPr>
        <w:rPr>
          <w:lang w:val="sr-Cyrl-RS"/>
        </w:rPr>
      </w:pPr>
      <w:r>
        <w:rPr>
          <w:lang w:val="sr-Cyrl-RS"/>
        </w:rPr>
        <w:t>Једна помисао је наравно да се у том случају</w:t>
      </w:r>
      <w:r w:rsidR="00EF059F">
        <w:rPr>
          <w:lang w:val="sr-Cyrl-RS"/>
        </w:rPr>
        <w:t xml:space="preserve"> увек</w:t>
      </w:r>
      <w:r>
        <w:rPr>
          <w:lang w:val="sr-Cyrl-RS"/>
        </w:rPr>
        <w:t xml:space="preserve"> направи мрежа која је </w:t>
      </w:r>
      <w:r w:rsidR="007D2886">
        <w:rPr>
          <w:lang w:val="sr-Cyrl-RS"/>
        </w:rPr>
        <w:t>много велика</w:t>
      </w:r>
      <w:r>
        <w:rPr>
          <w:lang w:val="sr-Cyrl-RS"/>
        </w:rPr>
        <w:t xml:space="preserve"> (када се ради о броју слојева, у том случају се каже дуб</w:t>
      </w:r>
      <w:r w:rsidR="00AF2A89">
        <w:rPr>
          <w:lang w:val="sr-Cyrl-RS"/>
        </w:rPr>
        <w:t>ока</w:t>
      </w:r>
      <w:r>
        <w:rPr>
          <w:lang w:val="sr-Cyrl-RS"/>
        </w:rPr>
        <w:t>). Ово је потенцијално решење које се често показује као и не тако добро, јер ако је мрежа превише велика за дати проблем, честа ситуација је да се она претерано прилагођава на</w:t>
      </w:r>
      <w:r w:rsidR="00AC20B8">
        <w:rPr>
          <w:lang w:val="sr-Cyrl-RS"/>
        </w:rPr>
        <w:t>д</w:t>
      </w:r>
      <w:r>
        <w:rPr>
          <w:lang w:val="sr-Cyrl-RS"/>
        </w:rPr>
        <w:t xml:space="preserve"> подацима и/или окол</w:t>
      </w:r>
      <w:r w:rsidR="00904D88">
        <w:rPr>
          <w:lang w:val="sr-Cyrl-RS"/>
        </w:rPr>
        <w:t>и</w:t>
      </w:r>
      <w:r>
        <w:rPr>
          <w:lang w:val="sr-Cyrl-RS"/>
        </w:rPr>
        <w:t xml:space="preserve">ном над којом се обучава, што је познатије као </w:t>
      </w:r>
      <w:r>
        <w:rPr>
          <w:i/>
          <w:iCs/>
          <w:lang w:val="en-US"/>
        </w:rPr>
        <w:t>overfit</w:t>
      </w:r>
      <w:r>
        <w:t>-</w:t>
      </w:r>
      <w:r>
        <w:rPr>
          <w:lang w:val="sr-Cyrl-RS"/>
        </w:rPr>
        <w:t>овање.</w:t>
      </w:r>
    </w:p>
    <w:p w14:paraId="61751256" w14:textId="4373DFA7" w:rsidR="008C7EA7" w:rsidRDefault="008C7EA7" w:rsidP="0034225F">
      <w:pPr>
        <w:rPr>
          <w:lang w:val="sr-Cyrl-RS"/>
        </w:rPr>
      </w:pPr>
      <w:r>
        <w:rPr>
          <w:lang w:val="sr-Cyrl-RS"/>
        </w:rPr>
        <w:t>Такође, потребно је и изабрати величине ових слојева (конкретно код потпуно повезаних). Величина слоја практично диктира број параметара у самом слоју, и што је слој већи, и сама мрежа је већа и иста дискусија важи за овај тип хиперпараметра (заправо, ово и јесте део претходне дискусије</w:t>
      </w:r>
      <w:r w:rsidR="00BE739B">
        <w:rPr>
          <w:lang w:val="sr-Cyrl-RS"/>
        </w:rPr>
        <w:t xml:space="preserve"> о величини мрежа</w:t>
      </w:r>
      <w:r>
        <w:rPr>
          <w:lang w:val="sr-Cyrl-RS"/>
        </w:rPr>
        <w:t>).</w:t>
      </w:r>
      <w:r w:rsidR="006D6187">
        <w:rPr>
          <w:lang w:val="sr-Cyrl-RS"/>
        </w:rPr>
        <w:t xml:space="preserve"> Међутим, уколико су величине слојева мале и/или их има мало, мрежа можда ни нема довољан капацитет да научи оно за шта је намењена</w:t>
      </w:r>
      <w:r w:rsidR="00B12909">
        <w:rPr>
          <w:lang w:val="sr-Cyrl-RS"/>
        </w:rPr>
        <w:t xml:space="preserve"> (енгл. </w:t>
      </w:r>
      <w:r w:rsidR="00B12909">
        <w:rPr>
          <w:i/>
          <w:iCs/>
          <w:lang w:val="en-US"/>
        </w:rPr>
        <w:t>learning capacity</w:t>
      </w:r>
      <w:r w:rsidR="00B12909">
        <w:rPr>
          <w:lang w:val="sr-Cyrl-RS"/>
        </w:rPr>
        <w:t>)</w:t>
      </w:r>
      <w:r w:rsidR="006D6187">
        <w:rPr>
          <w:lang w:val="sr-Cyrl-RS"/>
        </w:rPr>
        <w:t>, тако да би ипак требало конструисати нешто већу</w:t>
      </w:r>
      <w:r w:rsidR="009521F0">
        <w:rPr>
          <w:lang w:val="sr-Cyrl-RS"/>
        </w:rPr>
        <w:t xml:space="preserve">, како би само обучавање </w:t>
      </w:r>
      <w:r w:rsidR="00D873F6">
        <w:rPr>
          <w:lang w:val="sr-Cyrl-RS"/>
        </w:rPr>
        <w:t>уопште и могло да се обавља</w:t>
      </w:r>
      <w:r w:rsidR="009521F0">
        <w:rPr>
          <w:lang w:val="sr-Cyrl-RS"/>
        </w:rPr>
        <w:t>.</w:t>
      </w:r>
    </w:p>
    <w:p w14:paraId="49BCCDAC" w14:textId="7E88F7A1" w:rsidR="00286300" w:rsidRDefault="009F35DC" w:rsidP="009F35DC">
      <w:pPr>
        <w:pStyle w:val="Heading2"/>
        <w:rPr>
          <w:lang w:val="sr-Cyrl-RS"/>
        </w:rPr>
      </w:pPr>
      <w:bookmarkStart w:id="27" w:name="_Toc55278250"/>
      <w:r>
        <w:rPr>
          <w:lang w:val="sr-Cyrl-RS"/>
        </w:rPr>
        <w:t>Дефинисање еволуције</w:t>
      </w:r>
      <w:bookmarkEnd w:id="27"/>
    </w:p>
    <w:p w14:paraId="216AA630" w14:textId="5B8D340A" w:rsidR="009F35DC" w:rsidRDefault="00223554" w:rsidP="009F35DC">
      <w:pPr>
        <w:rPr>
          <w:lang w:val="sr-Cyrl-RS"/>
        </w:rPr>
      </w:pPr>
      <w:r>
        <w:rPr>
          <w:lang w:val="sr-Cyrl-RS"/>
        </w:rPr>
        <w:t>За сам ГА, као и за НМ, потребно је одабрати добре хиперпараметре како би обучавање било ефективно. По својој природи, ГА има велик број хиперпараметара и сваком треба посветити пажњу како би се пројектовао смислен еволутивни систем. То наравно важи и за НЕ системе.</w:t>
      </w:r>
    </w:p>
    <w:p w14:paraId="53124111" w14:textId="18AA26BC" w:rsidR="0096693F" w:rsidRDefault="0096693F" w:rsidP="0096693F">
      <w:pPr>
        <w:pStyle w:val="Heading3"/>
        <w:rPr>
          <w:lang w:val="sr-Cyrl-RS"/>
        </w:rPr>
      </w:pPr>
      <w:bookmarkStart w:id="28" w:name="_Toc55278251"/>
      <w:r>
        <w:rPr>
          <w:lang w:val="sr-Cyrl-RS"/>
        </w:rPr>
        <w:t>Популација и број генерација</w:t>
      </w:r>
      <w:bookmarkEnd w:id="28"/>
    </w:p>
    <w:p w14:paraId="55FE36B3" w14:textId="3DDFE528" w:rsidR="0096693F" w:rsidRDefault="00C34FAD" w:rsidP="0096693F">
      <w:pPr>
        <w:rPr>
          <w:lang w:val="sr-Cyrl-RS"/>
        </w:rPr>
      </w:pPr>
      <w:r>
        <w:rPr>
          <w:lang w:val="sr-Cyrl-RS"/>
        </w:rPr>
        <w:t>Често се у ГА првенствено размишља о величини популације, као и кроз колико генерација ће се сам алгоритам одвијати.</w:t>
      </w:r>
      <w:r w:rsidR="009D7B06">
        <w:rPr>
          <w:lang w:val="sr-Cyrl-RS"/>
        </w:rPr>
        <w:t xml:space="preserve"> Помињано је да се доприноси варијацији еволуције што је популација већа. Међутим, тиме се такође и итерација ГА продужава јер сада постоји више индивидуа које треба евалуирати, и које ће учествовати у операцијама стварања наредне генерације. </w:t>
      </w:r>
      <w:r w:rsidR="0016674C">
        <w:rPr>
          <w:lang w:val="sr-Cyrl-RS"/>
        </w:rPr>
        <w:t>Често се због тога прибегава мањим популацијама, такве да поседују довољно варијације. Мање популације понекад омогућ</w:t>
      </w:r>
      <w:r w:rsidR="000E2426">
        <w:rPr>
          <w:lang w:val="sr-Cyrl-RS"/>
        </w:rPr>
        <w:t>у</w:t>
      </w:r>
      <w:r w:rsidR="0016674C">
        <w:rPr>
          <w:lang w:val="sr-Cyrl-RS"/>
        </w:rPr>
        <w:t>ју да се еволуција брже одвија</w:t>
      </w:r>
      <w:r w:rsidR="00B544A2">
        <w:rPr>
          <w:lang w:val="sr-Cyrl-RS"/>
        </w:rPr>
        <w:t xml:space="preserve"> (брже конвергира)</w:t>
      </w:r>
      <w:r w:rsidR="0016674C">
        <w:rPr>
          <w:lang w:val="sr-Cyrl-RS"/>
        </w:rPr>
        <w:t>, јер је и сам пролазак кроз генерације бржи. Наравно, ово никако не значи да треба имати што мање популације. Често се користи величина популације до 1000 индивидуа, а у овом раду, користе се популације од максимално неколико стотина индивидуа.</w:t>
      </w:r>
    </w:p>
    <w:p w14:paraId="7240892C" w14:textId="6CBB0871" w:rsidR="00134600" w:rsidRDefault="00134600" w:rsidP="0096693F">
      <w:pPr>
        <w:rPr>
          <w:lang w:val="sr-Cyrl-RS"/>
        </w:rPr>
      </w:pPr>
      <w:r>
        <w:rPr>
          <w:lang w:val="sr-Cyrl-RS"/>
        </w:rPr>
        <w:t>Број генерација је такође један хиперпараметар, мада је он од мање важности. Наиме, обично се са еволуци</w:t>
      </w:r>
      <w:r w:rsidR="00413E5E">
        <w:rPr>
          <w:lang w:val="sr-Cyrl-RS"/>
        </w:rPr>
        <w:t>ја</w:t>
      </w:r>
      <w:r>
        <w:rPr>
          <w:lang w:val="sr-Cyrl-RS"/>
        </w:rPr>
        <w:t xml:space="preserve"> стаје оног тренутка када се најбоље решење пронађе. Еволуција заправо може да тече бесконачно. Број генерација се најчешће само </w:t>
      </w:r>
      <w:r w:rsidR="003D60FC">
        <w:rPr>
          <w:lang w:val="sr-Cyrl-RS"/>
        </w:rPr>
        <w:t>уводи</w:t>
      </w:r>
      <w:r>
        <w:rPr>
          <w:lang w:val="sr-Cyrl-RS"/>
        </w:rPr>
        <w:t xml:space="preserve"> из разлога да се ограничи ток алгоритма како се не би десила ситуација да никад не престане. Ово је заправо честа ситуација јер се у многим системима ни не</w:t>
      </w:r>
      <w:r w:rsidR="00066F82">
        <w:rPr>
          <w:lang w:val="sr-Cyrl-RS"/>
        </w:rPr>
        <w:t xml:space="preserve"> </w:t>
      </w:r>
      <w:r>
        <w:rPr>
          <w:lang w:val="sr-Cyrl-RS"/>
        </w:rPr>
        <w:t>може лако дефинисати или уочити најбоље решење, а исто је још више отежано уколико се користи хеуристичка (апроксимативна) процена решења</w:t>
      </w:r>
      <w:r w:rsidR="00FC2E6D">
        <w:rPr>
          <w:lang w:val="sr-Cyrl-RS"/>
        </w:rPr>
        <w:t xml:space="preserve"> (некада је само ово и могуће)</w:t>
      </w:r>
      <w:r>
        <w:rPr>
          <w:lang w:val="sr-Cyrl-RS"/>
        </w:rPr>
        <w:t>. Насупрот, у неким системима може постојати произвољно много различитих, али једнако најбољих решења, па је тешко покрити логиком свако решење ради и</w:t>
      </w:r>
      <w:r w:rsidR="00863E08">
        <w:rPr>
          <w:lang w:val="sr-Cyrl-RS"/>
        </w:rPr>
        <w:t>з</w:t>
      </w:r>
      <w:r>
        <w:rPr>
          <w:lang w:val="sr-Cyrl-RS"/>
        </w:rPr>
        <w:t xml:space="preserve">ласка из алгоритма. Зато се често ни не прави додатна логика за излазак, али се управо ограничава број генерација. </w:t>
      </w:r>
      <w:r>
        <w:rPr>
          <w:lang w:val="sr-Cyrl-RS"/>
        </w:rPr>
        <w:lastRenderedPageBreak/>
        <w:t>Споредно, често се и кориснику омогући неки вид праћења система, рецимо путем логова у реалном времену, како би корисник пратио стањ</w:t>
      </w:r>
      <w:r w:rsidR="00066AA4">
        <w:rPr>
          <w:lang w:val="sr-Cyrl-RS"/>
        </w:rPr>
        <w:t>е</w:t>
      </w:r>
      <w:r>
        <w:rPr>
          <w:lang w:val="sr-Cyrl-RS"/>
        </w:rPr>
        <w:t xml:space="preserve"> и ток еволуције, и у моменту када је задовољан сам</w:t>
      </w:r>
      <w:r w:rsidR="003520C9">
        <w:rPr>
          <w:lang w:val="sr-Cyrl-RS"/>
        </w:rPr>
        <w:t xml:space="preserve"> и</w:t>
      </w:r>
      <w:r>
        <w:rPr>
          <w:lang w:val="sr-Cyrl-RS"/>
        </w:rPr>
        <w:t xml:space="preserve"> заустави еволуцију.</w:t>
      </w:r>
    </w:p>
    <w:p w14:paraId="0B9EB74B" w14:textId="7B081381" w:rsidR="00B03307" w:rsidRDefault="006177E5" w:rsidP="006177E5">
      <w:pPr>
        <w:pStyle w:val="Heading3"/>
        <w:rPr>
          <w:lang w:val="sr-Cyrl-RS"/>
        </w:rPr>
      </w:pPr>
      <w:bookmarkStart w:id="29" w:name="_Toc55278252"/>
      <w:r>
        <w:rPr>
          <w:lang w:val="sr-Cyrl-RS"/>
        </w:rPr>
        <w:t>Избор</w:t>
      </w:r>
      <w:bookmarkEnd w:id="29"/>
    </w:p>
    <w:p w14:paraId="7FE14368" w14:textId="349AEDEE" w:rsidR="006177E5" w:rsidRDefault="00A641EC" w:rsidP="006177E5">
      <w:pPr>
        <w:rPr>
          <w:lang w:val="sr-Cyrl-RS"/>
        </w:rPr>
      </w:pPr>
      <w:r>
        <w:rPr>
          <w:lang w:val="sr-Cyrl-RS"/>
        </w:rPr>
        <w:t>Избор у ГА се може вршити на произвољан начин. Међутим, како би се обучавање ефективно изводило, добро одабрани алгоритми избора овоме могу да допринесу</w:t>
      </w:r>
      <w:r w:rsidR="008F1233">
        <w:rPr>
          <w:lang w:val="sr-Cyrl-RS"/>
        </w:rPr>
        <w:t>. Између осталог, избор сам по себи представља један критеријум еволуције!</w:t>
      </w:r>
      <w:r>
        <w:rPr>
          <w:lang w:val="sr-Cyrl-RS"/>
        </w:rPr>
        <w:t xml:space="preserve"> Као што је већ речено, избор не зависи од конкретног генотипа који се еволуира</w:t>
      </w:r>
      <w:r w:rsidR="008F1233">
        <w:rPr>
          <w:lang w:val="sr-Cyrl-RS"/>
        </w:rPr>
        <w:t>, стога се може уопштено и дефинисати.</w:t>
      </w:r>
      <w:r>
        <w:rPr>
          <w:lang w:val="sr-Cyrl-RS"/>
        </w:rPr>
        <w:t xml:space="preserve"> Наиме, постоји неколико видова селекција.</w:t>
      </w:r>
    </w:p>
    <w:p w14:paraId="36A68B3E" w14:textId="7B0384F5" w:rsidR="008F1233" w:rsidRDefault="008F1233" w:rsidP="006177E5">
      <w:pPr>
        <w:rPr>
          <w:lang w:val="sr-Cyrl-RS"/>
        </w:rPr>
      </w:pPr>
      <w:r>
        <w:rPr>
          <w:lang w:val="sr-Cyrl-RS"/>
        </w:rPr>
        <w:t>Први пример селекције јесте насумична селекција. Бирају се насумично родитељи који ће учествовати у стварању потомства (било читаве наредне генерације или само једног/неколико потомака). Овај метод избора углавном нема проблем губитка варијације (као што неки алгоритми селекције имају), али због своје природе често може бирати решења која би потенцијално требало избацити из еволуције, као и то да можда уопште не одабере она која су добра. Овај тип избора се уопште не разматра у раду, али га је могуће веома једноставно имплементирати.</w:t>
      </w:r>
    </w:p>
    <w:p w14:paraId="5110AA4E" w14:textId="6B8C0D06" w:rsidR="008F1233" w:rsidRDefault="008F1233" w:rsidP="006177E5">
      <w:pPr>
        <w:rPr>
          <w:lang w:val="sr-Cyrl-RS"/>
        </w:rPr>
      </w:pPr>
      <w:r>
        <w:rPr>
          <w:lang w:val="sr-Cyrl-RS"/>
        </w:rPr>
        <w:t xml:space="preserve">Други пример избора представља бирање једног дела популације који учествују у репродукцији читаве наредне генерације. Ове индивидуе се не бирају случајно, јер би тада ова метода деградирала у претходну, већ се бирају као најбоље у генерацији (неки вид такмичења). Управо функција способности се користи </w:t>
      </w:r>
      <w:r w:rsidR="00FE7CF8">
        <w:rPr>
          <w:lang w:val="sr-Cyrl-RS"/>
        </w:rPr>
        <w:t>за</w:t>
      </w:r>
      <w:r>
        <w:rPr>
          <w:lang w:val="sr-Cyrl-RS"/>
        </w:rPr>
        <w:t xml:space="preserve"> ову сврху, и практично овај алгоритам деградира у тражење </w:t>
      </w:r>
      <w:r>
        <w:rPr>
          <w:i/>
          <w:iCs/>
          <w:lang w:val="en-US"/>
        </w:rPr>
        <w:t>K</w:t>
      </w:r>
      <w:r>
        <w:rPr>
          <w:lang w:val="sr-Cyrl-RS"/>
        </w:rPr>
        <w:t xml:space="preserve"> максимума из низа</w:t>
      </w:r>
      <w:r w:rsidR="00B21FA0">
        <w:rPr>
          <w:lang w:val="sr-Cyrl-RS"/>
        </w:rPr>
        <w:t xml:space="preserve"> (децимација)</w:t>
      </w:r>
      <w:r>
        <w:rPr>
          <w:lang w:val="sr-Cyrl-RS"/>
        </w:rPr>
        <w:t>.</w:t>
      </w:r>
      <w:r w:rsidR="00176B4C">
        <w:rPr>
          <w:lang w:val="sr-Cyrl-RS"/>
        </w:rPr>
        <w:t xml:space="preserve"> Након тога, две варијанте су могуће: или да се укрштање врши са </w:t>
      </w:r>
      <w:r w:rsidR="00176B4C">
        <w:rPr>
          <w:i/>
          <w:iCs/>
          <w:lang w:val="en-US"/>
        </w:rPr>
        <w:t>P=K</w:t>
      </w:r>
      <w:r w:rsidR="00176B4C">
        <w:rPr>
          <w:lang w:val="en-US"/>
        </w:rPr>
        <w:t xml:space="preserve"> </w:t>
      </w:r>
      <w:r w:rsidR="00176B4C">
        <w:rPr>
          <w:lang w:val="sr-Cyrl-RS"/>
        </w:rPr>
        <w:t xml:space="preserve">родитеља, па да се свих </w:t>
      </w:r>
      <w:r w:rsidR="00176B4C">
        <w:rPr>
          <w:i/>
          <w:iCs/>
          <w:lang w:val="en-US"/>
        </w:rPr>
        <w:t>N</w:t>
      </w:r>
      <w:r w:rsidR="00176B4C">
        <w:rPr>
          <w:lang w:val="sr-Cyrl-RS"/>
        </w:rPr>
        <w:t xml:space="preserve"> (величина популације) потомака конструише укрштањем свих одабраних родитеља, или да се укрштање врши са </w:t>
      </w:r>
      <w:r w:rsidR="00176B4C">
        <w:rPr>
          <w:i/>
          <w:iCs/>
          <w:lang w:val="en-US"/>
        </w:rPr>
        <w:t>P&lt;K</w:t>
      </w:r>
      <w:r w:rsidR="00176B4C">
        <w:rPr>
          <w:lang w:val="sr-Cyrl-RS"/>
        </w:rPr>
        <w:t xml:space="preserve"> родитеља, одакле се за сваког потом</w:t>
      </w:r>
      <w:r w:rsidR="003C0D7F">
        <w:rPr>
          <w:lang w:val="sr-Cyrl-RS"/>
        </w:rPr>
        <w:t>к</w:t>
      </w:r>
      <w:r w:rsidR="00176B4C">
        <w:rPr>
          <w:lang w:val="sr-Cyrl-RS"/>
        </w:rPr>
        <w:t xml:space="preserve">а сада поново на неки начин (рецимо случајан) бирају </w:t>
      </w:r>
      <w:r w:rsidR="00176B4C">
        <w:rPr>
          <w:i/>
          <w:iCs/>
          <w:lang w:val="en-US"/>
        </w:rPr>
        <w:t>P</w:t>
      </w:r>
      <w:r w:rsidR="00176B4C">
        <w:rPr>
          <w:lang w:val="sr-Cyrl-RS"/>
        </w:rPr>
        <w:t xml:space="preserve"> родитеља из </w:t>
      </w:r>
      <w:r w:rsidR="00176B4C">
        <w:rPr>
          <w:i/>
          <w:iCs/>
          <w:lang w:val="en-US"/>
        </w:rPr>
        <w:t>K</w:t>
      </w:r>
      <w:r w:rsidR="00176B4C">
        <w:rPr>
          <w:lang w:val="sr-Cyrl-RS"/>
        </w:rPr>
        <w:t>-скупа који ће учествовати у том укрштању.</w:t>
      </w:r>
    </w:p>
    <w:p w14:paraId="096907AB" w14:textId="4A51070B" w:rsidR="00176B4C" w:rsidRDefault="00176B4C" w:rsidP="006177E5">
      <w:pPr>
        <w:rPr>
          <w:lang w:val="sr-Cyrl-RS"/>
        </w:rPr>
      </w:pPr>
      <w:r>
        <w:rPr>
          <w:lang w:val="sr-Cyrl-RS"/>
        </w:rPr>
        <w:t>За било какав алгоритам избора, може се увести ограничење да</w:t>
      </w:r>
      <w:r w:rsidR="003D0B9A">
        <w:rPr>
          <w:lang w:val="sr-Cyrl-RS"/>
        </w:rPr>
        <w:t xml:space="preserve"> се</w:t>
      </w:r>
      <w:r>
        <w:rPr>
          <w:lang w:val="sr-Cyrl-RS"/>
        </w:rPr>
        <w:t xml:space="preserve"> иста индивидуа не може више од једном (или више од неког броја пута) изабрати. Међутим, ово ограничење се такође и може занемарити. Ове одлуке практично раздвајају алгоритме који се користе, а избор ових алгоритама донекле личи на избор хиперпараметара других делова система.</w:t>
      </w:r>
      <w:r w:rsidR="0081772B">
        <w:rPr>
          <w:lang w:val="sr-Cyrl-RS"/>
        </w:rPr>
        <w:t xml:space="preserve"> Као и код хиперпараметара, у зависности од проблема, неки алгоритми (хиперпараметри) се боље понаша</w:t>
      </w:r>
      <w:r w:rsidR="002902FB">
        <w:rPr>
          <w:lang w:val="sr-Cyrl-RS"/>
        </w:rPr>
        <w:t>ју</w:t>
      </w:r>
      <w:r w:rsidR="0081772B">
        <w:rPr>
          <w:lang w:val="sr-Cyrl-RS"/>
        </w:rPr>
        <w:t xml:space="preserve">, док </w:t>
      </w:r>
      <w:r w:rsidR="003760D1">
        <w:rPr>
          <w:lang w:val="sr-Cyrl-RS"/>
        </w:rPr>
        <w:t>су други не толико добри</w:t>
      </w:r>
      <w:r w:rsidR="0081772B">
        <w:rPr>
          <w:lang w:val="sr-Cyrl-RS"/>
        </w:rPr>
        <w:t>.</w:t>
      </w:r>
    </w:p>
    <w:p w14:paraId="7FCA6AB3" w14:textId="71618344" w:rsidR="00B21FA0" w:rsidRDefault="00B21FA0" w:rsidP="006177E5">
      <w:pPr>
        <w:rPr>
          <w:lang w:val="sr-Cyrl-RS"/>
        </w:rPr>
      </w:pPr>
      <w:r>
        <w:rPr>
          <w:lang w:val="sr-Cyrl-RS"/>
        </w:rPr>
        <w:t xml:space="preserve">Такође се при формирању наредне генерације може одлучити да се најбоља решења задрже (елитизам). </w:t>
      </w:r>
      <w:r w:rsidR="000825F2">
        <w:rPr>
          <w:lang w:val="sr-Cyrl-RS"/>
        </w:rPr>
        <w:t xml:space="preserve">На први поглед, може се чинити да је добро оставити барем најбоље решење из претходне генерације, међутим статистичи се често показује супротно, јер, иако се тада доприноси на бржој конвергенцији, често се заправо долази до конвергенције ка локалном минимуму из код </w:t>
      </w:r>
      <w:r w:rsidR="000A7A84">
        <w:rPr>
          <w:lang w:val="sr-Cyrl-RS"/>
        </w:rPr>
        <w:t>ј</w:t>
      </w:r>
      <w:r w:rsidR="000825F2">
        <w:rPr>
          <w:lang w:val="sr-Cyrl-RS"/>
        </w:rPr>
        <w:t>е алгоритму потребно много времена да изађе. Елитизам се може употребити када је потребна бржа конвергенција</w:t>
      </w:r>
      <w:r w:rsidR="00757761">
        <w:rPr>
          <w:lang w:val="sr-Cyrl-RS"/>
        </w:rPr>
        <w:t>, а иначе, у општем случају, није погод</w:t>
      </w:r>
      <w:r w:rsidR="001023A6">
        <w:rPr>
          <w:lang w:val="sr-Cyrl-RS"/>
        </w:rPr>
        <w:t>ан</w:t>
      </w:r>
      <w:r w:rsidR="00757761">
        <w:rPr>
          <w:lang w:val="sr-Cyrl-RS"/>
        </w:rPr>
        <w:t>.</w:t>
      </w:r>
    </w:p>
    <w:p w14:paraId="22FF2B3A" w14:textId="3FB641BF" w:rsidR="00C82235" w:rsidRDefault="00C82235" w:rsidP="006177E5">
      <w:pPr>
        <w:rPr>
          <w:lang w:val="sr-Cyrl-RS"/>
        </w:rPr>
      </w:pPr>
      <w:r>
        <w:rPr>
          <w:lang w:val="sr-Cyrl-RS"/>
        </w:rPr>
        <w:t xml:space="preserve">Пропорционална селекција представља вид селекције где се свакој индивидуи у популацији придружи вероватноћа </w:t>
      </w:r>
      <w:r w:rsidR="00582061">
        <w:rPr>
          <w:lang w:val="sr-Cyrl-RS"/>
        </w:rPr>
        <w:t xml:space="preserve"> по којој моће бити</w:t>
      </w:r>
      <w:r>
        <w:rPr>
          <w:lang w:val="sr-Cyrl-RS"/>
        </w:rPr>
        <w:t xml:space="preserve"> одабран. Ова вероватноћа зависи способности саме индивидуе (односно, од вредности функције способности). Што</w:t>
      </w:r>
      <w:r w:rsidR="00CC6320">
        <w:rPr>
          <w:lang w:val="sr-Cyrl-RS"/>
        </w:rPr>
        <w:t xml:space="preserve"> је</w:t>
      </w:r>
      <w:r>
        <w:rPr>
          <w:lang w:val="sr-Cyrl-RS"/>
        </w:rPr>
        <w:t xml:space="preserve"> ова вредност већа, то ће сама вероватноћа избора </w:t>
      </w:r>
      <w:r w:rsidR="00CC6320">
        <w:rPr>
          <w:lang w:val="sr-Cyrl-RS"/>
        </w:rPr>
        <w:t xml:space="preserve">дате индивидуе бити већа. Формално, ово </w:t>
      </w:r>
      <w:r w:rsidR="00CC6320">
        <w:rPr>
          <w:lang w:val="sr-Cyrl-RS"/>
        </w:rPr>
        <w:lastRenderedPageBreak/>
        <w:t>се дефинише као нормализација</w:t>
      </w:r>
      <w:r w:rsidR="00BB2D06">
        <w:rPr>
          <w:lang w:val="sr-Cyrl-RS"/>
        </w:rPr>
        <w:t xml:space="preserve"> </w:t>
      </w:r>
      <w:r w:rsidR="00CC6320">
        <w:rPr>
          <w:lang w:val="sr-Cyrl-RS"/>
        </w:rPr>
        <w:t>вредности</w:t>
      </w:r>
      <w:r w:rsidR="00BB2D06">
        <w:rPr>
          <w:lang w:val="sr-Cyrl-RS"/>
        </w:rPr>
        <w:t xml:space="preserve"> функција способности</w:t>
      </w:r>
      <w:r w:rsidR="00CC6320">
        <w:rPr>
          <w:lang w:val="sr-Cyrl-RS"/>
        </w:rPr>
        <w:t xml:space="preserve"> у односу на суму способности читаве популације.</w:t>
      </w:r>
    </w:p>
    <w:p w14:paraId="647B40D8" w14:textId="3B931ACF" w:rsidR="00CC6320" w:rsidRPr="00CC6320" w:rsidRDefault="00FD7DAC" w:rsidP="00CC6320">
      <w:pPr>
        <w:pStyle w:val="Formula"/>
        <w:rPr>
          <w:rFonts w:eastAsiaTheme="minorEastAsia"/>
        </w:rPr>
      </w:pPr>
      <m:oMathPara>
        <m:oMath>
          <m:sSub>
            <m:sSubPr>
              <m:ctrlPr>
                <w:rPr>
                  <w:rFonts w:ascii="Cambria Math" w:hAnsi="Cambria Math"/>
                  <w:i/>
                </w:rPr>
              </m:ctrlPr>
            </m:sSubPr>
            <m:e>
              <m:r>
                <w:rPr>
                  <w:rFonts w:ascii="Cambria Math" w:hAnsi="Cambria Math"/>
                  <w:lang w:val="en-US"/>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k</m:t>
                      </m:r>
                    </m:sub>
                  </m:sSub>
                </m:e>
              </m:nary>
            </m:den>
          </m:f>
        </m:oMath>
      </m:oMathPara>
    </w:p>
    <w:p w14:paraId="1578432E" w14:textId="39960667" w:rsidR="00CC6320" w:rsidRDefault="007C2593" w:rsidP="00CC6320">
      <w:pPr>
        <w:rPr>
          <w:lang w:val="sr-Cyrl-RS"/>
        </w:rPr>
      </w:pPr>
      <w:r>
        <w:rPr>
          <w:lang w:val="sr-Cyrl-RS"/>
        </w:rPr>
        <w:t xml:space="preserve">Поново, може се одабрати део популације на овај начин који ће учествовати у стварању читаве наредне генерације, или се овај метод може користити за избор само неколико родитеља који учествују у стварању једног потомка, па се </w:t>
      </w:r>
      <w:r w:rsidR="00E775A1">
        <w:rPr>
          <w:lang w:val="sr-Cyrl-RS"/>
        </w:rPr>
        <w:t xml:space="preserve">овај поступак може поновити </w:t>
      </w:r>
      <w:r w:rsidR="00E775A1">
        <w:rPr>
          <w:i/>
          <w:iCs/>
          <w:lang w:val="en-US"/>
        </w:rPr>
        <w:t>N</w:t>
      </w:r>
      <w:r w:rsidR="00E775A1">
        <w:rPr>
          <w:lang w:val="sr-Cyrl-RS"/>
        </w:rPr>
        <w:t xml:space="preserve"> пута.</w:t>
      </w:r>
      <w:r w:rsidR="005408BE">
        <w:rPr>
          <w:lang w:val="sr-Cyrl-RS"/>
        </w:rPr>
        <w:t xml:space="preserve"> Такође, још једном, одабрани родитељ се може избацити из скупа за избор у наредном кораку како не би био више пута биран, мада ово често представља скупу операцију (не само због избацивања, већ се и поново мора рачунати сума способности преосталих индивидуа), па се најчешће дозвољава поновни избор (између осталог, и у природи, један родитељ може да има више од једног потомка).</w:t>
      </w:r>
      <w:r w:rsidR="00D87193">
        <w:rPr>
          <w:lang w:val="sr-Cyrl-RS"/>
        </w:rPr>
        <w:t xml:space="preserve"> Нус ефекат је додуше да се у тој ситуацији родитељ може одабрати више пута у истом укрштању, што и не мора</w:t>
      </w:r>
      <w:r w:rsidR="00832CC2">
        <w:rPr>
          <w:lang w:val="sr-Cyrl-RS"/>
        </w:rPr>
        <w:t xml:space="preserve"> да</w:t>
      </w:r>
      <w:r w:rsidR="00D87193">
        <w:rPr>
          <w:lang w:val="sr-Cyrl-RS"/>
        </w:rPr>
        <w:t xml:space="preserve"> представља лошу </w:t>
      </w:r>
      <w:r w:rsidR="00832CC2">
        <w:rPr>
          <w:lang w:val="sr-Cyrl-RS"/>
        </w:rPr>
        <w:t>карактеристику</w:t>
      </w:r>
      <w:r w:rsidR="00D87193">
        <w:rPr>
          <w:lang w:val="sr-Cyrl-RS"/>
        </w:rPr>
        <w:t>, али уколико је пожељно, могуће је пратити локални скуп одабраних родитеља како се исти не би више пута одабрао.</w:t>
      </w:r>
    </w:p>
    <w:p w14:paraId="5691AEC3" w14:textId="155EE8AC" w:rsidR="00D87193" w:rsidRDefault="009C13C0" w:rsidP="00CC6320">
      <w:pPr>
        <w:rPr>
          <w:lang w:val="sr-Cyrl-RS"/>
        </w:rPr>
      </w:pPr>
      <w:r>
        <w:rPr>
          <w:lang w:val="sr-Cyrl-RS"/>
        </w:rPr>
        <w:t xml:space="preserve">Стратегија пропорционалног избора може бити неефикасна када је популација велика. У овом случају, </w:t>
      </w:r>
      <w:r w:rsidR="00202315">
        <w:rPr>
          <w:lang w:val="sr-Cyrl-RS"/>
        </w:rPr>
        <w:t xml:space="preserve">турнир селекција представља добро решење. Наиме, </w:t>
      </w:r>
      <w:r w:rsidR="009217C9">
        <w:rPr>
          <w:lang w:val="sr-Cyrl-RS"/>
        </w:rPr>
        <w:t>у турнир селекцији се индивидуе такмиче не на нивоу читаве популације, већ на нивоу подскупа</w:t>
      </w:r>
      <w:r w:rsidR="00202315">
        <w:rPr>
          <w:lang w:val="sr-Cyrl-RS"/>
        </w:rPr>
        <w:t>.</w:t>
      </w:r>
      <w:r w:rsidR="00063941">
        <w:rPr>
          <w:lang w:val="sr-Cyrl-RS"/>
        </w:rPr>
        <w:t xml:space="preserve"> На случајан начин се одабере део популације</w:t>
      </w:r>
      <w:r w:rsidR="009217C9">
        <w:rPr>
          <w:lang w:val="sr-Cyrl-RS"/>
        </w:rPr>
        <w:t xml:space="preserve"> (</w:t>
      </w:r>
      <w:r w:rsidR="009217C9">
        <w:rPr>
          <w:i/>
          <w:iCs/>
          <w:lang w:val="en-US"/>
        </w:rPr>
        <w:t>K</w:t>
      </w:r>
      <w:r w:rsidR="009217C9">
        <w:rPr>
          <w:lang w:val="sr-Cyrl-RS"/>
        </w:rPr>
        <w:t xml:space="preserve"> индивидуа). Често се користи бинарни турнир, где је ова вредност једнака 2. У овом подскупу се </w:t>
      </w:r>
      <w:r w:rsidR="00416DB4">
        <w:rPr>
          <w:lang w:val="sr-Cyrl-RS"/>
        </w:rPr>
        <w:t xml:space="preserve">нађе индивидуа са најбољом способношћу, и она се бира за укрштање. Ова индивидуа наравно може да се избаци из популације како се не би поново користила, или се, као и раније, овај део може занемарити. Понављањем се добија </w:t>
      </w:r>
      <w:r w:rsidR="00416DB4">
        <w:rPr>
          <w:i/>
          <w:iCs/>
          <w:lang w:val="en-US"/>
        </w:rPr>
        <w:t>P</w:t>
      </w:r>
      <w:r w:rsidR="00416DB4">
        <w:rPr>
          <w:lang w:val="sr-Cyrl-RS"/>
        </w:rPr>
        <w:t xml:space="preserve"> продитеља који учествују у укрштању (и поново, или стварају читаву наредну генерацију, или само једног/неколико потомака).</w:t>
      </w:r>
      <w:r w:rsidR="00211A04">
        <w:rPr>
          <w:lang w:val="sr-Cyrl-RS"/>
        </w:rPr>
        <w:t xml:space="preserve"> Ова метода је једноставнија за имплементацију у односу на пропорционалну и има мање рачунарске захтеве.</w:t>
      </w:r>
    </w:p>
    <w:p w14:paraId="7510C16F" w14:textId="6DD2916B" w:rsidR="00211A04" w:rsidRDefault="001A5691" w:rsidP="00CC6320">
      <w:pPr>
        <w:rPr>
          <w:lang w:val="sr-Cyrl-RS"/>
        </w:rPr>
      </w:pPr>
      <w:r>
        <w:rPr>
          <w:lang w:val="sr-Cyrl-RS"/>
        </w:rPr>
        <w:t>У овом раду, с обзиром да се не ради о великим популацијама, користи се пропорционална селекција, мада је турнир селекција један од кандидата који би могли да представљају конкуренцију у мерењу перформанси</w:t>
      </w:r>
      <w:r w:rsidR="00F37930">
        <w:rPr>
          <w:lang w:val="sr-Cyrl-RS"/>
        </w:rPr>
        <w:t xml:space="preserve"> креираних</w:t>
      </w:r>
      <w:r>
        <w:rPr>
          <w:lang w:val="sr-Cyrl-RS"/>
        </w:rPr>
        <w:t xml:space="preserve"> система </w:t>
      </w:r>
      <w:r w:rsidR="001E7F41">
        <w:rPr>
          <w:lang w:val="sr-Cyrl-RS"/>
        </w:rPr>
        <w:t>у</w:t>
      </w:r>
      <w:r>
        <w:rPr>
          <w:lang w:val="sr-Cyrl-RS"/>
        </w:rPr>
        <w:t xml:space="preserve"> тражењу бољих решења</w:t>
      </w:r>
      <w:r w:rsidR="009532ED">
        <w:rPr>
          <w:lang w:val="sr-Cyrl-RS"/>
        </w:rPr>
        <w:t>, а самим тим би се и унапредило обучавање у НЕ.</w:t>
      </w:r>
    </w:p>
    <w:p w14:paraId="1E21F24A" w14:textId="385570E1" w:rsidR="009532ED" w:rsidRDefault="00732C78" w:rsidP="00732C78">
      <w:pPr>
        <w:pStyle w:val="Heading3"/>
        <w:rPr>
          <w:lang w:val="sr-Cyrl-RS"/>
        </w:rPr>
      </w:pPr>
      <w:bookmarkStart w:id="30" w:name="_Toc55278253"/>
      <w:r>
        <w:rPr>
          <w:lang w:val="sr-Cyrl-RS"/>
        </w:rPr>
        <w:t>Ток еволуције (ГА)</w:t>
      </w:r>
      <w:bookmarkEnd w:id="30"/>
    </w:p>
    <w:p w14:paraId="40D83969" w14:textId="04F9030B" w:rsidR="00732C78" w:rsidRDefault="004D39AB" w:rsidP="00732C78">
      <w:pPr>
        <w:rPr>
          <w:lang w:val="sr-Cyrl-RS"/>
        </w:rPr>
      </w:pPr>
      <w:r>
        <w:rPr>
          <w:lang w:val="sr-Cyrl-RS"/>
        </w:rPr>
        <w:t xml:space="preserve">Конкретан ток ГА је већ описан и приказан на слици </w:t>
      </w:r>
      <w:r w:rsidR="00E31808">
        <w:rPr>
          <w:lang w:val="sr-Cyrl-RS"/>
        </w:rPr>
        <w:t>5. У овом раду се користи алгоритам у овом облику, али он никако не представља једини могући ток еволуције. Штавише, одговарајућом променом обучавање у НЕ се може унапредити</w:t>
      </w:r>
      <w:r w:rsidR="00682D0C">
        <w:rPr>
          <w:lang w:val="sr-Cyrl-RS"/>
        </w:rPr>
        <w:t xml:space="preserve"> (уколико је</w:t>
      </w:r>
      <w:r w:rsidR="009674AA">
        <w:rPr>
          <w:lang w:val="sr-Cyrl-RS"/>
        </w:rPr>
        <w:t xml:space="preserve"> то</w:t>
      </w:r>
      <w:r w:rsidR="00682D0C">
        <w:rPr>
          <w:lang w:val="sr-Cyrl-RS"/>
        </w:rPr>
        <w:t xml:space="preserve"> и потребно)</w:t>
      </w:r>
      <w:r w:rsidR="00E31808">
        <w:rPr>
          <w:lang w:val="sr-Cyrl-RS"/>
        </w:rPr>
        <w:t xml:space="preserve">. </w:t>
      </w:r>
      <w:r w:rsidR="00682D0C">
        <w:rPr>
          <w:lang w:val="sr-Cyrl-RS"/>
        </w:rPr>
        <w:t>Већ је делимично дотакнута тема о чувању претходних најбољих решења из претходне генерације</w:t>
      </w:r>
      <w:r w:rsidR="003E0B07">
        <w:rPr>
          <w:lang w:val="sr-Cyrl-RS"/>
        </w:rPr>
        <w:t>. Наиме, идеје које се овде рађају је да се, на пример, чувају две генерације и ту међусобно индивидуе такмиче, укрштају, мутирају и праве нове</w:t>
      </w:r>
      <w:r w:rsidR="0012287D">
        <w:rPr>
          <w:lang w:val="sr-Cyrl-RS"/>
        </w:rPr>
        <w:t xml:space="preserve"> генерације</w:t>
      </w:r>
      <w:r w:rsidR="003E0B07">
        <w:rPr>
          <w:lang w:val="sr-Cyrl-RS"/>
        </w:rPr>
        <w:t>.</w:t>
      </w:r>
    </w:p>
    <w:p w14:paraId="7FAA12BA" w14:textId="48FBD410" w:rsidR="0059055D" w:rsidRDefault="003E0B07" w:rsidP="0059055D">
      <w:pPr>
        <w:rPr>
          <w:lang w:val="sr-Cyrl-RS"/>
        </w:rPr>
      </w:pPr>
      <w:r>
        <w:rPr>
          <w:lang w:val="sr-Cyrl-RS"/>
        </w:rPr>
        <w:t xml:space="preserve">Такође, може се креирати и континуални систем где би </w:t>
      </w:r>
      <w:r w:rsidRPr="00BF1C62">
        <w:rPr>
          <w:u w:val="single"/>
          <w:lang w:val="sr-Cyrl-RS"/>
        </w:rPr>
        <w:t>повремено</w:t>
      </w:r>
      <w:r>
        <w:rPr>
          <w:lang w:val="sr-Cyrl-RS"/>
        </w:rPr>
        <w:t xml:space="preserve"> настајале нове индивидуе, а претходне </w:t>
      </w:r>
      <w:r w:rsidR="00BF1C62">
        <w:rPr>
          <w:lang w:val="sr-Cyrl-RS"/>
        </w:rPr>
        <w:t>исто повремено</w:t>
      </w:r>
      <w:r>
        <w:rPr>
          <w:lang w:val="sr-Cyrl-RS"/>
        </w:rPr>
        <w:t xml:space="preserve"> одумирале по неком критеријуму. Међутим, за добар број проблема континуални системи и нису толико примењиви, мада су идеални за симулације ко</w:t>
      </w:r>
      <w:r w:rsidR="007C6056">
        <w:rPr>
          <w:lang w:val="sr-Cyrl-RS"/>
        </w:rPr>
        <w:t>ј</w:t>
      </w:r>
      <w:r>
        <w:rPr>
          <w:lang w:val="sr-Cyrl-RS"/>
        </w:rPr>
        <w:t>е немају дефинисан крај</w:t>
      </w:r>
      <w:r w:rsidR="00A24D3A">
        <w:rPr>
          <w:lang w:val="sr-Cyrl-RS"/>
        </w:rPr>
        <w:t xml:space="preserve"> (мада се могу употребити и за оне које имају)</w:t>
      </w:r>
      <w:r>
        <w:rPr>
          <w:lang w:val="sr-Cyrl-RS"/>
        </w:rPr>
        <w:t>.</w:t>
      </w:r>
      <w:r w:rsidR="0059055D">
        <w:rPr>
          <w:lang w:val="sr-Cyrl-RS"/>
        </w:rPr>
        <w:t xml:space="preserve"> У поглављу 7 биће наведене могућности унапређења, где ће о овоме бити више речи.</w:t>
      </w:r>
    </w:p>
    <w:p w14:paraId="17EABA74" w14:textId="52A05F17" w:rsidR="00E50A7A" w:rsidRDefault="009E6690" w:rsidP="009E6690">
      <w:pPr>
        <w:pStyle w:val="Heading2"/>
        <w:rPr>
          <w:lang w:val="sr-Cyrl-RS"/>
        </w:rPr>
      </w:pPr>
      <w:bookmarkStart w:id="31" w:name="_Toc55278254"/>
      <w:r>
        <w:rPr>
          <w:lang w:val="sr-Cyrl-RS"/>
        </w:rPr>
        <w:lastRenderedPageBreak/>
        <w:t>Дефинисање операција у НЕ</w:t>
      </w:r>
      <w:bookmarkEnd w:id="31"/>
    </w:p>
    <w:p w14:paraId="6D6CC993" w14:textId="0FE37C5D" w:rsidR="00A81308" w:rsidRDefault="00FF5B1D" w:rsidP="00A81308">
      <w:pPr>
        <w:rPr>
          <w:lang w:val="sr-Cyrl-RS"/>
        </w:rPr>
      </w:pPr>
      <w:r>
        <w:rPr>
          <w:lang w:val="sr-Cyrl-RS"/>
        </w:rPr>
        <w:t>До сада дефинисани појмови су генерално појмови који не морају стриктно бити везани за НЕ, али у овом контексту представљају појмове који се могу третирати као алати помоћу којих се могу градити бољи или гори НЕ системи где се обучавање одвија исто тако.</w:t>
      </w:r>
      <w:r w:rsidR="00E9076B">
        <w:rPr>
          <w:lang w:val="sr-Cyrl-RS"/>
        </w:rPr>
        <w:t xml:space="preserve"> Међутим, постоје и појмови који се стриктно тичу НЕ и само се у оквиру ње могу дефинисати (односно, немогуће их је дефинисати на тај начин ван НЕ контекста).</w:t>
      </w:r>
      <w:r w:rsidR="00A01D70">
        <w:rPr>
          <w:lang w:val="sr-Cyrl-RS"/>
        </w:rPr>
        <w:t xml:space="preserve"> Реч је заправо о операцијама укрштања и мутациј</w:t>
      </w:r>
      <w:r w:rsidR="00B250AA">
        <w:rPr>
          <w:lang w:val="sr-Cyrl-RS"/>
        </w:rPr>
        <w:t>е</w:t>
      </w:r>
      <w:r w:rsidR="00A01D70">
        <w:rPr>
          <w:lang w:val="sr-Cyrl-RS"/>
        </w:rPr>
        <w:t xml:space="preserve"> у ГА, јер као што је већ поменуто, ове операције су зависне од генотипа, од самог проблема, па се у</w:t>
      </w:r>
      <w:r w:rsidR="001A762E">
        <w:rPr>
          <w:lang w:val="sr-Cyrl-RS"/>
        </w:rPr>
        <w:t xml:space="preserve"> овом раду</w:t>
      </w:r>
      <w:r w:rsidR="007279DD">
        <w:rPr>
          <w:lang w:val="sr-Cyrl-RS"/>
        </w:rPr>
        <w:t xml:space="preserve"> у</w:t>
      </w:r>
      <w:r w:rsidR="00A01D70">
        <w:rPr>
          <w:lang w:val="sr-Cyrl-RS"/>
        </w:rPr>
        <w:t xml:space="preserve"> оквиру НЕ само и могу дефинисати.</w:t>
      </w:r>
    </w:p>
    <w:p w14:paraId="180BF607" w14:textId="3CE1E067" w:rsidR="009359DD" w:rsidRDefault="00A43A32" w:rsidP="00A43A32">
      <w:pPr>
        <w:pStyle w:val="Heading3"/>
        <w:rPr>
          <w:lang w:val="sr-Cyrl-RS"/>
        </w:rPr>
      </w:pPr>
      <w:bookmarkStart w:id="32" w:name="_Toc55278255"/>
      <w:r>
        <w:rPr>
          <w:lang w:val="sr-Cyrl-RS"/>
        </w:rPr>
        <w:t>Укрштање</w:t>
      </w:r>
      <w:bookmarkEnd w:id="32"/>
    </w:p>
    <w:p w14:paraId="57C1AAC4" w14:textId="396B0EE8" w:rsidR="00A43A32" w:rsidRDefault="00DF2C7C" w:rsidP="00A43A32">
      <w:pPr>
        <w:rPr>
          <w:lang w:val="sr-Cyrl-RS"/>
        </w:rPr>
      </w:pPr>
      <w:r>
        <w:rPr>
          <w:lang w:val="sr-Cyrl-RS"/>
        </w:rPr>
        <w:t>Након селекције родитеља, као што је до сада описано, они учествују у операцији укрштања како би створили, најчешће једног потомка (мада се из једног укрштања може теоријски креирати произвољно много потомака).</w:t>
      </w:r>
      <w:r w:rsidR="00E01676">
        <w:rPr>
          <w:lang w:val="sr-Cyrl-RS"/>
        </w:rPr>
        <w:t xml:space="preserve"> </w:t>
      </w:r>
      <w:r w:rsidR="00502D08">
        <w:rPr>
          <w:lang w:val="sr-Cyrl-RS"/>
        </w:rPr>
        <w:t xml:space="preserve">Како би се постигло ефективно обучавање, потребно је да се добро дефинише ова операција, мада, с обзиром да је и ову операцију могуће разноврсно дефинисати, неке се показују као боље у одређеним проблемима, а неке као мање добре </w:t>
      </w:r>
      <w:r w:rsidR="00251AFC">
        <w:rPr>
          <w:lang w:val="sr-Cyrl-RS"/>
        </w:rPr>
        <w:t>(у смислу колико утичу на ефективност обучавања).</w:t>
      </w:r>
    </w:p>
    <w:p w14:paraId="5B27BDB6" w14:textId="1F463559" w:rsidR="00B67951" w:rsidRDefault="00B67951" w:rsidP="00A43A32">
      <w:pPr>
        <w:rPr>
          <w:lang w:val="sr-Cyrl-RS"/>
        </w:rPr>
      </w:pPr>
      <w:r>
        <w:rPr>
          <w:lang w:val="sr-Cyrl-RS"/>
        </w:rPr>
        <w:t xml:space="preserve">Операција укрштања представља главну операцију која води еволуцију до бољих решења, </w:t>
      </w:r>
      <w:r w:rsidR="00786503">
        <w:rPr>
          <w:lang w:val="sr-Cyrl-RS"/>
        </w:rPr>
        <w:t xml:space="preserve">односно </w:t>
      </w:r>
      <w:r>
        <w:rPr>
          <w:lang w:val="sr-Cyrl-RS"/>
        </w:rPr>
        <w:t xml:space="preserve">води ка конвергенцији, мада често само локалног решења (уколико се мутација не укључи). </w:t>
      </w:r>
      <w:r w:rsidR="00F525E3">
        <w:rPr>
          <w:lang w:val="sr-Cyrl-RS"/>
        </w:rPr>
        <w:t>Али, то је управо и сврха ове операције</w:t>
      </w:r>
      <w:r w:rsidR="00932010">
        <w:rPr>
          <w:lang w:val="sr-Cyrl-RS"/>
        </w:rPr>
        <w:t>,</w:t>
      </w:r>
      <w:r w:rsidR="00F525E3">
        <w:rPr>
          <w:lang w:val="sr-Cyrl-RS"/>
        </w:rPr>
        <w:t xml:space="preserve"> </w:t>
      </w:r>
      <w:r w:rsidR="00932010">
        <w:rPr>
          <w:lang w:val="sr-Cyrl-RS"/>
        </w:rPr>
        <w:t>претрага</w:t>
      </w:r>
      <w:r w:rsidR="00F525E3">
        <w:rPr>
          <w:lang w:val="sr-Cyrl-RS"/>
        </w:rPr>
        <w:t xml:space="preserve"> бољ</w:t>
      </w:r>
      <w:r w:rsidR="00932010">
        <w:rPr>
          <w:lang w:val="sr-Cyrl-RS"/>
        </w:rPr>
        <w:t>их</w:t>
      </w:r>
      <w:r w:rsidR="00F525E3">
        <w:rPr>
          <w:lang w:val="sr-Cyrl-RS"/>
        </w:rPr>
        <w:t xml:space="preserve"> решења комбинацијом претходних. Стога је битна варијација у еволуцији. Када варијације не би било,</w:t>
      </w:r>
      <w:r w:rsidR="001A0015">
        <w:rPr>
          <w:lang w:val="sr-Cyrl-RS"/>
        </w:rPr>
        <w:t xml:space="preserve"> то</w:t>
      </w:r>
      <w:r w:rsidR="0021313F">
        <w:rPr>
          <w:lang w:val="sr-Cyrl-RS"/>
        </w:rPr>
        <w:t xml:space="preserve"> би</w:t>
      </w:r>
      <w:r w:rsidR="001A0015">
        <w:rPr>
          <w:lang w:val="sr-Cyrl-RS"/>
        </w:rPr>
        <w:t xml:space="preserve"> значи</w:t>
      </w:r>
      <w:r w:rsidR="0021313F">
        <w:rPr>
          <w:lang w:val="sr-Cyrl-RS"/>
        </w:rPr>
        <w:t>ло</w:t>
      </w:r>
      <w:r w:rsidR="001A0015">
        <w:rPr>
          <w:lang w:val="sr-Cyrl-RS"/>
        </w:rPr>
        <w:t xml:space="preserve"> да су</w:t>
      </w:r>
      <w:r w:rsidR="00F525E3">
        <w:rPr>
          <w:lang w:val="sr-Cyrl-RS"/>
        </w:rPr>
        <w:t xml:space="preserve"> сва решења</w:t>
      </w:r>
      <w:r w:rsidR="001A0015">
        <w:rPr>
          <w:lang w:val="sr-Cyrl-RS"/>
        </w:rPr>
        <w:t xml:space="preserve"> у текућој генерацији практично</w:t>
      </w:r>
      <w:r w:rsidR="00F525E3">
        <w:rPr>
          <w:lang w:val="sr-Cyrl-RS"/>
        </w:rPr>
        <w:t xml:space="preserve"> иста</w:t>
      </w:r>
      <w:r w:rsidR="001A0015">
        <w:rPr>
          <w:lang w:val="sr-Cyrl-RS"/>
        </w:rPr>
        <w:t xml:space="preserve"> или слична</w:t>
      </w:r>
      <w:r w:rsidR="00F525E3">
        <w:rPr>
          <w:lang w:val="sr-Cyrl-RS"/>
        </w:rPr>
        <w:t>, па се и нова решења комбиновањем ових не могу много одвајати</w:t>
      </w:r>
      <w:r w:rsidR="00107A07">
        <w:rPr>
          <w:lang w:val="sr-Cyrl-RS"/>
        </w:rPr>
        <w:t xml:space="preserve"> од</w:t>
      </w:r>
      <w:r w:rsidR="00F525E3">
        <w:rPr>
          <w:lang w:val="sr-Cyrl-RS"/>
        </w:rPr>
        <w:t xml:space="preserve"> постојећих (иако ово зависи од конкретног проблема).</w:t>
      </w:r>
    </w:p>
    <w:p w14:paraId="55C60AAA" w14:textId="35D37926" w:rsidR="00EE1CC8" w:rsidRDefault="00EE1CC8" w:rsidP="00A43A32">
      <w:pPr>
        <w:rPr>
          <w:lang w:val="sr-Cyrl-RS"/>
        </w:rPr>
      </w:pPr>
      <w:r>
        <w:rPr>
          <w:lang w:val="sr-Cyrl-RS"/>
        </w:rPr>
        <w:t xml:space="preserve">Потребно је прво сагледати генотип како би се сама операција укрштања могла дефинисати. Већ је неколико пута речено да се у НЕ генотип и фенотип не разликују, а како је фенотип заправо једна неурална мрежа, предмет ове анализе је управо једна неурална мрежа. </w:t>
      </w:r>
      <w:r w:rsidR="00927FED">
        <w:rPr>
          <w:lang w:val="sr-Cyrl-RS"/>
        </w:rPr>
        <w:t>Мрежа се дакле састоји из слојева. Сваки слој, као што је већ помињано, се заправо састоји од одговарајућих параметара (рецимо, тежине конекција, односно појачања и вредности склоности у потпуно повезаним слојевима).</w:t>
      </w:r>
    </w:p>
    <w:p w14:paraId="0CDB85AB" w14:textId="7F96F0EE" w:rsidR="00F268D9" w:rsidRDefault="00F268D9" w:rsidP="00A43A32">
      <w:pPr>
        <w:rPr>
          <w:lang w:val="sr-Cyrl-RS"/>
        </w:rPr>
      </w:pPr>
      <w:r>
        <w:rPr>
          <w:lang w:val="sr-Cyrl-RS"/>
        </w:rPr>
        <w:t>Анализом (која је већ делимично дотакнута) се може установити да се слојеви заправо састоје од одговарајућег броја тензора у којима су смештени параметри датог слоја (који носе одговарајуће „знање“</w:t>
      </w:r>
      <w:r w:rsidR="00B04A46">
        <w:rPr>
          <w:lang w:val="sr-Cyrl-RS"/>
        </w:rPr>
        <w:t xml:space="preserve"> у </w:t>
      </w:r>
      <w:r w:rsidR="004704DF">
        <w:rPr>
          <w:lang w:val="sr-Cyrl-RS"/>
        </w:rPr>
        <w:t>појединачном</w:t>
      </w:r>
      <w:r w:rsidR="00B04A46">
        <w:rPr>
          <w:lang w:val="sr-Cyrl-RS"/>
        </w:rPr>
        <w:t xml:space="preserve"> тренутку</w:t>
      </w:r>
      <w:r>
        <w:rPr>
          <w:lang w:val="sr-Cyrl-RS"/>
        </w:rPr>
        <w:t xml:space="preserve">). </w:t>
      </w:r>
      <w:r w:rsidR="00624EFA">
        <w:rPr>
          <w:lang w:val="sr-Cyrl-RS"/>
        </w:rPr>
        <w:t xml:space="preserve">Рецимо, потпуно повезани слој се може рашчланити на два тензора. Први тензор представља матрицу </w:t>
      </w:r>
      <w:r w:rsidR="00E82FF0">
        <w:rPr>
          <w:lang w:val="sr-Cyrl-RS"/>
        </w:rPr>
        <w:t>конекција (или појачања)</w:t>
      </w:r>
      <w:r w:rsidR="00624EFA">
        <w:rPr>
          <w:lang w:val="sr-Cyrl-RS"/>
        </w:rPr>
        <w:t xml:space="preserve"> </w:t>
      </w:r>
      <w:r w:rsidR="00624EFA">
        <w:rPr>
          <w:b/>
          <w:bCs/>
          <w:i/>
          <w:iCs/>
          <w:lang w:val="en-US"/>
        </w:rPr>
        <w:t>W</w:t>
      </w:r>
      <w:r w:rsidR="00624EFA">
        <w:rPr>
          <w:lang w:val="sr-Cyrl-RS"/>
        </w:rPr>
        <w:t xml:space="preserve"> која је описана у поглављу </w:t>
      </w:r>
      <w:r w:rsidR="00E82FF0">
        <w:rPr>
          <w:lang w:val="sr-Cyrl-RS"/>
        </w:rPr>
        <w:t xml:space="preserve">2.1.2. Други тензор представља вектор склоности </w:t>
      </w:r>
      <w:r w:rsidR="00E82FF0">
        <w:rPr>
          <w:b/>
          <w:bCs/>
          <w:i/>
          <w:iCs/>
          <w:lang w:val="en-US"/>
        </w:rPr>
        <w:t>b</w:t>
      </w:r>
      <w:r w:rsidR="00E82FF0">
        <w:rPr>
          <w:lang w:val="sr-Cyrl-RS"/>
        </w:rPr>
        <w:t xml:space="preserve"> који је такође описан у истом поглављу. Обавезно је потребно уредити ове тензоре, односно поставити их у идентичан поредак, тако да се може рећи да је матрица конекција рецимо први тензор, а вектор склоности други. На овај начин, као што је </w:t>
      </w:r>
      <w:r w:rsidR="00D070D8">
        <w:rPr>
          <w:lang w:val="sr-Cyrl-RS"/>
        </w:rPr>
        <w:t>укратко</w:t>
      </w:r>
      <w:r w:rsidR="00E82FF0">
        <w:rPr>
          <w:lang w:val="sr-Cyrl-RS"/>
        </w:rPr>
        <w:t xml:space="preserve"> пом</w:t>
      </w:r>
      <w:r w:rsidR="00D070D8">
        <w:rPr>
          <w:lang w:val="sr-Cyrl-RS"/>
        </w:rPr>
        <w:t>ињано</w:t>
      </w:r>
      <w:r w:rsidR="00E82FF0">
        <w:rPr>
          <w:lang w:val="sr-Cyrl-RS"/>
        </w:rPr>
        <w:t xml:space="preserve">, добија се поравнање гена. Један ген овде не представља читав тензор (а они су овде поравнати на управо описан начин), већ сваки елемент тензора, што је практично реалан број, а представља вредност параметра самог слоја. </w:t>
      </w:r>
      <w:r w:rsidR="00637F52">
        <w:rPr>
          <w:lang w:val="sr-Cyrl-RS"/>
        </w:rPr>
        <w:t>К</w:t>
      </w:r>
      <w:r w:rsidR="00E82FF0">
        <w:rPr>
          <w:lang w:val="sr-Cyrl-RS"/>
        </w:rPr>
        <w:t>ако су тензори уређене структуре, довољно је да се они сами поравнају, јер се тиме директно поравнавају и њихови елементи, јер им се индекси подударају</w:t>
      </w:r>
      <w:r w:rsidR="00637F52">
        <w:rPr>
          <w:lang w:val="sr-Cyrl-RS"/>
        </w:rPr>
        <w:t xml:space="preserve"> (исти су с обзиром да су мреже исте)</w:t>
      </w:r>
      <w:r w:rsidR="00E82FF0">
        <w:rPr>
          <w:lang w:val="sr-Cyrl-RS"/>
        </w:rPr>
        <w:t xml:space="preserve">. Сваки тензор практично можемо развући на вектор, а онда </w:t>
      </w:r>
      <w:r w:rsidR="00E82FF0">
        <w:rPr>
          <w:lang w:val="sr-Cyrl-RS"/>
        </w:rPr>
        <w:lastRenderedPageBreak/>
        <w:t>их редом спајати и на тај начин добити дугачак геном који се на исти начин може једноставно поравнати са другим геномом (имплементационо, развлачење нема потребе да се ради, већ се једноставно итерира кроз све елементе, редом кроз тензоре). С обзиром да се ради о популацији НМ које су исте структуре, обезбеђено је да се увек</w:t>
      </w:r>
      <w:r w:rsidR="00BE6049">
        <w:rPr>
          <w:lang w:val="sr-Cyrl-RS"/>
        </w:rPr>
        <w:t xml:space="preserve"> сви</w:t>
      </w:r>
      <w:r w:rsidR="00E82FF0">
        <w:rPr>
          <w:lang w:val="sr-Cyrl-RS"/>
        </w:rPr>
        <w:t xml:space="preserve"> параметри (гени) на овај начин могу поравнати.</w:t>
      </w:r>
    </w:p>
    <w:p w14:paraId="24066C18" w14:textId="3A0ACC00" w:rsidR="001541D0" w:rsidRDefault="001541D0" w:rsidP="001541D0">
      <w:pPr>
        <w:pStyle w:val="Picture"/>
      </w:pPr>
      <w:r>
        <w:rPr>
          <w:noProof/>
        </w:rPr>
        <w:drawing>
          <wp:inline distT="0" distB="0" distL="0" distR="0" wp14:anchorId="10AB5F86" wp14:editId="1C23D740">
            <wp:extent cx="5753100" cy="4229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4B40E31B" w14:textId="7A85455A" w:rsidR="001541D0" w:rsidRPr="001541D0" w:rsidRDefault="001541D0" w:rsidP="001541D0">
      <w:pPr>
        <w:pStyle w:val="PictureTitle"/>
      </w:pPr>
      <w:r>
        <w:rPr>
          <w:b/>
          <w:bCs/>
        </w:rPr>
        <w:t>Слика 11</w:t>
      </w:r>
      <w:r>
        <w:t xml:space="preserve"> – Поравнање гена </w:t>
      </w:r>
      <w:r>
        <w:rPr>
          <w:i/>
          <w:iCs/>
          <w:lang w:val="en-US"/>
        </w:rPr>
        <w:t>P</w:t>
      </w:r>
      <w:r>
        <w:t xml:space="preserve"> родитеља</w:t>
      </w:r>
    </w:p>
    <w:p w14:paraId="48F0BCD5" w14:textId="6487337C" w:rsidR="00603769" w:rsidRDefault="00603769" w:rsidP="00A43A32">
      <w:pPr>
        <w:rPr>
          <w:lang w:val="sr-Cyrl-RS"/>
        </w:rPr>
      </w:pPr>
      <w:r>
        <w:rPr>
          <w:lang w:val="sr-Cyrl-RS"/>
        </w:rPr>
        <w:t>Сада се могу дефинисати оператори укрштања. Наиме, потребно је знати број родитеља</w:t>
      </w:r>
      <w:r w:rsidR="00212076">
        <w:rPr>
          <w:lang w:val="sr-Cyrl-RS"/>
        </w:rPr>
        <w:t>, мада се у овом раду пројектују укрштања која раде над произвољно много индивидуа, тако да се сам алгорит</w:t>
      </w:r>
      <w:r w:rsidR="00653567">
        <w:rPr>
          <w:lang w:val="sr-Cyrl-RS"/>
        </w:rPr>
        <w:t>ам</w:t>
      </w:r>
      <w:r w:rsidR="00212076">
        <w:rPr>
          <w:lang w:val="sr-Cyrl-RS"/>
        </w:rPr>
        <w:t xml:space="preserve"> селекције </w:t>
      </w:r>
      <w:r w:rsidR="00653567">
        <w:rPr>
          <w:lang w:val="sr-Cyrl-RS"/>
        </w:rPr>
        <w:t>не оптерећује са потребом</w:t>
      </w:r>
      <w:r w:rsidR="00212076">
        <w:rPr>
          <w:lang w:val="sr-Cyrl-RS"/>
        </w:rPr>
        <w:t xml:space="preserve"> да </w:t>
      </w:r>
      <w:r w:rsidR="00ED6934">
        <w:rPr>
          <w:lang w:val="sr-Cyrl-RS"/>
        </w:rPr>
        <w:t xml:space="preserve">има увид у то који алгоритам укрштања је одабран, </w:t>
      </w:r>
      <w:r w:rsidR="006A6A90">
        <w:rPr>
          <w:lang w:val="sr-Cyrl-RS"/>
        </w:rPr>
        <w:t>па тиме</w:t>
      </w:r>
      <w:r w:rsidR="00ED6934">
        <w:rPr>
          <w:lang w:val="sr-Cyrl-RS"/>
        </w:rPr>
        <w:t xml:space="preserve"> може да врши произвољну селекцију (која се такође може и параметризовати, како би се контролисао број родитеља).</w:t>
      </w:r>
    </w:p>
    <w:p w14:paraId="0548B47D" w14:textId="7F76E1BD" w:rsidR="008740A5" w:rsidRDefault="008740A5" w:rsidP="00A43A32">
      <w:pPr>
        <w:rPr>
          <w:lang w:val="sr-Cyrl-RS"/>
        </w:rPr>
      </w:pPr>
      <w:r>
        <w:rPr>
          <w:lang w:val="sr-Cyrl-RS"/>
        </w:rPr>
        <w:t xml:space="preserve">Први метод укрштања је </w:t>
      </w:r>
      <w:r>
        <w:rPr>
          <w:i/>
          <w:iCs/>
          <w:lang w:val="en-US"/>
        </w:rPr>
        <w:t>RUC</w:t>
      </w:r>
      <w:r>
        <w:rPr>
          <w:lang w:val="sr-Cyrl-RS"/>
        </w:rPr>
        <w:t xml:space="preserve"> метод (</w:t>
      </w:r>
      <w:r>
        <w:rPr>
          <w:i/>
          <w:iCs/>
          <w:lang w:val="en-US"/>
        </w:rPr>
        <w:t>Random Uniform Crossover</w:t>
      </w:r>
      <w:r>
        <w:rPr>
          <w:lang w:val="sr-Cyrl-RS"/>
        </w:rPr>
        <w:t>). Овом методом, за сваки поравнат ген (параметар</w:t>
      </w:r>
      <w:r w:rsidR="00905308">
        <w:rPr>
          <w:lang w:val="sr-Cyrl-RS"/>
        </w:rPr>
        <w:t xml:space="preserve"> – са слике 11 то су </w:t>
      </w:r>
      <w:r w:rsidR="00905308">
        <w:rPr>
          <w:i/>
          <w:iCs/>
          <w:lang w:val="en-US"/>
        </w:rPr>
        <w:t>g1</w:t>
      </w:r>
      <w:r w:rsidR="00905308">
        <w:rPr>
          <w:lang w:val="sr-Cyrl-RS"/>
        </w:rPr>
        <w:t xml:space="preserve"> до </w:t>
      </w:r>
      <w:r w:rsidR="00905308">
        <w:rPr>
          <w:i/>
          <w:iCs/>
          <w:lang w:val="en-US"/>
        </w:rPr>
        <w:t>g7</w:t>
      </w:r>
      <w:r>
        <w:rPr>
          <w:lang w:val="sr-Cyrl-RS"/>
        </w:rPr>
        <w:t xml:space="preserve">) од </w:t>
      </w:r>
      <w:r>
        <w:rPr>
          <w:i/>
          <w:iCs/>
          <w:lang w:val="en-US"/>
        </w:rPr>
        <w:t>P</w:t>
      </w:r>
      <w:r>
        <w:rPr>
          <w:lang w:val="en-US"/>
        </w:rPr>
        <w:t xml:space="preserve"> </w:t>
      </w:r>
      <w:r>
        <w:rPr>
          <w:lang w:val="sr-Cyrl-RS"/>
        </w:rPr>
        <w:t xml:space="preserve">родитеља, са једнаком вероватноћом (дакле </w:t>
      </w:r>
      <w:r>
        <w:rPr>
          <w:i/>
          <w:iCs/>
          <w:lang w:val="en-US"/>
        </w:rPr>
        <w:t>1/P</w:t>
      </w:r>
      <w:r>
        <w:rPr>
          <w:lang w:val="sr-Cyrl-RS"/>
        </w:rPr>
        <w:t>) бира се</w:t>
      </w:r>
      <w:r w:rsidR="00905308">
        <w:rPr>
          <w:lang w:val="sr-Cyrl-RS"/>
        </w:rPr>
        <w:t xml:space="preserve"> један</w:t>
      </w:r>
      <w:r>
        <w:rPr>
          <w:lang w:val="sr-Cyrl-RS"/>
        </w:rPr>
        <w:t xml:space="preserve"> ген</w:t>
      </w:r>
      <w:r w:rsidR="00905308">
        <w:rPr>
          <w:lang w:val="sr-Cyrl-RS"/>
        </w:rPr>
        <w:t xml:space="preserve"> (практично из случајног родитеља)</w:t>
      </w:r>
      <w:r>
        <w:rPr>
          <w:lang w:val="sr-Cyrl-RS"/>
        </w:rPr>
        <w:t>.</w:t>
      </w:r>
      <w:r w:rsidR="00905308">
        <w:rPr>
          <w:lang w:val="sr-Cyrl-RS"/>
        </w:rPr>
        <w:t xml:space="preserve"> Овај ген се на кореспондно место копира у геном потомка.</w:t>
      </w:r>
      <w:r w:rsidR="00945B9A">
        <w:rPr>
          <w:lang w:val="sr-Cyrl-RS"/>
        </w:rPr>
        <w:t xml:space="preserve"> Након проласка кроз све гене, укрштање се завршава и потомак је створен.</w:t>
      </w:r>
    </w:p>
    <w:p w14:paraId="77559460" w14:textId="6CF27C48" w:rsidR="00222D56" w:rsidRDefault="006005FA" w:rsidP="00A43A32">
      <w:pPr>
        <w:rPr>
          <w:lang w:val="sr-Cyrl-RS"/>
        </w:rPr>
      </w:pPr>
      <w:r>
        <w:rPr>
          <w:lang w:val="sr-Cyrl-RS"/>
        </w:rPr>
        <w:t>Други метод укрштања</w:t>
      </w:r>
      <w:r w:rsidR="0005495C">
        <w:rPr>
          <w:lang w:val="sr-Cyrl-RS"/>
        </w:rPr>
        <w:t xml:space="preserve"> је</w:t>
      </w:r>
      <w:r>
        <w:rPr>
          <w:lang w:val="sr-Cyrl-RS"/>
        </w:rPr>
        <w:t xml:space="preserve"> </w:t>
      </w:r>
      <w:r>
        <w:rPr>
          <w:i/>
          <w:iCs/>
          <w:lang w:val="en-US"/>
        </w:rPr>
        <w:t>RFC</w:t>
      </w:r>
      <w:r>
        <w:rPr>
          <w:lang w:val="sr-Cyrl-RS"/>
        </w:rPr>
        <w:t xml:space="preserve"> метод (</w:t>
      </w:r>
      <w:r>
        <w:rPr>
          <w:i/>
          <w:iCs/>
          <w:lang w:val="en-US"/>
        </w:rPr>
        <w:t>Random Full Crossover</w:t>
      </w:r>
      <w:r>
        <w:rPr>
          <w:lang w:val="sr-Cyrl-RS"/>
        </w:rPr>
        <w:t xml:space="preserve">). Наиме, овај метод је веома сличан претходном, стим да је разлика у томе да се не гледа сваки ген индивидуално, већ се за групу гена бира један родитељ (на исти начин као код </w:t>
      </w:r>
      <w:r>
        <w:rPr>
          <w:i/>
          <w:iCs/>
          <w:lang w:val="en-US"/>
        </w:rPr>
        <w:t>RUC</w:t>
      </w:r>
      <w:r>
        <w:rPr>
          <w:lang w:val="sr-Cyrl-RS"/>
        </w:rPr>
        <w:t xml:space="preserve"> укрштања) од ког ће се читава група наследити. Ову групу заправо представља један </w:t>
      </w:r>
      <w:r>
        <w:rPr>
          <w:lang w:val="sr-Cyrl-RS"/>
        </w:rPr>
        <w:lastRenderedPageBreak/>
        <w:t>тензор. Дакле, читав тензор се копира у</w:t>
      </w:r>
      <w:r w:rsidR="00B65F01">
        <w:rPr>
          <w:lang w:val="sr-Cyrl-RS"/>
        </w:rPr>
        <w:t xml:space="preserve"> исто поравнати тензор</w:t>
      </w:r>
      <w:r>
        <w:rPr>
          <w:lang w:val="sr-Cyrl-RS"/>
        </w:rPr>
        <w:t xml:space="preserve"> потомка</w:t>
      </w:r>
      <w:r w:rsidR="00654B64">
        <w:rPr>
          <w:lang w:val="sr-Cyrl-RS"/>
        </w:rPr>
        <w:t xml:space="preserve"> (отуда и </w:t>
      </w:r>
      <w:r w:rsidR="00654B64">
        <w:rPr>
          <w:i/>
          <w:iCs/>
          <w:lang w:val="en-US"/>
        </w:rPr>
        <w:t>Full</w:t>
      </w:r>
      <w:r w:rsidR="00654B64">
        <w:rPr>
          <w:lang w:val="sr-Cyrl-RS"/>
        </w:rPr>
        <w:t xml:space="preserve"> у имену)</w:t>
      </w:r>
      <w:r>
        <w:rPr>
          <w:lang w:val="sr-Cyrl-RS"/>
        </w:rPr>
        <w:t xml:space="preserve">, за разлику од </w:t>
      </w:r>
      <w:r>
        <w:rPr>
          <w:i/>
          <w:iCs/>
          <w:lang w:val="en-US"/>
        </w:rPr>
        <w:t>RUC</w:t>
      </w:r>
      <w:r>
        <w:rPr>
          <w:lang w:val="sr-Cyrl-RS"/>
        </w:rPr>
        <w:t xml:space="preserve"> методе, где се гени посматрају индивиду</w:t>
      </w:r>
      <w:r w:rsidR="00481376">
        <w:rPr>
          <w:lang w:val="sr-Cyrl-RS"/>
        </w:rPr>
        <w:t>а</w:t>
      </w:r>
      <w:r>
        <w:rPr>
          <w:lang w:val="sr-Cyrl-RS"/>
        </w:rPr>
        <w:t>лно.</w:t>
      </w:r>
    </w:p>
    <w:p w14:paraId="43EFD166" w14:textId="23536B96" w:rsidR="00654B64" w:rsidRDefault="0038027D" w:rsidP="00A43A32">
      <w:pPr>
        <w:rPr>
          <w:lang w:val="sr-Cyrl-RS"/>
        </w:rPr>
      </w:pPr>
      <w:r>
        <w:rPr>
          <w:lang w:val="sr-Cyrl-RS"/>
        </w:rPr>
        <w:t xml:space="preserve">Ове две методе, иако сличне, заправо </w:t>
      </w:r>
      <w:r w:rsidR="00E511BD">
        <w:rPr>
          <w:lang w:val="sr-Cyrl-RS"/>
        </w:rPr>
        <w:t>поседују различите, па и супротне карактеристике</w:t>
      </w:r>
      <w:r>
        <w:rPr>
          <w:lang w:val="sr-Cyrl-RS"/>
        </w:rPr>
        <w:t xml:space="preserve">. У окиру </w:t>
      </w:r>
      <w:r>
        <w:rPr>
          <w:i/>
          <w:iCs/>
          <w:lang w:val="en-US"/>
        </w:rPr>
        <w:t>RUC</w:t>
      </w:r>
      <w:r>
        <w:rPr>
          <w:lang w:val="sr-Cyrl-RS"/>
        </w:rPr>
        <w:t xml:space="preserve"> методе, с обзиром да се сви гени скоро насумично бирају, систем садржи богату варијацију. Међутим, ово често може да доведе до претеране варијације, па обучавање не успева да конвергира уопште. Углавном је погодан у НЕ где су </w:t>
      </w:r>
      <w:r w:rsidR="003515BC">
        <w:rPr>
          <w:lang w:val="sr-Cyrl-RS"/>
        </w:rPr>
        <w:t>НМ</w:t>
      </w:r>
      <w:r>
        <w:rPr>
          <w:lang w:val="sr-Cyrl-RS"/>
        </w:rPr>
        <w:t xml:space="preserve"> мале</w:t>
      </w:r>
      <w:r w:rsidR="003515BC">
        <w:rPr>
          <w:lang w:val="sr-Cyrl-RS"/>
        </w:rPr>
        <w:t>, јер са великим НМ, готово да је немогуће задржати тензор који поседује одређено знање (врло брзо се ово знање растури)</w:t>
      </w:r>
      <w:r>
        <w:rPr>
          <w:lang w:val="sr-Cyrl-RS"/>
        </w:rPr>
        <w:t>.</w:t>
      </w:r>
    </w:p>
    <w:p w14:paraId="6B4746CF" w14:textId="4296302E" w:rsidR="0038027D" w:rsidRDefault="00E511BD" w:rsidP="00A43A32">
      <w:pPr>
        <w:rPr>
          <w:lang w:val="sr-Cyrl-RS"/>
        </w:rPr>
      </w:pPr>
      <w:r>
        <w:rPr>
          <w:lang w:val="sr-Cyrl-RS"/>
        </w:rPr>
        <w:t xml:space="preserve">Код </w:t>
      </w:r>
      <w:r>
        <w:rPr>
          <w:i/>
          <w:iCs/>
          <w:lang w:val="en-US"/>
        </w:rPr>
        <w:t>RFC</w:t>
      </w:r>
      <w:r>
        <w:rPr>
          <w:lang w:val="sr-Cyrl-RS"/>
        </w:rPr>
        <w:t xml:space="preserve"> метода, ситуација је обрнута. </w:t>
      </w:r>
      <w:r w:rsidR="003C1CF0">
        <w:rPr>
          <w:lang w:val="sr-Cyrl-RS"/>
        </w:rPr>
        <w:t xml:space="preserve">Читава група гена се бира (дефинисана појединачним тензорима) од једног насумичног родитеља, па се она копира у исто поравнати тензор потомка. </w:t>
      </w:r>
      <w:r w:rsidR="006F3DF6">
        <w:rPr>
          <w:lang w:val="sr-Cyrl-RS"/>
        </w:rPr>
        <w:t xml:space="preserve">Ово на први поглед може да упућује на то да се варијација система врло брзо </w:t>
      </w:r>
      <w:r w:rsidR="009E126E">
        <w:rPr>
          <w:lang w:val="sr-Cyrl-RS"/>
        </w:rPr>
        <w:t>губи</w:t>
      </w:r>
      <w:r w:rsidR="006F3DF6">
        <w:rPr>
          <w:lang w:val="sr-Cyrl-RS"/>
        </w:rPr>
        <w:t xml:space="preserve">, међутим, ово се само дешава у НЕ системима са малим НМ (тамо је </w:t>
      </w:r>
      <w:r w:rsidR="006F3DF6">
        <w:rPr>
          <w:i/>
          <w:iCs/>
          <w:lang w:val="en-US"/>
        </w:rPr>
        <w:t>RUC</w:t>
      </w:r>
      <w:r w:rsidR="006F3DF6">
        <w:rPr>
          <w:lang w:val="sr-Cyrl-RS"/>
        </w:rPr>
        <w:t xml:space="preserve"> метода погоднија). </w:t>
      </w:r>
      <w:r w:rsidR="005213B5">
        <w:rPr>
          <w:lang w:val="sr-Cyrl-RS"/>
        </w:rPr>
        <w:t>Идеја ове методе је да се тензори који су примили одређено знање не растуре пребрзо.</w:t>
      </w:r>
    </w:p>
    <w:p w14:paraId="16C32DA7" w14:textId="5854ED0B" w:rsidR="00372507" w:rsidRDefault="00372507" w:rsidP="00A43A32">
      <w:pPr>
        <w:rPr>
          <w:lang w:val="sr-Cyrl-RS"/>
        </w:rPr>
      </w:pPr>
      <w:r>
        <w:rPr>
          <w:lang w:val="sr-Cyrl-RS"/>
        </w:rPr>
        <w:t xml:space="preserve">Трећа метода укрштања је </w:t>
      </w:r>
      <w:r>
        <w:rPr>
          <w:i/>
          <w:iCs/>
          <w:lang w:val="en-US"/>
        </w:rPr>
        <w:t>SEC</w:t>
      </w:r>
      <w:r>
        <w:rPr>
          <w:lang w:val="sr-Cyrl-RS"/>
        </w:rPr>
        <w:t xml:space="preserve"> метода (</w:t>
      </w:r>
      <w:r>
        <w:rPr>
          <w:i/>
          <w:iCs/>
          <w:lang w:val="en-US"/>
        </w:rPr>
        <w:t>Sequential Even Crossover</w:t>
      </w:r>
      <w:r>
        <w:rPr>
          <w:lang w:val="sr-Cyrl-RS"/>
        </w:rPr>
        <w:t>). За разлику од претходне две методе, ова метода је детерминистичка. Наиме, детерминистичка укрштања не би треба</w:t>
      </w:r>
      <w:r w:rsidR="00996E93">
        <w:rPr>
          <w:lang w:val="sr-Cyrl-RS"/>
        </w:rPr>
        <w:t>ло</w:t>
      </w:r>
      <w:r>
        <w:rPr>
          <w:lang w:val="sr-Cyrl-RS"/>
        </w:rPr>
        <w:t xml:space="preserve"> </w:t>
      </w:r>
      <w:r w:rsidR="00996E93">
        <w:rPr>
          <w:lang w:val="sr-Cyrl-RS"/>
        </w:rPr>
        <w:t>користити</w:t>
      </w:r>
      <w:r>
        <w:rPr>
          <w:lang w:val="sr-Cyrl-RS"/>
        </w:rPr>
        <w:t xml:space="preserve"> у тренуцима где се кроз једно укрштање прави више потомака, јер би се тиме правила иста решења и варијација би се смањивала. Стохастичка укрштања овај проблем немају, мада се и са њима ретко прави више од једног потомка.</w:t>
      </w:r>
    </w:p>
    <w:p w14:paraId="713716EA" w14:textId="6FDA244B" w:rsidR="00FC2249" w:rsidRDefault="00621CD8" w:rsidP="00353A5A">
      <w:pPr>
        <w:rPr>
          <w:lang w:val="sr-Cyrl-RS"/>
        </w:rPr>
      </w:pPr>
      <w:r>
        <w:rPr>
          <w:lang w:val="sr-Cyrl-RS"/>
        </w:rPr>
        <w:t>Идеја</w:t>
      </w:r>
      <w:r w:rsidR="00E2129D">
        <w:rPr>
          <w:lang w:val="sr-Cyrl-RS"/>
        </w:rPr>
        <w:t xml:space="preserve"> </w:t>
      </w:r>
      <w:r w:rsidR="00E2129D">
        <w:rPr>
          <w:i/>
          <w:iCs/>
          <w:lang w:val="en-US"/>
        </w:rPr>
        <w:t>SEC</w:t>
      </w:r>
      <w:r w:rsidR="00E2129D">
        <w:rPr>
          <w:lang w:val="sr-Cyrl-RS"/>
        </w:rPr>
        <w:t xml:space="preserve"> мет</w:t>
      </w:r>
      <w:r>
        <w:rPr>
          <w:lang w:val="sr-Cyrl-RS"/>
        </w:rPr>
        <w:t>оде је корак даље</w:t>
      </w:r>
      <w:r w:rsidR="00EA4741">
        <w:rPr>
          <w:lang w:val="sr-Cyrl-RS"/>
        </w:rPr>
        <w:t xml:space="preserve"> од</w:t>
      </w:r>
      <w:r>
        <w:rPr>
          <w:lang w:val="sr-Cyrl-RS"/>
        </w:rPr>
        <w:t xml:space="preserve"> </w:t>
      </w:r>
      <w:r>
        <w:rPr>
          <w:i/>
          <w:iCs/>
        </w:rPr>
        <w:t>RFC</w:t>
      </w:r>
      <w:r>
        <w:rPr>
          <w:lang w:val="sr-Cyrl-RS"/>
        </w:rPr>
        <w:t xml:space="preserve"> у односу на </w:t>
      </w:r>
      <w:r>
        <w:rPr>
          <w:i/>
          <w:iCs/>
          <w:lang w:val="en-US"/>
        </w:rPr>
        <w:t>RUC</w:t>
      </w:r>
      <w:r>
        <w:rPr>
          <w:lang w:val="sr-Cyrl-RS"/>
        </w:rPr>
        <w:t xml:space="preserve">. Наиме, идеја је да се више узастопних тензора бирају од истог родитеља и копирају у исто поравнате тензоре потомка. Разлог овоме је да потенцијално тензори заједно садрже неко знање које треба очувати, а да појединачно вредности њихових параметара не носе никакве корисне информације. У овој методи се не бира група насумично изабраних тензора, већ се секвенцијално узима првих приближно </w:t>
      </w:r>
      <w:r>
        <w:rPr>
          <w:i/>
          <w:iCs/>
          <w:lang w:val="en-US"/>
        </w:rPr>
        <w:t>Q/P</w:t>
      </w:r>
      <w:r>
        <w:rPr>
          <w:lang w:val="sr-Cyrl-RS"/>
        </w:rPr>
        <w:t xml:space="preserve"> тензора (</w:t>
      </w:r>
      <w:r>
        <w:rPr>
          <w:i/>
          <w:iCs/>
          <w:lang w:val="en-US"/>
        </w:rPr>
        <w:t>Q</w:t>
      </w:r>
      <w:r>
        <w:rPr>
          <w:lang w:val="sr-Cyrl-RS"/>
        </w:rPr>
        <w:t xml:space="preserve"> је број тензора у</w:t>
      </w:r>
      <w:r w:rsidR="00722D1A">
        <w:rPr>
          <w:lang w:val="sr-Cyrl-RS"/>
        </w:rPr>
        <w:t xml:space="preserve"> овим</w:t>
      </w:r>
      <w:r>
        <w:rPr>
          <w:lang w:val="sr-Cyrl-RS"/>
        </w:rPr>
        <w:t xml:space="preserve"> НМ</w:t>
      </w:r>
      <w:r w:rsidR="00722D1A">
        <w:rPr>
          <w:lang w:val="sr-Cyrl-RS"/>
        </w:rPr>
        <w:t xml:space="preserve"> – све су исте па и имају исти број тензора</w:t>
      </w:r>
      <w:r>
        <w:rPr>
          <w:lang w:val="sr-Cyrl-RS"/>
        </w:rPr>
        <w:t xml:space="preserve">) који се копирају из првог родитеља, затим других </w:t>
      </w:r>
      <w:r w:rsidR="007703EB">
        <w:rPr>
          <w:i/>
          <w:iCs/>
          <w:lang w:val="en-US"/>
        </w:rPr>
        <w:t>Q/</w:t>
      </w:r>
      <w:r w:rsidR="007703EB" w:rsidRPr="007703EB">
        <w:rPr>
          <w:lang w:val="en-US"/>
        </w:rPr>
        <w:t>P</w:t>
      </w:r>
      <w:r w:rsidR="007703EB">
        <w:rPr>
          <w:lang w:val="en-US"/>
        </w:rPr>
        <w:t xml:space="preserve"> </w:t>
      </w:r>
      <w:r w:rsidRPr="007703EB">
        <w:rPr>
          <w:lang w:val="sr-Cyrl-RS"/>
        </w:rPr>
        <w:t>тензора</w:t>
      </w:r>
      <w:r>
        <w:rPr>
          <w:lang w:val="sr-Cyrl-RS"/>
        </w:rPr>
        <w:t xml:space="preserve"> из другог родитеља, и тако до краја (последљем се даје да копира и остатак</w:t>
      </w:r>
      <w:r w:rsidR="00FE78B1">
        <w:rPr>
          <w:lang w:val="sr-Cyrl-RS"/>
        </w:rPr>
        <w:t xml:space="preserve"> тензора уколико </w:t>
      </w:r>
      <w:r w:rsidR="00FE78B1">
        <w:rPr>
          <w:i/>
          <w:iCs/>
          <w:lang w:val="en-US"/>
        </w:rPr>
        <w:t>Q</w:t>
      </w:r>
      <w:r w:rsidR="00FE78B1">
        <w:rPr>
          <w:lang w:val="sr-Cyrl-RS"/>
        </w:rPr>
        <w:t xml:space="preserve"> није дељиво са</w:t>
      </w:r>
      <w:r w:rsidR="00FE78B1">
        <w:rPr>
          <w:lang w:val="en-US"/>
        </w:rPr>
        <w:t xml:space="preserve"> </w:t>
      </w:r>
      <w:r w:rsidR="00FE78B1">
        <w:rPr>
          <w:i/>
          <w:iCs/>
          <w:lang w:val="en-US"/>
        </w:rPr>
        <w:t>P</w:t>
      </w:r>
      <w:r w:rsidR="00FE78B1">
        <w:rPr>
          <w:lang w:val="sr-Cyrl-RS"/>
        </w:rPr>
        <w:t>)</w:t>
      </w:r>
      <w:r>
        <w:rPr>
          <w:lang w:val="sr-Cyrl-RS"/>
        </w:rPr>
        <w:t>.</w:t>
      </w:r>
    </w:p>
    <w:p w14:paraId="37F8EBAF" w14:textId="72B348C5" w:rsidR="004C61F2" w:rsidRDefault="004C61F2" w:rsidP="00353A5A">
      <w:pPr>
        <w:rPr>
          <w:lang w:val="sr-Cyrl-RS"/>
        </w:rPr>
      </w:pPr>
      <w:r>
        <w:rPr>
          <w:lang w:val="sr-Cyrl-RS"/>
        </w:rPr>
        <w:t xml:space="preserve">Конкретно, код потпуно повезаног слоја, може се рећи да матрица конекција и вектор склоности заједно функционишу. Појединачно је тешко да носе неко корисно знање. Међутим, за друге типове слојева ово и не мора бити тачно, па се отуда </w:t>
      </w:r>
      <w:r w:rsidR="00072E37">
        <w:rPr>
          <w:lang w:val="sr-Cyrl-RS"/>
        </w:rPr>
        <w:t>ове три</w:t>
      </w:r>
      <w:r>
        <w:rPr>
          <w:lang w:val="sr-Cyrl-RS"/>
        </w:rPr>
        <w:t xml:space="preserve"> технике могу и комбиновати.</w:t>
      </w:r>
    </w:p>
    <w:p w14:paraId="3506A165" w14:textId="5CE7C3F4" w:rsidR="00247B7A" w:rsidRDefault="00A90ABC" w:rsidP="005C6F09">
      <w:pPr>
        <w:rPr>
          <w:lang w:val="sr-Cyrl-RS"/>
        </w:rPr>
      </w:pPr>
      <w:r>
        <w:rPr>
          <w:lang w:val="sr-Cyrl-RS"/>
        </w:rPr>
        <w:t xml:space="preserve">Операције укрштања дефинишу централни вид учења (односно обучавања) НМ у НЕ, и практично </w:t>
      </w:r>
      <w:r w:rsidR="000A6084">
        <w:rPr>
          <w:lang w:val="sr-Cyrl-RS"/>
        </w:rPr>
        <w:t>представљају</w:t>
      </w:r>
      <w:r>
        <w:rPr>
          <w:lang w:val="sr-Cyrl-RS"/>
        </w:rPr>
        <w:t xml:space="preserve"> филогенетички ниво учења. </w:t>
      </w:r>
      <w:r w:rsidR="00247B7A">
        <w:rPr>
          <w:lang w:val="sr-Cyrl-RS"/>
        </w:rPr>
        <w:t>Међутим, као што је већ напоменуто, овакво обучавање би доводило до локално добрих решења, односно, до локалних минимума. Како би се увео потенцијал да се претражују друга решења, односно да се уведе потенцијал за усмеравање ка глобалном оптимуму, или да се учење не би заустављало након што се из околине више ништа ново не може искусити, потребно је увести мутацију као извор додатне случајности.</w:t>
      </w:r>
      <w:r w:rsidR="005C6F09">
        <w:rPr>
          <w:lang w:val="sr-Cyrl-RS"/>
        </w:rPr>
        <w:br w:type="page"/>
      </w:r>
    </w:p>
    <w:p w14:paraId="38C32729" w14:textId="66EE5169" w:rsidR="005D4196" w:rsidRDefault="00C54325" w:rsidP="00C54325">
      <w:pPr>
        <w:pStyle w:val="Heading3"/>
        <w:rPr>
          <w:lang w:val="sr-Cyrl-RS"/>
        </w:rPr>
      </w:pPr>
      <w:bookmarkStart w:id="33" w:name="_Toc55278256"/>
      <w:r>
        <w:rPr>
          <w:lang w:val="sr-Cyrl-RS"/>
        </w:rPr>
        <w:lastRenderedPageBreak/>
        <w:t>Мутација</w:t>
      </w:r>
      <w:bookmarkEnd w:id="33"/>
    </w:p>
    <w:p w14:paraId="2177A58B" w14:textId="583F62AD" w:rsidR="00C54325" w:rsidRDefault="001D724D" w:rsidP="00C54325">
      <w:pPr>
        <w:rPr>
          <w:lang w:val="sr-Cyrl-RS"/>
        </w:rPr>
      </w:pPr>
      <w:r>
        <w:rPr>
          <w:lang w:val="sr-Cyrl-RS"/>
        </w:rPr>
        <w:t xml:space="preserve">На неколико места је већ помињана потреба за мутацијом, њена улога, као и карактеристике и ефекти који се њом постижу. </w:t>
      </w:r>
      <w:r w:rsidR="007E4B80">
        <w:rPr>
          <w:lang w:val="sr-Cyrl-RS"/>
        </w:rPr>
        <w:t>Мутација се дешава одмах након што се потомак створи укрштањем.</w:t>
      </w:r>
      <w:r w:rsidR="00C91DFA">
        <w:rPr>
          <w:lang w:val="sr-Cyrl-RS"/>
        </w:rPr>
        <w:t xml:space="preserve"> Сама по себи, операција је једноставна, и може се реализовати </w:t>
      </w:r>
      <w:r w:rsidR="00A332E8">
        <w:rPr>
          <w:lang w:val="sr-Cyrl-RS"/>
        </w:rPr>
        <w:t xml:space="preserve">на </w:t>
      </w:r>
      <w:r w:rsidR="002C77F1">
        <w:rPr>
          <w:lang w:val="sr-Cyrl-RS"/>
        </w:rPr>
        <w:t>начин описан у наставку</w:t>
      </w:r>
      <w:r w:rsidR="00C91DFA">
        <w:rPr>
          <w:lang w:val="sr-Cyrl-RS"/>
        </w:rPr>
        <w:t>.</w:t>
      </w:r>
    </w:p>
    <w:p w14:paraId="3F6D109F" w14:textId="5A1B044E" w:rsidR="00C91DFA" w:rsidRDefault="00C91DFA" w:rsidP="00C91DFA">
      <w:pPr>
        <w:rPr>
          <w:lang w:val="sr-Cyrl-RS"/>
        </w:rPr>
      </w:pPr>
      <w:r>
        <w:rPr>
          <w:lang w:val="sr-Cyrl-RS"/>
        </w:rPr>
        <w:t xml:space="preserve">С обзиром да се ради о параметрима који су реални бројеви и (углавном) се налазе у опсегу </w:t>
      </w:r>
      <w:r>
        <w:rPr>
          <w:lang w:val="en-US"/>
        </w:rPr>
        <w:t>[</w:t>
      </w:r>
      <w:r>
        <w:rPr>
          <w:lang w:val="sr-Cyrl-RS"/>
        </w:rPr>
        <w:t>-1, 1</w:t>
      </w:r>
      <w:r>
        <w:rPr>
          <w:lang w:val="en-US"/>
        </w:rPr>
        <w:t>]</w:t>
      </w:r>
      <w:r>
        <w:rPr>
          <w:lang w:val="sr-Cyrl-RS"/>
        </w:rPr>
        <w:t xml:space="preserve">, може се једноставно генерисати нов реалан број у том опсегу, и у потпуности заменити са старим. Наравно, ово се дешава под одређеном </w:t>
      </w:r>
      <w:r>
        <w:rPr>
          <w:u w:val="single"/>
          <w:lang w:val="sr-Cyrl-RS"/>
        </w:rPr>
        <w:t>вероватноћом</w:t>
      </w:r>
      <w:r>
        <w:rPr>
          <w:lang w:val="sr-Cyrl-RS"/>
        </w:rPr>
        <w:t xml:space="preserve">. Па тако, на пример, када се сваки ген (параметар) понаособ посматра, првенствено се генерише број у опсегу </w:t>
      </w:r>
      <w:r>
        <w:rPr>
          <w:lang w:val="en-US"/>
        </w:rPr>
        <w:t>[0, 1)</w:t>
      </w:r>
      <w:r>
        <w:rPr>
          <w:lang w:val="sr-Cyrl-RS"/>
        </w:rPr>
        <w:t xml:space="preserve">. Уколико </w:t>
      </w:r>
      <w:r>
        <w:rPr>
          <w:lang w:val="en-US"/>
        </w:rPr>
        <w:t xml:space="preserve">je </w:t>
      </w:r>
      <w:r>
        <w:rPr>
          <w:lang w:val="sr-Cyrl-RS"/>
        </w:rPr>
        <w:t xml:space="preserve">генерисани број испод вероватноће мутације (рецимо 0.1, што је 10%), ген мутира, па се генерише нов реалан број у опсегу </w:t>
      </w:r>
      <w:r>
        <w:rPr>
          <w:lang w:val="en-US"/>
        </w:rPr>
        <w:t>[</w:t>
      </w:r>
      <w:r>
        <w:rPr>
          <w:lang w:val="sr-Cyrl-RS"/>
        </w:rPr>
        <w:t>-1, 1</w:t>
      </w:r>
      <w:r>
        <w:rPr>
          <w:lang w:val="en-US"/>
        </w:rPr>
        <w:t>]</w:t>
      </w:r>
      <w:r>
        <w:rPr>
          <w:lang w:val="sr-Cyrl-RS"/>
        </w:rPr>
        <w:t>, и добијени број се смешта као нова информација, односно нов генетички материјал у посматрани ген</w:t>
      </w:r>
      <w:r w:rsidR="00450047">
        <w:rPr>
          <w:lang w:val="sr-Cyrl-RS"/>
        </w:rPr>
        <w:t xml:space="preserve"> (стара се брише)</w:t>
      </w:r>
      <w:r>
        <w:rPr>
          <w:lang w:val="sr-Cyrl-RS"/>
        </w:rPr>
        <w:t>. У супротном, уколико је првогенерисани број већи или једнак вероватноћи, ген не мутира, па се стара вредност задржава (практично се ништа не дешава).</w:t>
      </w:r>
    </w:p>
    <w:p w14:paraId="5756FF78" w14:textId="0DEF18EC" w:rsidR="002F7D3B" w:rsidRDefault="002F7D3B" w:rsidP="00C91DFA">
      <w:pPr>
        <w:rPr>
          <w:lang w:val="sr-Cyrl-RS"/>
        </w:rPr>
      </w:pPr>
      <w:r>
        <w:rPr>
          <w:lang w:val="sr-Cyrl-RS"/>
        </w:rPr>
        <w:t xml:space="preserve">У овом раду, користи се веома слична варијанта претходно описане мутације која се назива </w:t>
      </w:r>
      <w:r>
        <w:rPr>
          <w:i/>
          <w:iCs/>
          <w:lang w:val="en-US"/>
        </w:rPr>
        <w:t>RNM</w:t>
      </w:r>
      <w:r>
        <w:rPr>
          <w:lang w:val="sr-Cyrl-RS"/>
        </w:rPr>
        <w:t xml:space="preserve"> (</w:t>
      </w:r>
      <w:r>
        <w:rPr>
          <w:i/>
          <w:iCs/>
          <w:lang w:val="en-US"/>
        </w:rPr>
        <w:t>Random Normal Mutation</w:t>
      </w:r>
      <w:r>
        <w:rPr>
          <w:lang w:val="sr-Cyrl-RS"/>
        </w:rPr>
        <w:t xml:space="preserve">). Наиме, једина разлика је у томе да се, у тренутку када ген мутира, не бира потпуно нова вредност за тај ген, јер ово донекле може да у потпуности промени део знања који је потенцијално битан, већ се уместо тога генерише нов реалан број са </w:t>
      </w:r>
      <w:r w:rsidR="00234272">
        <w:rPr>
          <w:lang w:val="sr-Cyrl-RS"/>
        </w:rPr>
        <w:t>Г</w:t>
      </w:r>
      <w:r>
        <w:rPr>
          <w:lang w:val="sr-Cyrl-RS"/>
        </w:rPr>
        <w:t xml:space="preserve">аусовом (нормалном – отуда и </w:t>
      </w:r>
      <w:r>
        <w:rPr>
          <w:i/>
          <w:iCs/>
          <w:lang w:val="en-US"/>
        </w:rPr>
        <w:t>Normal</w:t>
      </w:r>
      <w:r>
        <w:rPr>
          <w:lang w:val="sr-Cyrl-RS"/>
        </w:rPr>
        <w:t xml:space="preserve"> у имену) </w:t>
      </w:r>
      <w:r w:rsidR="00B408F4">
        <w:rPr>
          <w:lang w:val="sr-Cyrl-RS"/>
        </w:rPr>
        <w:t>расподелом</w:t>
      </w:r>
      <w:r>
        <w:rPr>
          <w:lang w:val="sr-Cyrl-RS"/>
        </w:rPr>
        <w:t xml:space="preserve"> са средином око 0 и стандардном девијацијом 0.1. Овим се генеришу веома мале вредности око нуле (позитивне и негативне), а добијена вредност се надодаје на</w:t>
      </w:r>
      <w:r w:rsidR="007B5DE8">
        <w:rPr>
          <w:lang w:val="sr-Cyrl-RS"/>
        </w:rPr>
        <w:t xml:space="preserve"> стару</w:t>
      </w:r>
      <w:r>
        <w:rPr>
          <w:lang w:val="sr-Cyrl-RS"/>
        </w:rPr>
        <w:t xml:space="preserve"> вредност која је смештена у </w:t>
      </w:r>
      <w:r w:rsidR="00147211">
        <w:rPr>
          <w:lang w:val="sr-Cyrl-RS"/>
        </w:rPr>
        <w:t>посматрани ген</w:t>
      </w:r>
      <w:r>
        <w:rPr>
          <w:lang w:val="sr-Cyrl-RS"/>
        </w:rPr>
        <w:t>. Овим, стара информација у гену је само за неку малу вредност промењена (може се направити аналогија са градијентном методом, да се за мали, али случајан градијент променила).</w:t>
      </w:r>
      <w:r w:rsidR="005B28DF">
        <w:rPr>
          <w:lang w:val="sr-Cyrl-RS"/>
        </w:rPr>
        <w:t xml:space="preserve"> Тиме, стара вредност се не мења пуно, али довољно да се ново знање у систем унесе.</w:t>
      </w:r>
    </w:p>
    <w:p w14:paraId="0334043A" w14:textId="77777777" w:rsidR="00D24E31" w:rsidRDefault="00D136F2" w:rsidP="00AA073D">
      <w:pPr>
        <w:rPr>
          <w:lang w:val="sr-Cyrl-RS"/>
        </w:rPr>
      </w:pPr>
      <w:r>
        <w:rPr>
          <w:lang w:val="sr-Cyrl-RS"/>
        </w:rPr>
        <w:t>Наравно, с обзиром да је у питању случајна вредност, нови генетички материјал потенцијално нарушава знање, али у тој ситуацији, два су могућа исхода: или је тај материјал генерално лош и еволуцијом ће</w:t>
      </w:r>
      <w:r w:rsidR="00C367BE">
        <w:rPr>
          <w:lang w:val="sr-Cyrl-RS"/>
        </w:rPr>
        <w:t xml:space="preserve"> ишчезнути</w:t>
      </w:r>
      <w:r>
        <w:rPr>
          <w:lang w:val="sr-Cyrl-RS"/>
        </w:rPr>
        <w:t>, или је можда само тренутно</w:t>
      </w:r>
      <w:r w:rsidR="00027408">
        <w:rPr>
          <w:lang w:val="sr-Cyrl-RS"/>
        </w:rPr>
        <w:t xml:space="preserve"> материјал</w:t>
      </w:r>
      <w:r>
        <w:rPr>
          <w:lang w:val="sr-Cyrl-RS"/>
        </w:rPr>
        <w:t xml:space="preserve"> лош али представља новине које ће водити ка бољим</w:t>
      </w:r>
      <w:r w:rsidR="00AB77F1">
        <w:rPr>
          <w:lang w:val="sr-Cyrl-RS"/>
        </w:rPr>
        <w:t xml:space="preserve"> решењима</w:t>
      </w:r>
      <w:r>
        <w:rPr>
          <w:lang w:val="sr-Cyrl-RS"/>
        </w:rPr>
        <w:t xml:space="preserve"> или чак</w:t>
      </w:r>
      <w:r w:rsidR="00AB77F1">
        <w:rPr>
          <w:lang w:val="sr-Cyrl-RS"/>
        </w:rPr>
        <w:t xml:space="preserve"> ка</w:t>
      </w:r>
      <w:r>
        <w:rPr>
          <w:lang w:val="sr-Cyrl-RS"/>
        </w:rPr>
        <w:t xml:space="preserve"> глобалном решењу!</w:t>
      </w:r>
      <w:r w:rsidR="006403AB">
        <w:rPr>
          <w:lang w:val="sr-Cyrl-RS"/>
        </w:rPr>
        <w:t xml:space="preserve"> Наравно, уколико неки делови НЕ</w:t>
      </w:r>
      <w:r w:rsidR="00043C89">
        <w:rPr>
          <w:lang w:val="sr-Cyrl-RS"/>
        </w:rPr>
        <w:t xml:space="preserve"> система</w:t>
      </w:r>
      <w:r w:rsidR="006403AB">
        <w:rPr>
          <w:lang w:val="sr-Cyrl-RS"/>
        </w:rPr>
        <w:t xml:space="preserve"> нису добро п</w:t>
      </w:r>
      <w:r w:rsidR="00043C89">
        <w:rPr>
          <w:lang w:val="sr-Cyrl-RS"/>
        </w:rPr>
        <w:t>ројектовани</w:t>
      </w:r>
      <w:r w:rsidR="006403AB">
        <w:rPr>
          <w:lang w:val="sr-Cyrl-RS"/>
        </w:rPr>
        <w:t>, постоји и трећи исход, а то је да еволуцијом заиста лош генетички материјал неће ишчезнути, али то није проблем мутације, већ као што је и сама хипотеза започета, проблем је до делова НЕ система који нису добро пројектовани!</w:t>
      </w:r>
    </w:p>
    <w:p w14:paraId="4BC0C15F" w14:textId="1DFBDB2F" w:rsidR="00921B91" w:rsidRDefault="00603F84" w:rsidP="00AA073D">
      <w:pPr>
        <w:rPr>
          <w:lang w:val="sr-Cyrl-RS"/>
        </w:rPr>
      </w:pPr>
      <w:r>
        <w:rPr>
          <w:lang w:val="sr-Cyrl-RS"/>
        </w:rPr>
        <w:t>Од велике важности је овде</w:t>
      </w:r>
      <w:r w:rsidR="00D24E31">
        <w:rPr>
          <w:lang w:val="sr-Cyrl-RS"/>
        </w:rPr>
        <w:t xml:space="preserve"> такође и</w:t>
      </w:r>
      <w:r>
        <w:rPr>
          <w:lang w:val="sr-Cyrl-RS"/>
        </w:rPr>
        <w:t xml:space="preserve"> избор вероватноће мутације. Ако је вероватноћа превелика, генетички материјал ће се у претераној мери мењати, и иако то доприноси варијацији, практично се цела поента укрштања губи јер се већина</w:t>
      </w:r>
      <w:r w:rsidR="00AA6283">
        <w:rPr>
          <w:lang w:val="sr-Cyrl-RS"/>
        </w:rPr>
        <w:t xml:space="preserve">, </w:t>
      </w:r>
      <w:r>
        <w:rPr>
          <w:lang w:val="sr-Cyrl-RS"/>
        </w:rPr>
        <w:t>или чак сав генетички материјал мења</w:t>
      </w:r>
      <w:r w:rsidR="00F31DFA">
        <w:rPr>
          <w:lang w:val="sr-Cyrl-RS"/>
        </w:rPr>
        <w:t>, а како операција укрштања управо и представља механизам тражења бољих решења, систем престаје са конвергенцијом и алгоритам деградира у (донекле) случајну претрагу.</w:t>
      </w:r>
      <w:r w:rsidR="00921B91">
        <w:rPr>
          <w:lang w:val="sr-Cyrl-RS"/>
        </w:rPr>
        <w:br w:type="page"/>
      </w:r>
    </w:p>
    <w:p w14:paraId="59FE2E67" w14:textId="2381BDED" w:rsidR="00A14AFB" w:rsidRDefault="00F233EC" w:rsidP="00921B91">
      <w:pPr>
        <w:pStyle w:val="Heading1"/>
        <w:rPr>
          <w:lang w:val="sr-Cyrl-RS"/>
        </w:rPr>
      </w:pPr>
      <w:bookmarkStart w:id="34" w:name="_Toc55278257"/>
      <w:r>
        <w:rPr>
          <w:lang w:val="sr-Cyrl-RS"/>
        </w:rPr>
        <w:lastRenderedPageBreak/>
        <w:t>Симулације и резултати</w:t>
      </w:r>
      <w:bookmarkEnd w:id="34"/>
    </w:p>
    <w:p w14:paraId="4C56E178" w14:textId="1A1ADE2B" w:rsidR="0053644B" w:rsidRDefault="00837F1C" w:rsidP="0053644B">
      <w:pPr>
        <w:rPr>
          <w:lang w:val="sr-Cyrl-RS"/>
        </w:rPr>
      </w:pPr>
      <w:r>
        <w:rPr>
          <w:lang w:val="sr-Cyrl-RS"/>
        </w:rPr>
        <w:t>У претходном поглављу су у потпуности дефинисане операције, алгоритми, методе и начини којим се обучавање у НЕ</w:t>
      </w:r>
      <w:r w:rsidR="004A4D26">
        <w:rPr>
          <w:lang w:val="sr-Cyrl-RS"/>
        </w:rPr>
        <w:t xml:space="preserve"> одвија</w:t>
      </w:r>
      <w:r>
        <w:rPr>
          <w:lang w:val="sr-Cyrl-RS"/>
        </w:rPr>
        <w:t>. Сада је могуће овакав систем тестирати и мерити</w:t>
      </w:r>
      <w:r w:rsidR="002E203B">
        <w:rPr>
          <w:lang w:val="en-US"/>
        </w:rPr>
        <w:t xml:space="preserve"> </w:t>
      </w:r>
      <w:r w:rsidR="002E203B">
        <w:rPr>
          <w:lang w:val="sr-Cyrl-RS"/>
        </w:rPr>
        <w:t>његове</w:t>
      </w:r>
      <w:r>
        <w:rPr>
          <w:lang w:val="sr-Cyrl-RS"/>
        </w:rPr>
        <w:t xml:space="preserve"> перформансе </w:t>
      </w:r>
      <w:r w:rsidR="00C53BE8">
        <w:rPr>
          <w:lang w:val="sr-Cyrl-RS"/>
        </w:rPr>
        <w:t>на конкретним проблемима.</w:t>
      </w:r>
      <w:r w:rsidR="002E203B">
        <w:rPr>
          <w:lang w:val="sr-Cyrl-RS"/>
        </w:rPr>
        <w:t xml:space="preserve"> У овом раду, посматраће се два проблема у УП, а представљају игре у којима је потребно обучити агента </w:t>
      </w:r>
      <w:r w:rsidR="007E086E">
        <w:rPr>
          <w:lang w:val="sr-Cyrl-RS"/>
        </w:rPr>
        <w:t xml:space="preserve">да прихватљиво </w:t>
      </w:r>
      <w:r w:rsidR="002E203B">
        <w:rPr>
          <w:lang w:val="sr-Cyrl-RS"/>
        </w:rPr>
        <w:t>актује</w:t>
      </w:r>
      <w:r w:rsidR="007E086E">
        <w:rPr>
          <w:lang w:val="sr-Cyrl-RS"/>
        </w:rPr>
        <w:t xml:space="preserve"> у </w:t>
      </w:r>
      <w:r w:rsidR="003A523A">
        <w:rPr>
          <w:lang w:val="sr-Cyrl-RS"/>
        </w:rPr>
        <w:t>свом</w:t>
      </w:r>
      <w:r w:rsidR="007E086E">
        <w:rPr>
          <w:lang w:val="sr-Cyrl-RS"/>
        </w:rPr>
        <w:t xml:space="preserve"> свету и</w:t>
      </w:r>
      <w:r w:rsidR="00CB2FEF">
        <w:rPr>
          <w:lang w:val="sr-Cyrl-RS"/>
        </w:rPr>
        <w:t xml:space="preserve"> да</w:t>
      </w:r>
      <w:r w:rsidR="007E086E">
        <w:rPr>
          <w:lang w:val="sr-Cyrl-RS"/>
        </w:rPr>
        <w:t xml:space="preserve"> поседује одговарајуће знање</w:t>
      </w:r>
      <w:r w:rsidR="002E203B">
        <w:rPr>
          <w:lang w:val="sr-Cyrl-RS"/>
        </w:rPr>
        <w:t>.</w:t>
      </w:r>
    </w:p>
    <w:p w14:paraId="1328879B" w14:textId="69F4219D" w:rsidR="00D42071" w:rsidRDefault="009B19A0" w:rsidP="00D42071">
      <w:pPr>
        <w:pStyle w:val="Heading2"/>
        <w:rPr>
          <w:lang w:val="sr-Cyrl-RS"/>
        </w:rPr>
      </w:pPr>
      <w:bookmarkStart w:id="35" w:name="_Toc55278258"/>
      <w:r>
        <w:rPr>
          <w:i/>
          <w:iCs/>
        </w:rPr>
        <w:t>Flappy Bird</w:t>
      </w:r>
      <w:bookmarkEnd w:id="35"/>
    </w:p>
    <w:p w14:paraId="290978FD" w14:textId="5A340928" w:rsidR="00D42071" w:rsidRDefault="00C80957" w:rsidP="00D42071">
      <w:pPr>
        <w:rPr>
          <w:lang w:val="sr-Cyrl-RS"/>
        </w:rPr>
      </w:pPr>
      <w:r>
        <w:rPr>
          <w:lang w:val="sr-Cyrl-RS"/>
        </w:rPr>
        <w:t xml:space="preserve">Вијетнамски програмер и уметник за видео игре </w:t>
      </w:r>
      <w:r>
        <w:rPr>
          <w:i/>
          <w:iCs/>
          <w:lang w:val="en-US"/>
        </w:rPr>
        <w:t>Dong Nguyen</w:t>
      </w:r>
      <w:r>
        <w:rPr>
          <w:lang w:val="sr-Cyrl-RS"/>
        </w:rPr>
        <w:t xml:space="preserve"> је године 2013. развио игру која се назива Лепршава птица (енгл. </w:t>
      </w:r>
      <w:r>
        <w:rPr>
          <w:i/>
          <w:iCs/>
          <w:lang w:val="en-US"/>
        </w:rPr>
        <w:t>Flappy Bird</w:t>
      </w:r>
      <w:r>
        <w:rPr>
          <w:lang w:val="en-US"/>
        </w:rPr>
        <w:t xml:space="preserve"> </w:t>
      </w:r>
      <w:r w:rsidR="00742343">
        <w:rPr>
          <w:lang w:val="en-US"/>
        </w:rPr>
        <w:fldChar w:fldCharType="begin"/>
      </w:r>
      <w:r w:rsidR="00742343">
        <w:rPr>
          <w:lang w:val="en-US"/>
        </w:rPr>
        <w:instrText xml:space="preserve"> REF _Ref55171035 \r \h </w:instrText>
      </w:r>
      <w:r w:rsidR="00742343">
        <w:rPr>
          <w:lang w:val="en-US"/>
        </w:rPr>
      </w:r>
      <w:r w:rsidR="00742343">
        <w:rPr>
          <w:lang w:val="en-US"/>
        </w:rPr>
        <w:fldChar w:fldCharType="separate"/>
      </w:r>
      <w:r w:rsidR="00742343">
        <w:rPr>
          <w:lang w:val="en-US"/>
        </w:rPr>
        <w:t>[15]</w:t>
      </w:r>
      <w:r w:rsidR="00742343">
        <w:rPr>
          <w:lang w:val="en-US"/>
        </w:rPr>
        <w:fldChar w:fldCharType="end"/>
      </w:r>
      <w:r>
        <w:rPr>
          <w:lang w:val="en-US"/>
        </w:rPr>
        <w:t>).</w:t>
      </w:r>
      <w:r w:rsidR="00BE1E20">
        <w:rPr>
          <w:lang w:val="sr-Cyrl-RS"/>
        </w:rPr>
        <w:t xml:space="preserve"> Игра представља један веома погодан систем у погледу УП. Наиме, како и човек може да контролише играча (птицу) у овој игри, једноставним избором једне могуће акције (ско</w:t>
      </w:r>
      <w:r w:rsidR="00574BF5">
        <w:rPr>
          <w:lang w:val="sr-Cyrl-RS"/>
        </w:rPr>
        <w:t>к</w:t>
      </w:r>
      <w:r w:rsidR="00BE1E20">
        <w:rPr>
          <w:lang w:val="sr-Cyrl-RS"/>
        </w:rPr>
        <w:t>), тако би и виртуелни агент ову активност могао да обавља. Најједноставнији агент је такозвани случајни агент, који би у случајним моментима ову акцију извршавао. Наравно, овакав агент би се лоше понашао у датом свету.</w:t>
      </w:r>
    </w:p>
    <w:p w14:paraId="0AFA0358" w14:textId="557737EC" w:rsidR="00BE1E20" w:rsidRDefault="006D4FFB" w:rsidP="006D4FFB">
      <w:pPr>
        <w:pStyle w:val="Heading3"/>
        <w:rPr>
          <w:lang w:val="sr-Cyrl-RS"/>
        </w:rPr>
      </w:pPr>
      <w:bookmarkStart w:id="36" w:name="_Toc55278259"/>
      <w:r>
        <w:rPr>
          <w:lang w:val="sr-Cyrl-RS"/>
        </w:rPr>
        <w:t>Дефинисање система света</w:t>
      </w:r>
      <w:bookmarkEnd w:id="36"/>
    </w:p>
    <w:p w14:paraId="59A93605" w14:textId="4CB17158" w:rsidR="006D4FFB" w:rsidRDefault="00EE72F9" w:rsidP="006D4FFB">
      <w:pPr>
        <w:rPr>
          <w:lang w:val="sr-Cyrl-RS"/>
        </w:rPr>
      </w:pPr>
      <w:r>
        <w:rPr>
          <w:lang w:val="sr-Cyrl-RS"/>
        </w:rPr>
        <w:t xml:space="preserve">Потребно је дефинисати систем у ком се одвијају активности агента (птице) у оквиру света у ком се налази. </w:t>
      </w:r>
      <w:r w:rsidR="00A43AEC">
        <w:rPr>
          <w:lang w:val="sr-Cyrl-RS"/>
        </w:rPr>
        <w:t xml:space="preserve">Играч (птица) у сваком тренутку може донети одлуку о скоку. Ова одлука </w:t>
      </w:r>
      <w:r w:rsidR="00C13345">
        <w:rPr>
          <w:lang w:val="sr-Cyrl-RS"/>
        </w:rPr>
        <w:t>узрокује да птица</w:t>
      </w:r>
      <w:r w:rsidR="00A43AEC">
        <w:rPr>
          <w:lang w:val="sr-Cyrl-RS"/>
        </w:rPr>
        <w:t xml:space="preserve"> мења</w:t>
      </w:r>
      <w:r w:rsidR="00351448">
        <w:rPr>
          <w:lang w:val="sr-Cyrl-RS"/>
        </w:rPr>
        <w:t xml:space="preserve"> своју</w:t>
      </w:r>
      <w:r w:rsidR="00A43AEC">
        <w:rPr>
          <w:lang w:val="sr-Cyrl-RS"/>
        </w:rPr>
        <w:t xml:space="preserve"> позицију и трајекторију. Тиме, птица пролази кроз низ стања света која је потенцијално воде ка новим деловима, уколико успешно пролази </w:t>
      </w:r>
      <w:r w:rsidR="00360613">
        <w:rPr>
          <w:lang w:val="sr-Cyrl-RS"/>
        </w:rPr>
        <w:t>из</w:t>
      </w:r>
      <w:r w:rsidR="00A43AEC">
        <w:rPr>
          <w:lang w:val="sr-Cyrl-RS"/>
        </w:rPr>
        <w:t>међу препрек</w:t>
      </w:r>
      <w:r w:rsidR="00360613">
        <w:rPr>
          <w:lang w:val="sr-Cyrl-RS"/>
        </w:rPr>
        <w:t>а</w:t>
      </w:r>
      <w:r w:rsidR="00A43AEC">
        <w:rPr>
          <w:lang w:val="sr-Cyrl-RS"/>
        </w:rPr>
        <w:t xml:space="preserve"> (цеви), или се </w:t>
      </w:r>
      <w:r w:rsidR="00AC3AF5">
        <w:rPr>
          <w:lang w:val="sr-Cyrl-RS"/>
        </w:rPr>
        <w:t>судара</w:t>
      </w:r>
      <w:r w:rsidR="00A43AEC">
        <w:rPr>
          <w:lang w:val="sr-Cyrl-RS"/>
        </w:rPr>
        <w:t xml:space="preserve"> </w:t>
      </w:r>
      <w:r w:rsidR="00AC3AF5">
        <w:rPr>
          <w:lang w:val="sr-Cyrl-RS"/>
        </w:rPr>
        <w:t>са препреком</w:t>
      </w:r>
      <w:r w:rsidR="00A43AEC">
        <w:rPr>
          <w:lang w:val="sr-Cyrl-RS"/>
        </w:rPr>
        <w:t>, што доводи до краја игре. Играч је наравно бољи што више препрека пређе, односно, што их боље избегава.</w:t>
      </w:r>
    </w:p>
    <w:p w14:paraId="10084166" w14:textId="567AA0C9" w:rsidR="00A43AEC" w:rsidRDefault="00D27503" w:rsidP="00D27503">
      <w:pPr>
        <w:pStyle w:val="Picture"/>
      </w:pPr>
      <w:r>
        <w:rPr>
          <w:noProof/>
        </w:rPr>
        <w:drawing>
          <wp:inline distT="0" distB="0" distL="0" distR="0" wp14:anchorId="2599309F" wp14:editId="5D2E5B8A">
            <wp:extent cx="3648075" cy="2280047"/>
            <wp:effectExtent l="0" t="0" r="0" b="6350"/>
            <wp:docPr id="12" name="Picture 12" descr="Flappy Bird | Clumsy 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ppy Bird | Clumsy Bi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633" cy="2302896"/>
                    </a:xfrm>
                    <a:prstGeom prst="rect">
                      <a:avLst/>
                    </a:prstGeom>
                    <a:noFill/>
                    <a:ln>
                      <a:noFill/>
                    </a:ln>
                  </pic:spPr>
                </pic:pic>
              </a:graphicData>
            </a:graphic>
          </wp:inline>
        </w:drawing>
      </w:r>
    </w:p>
    <w:p w14:paraId="39772F30" w14:textId="7E139487" w:rsidR="00D27503" w:rsidRDefault="00D27503" w:rsidP="00D27503">
      <w:pPr>
        <w:pStyle w:val="PictureTitle"/>
      </w:pPr>
      <w:r>
        <w:rPr>
          <w:b/>
          <w:bCs/>
        </w:rPr>
        <w:t>Слика 12</w:t>
      </w:r>
      <w:r>
        <w:t xml:space="preserve"> – Игра лепршаве птице</w:t>
      </w:r>
    </w:p>
    <w:p w14:paraId="31F5E6ED" w14:textId="56327EBC" w:rsidR="00B04022" w:rsidRPr="008074F4" w:rsidRDefault="008D6686" w:rsidP="00B04022">
      <w:pPr>
        <w:rPr>
          <w:lang w:val="sr-Cyrl-RS"/>
        </w:rPr>
      </w:pPr>
      <w:r>
        <w:rPr>
          <w:lang w:val="sr-Cyrl-RS"/>
        </w:rPr>
        <w:t xml:space="preserve">Из перспективе УП, птица добија награду када пређе препреку, и што више препрека пређе, награда је и већа. У оваквом систему </w:t>
      </w:r>
      <w:r w:rsidR="00033F15">
        <w:rPr>
          <w:lang w:val="sr-Cyrl-RS"/>
        </w:rPr>
        <w:t>управо постоји</w:t>
      </w:r>
      <w:r>
        <w:rPr>
          <w:lang w:val="sr-Cyrl-RS"/>
        </w:rPr>
        <w:t xml:space="preserve"> појава да агент не добија директно награду након доношења</w:t>
      </w:r>
      <w:r w:rsidR="00FE7E9C">
        <w:rPr>
          <w:lang w:val="sr-Cyrl-RS"/>
        </w:rPr>
        <w:t xml:space="preserve"> одлуке за</w:t>
      </w:r>
      <w:r>
        <w:rPr>
          <w:lang w:val="sr-Cyrl-RS"/>
        </w:rPr>
        <w:t xml:space="preserve"> поједин</w:t>
      </w:r>
      <w:r w:rsidR="00FE7E9C">
        <w:rPr>
          <w:lang w:val="sr-Cyrl-RS"/>
        </w:rPr>
        <w:t>у</w:t>
      </w:r>
      <w:r>
        <w:rPr>
          <w:lang w:val="sr-Cyrl-RS"/>
        </w:rPr>
        <w:t xml:space="preserve"> акциј</w:t>
      </w:r>
      <w:r w:rsidR="00FE7E9C">
        <w:rPr>
          <w:lang w:val="sr-Cyrl-RS"/>
        </w:rPr>
        <w:t>у</w:t>
      </w:r>
      <w:r>
        <w:rPr>
          <w:lang w:val="sr-Cyrl-RS"/>
        </w:rPr>
        <w:t xml:space="preserve">. Рецимо да агент донесе одлуку да у одређеном моменту скочи, а налази се подоста даље од наредне </w:t>
      </w:r>
      <w:r>
        <w:rPr>
          <w:lang w:val="sr-Cyrl-RS"/>
        </w:rPr>
        <w:lastRenderedPageBreak/>
        <w:t xml:space="preserve">препреке. Природно питање је да ли је ова акција добра или није, односно, да ли је донета одлука добра или не. У овом моменту то се не може знати, и неће до тренутка када се примакне препреци. Уколико је рецимо птица била прениско, а скок ју је довео ближе простору куда може проћи, одлука је вероватно била добра. Међутим, уколико је птица била високо, самим тим што је скочила, сада се или налази још више, или још увек не пада, и вероватно неће ни имати довољно времена да физиком игре падне до висине где се налази простор куда је могуће проћи, па ће се </w:t>
      </w:r>
      <w:r w:rsidR="00A17EB3">
        <w:rPr>
          <w:lang w:val="sr-Cyrl-RS"/>
        </w:rPr>
        <w:t>сударити</w:t>
      </w:r>
      <w:r>
        <w:rPr>
          <w:lang w:val="sr-Cyrl-RS"/>
        </w:rPr>
        <w:t xml:space="preserve"> у цев и самим тим игра престаје</w:t>
      </w:r>
      <w:r w:rsidR="009A3F6D">
        <w:rPr>
          <w:lang w:val="sr-Cyrl-RS"/>
        </w:rPr>
        <w:t>.</w:t>
      </w:r>
      <w:r>
        <w:rPr>
          <w:lang w:val="sr-Cyrl-RS"/>
        </w:rPr>
        <w:t xml:space="preserve"> Стога, претходна одлука о скоку је била лоша.</w:t>
      </w:r>
      <w:r w:rsidR="0006577C">
        <w:rPr>
          <w:lang w:val="sr-Cyrl-RS"/>
        </w:rPr>
        <w:t xml:space="preserve"> У пракси, ово је познатије као појам одложених последица (енгл. </w:t>
      </w:r>
      <w:r w:rsidR="0006577C">
        <w:rPr>
          <w:i/>
          <w:iCs/>
          <w:lang w:val="en-US"/>
        </w:rPr>
        <w:t>delayed consequences</w:t>
      </w:r>
      <w:r w:rsidR="0006577C">
        <w:rPr>
          <w:lang w:val="sr-Cyrl-RS"/>
        </w:rPr>
        <w:t>).</w:t>
      </w:r>
    </w:p>
    <w:p w14:paraId="26A838B6" w14:textId="18314A80" w:rsidR="008D6686" w:rsidRDefault="003F0676" w:rsidP="00B04022">
      <w:pPr>
        <w:pStyle w:val="Heading3"/>
        <w:rPr>
          <w:lang w:val="sr-Cyrl-RS"/>
        </w:rPr>
      </w:pPr>
      <w:bookmarkStart w:id="37" w:name="_Toc55278260"/>
      <w:r>
        <w:rPr>
          <w:lang w:val="sr-Cyrl-RS"/>
        </w:rPr>
        <w:t>Издвајање</w:t>
      </w:r>
      <w:r w:rsidR="00B04022">
        <w:rPr>
          <w:lang w:val="sr-Cyrl-RS"/>
        </w:rPr>
        <w:t xml:space="preserve"> карактеристика</w:t>
      </w:r>
      <w:bookmarkEnd w:id="37"/>
    </w:p>
    <w:p w14:paraId="0F364B34" w14:textId="3F344D3C" w:rsidR="00B04022" w:rsidRDefault="00C31A1D" w:rsidP="00B04022">
      <w:pPr>
        <w:rPr>
          <w:lang w:val="sr-Cyrl-RS"/>
        </w:rPr>
      </w:pPr>
      <w:r>
        <w:rPr>
          <w:lang w:val="sr-Cyrl-RS"/>
        </w:rPr>
        <w:t xml:space="preserve">Потребно је проблем сагледати из перспективе битних карактеристика које утичу на доношење одлуке. Ове карактеристике, често назване одликама (енгл. </w:t>
      </w:r>
      <w:r>
        <w:rPr>
          <w:i/>
          <w:iCs/>
          <w:lang w:val="en-US"/>
        </w:rPr>
        <w:t>features</w:t>
      </w:r>
      <w:r>
        <w:rPr>
          <w:lang w:val="sr-Cyrl-RS"/>
        </w:rPr>
        <w:t xml:space="preserve">), у општем случају могу бити одабране од стране пројектанта система, или од самог алгоритма учења, ако исти такву особину поседује. </w:t>
      </w:r>
      <w:r w:rsidR="00097F4A">
        <w:rPr>
          <w:lang w:val="sr-Cyrl-RS"/>
        </w:rPr>
        <w:t>Интересантно је да НЕ (која се наравно користи као решење</w:t>
      </w:r>
      <w:r w:rsidR="00623774">
        <w:rPr>
          <w:lang w:val="sr-Cyrl-RS"/>
        </w:rPr>
        <w:t xml:space="preserve"> овог</w:t>
      </w:r>
      <w:r w:rsidR="00097F4A">
        <w:rPr>
          <w:lang w:val="sr-Cyrl-RS"/>
        </w:rPr>
        <w:t xml:space="preserve"> проблема), истовремено и поседује и не поседује ову особину. </w:t>
      </w:r>
      <w:r w:rsidR="00934B22">
        <w:rPr>
          <w:lang w:val="sr-Cyrl-RS"/>
        </w:rPr>
        <w:t xml:space="preserve">У овом делу, користиће се варијанта НЕ која не поседује ову карактеристику, већ је одговорност пројектанта система да пронађе битне карактеристике. Ово не мора </w:t>
      </w:r>
      <w:r w:rsidR="00A94AD7">
        <w:rPr>
          <w:lang w:val="sr-Cyrl-RS"/>
        </w:rPr>
        <w:t>да буде</w:t>
      </w:r>
      <w:r w:rsidR="00934B22">
        <w:rPr>
          <w:lang w:val="sr-Cyrl-RS"/>
        </w:rPr>
        <w:t xml:space="preserve"> негативна особина. Баш напротив, у овој ситуацији (па и у другим), последице оваквог приступа су да НМ које се пројектују за овакве проблеме могу бити мање.</w:t>
      </w:r>
    </w:p>
    <w:p w14:paraId="33C332B0" w14:textId="4C0AB233" w:rsidR="00934B22" w:rsidRDefault="00934B22" w:rsidP="00B04022">
      <w:pPr>
        <w:rPr>
          <w:lang w:val="sr-Cyrl-RS"/>
        </w:rPr>
      </w:pPr>
      <w:r>
        <w:rPr>
          <w:lang w:val="sr-Cyrl-RS"/>
        </w:rPr>
        <w:t>Идеја је да се НМ не оптерећују потребом издвајања битних карактеристика, јер у таквим ситуацијама морају бити способне да и то науче, односно да могу да науче које су битне</w:t>
      </w:r>
      <w:r w:rsidR="00400AA9">
        <w:rPr>
          <w:lang w:val="sr-Cyrl-RS"/>
        </w:rPr>
        <w:t xml:space="preserve"> одлике,</w:t>
      </w:r>
      <w:r>
        <w:rPr>
          <w:lang w:val="sr-Cyrl-RS"/>
        </w:rPr>
        <w:t xml:space="preserve"> а које не, а након тога и додатно да науче да доносе добре одлуке од битних карактеристика. Самим тим, вероватно је да морају бити веће, како би имале довољан капацитет за учење, а тиме се рачунарски захтеви повећавају и систем се успорава (у овим ситуацијама прибегава се јачем хардверу како би дате захтеве могао да испуни у реалном времену).</w:t>
      </w:r>
      <w:r w:rsidR="00F52AF8">
        <w:rPr>
          <w:lang w:val="sr-Cyrl-RS"/>
        </w:rPr>
        <w:t xml:space="preserve"> Мада, овај концепт представља моћан приступ у тренуцима када је веома тешко или чак немогуће издвојити битне одлике.</w:t>
      </w:r>
    </w:p>
    <w:p w14:paraId="742B2034" w14:textId="3937D296" w:rsidR="008C1166" w:rsidRDefault="008C1166" w:rsidP="008C1166">
      <w:pPr>
        <w:pStyle w:val="Picture"/>
      </w:pPr>
      <w:r>
        <w:rPr>
          <w:noProof/>
        </w:rPr>
        <w:drawing>
          <wp:inline distT="0" distB="0" distL="0" distR="0" wp14:anchorId="650D02C6" wp14:editId="645BE1CF">
            <wp:extent cx="4581525" cy="2938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3098" cy="2977683"/>
                    </a:xfrm>
                    <a:prstGeom prst="rect">
                      <a:avLst/>
                    </a:prstGeom>
                    <a:noFill/>
                    <a:ln>
                      <a:noFill/>
                    </a:ln>
                  </pic:spPr>
                </pic:pic>
              </a:graphicData>
            </a:graphic>
          </wp:inline>
        </w:drawing>
      </w:r>
    </w:p>
    <w:p w14:paraId="2D96992A" w14:textId="49F321F3" w:rsidR="008C1166" w:rsidRPr="008C1166" w:rsidRDefault="008C1166" w:rsidP="008C1166">
      <w:pPr>
        <w:pStyle w:val="PictureTitle"/>
      </w:pPr>
      <w:r>
        <w:rPr>
          <w:b/>
          <w:bCs/>
        </w:rPr>
        <w:t>Слика 13</w:t>
      </w:r>
      <w:r>
        <w:t xml:space="preserve"> – Поједностављење света лепршаве птице</w:t>
      </w:r>
    </w:p>
    <w:p w14:paraId="5945FAF5" w14:textId="17E6E215" w:rsidR="0031021E" w:rsidRDefault="0031021E" w:rsidP="00B04022">
      <w:pPr>
        <w:rPr>
          <w:lang w:val="sr-Cyrl-RS"/>
        </w:rPr>
      </w:pPr>
      <w:r>
        <w:rPr>
          <w:lang w:val="sr-Cyrl-RS"/>
        </w:rPr>
        <w:lastRenderedPageBreak/>
        <w:t xml:space="preserve">Систем се може представити поједностављено, где би се графика система избацила јер је она небитна (дакле представља небитну одлику </w:t>
      </w:r>
      <w:r w:rsidR="00A957C1">
        <w:rPr>
          <w:lang w:val="sr-Cyrl-RS"/>
        </w:rPr>
        <w:t>система</w:t>
      </w:r>
      <w:r>
        <w:rPr>
          <w:lang w:val="sr-Cyrl-RS"/>
        </w:rPr>
        <w:t>). Од главних важности су наравно карактеристике саме птице, њено кретање, а такође и карактеристике самих препрека.</w:t>
      </w:r>
      <w:r w:rsidR="00490139">
        <w:rPr>
          <w:lang w:val="sr-Cyrl-RS"/>
        </w:rPr>
        <w:t xml:space="preserve"> На слици 13 може се видети поједностављена варијанта света без графике.</w:t>
      </w:r>
    </w:p>
    <w:p w14:paraId="0F7C0564" w14:textId="62E1BB77" w:rsidR="00E070E4" w:rsidRPr="002D18B0" w:rsidRDefault="005345FE" w:rsidP="00B04022">
      <w:pPr>
        <w:rPr>
          <w:lang w:val="sr-Cyrl-RS"/>
        </w:rPr>
      </w:pPr>
      <w:r>
        <w:rPr>
          <w:lang w:val="sr-Cyrl-RS"/>
        </w:rPr>
        <w:t xml:space="preserve">Већ је претходно делимично дискутовано о висини птице. </w:t>
      </w:r>
      <w:r w:rsidR="008278AB">
        <w:rPr>
          <w:lang w:val="sr-Cyrl-RS"/>
        </w:rPr>
        <w:t xml:space="preserve">Уколико је птица рецимо изнад празног простора препреке, вероватно не би требало да скочи. У супротном, вероватно би одлука о скоку била добра. Све у свему, може се закључити да је </w:t>
      </w:r>
      <w:r w:rsidR="008278AB">
        <w:rPr>
          <w:b/>
          <w:bCs/>
          <w:lang w:val="sr-Cyrl-RS"/>
        </w:rPr>
        <w:t>висина</w:t>
      </w:r>
      <w:r w:rsidR="008278AB">
        <w:rPr>
          <w:lang w:val="sr-Cyrl-RS"/>
        </w:rPr>
        <w:t xml:space="preserve"> птице </w:t>
      </w:r>
      <w:r w:rsidR="008278AB">
        <w:rPr>
          <w:u w:val="single"/>
          <w:lang w:val="sr-Cyrl-RS"/>
        </w:rPr>
        <w:t>битна</w:t>
      </w:r>
      <w:r w:rsidR="008278AB">
        <w:rPr>
          <w:lang w:val="sr-Cyrl-RS"/>
        </w:rPr>
        <w:t xml:space="preserve"> одлика система.</w:t>
      </w:r>
      <w:r w:rsidR="002D18B0">
        <w:rPr>
          <w:lang w:val="sr-Cyrl-RS"/>
        </w:rPr>
        <w:t xml:space="preserve"> Како она утиче на одлуку није предмет ове дискусије (издвајања битних одлика). Висина птице се заправо дефинише </w:t>
      </w:r>
      <w:r w:rsidR="002D18B0">
        <w:rPr>
          <w:i/>
          <w:iCs/>
          <w:lang w:val="en-US"/>
        </w:rPr>
        <w:t>y</w:t>
      </w:r>
      <w:r w:rsidR="002D18B0">
        <w:rPr>
          <w:lang w:val="sr-Cyrl-RS"/>
        </w:rPr>
        <w:t xml:space="preserve"> координатом њеног центра у свету.</w:t>
      </w:r>
    </w:p>
    <w:p w14:paraId="586E7C61" w14:textId="5534A491" w:rsidR="002D18B0" w:rsidRPr="000A7E86" w:rsidRDefault="002D18B0" w:rsidP="00B04022">
      <w:pPr>
        <w:rPr>
          <w:lang w:val="sr-Cyrl-RS"/>
        </w:rPr>
      </w:pPr>
      <w:r>
        <w:rPr>
          <w:lang w:val="sr-Cyrl-RS"/>
        </w:rPr>
        <w:t xml:space="preserve">Наредна одлика која представља потенцијално битну је </w:t>
      </w:r>
      <w:r w:rsidR="00842478">
        <w:rPr>
          <w:lang w:val="sr-Cyrl-RS"/>
        </w:rPr>
        <w:t xml:space="preserve">слободан простор између препрека куда птица може да прође. Свака препрека је заправо дефинисана помоћу две цеви, доња и горња цев. </w:t>
      </w:r>
      <w:r w:rsidR="00842478" w:rsidRPr="00842478">
        <w:rPr>
          <w:b/>
          <w:bCs/>
          <w:lang w:val="sr-Cyrl-RS"/>
        </w:rPr>
        <w:t>Висинске позиције</w:t>
      </w:r>
      <w:r w:rsidR="00842478">
        <w:rPr>
          <w:lang w:val="sr-Cyrl-RS"/>
        </w:rPr>
        <w:t xml:space="preserve"> њихових унутрашњих </w:t>
      </w:r>
      <w:r w:rsidR="006419A5">
        <w:rPr>
          <w:lang w:val="sr-Cyrl-RS"/>
        </w:rPr>
        <w:t>ивица</w:t>
      </w:r>
      <w:r w:rsidR="00842478">
        <w:rPr>
          <w:lang w:val="sr-Cyrl-RS"/>
        </w:rPr>
        <w:t xml:space="preserve"> потпуно дефинишу локацију и величину празног простора. Треба напоменути да се посматра само наредна најближа препрека, а након што се она прође, поч</w:t>
      </w:r>
      <w:r w:rsidR="00446D6E">
        <w:rPr>
          <w:lang w:val="sr-Cyrl-RS"/>
        </w:rPr>
        <w:t>иње</w:t>
      </w:r>
      <w:r w:rsidR="00842478">
        <w:rPr>
          <w:lang w:val="sr-Cyrl-RS"/>
        </w:rPr>
        <w:t xml:space="preserve"> се са посматрањем </w:t>
      </w:r>
      <w:r w:rsidR="00446D6E">
        <w:rPr>
          <w:lang w:val="sr-Cyrl-RS"/>
        </w:rPr>
        <w:t>следеће</w:t>
      </w:r>
      <w:r w:rsidR="008778FB">
        <w:rPr>
          <w:lang w:val="sr-Cyrl-RS"/>
        </w:rPr>
        <w:t>, итд</w:t>
      </w:r>
      <w:r w:rsidR="00842478">
        <w:rPr>
          <w:lang w:val="sr-Cyrl-RS"/>
        </w:rPr>
        <w:t>.</w:t>
      </w:r>
      <w:r w:rsidR="005572BE">
        <w:rPr>
          <w:lang w:val="sr-Cyrl-RS"/>
        </w:rPr>
        <w:t xml:space="preserve"> Дакле, агенту није довољно само</w:t>
      </w:r>
      <w:r w:rsidR="007C6779">
        <w:rPr>
          <w:lang w:val="sr-Cyrl-RS"/>
        </w:rPr>
        <w:t xml:space="preserve"> да</w:t>
      </w:r>
      <w:r w:rsidR="005572BE">
        <w:rPr>
          <w:lang w:val="sr-Cyrl-RS"/>
        </w:rPr>
        <w:t xml:space="preserve"> з</w:t>
      </w:r>
      <w:r w:rsidR="007C6779">
        <w:rPr>
          <w:lang w:val="sr-Cyrl-RS"/>
        </w:rPr>
        <w:t>н</w:t>
      </w:r>
      <w:r w:rsidR="005572BE">
        <w:rPr>
          <w:lang w:val="sr-Cyrl-RS"/>
        </w:rPr>
        <w:t>а своју позицију, већ му је потребн</w:t>
      </w:r>
      <w:r w:rsidR="00900143">
        <w:rPr>
          <w:lang w:val="sr-Cyrl-RS"/>
        </w:rPr>
        <w:t>а</w:t>
      </w:r>
      <w:r w:rsidR="005572BE">
        <w:rPr>
          <w:lang w:val="sr-Cyrl-RS"/>
        </w:rPr>
        <w:t xml:space="preserve"> и </w:t>
      </w:r>
      <w:r w:rsidR="00900143">
        <w:rPr>
          <w:lang w:val="sr-Cyrl-RS"/>
        </w:rPr>
        <w:t>информација о</w:t>
      </w:r>
      <w:r w:rsidR="005572BE">
        <w:rPr>
          <w:lang w:val="sr-Cyrl-RS"/>
        </w:rPr>
        <w:t xml:space="preserve"> отворено</w:t>
      </w:r>
      <w:r w:rsidR="00900143">
        <w:rPr>
          <w:lang w:val="sr-Cyrl-RS"/>
        </w:rPr>
        <w:t>м</w:t>
      </w:r>
      <w:r w:rsidR="005572BE">
        <w:rPr>
          <w:lang w:val="sr-Cyrl-RS"/>
        </w:rPr>
        <w:t xml:space="preserve"> простор</w:t>
      </w:r>
      <w:r w:rsidR="00900143">
        <w:rPr>
          <w:lang w:val="sr-Cyrl-RS"/>
        </w:rPr>
        <w:t>у</w:t>
      </w:r>
      <w:r w:rsidR="00B3290F">
        <w:rPr>
          <w:lang w:val="sr-Cyrl-RS"/>
        </w:rPr>
        <w:t xml:space="preserve"> наредне препреке</w:t>
      </w:r>
      <w:r w:rsidR="005572BE">
        <w:rPr>
          <w:lang w:val="sr-Cyrl-RS"/>
        </w:rPr>
        <w:t>, како би</w:t>
      </w:r>
      <w:r w:rsidR="00B3461C">
        <w:rPr>
          <w:lang w:val="sr-Cyrl-RS"/>
        </w:rPr>
        <w:t xml:space="preserve"> (вероватно)</w:t>
      </w:r>
      <w:r w:rsidR="005572BE">
        <w:rPr>
          <w:lang w:val="sr-Cyrl-RS"/>
        </w:rPr>
        <w:t xml:space="preserve"> своју</w:t>
      </w:r>
      <w:r w:rsidR="00900143">
        <w:rPr>
          <w:lang w:val="sr-Cyrl-RS"/>
        </w:rPr>
        <w:t xml:space="preserve"> висину</w:t>
      </w:r>
      <w:r w:rsidR="005572BE">
        <w:rPr>
          <w:lang w:val="sr-Cyrl-RS"/>
        </w:rPr>
        <w:t xml:space="preserve"> могао да прилагоди </w:t>
      </w:r>
      <w:r w:rsidR="00B3461C">
        <w:rPr>
          <w:lang w:val="sr-Cyrl-RS"/>
        </w:rPr>
        <w:t>тој висини</w:t>
      </w:r>
      <w:r w:rsidR="005572BE">
        <w:rPr>
          <w:lang w:val="sr-Cyrl-RS"/>
        </w:rPr>
        <w:t>.</w:t>
      </w:r>
      <w:r w:rsidR="000A7E86">
        <w:rPr>
          <w:lang w:val="sr-Cyrl-RS"/>
        </w:rPr>
        <w:t xml:space="preserve"> Ове позиције се наравно дефинишу као пар </w:t>
      </w:r>
      <w:r w:rsidR="000A7E86">
        <w:rPr>
          <w:i/>
          <w:iCs/>
          <w:lang w:val="en-US"/>
        </w:rPr>
        <w:t>y</w:t>
      </w:r>
      <w:r w:rsidR="000A7E86">
        <w:rPr>
          <w:lang w:val="sr-Cyrl-RS"/>
        </w:rPr>
        <w:t xml:space="preserve"> координата у свету, где прва представља висину доње ивице горње цеви, а друга представља висину горње ивице доње цеви (редослед је заправо небитна одлика!).</w:t>
      </w:r>
    </w:p>
    <w:p w14:paraId="26F4E3DB" w14:textId="63E140F7" w:rsidR="005572BE" w:rsidRPr="00565585" w:rsidRDefault="000A7E86" w:rsidP="00B04022">
      <w:pPr>
        <w:rPr>
          <w:lang w:val="sr-Cyrl-RS"/>
        </w:rPr>
      </w:pPr>
      <w:r>
        <w:rPr>
          <w:lang w:val="sr-Cyrl-RS"/>
        </w:rPr>
        <w:t xml:space="preserve">Наравно, још једна битна одлика </w:t>
      </w:r>
      <w:r w:rsidR="001F0507">
        <w:rPr>
          <w:lang w:val="sr-Cyrl-RS"/>
        </w:rPr>
        <w:t xml:space="preserve">јесте </w:t>
      </w:r>
      <w:r w:rsidR="001F0507" w:rsidRPr="004D005C">
        <w:rPr>
          <w:b/>
          <w:bCs/>
          <w:lang w:val="sr-Cyrl-RS"/>
        </w:rPr>
        <w:t>даљина наредне</w:t>
      </w:r>
      <w:r w:rsidR="001F0507">
        <w:rPr>
          <w:lang w:val="sr-Cyrl-RS"/>
        </w:rPr>
        <w:t xml:space="preserve"> (најближе) препреке од птице. Уколико је ова препрека далеко, у том случају локација њеног </w:t>
      </w:r>
      <w:r w:rsidR="0025292D">
        <w:rPr>
          <w:lang w:val="sr-Cyrl-RS"/>
        </w:rPr>
        <w:t>слободног простора</w:t>
      </w:r>
      <w:r w:rsidR="001F0507">
        <w:rPr>
          <w:lang w:val="sr-Cyrl-RS"/>
        </w:rPr>
        <w:t xml:space="preserve"> не представља много битно информацију (али само у таквим ситуацијама), па агент може рецимо да одржава висину негде на средини како не би пао </w:t>
      </w:r>
      <w:r w:rsidR="004D691C">
        <w:rPr>
          <w:lang w:val="sr-Cyrl-RS"/>
        </w:rPr>
        <w:t>отишао превисоко</w:t>
      </w:r>
      <w:r w:rsidR="001F0507">
        <w:rPr>
          <w:lang w:val="sr-Cyrl-RS"/>
        </w:rPr>
        <w:t xml:space="preserve"> (ако дотакне „дно“ или „небо“ игра се такође завршава</w:t>
      </w:r>
      <w:r w:rsidR="009905E2">
        <w:rPr>
          <w:lang w:val="sr-Cyrl-RS"/>
        </w:rPr>
        <w:t xml:space="preserve"> у овој симулацији</w:t>
      </w:r>
      <w:r w:rsidR="000E3405">
        <w:rPr>
          <w:lang w:val="sr-Cyrl-RS"/>
        </w:rPr>
        <w:t xml:space="preserve"> – од своје </w:t>
      </w:r>
      <w:r w:rsidR="000E3405">
        <w:rPr>
          <w:i/>
          <w:iCs/>
          <w:lang w:val="en-US"/>
        </w:rPr>
        <w:t>y</w:t>
      </w:r>
      <w:r w:rsidR="000E3405">
        <w:rPr>
          <w:lang w:val="sr-Cyrl-RS"/>
        </w:rPr>
        <w:t xml:space="preserve"> позиције би требало да зна где се налази па да ове делове не дотакне</w:t>
      </w:r>
      <w:r w:rsidR="001F0507">
        <w:rPr>
          <w:lang w:val="sr-Cyrl-RS"/>
        </w:rPr>
        <w:t>).</w:t>
      </w:r>
      <w:r w:rsidR="00135141">
        <w:rPr>
          <w:lang w:val="sr-Cyrl-RS"/>
        </w:rPr>
        <w:t xml:space="preserve"> Такође</w:t>
      </w:r>
      <w:r w:rsidR="004A0CE2">
        <w:rPr>
          <w:lang w:val="sr-Cyrl-RS"/>
        </w:rPr>
        <w:t>,</w:t>
      </w:r>
      <w:r w:rsidR="00135141">
        <w:rPr>
          <w:lang w:val="sr-Cyrl-RS"/>
        </w:rPr>
        <w:t xml:space="preserve"> у тој ситуацији агент можда може да унапред избалансира своју висину што ће му олакшати каснији пролаз</w:t>
      </w:r>
      <w:r w:rsidR="00227EBC">
        <w:rPr>
          <w:lang w:val="sr-Cyrl-RS"/>
        </w:rPr>
        <w:t>.</w:t>
      </w:r>
      <w:r w:rsidR="00135141">
        <w:rPr>
          <w:lang w:val="sr-Cyrl-RS"/>
        </w:rPr>
        <w:t xml:space="preserve"> У овим ситуацијама, агент практично развија тактике кој</w:t>
      </w:r>
      <w:r w:rsidR="002F3DBE">
        <w:rPr>
          <w:lang w:val="sr-Cyrl-RS"/>
        </w:rPr>
        <w:t>е му</w:t>
      </w:r>
      <w:r w:rsidR="00135141">
        <w:rPr>
          <w:lang w:val="sr-Cyrl-RS"/>
        </w:rPr>
        <w:t xml:space="preserve"> омогућ</w:t>
      </w:r>
      <w:r w:rsidR="00032442">
        <w:rPr>
          <w:lang w:val="sr-Cyrl-RS"/>
        </w:rPr>
        <w:t>у</w:t>
      </w:r>
      <w:r w:rsidR="00291290">
        <w:rPr>
          <w:lang w:val="sr-Cyrl-RS"/>
        </w:rPr>
        <w:t>ју</w:t>
      </w:r>
      <w:r w:rsidR="00135141">
        <w:rPr>
          <w:lang w:val="sr-Cyrl-RS"/>
        </w:rPr>
        <w:t xml:space="preserve"> да касније добија већу награду, а последица је искључиво доброг обучавања.</w:t>
      </w:r>
      <w:r w:rsidR="004D005C">
        <w:rPr>
          <w:lang w:val="sr-Cyrl-RS"/>
        </w:rPr>
        <w:t xml:space="preserve"> </w:t>
      </w:r>
      <w:r w:rsidR="00565585">
        <w:rPr>
          <w:lang w:val="sr-Cyrl-RS"/>
        </w:rPr>
        <w:t xml:space="preserve">Даљина наредне препреке се може дефинисати као разлика између </w:t>
      </w:r>
      <w:r w:rsidR="00565585">
        <w:rPr>
          <w:i/>
          <w:iCs/>
          <w:lang w:val="en-US"/>
        </w:rPr>
        <w:t>x</w:t>
      </w:r>
      <w:r w:rsidR="00565585">
        <w:rPr>
          <w:lang w:val="sr-Cyrl-RS"/>
        </w:rPr>
        <w:t xml:space="preserve"> координата средине</w:t>
      </w:r>
      <w:r w:rsidR="00B3518B">
        <w:rPr>
          <w:lang w:val="sr-Cyrl-RS"/>
        </w:rPr>
        <w:t xml:space="preserve"> наредне</w:t>
      </w:r>
      <w:r w:rsidR="00565585">
        <w:rPr>
          <w:lang w:val="sr-Cyrl-RS"/>
        </w:rPr>
        <w:t xml:space="preserve"> препреке (или можда левог краја) и</w:t>
      </w:r>
      <w:r w:rsidR="000B55E1">
        <w:rPr>
          <w:lang w:val="sr-Cyrl-RS"/>
        </w:rPr>
        <w:t xml:space="preserve"> </w:t>
      </w:r>
      <w:r w:rsidR="000B55E1">
        <w:rPr>
          <w:i/>
          <w:iCs/>
          <w:lang w:val="en-US"/>
        </w:rPr>
        <w:t>x</w:t>
      </w:r>
      <w:r w:rsidR="000B55E1">
        <w:rPr>
          <w:lang w:val="sr-Cyrl-RS"/>
        </w:rPr>
        <w:t xml:space="preserve"> координате центра</w:t>
      </w:r>
      <w:r w:rsidR="00565585">
        <w:rPr>
          <w:lang w:val="sr-Cyrl-RS"/>
        </w:rPr>
        <w:t xml:space="preserve"> птице.</w:t>
      </w:r>
    </w:p>
    <w:p w14:paraId="7236C884" w14:textId="617A5154" w:rsidR="00135141" w:rsidRDefault="00A7303D" w:rsidP="00B04022">
      <w:pPr>
        <w:rPr>
          <w:lang w:val="sr-Cyrl-RS"/>
        </w:rPr>
      </w:pPr>
      <w:r w:rsidRPr="00791B18">
        <w:rPr>
          <w:b/>
          <w:bCs/>
          <w:lang w:val="sr-Cyrl-RS"/>
        </w:rPr>
        <w:t>Дебљина препреке</w:t>
      </w:r>
      <w:r>
        <w:rPr>
          <w:lang w:val="sr-Cyrl-RS"/>
        </w:rPr>
        <w:t xml:space="preserve"> је такође једна битна одлика. Наиме, ако се </w:t>
      </w:r>
      <w:r>
        <w:rPr>
          <w:i/>
          <w:iCs/>
          <w:lang w:val="en-US"/>
        </w:rPr>
        <w:t>x</w:t>
      </w:r>
      <w:r>
        <w:rPr>
          <w:lang w:val="sr-Cyrl-RS"/>
        </w:rPr>
        <w:t xml:space="preserve"> координата средине цеви користи у претходном излагању, агенту је потребна и информација о дебљини цеви како би знао где се налази крај леве ивице, како не би закаснио у доношењу одлуке о потенцијално потребном скоку. Међутим, ако се користи </w:t>
      </w:r>
      <w:r>
        <w:rPr>
          <w:i/>
          <w:iCs/>
          <w:lang w:val="en-US"/>
        </w:rPr>
        <w:t>x</w:t>
      </w:r>
      <w:r>
        <w:rPr>
          <w:lang w:val="sr-Cyrl-RS"/>
        </w:rPr>
        <w:t xml:space="preserve"> координата леве ивице, овим се ништа не постиже, јер је и десна ивица такође битна (рецимо, уколико се агент налази између цеви, не би требало да скочи уколико није у потпуности прошао препреку како не би „закачио“ горњи део, или је у паду и „закачио“ би </w:t>
      </w:r>
      <w:r>
        <w:rPr>
          <w:u w:val="single"/>
          <w:lang w:val="sr-Cyrl-RS"/>
        </w:rPr>
        <w:t>десну</w:t>
      </w:r>
      <w:r>
        <w:rPr>
          <w:lang w:val="sr-Cyrl-RS"/>
        </w:rPr>
        <w:t xml:space="preserve"> доњу ивицу) </w:t>
      </w:r>
      <w:r w:rsidR="00ED5D86">
        <w:rPr>
          <w:lang w:val="sr-Cyrl-RS"/>
        </w:rPr>
        <w:t>Оба пара</w:t>
      </w:r>
      <w:r w:rsidR="00DA54F4">
        <w:rPr>
          <w:lang w:val="sr-Cyrl-RS"/>
        </w:rPr>
        <w:t xml:space="preserve"> (</w:t>
      </w:r>
      <w:r w:rsidR="00DA54F4">
        <w:rPr>
          <w:i/>
          <w:iCs/>
          <w:lang w:val="en-US"/>
        </w:rPr>
        <w:t>x</w:t>
      </w:r>
      <w:r w:rsidR="00DA54F4">
        <w:rPr>
          <w:lang w:val="sr-Cyrl-RS"/>
        </w:rPr>
        <w:t>-средина, дебљина) и (</w:t>
      </w:r>
      <w:r w:rsidR="00DA54F4">
        <w:rPr>
          <w:i/>
          <w:iCs/>
          <w:lang w:val="en-US"/>
        </w:rPr>
        <w:t>x</w:t>
      </w:r>
      <w:r w:rsidR="00DA54F4">
        <w:rPr>
          <w:lang w:val="sr-Cyrl-RS"/>
        </w:rPr>
        <w:t>-лева, дебљина) носе исте</w:t>
      </w:r>
      <w:r w:rsidR="00941AED">
        <w:rPr>
          <w:lang w:val="sr-Cyrl-RS"/>
        </w:rPr>
        <w:t xml:space="preserve"> битне</w:t>
      </w:r>
      <w:r w:rsidR="00DA54F4">
        <w:rPr>
          <w:lang w:val="sr-Cyrl-RS"/>
        </w:rPr>
        <w:t xml:space="preserve"> информације и било који</w:t>
      </w:r>
      <w:r w:rsidR="009F1A19">
        <w:rPr>
          <w:lang w:val="sr-Cyrl-RS"/>
        </w:rPr>
        <w:t xml:space="preserve"> пар</w:t>
      </w:r>
      <w:r w:rsidR="00DA54F4">
        <w:rPr>
          <w:lang w:val="sr-Cyrl-RS"/>
        </w:rPr>
        <w:t xml:space="preserve"> од </w:t>
      </w:r>
      <w:r w:rsidR="009F1A19">
        <w:rPr>
          <w:lang w:val="sr-Cyrl-RS"/>
        </w:rPr>
        <w:t>два наведена</w:t>
      </w:r>
      <w:r w:rsidR="00DA54F4">
        <w:rPr>
          <w:lang w:val="sr-Cyrl-RS"/>
        </w:rPr>
        <w:t xml:space="preserve"> се мо</w:t>
      </w:r>
      <w:r w:rsidR="00034704">
        <w:rPr>
          <w:lang w:val="sr-Cyrl-RS"/>
        </w:rPr>
        <w:t>же</w:t>
      </w:r>
      <w:r w:rsidR="00B43323">
        <w:rPr>
          <w:lang w:val="sr-Cyrl-RS"/>
        </w:rPr>
        <w:t xml:space="preserve"> истоветно</w:t>
      </w:r>
      <w:r w:rsidR="00DA54F4">
        <w:rPr>
          <w:lang w:val="sr-Cyrl-RS"/>
        </w:rPr>
        <w:t xml:space="preserve"> користити.</w:t>
      </w:r>
    </w:p>
    <w:p w14:paraId="3B7F026F" w14:textId="40D15634" w:rsidR="00791B18" w:rsidRDefault="00791B18" w:rsidP="00B04022">
      <w:pPr>
        <w:rPr>
          <w:lang w:val="sr-Cyrl-RS"/>
        </w:rPr>
      </w:pPr>
      <w:r>
        <w:rPr>
          <w:lang w:val="sr-Cyrl-RS"/>
        </w:rPr>
        <w:t xml:space="preserve">Овде се ипак догађа једна интересантна ситуација. Наиме, </w:t>
      </w:r>
      <w:r w:rsidR="00174908">
        <w:rPr>
          <w:lang w:val="sr-Cyrl-RS"/>
        </w:rPr>
        <w:t xml:space="preserve">претходно је дискутовано да је дебљина препреке битна одлика. Особина ове одлике је да је ово један константан податак. Ако се мало боље погледа, све препреке су увек исте дебљине (таква је природа овог света). </w:t>
      </w:r>
      <w:r w:rsidR="005558F4">
        <w:rPr>
          <w:lang w:val="sr-Cyrl-RS"/>
        </w:rPr>
        <w:t xml:space="preserve">Константни подаци по својој природи не носе никакву битну </w:t>
      </w:r>
      <w:r w:rsidR="005558F4">
        <w:rPr>
          <w:lang w:val="sr-Cyrl-RS"/>
        </w:rPr>
        <w:lastRenderedPageBreak/>
        <w:t>информацију за процесирање, па се самим тим и могу избацити, а модел би требало њих инхерентно да научи. Стога, у овој ситуацији, дебљина препреке ипак не представља битну одлику јер је овај податак константан, али ако би се свет променио и направиле друге препреке које могу имати другачију дебљину, ова одлика би у том тренутку постала итекако битна!</w:t>
      </w:r>
      <w:r w:rsidR="003F7640">
        <w:rPr>
          <w:lang w:val="sr-Cyrl-RS"/>
        </w:rPr>
        <w:t xml:space="preserve"> Слично резоновање се може употребити и за радијус</w:t>
      </w:r>
      <w:r w:rsidR="00190BED">
        <w:rPr>
          <w:lang w:val="sr-Cyrl-RS"/>
        </w:rPr>
        <w:t xml:space="preserve"> птице.</w:t>
      </w:r>
    </w:p>
    <w:p w14:paraId="39E4EAAC" w14:textId="6A8F1F2D" w:rsidR="001B415D" w:rsidRDefault="00685B3C" w:rsidP="00B04022">
      <w:pPr>
        <w:rPr>
          <w:lang w:val="sr-Cyrl-RS"/>
        </w:rPr>
      </w:pPr>
      <w:r>
        <w:rPr>
          <w:lang w:val="sr-Cyrl-RS"/>
        </w:rPr>
        <w:t>До сада, сакупљено је 4 одлике које се испостављају као битне</w:t>
      </w:r>
      <w:r w:rsidR="00CA78FB">
        <w:rPr>
          <w:lang w:val="sr-Cyrl-RS"/>
        </w:rPr>
        <w:t>.</w:t>
      </w:r>
      <w:r w:rsidR="00CE6EEB">
        <w:rPr>
          <w:lang w:val="sr-Cyrl-RS"/>
        </w:rPr>
        <w:t xml:space="preserve"> То су </w:t>
      </w:r>
      <w:r w:rsidR="00CE6EEB">
        <w:rPr>
          <w:i/>
          <w:iCs/>
          <w:lang w:val="en-US"/>
        </w:rPr>
        <w:t>y</w:t>
      </w:r>
      <w:r w:rsidR="00CE6EEB">
        <w:rPr>
          <w:lang w:val="sr-Cyrl-RS"/>
        </w:rPr>
        <w:t xml:space="preserve"> позиција птице, </w:t>
      </w:r>
      <w:r w:rsidR="00CE6EEB">
        <w:rPr>
          <w:i/>
          <w:iCs/>
          <w:lang w:val="en-US"/>
        </w:rPr>
        <w:t>y</w:t>
      </w:r>
      <w:r w:rsidR="00CE6EEB">
        <w:rPr>
          <w:lang w:val="sr-Cyrl-RS"/>
        </w:rPr>
        <w:t xml:space="preserve"> позиције ивица цеви у препреци (дакле две одлике), као и дистанца саме препреке од птице.</w:t>
      </w:r>
      <w:r w:rsidR="00E65A3D">
        <w:rPr>
          <w:lang w:val="sr-Cyrl-RS"/>
        </w:rPr>
        <w:t xml:space="preserve"> </w:t>
      </w:r>
      <w:r w:rsidR="00CD60C5">
        <w:rPr>
          <w:lang w:val="sr-Cyrl-RS"/>
        </w:rPr>
        <w:t>Сада, можемо направити модел битних одлика и над њим тестирати да ли ове одлике заиста јесу битне</w:t>
      </w:r>
      <w:r w:rsidR="00CF0297">
        <w:rPr>
          <w:lang w:val="sr-Cyrl-RS"/>
        </w:rPr>
        <w:t>. Р</w:t>
      </w:r>
      <w:r w:rsidR="00E65A3D">
        <w:rPr>
          <w:lang w:val="sr-Cyrl-RS"/>
        </w:rPr>
        <w:t>ецимо да се птица налази мало испод отвореног простора препреке</w:t>
      </w:r>
      <w:r w:rsidR="003F0636">
        <w:rPr>
          <w:lang w:val="sr-Cyrl-RS"/>
        </w:rPr>
        <w:t xml:space="preserve"> (</w:t>
      </w:r>
      <w:r w:rsidR="00470079">
        <w:rPr>
          <w:lang w:val="sr-Cyrl-RS"/>
        </w:rPr>
        <w:t>ово је дефинисано помоћу прве три наведене одлике</w:t>
      </w:r>
      <w:r w:rsidR="003F0636">
        <w:rPr>
          <w:lang w:val="sr-Cyrl-RS"/>
        </w:rPr>
        <w:t>)</w:t>
      </w:r>
      <w:r w:rsidR="00E65A3D">
        <w:rPr>
          <w:lang w:val="sr-Cyrl-RS"/>
        </w:rPr>
        <w:t>, а такође се и налази релативно близу препреке</w:t>
      </w:r>
      <w:r w:rsidR="003F0636">
        <w:rPr>
          <w:lang w:val="sr-Cyrl-RS"/>
        </w:rPr>
        <w:t xml:space="preserve"> (четврта одлика)</w:t>
      </w:r>
      <w:r w:rsidR="00E65A3D">
        <w:rPr>
          <w:lang w:val="sr-Cyrl-RS"/>
        </w:rPr>
        <w:t>. Питање</w:t>
      </w:r>
      <w:r>
        <w:rPr>
          <w:lang w:val="sr-Cyrl-RS"/>
        </w:rPr>
        <w:t xml:space="preserve"> се поставља, да ли у том тренутку птица треба да скочи? </w:t>
      </w:r>
      <w:r w:rsidR="00E61D1F">
        <w:rPr>
          <w:lang w:val="sr-Cyrl-RS"/>
        </w:rPr>
        <w:t xml:space="preserve">Очигледан одговор на ово питање је </w:t>
      </w:r>
      <w:r w:rsidR="005811C9">
        <w:rPr>
          <w:lang w:val="sr-Cyrl-RS"/>
        </w:rPr>
        <w:t>„</w:t>
      </w:r>
      <w:r w:rsidR="00E61D1F">
        <w:rPr>
          <w:lang w:val="sr-Cyrl-RS"/>
        </w:rPr>
        <w:t>да</w:t>
      </w:r>
      <w:r w:rsidR="005811C9">
        <w:rPr>
          <w:lang w:val="sr-Cyrl-RS"/>
        </w:rPr>
        <w:t>“</w:t>
      </w:r>
      <w:r w:rsidR="00E61D1F">
        <w:rPr>
          <w:lang w:val="sr-Cyrl-RS"/>
        </w:rPr>
        <w:t xml:space="preserve">. Међутим, ово није тачан одговор. Интересантно је да </w:t>
      </w:r>
      <w:r w:rsidR="005811C9">
        <w:rPr>
          <w:lang w:val="sr-Cyrl-RS"/>
        </w:rPr>
        <w:t>н</w:t>
      </w:r>
      <w:r w:rsidR="00E61D1F">
        <w:rPr>
          <w:lang w:val="sr-Cyrl-RS"/>
        </w:rPr>
        <w:t xml:space="preserve">и одговор </w:t>
      </w:r>
      <w:r w:rsidR="005811C9">
        <w:rPr>
          <w:lang w:val="sr-Cyrl-RS"/>
        </w:rPr>
        <w:t>„</w:t>
      </w:r>
      <w:r w:rsidR="00E61D1F">
        <w:rPr>
          <w:lang w:val="sr-Cyrl-RS"/>
        </w:rPr>
        <w:t>не</w:t>
      </w:r>
      <w:r w:rsidR="005811C9">
        <w:rPr>
          <w:lang w:val="sr-Cyrl-RS"/>
        </w:rPr>
        <w:t>“</w:t>
      </w:r>
      <w:r w:rsidR="00E61D1F">
        <w:rPr>
          <w:lang w:val="sr-Cyrl-RS"/>
        </w:rPr>
        <w:t xml:space="preserve"> </w:t>
      </w:r>
      <w:r w:rsidR="005811C9">
        <w:rPr>
          <w:lang w:val="sr-Cyrl-RS"/>
        </w:rPr>
        <w:t>не представља тачан одговор</w:t>
      </w:r>
      <w:r w:rsidR="00E61D1F">
        <w:rPr>
          <w:lang w:val="sr-Cyrl-RS"/>
        </w:rPr>
        <w:t xml:space="preserve">. Тачан одговор на ово питање не постоји, односно, немогуће је утврдити да ли је потребно скочити или не </w:t>
      </w:r>
      <w:r w:rsidR="00E61D1F" w:rsidRPr="003833D9">
        <w:rPr>
          <w:u w:val="single"/>
          <w:lang w:val="sr-Cyrl-RS"/>
        </w:rPr>
        <w:t>на основу датих података</w:t>
      </w:r>
      <w:r w:rsidR="00E61D1F">
        <w:rPr>
          <w:lang w:val="sr-Cyrl-RS"/>
        </w:rPr>
        <w:t>.</w:t>
      </w:r>
    </w:p>
    <w:p w14:paraId="5C0ACEDD" w14:textId="116B0898" w:rsidR="00E61D1F" w:rsidRDefault="000C5D1B" w:rsidP="00B04022">
      <w:pPr>
        <w:rPr>
          <w:lang w:val="sr-Cyrl-RS"/>
        </w:rPr>
      </w:pPr>
      <w:r>
        <w:rPr>
          <w:lang w:val="sr-Cyrl-RS"/>
        </w:rPr>
        <w:t>Одговор се крије у томе да још једна битна одлика недостаје. А то је практично да ли је птица можда</w:t>
      </w:r>
      <w:r w:rsidR="00A753ED">
        <w:rPr>
          <w:lang w:val="sr-Cyrl-RS"/>
        </w:rPr>
        <w:t xml:space="preserve"> у</w:t>
      </w:r>
      <w:r>
        <w:rPr>
          <w:lang w:val="sr-Cyrl-RS"/>
        </w:rPr>
        <w:t xml:space="preserve"> неком претходном моменту већ скочила. Уколико јесте, нема потребе да поново скочи, и одговор на претходно питање је </w:t>
      </w:r>
      <w:r w:rsidR="00515E5C">
        <w:rPr>
          <w:lang w:val="sr-Cyrl-RS"/>
        </w:rPr>
        <w:t>„не“</w:t>
      </w:r>
      <w:r>
        <w:rPr>
          <w:lang w:val="sr-Cyrl-RS"/>
        </w:rPr>
        <w:t xml:space="preserve">. Уколико није претходно скочила, одговор на исто питање је </w:t>
      </w:r>
      <w:r w:rsidR="009932D0">
        <w:rPr>
          <w:lang w:val="sr-Cyrl-RS"/>
        </w:rPr>
        <w:t>„да“</w:t>
      </w:r>
      <w:r>
        <w:rPr>
          <w:lang w:val="sr-Cyrl-RS"/>
        </w:rPr>
        <w:t>.</w:t>
      </w:r>
      <w:r w:rsidR="003F14A4">
        <w:rPr>
          <w:lang w:val="sr-Cyrl-RS"/>
        </w:rPr>
        <w:t xml:space="preserve"> Заправо, битна одлика овде је њена брзина. Уколико птица има тенденцију да иде на горе, вероватно не би требало поново да скочи. У супротном, вероватно треба. Дакле, </w:t>
      </w:r>
      <w:r w:rsidR="003F14A4" w:rsidRPr="003F14A4">
        <w:rPr>
          <w:b/>
          <w:bCs/>
          <w:i/>
          <w:iCs/>
          <w:lang w:val="en-US"/>
        </w:rPr>
        <w:t>y</w:t>
      </w:r>
      <w:r w:rsidR="003F14A4" w:rsidRPr="003F14A4">
        <w:rPr>
          <w:b/>
          <w:bCs/>
          <w:lang w:val="sr-Cyrl-RS"/>
        </w:rPr>
        <w:t xml:space="preserve"> брзина</w:t>
      </w:r>
      <w:r w:rsidR="003F14A4">
        <w:rPr>
          <w:lang w:val="sr-Cyrl-RS"/>
        </w:rPr>
        <w:t xml:space="preserve"> је такође битна, пета одлика. Слично се може извести и за </w:t>
      </w:r>
      <w:r w:rsidR="003F14A4" w:rsidRPr="003F14A4">
        <w:rPr>
          <w:i/>
          <w:iCs/>
          <w:lang w:val="en-US"/>
        </w:rPr>
        <w:t>x</w:t>
      </w:r>
      <w:r w:rsidR="003F14A4">
        <w:rPr>
          <w:lang w:val="sr-Cyrl-RS"/>
        </w:rPr>
        <w:t xml:space="preserve"> брзину, како птице, тако и </w:t>
      </w:r>
      <w:r w:rsidR="00DE76AD">
        <w:rPr>
          <w:lang w:val="sr-Cyrl-RS"/>
        </w:rPr>
        <w:t>препрека</w:t>
      </w:r>
      <w:r w:rsidR="003F14A4">
        <w:rPr>
          <w:lang w:val="sr-Cyrl-RS"/>
        </w:rPr>
        <w:t xml:space="preserve">, али како ова два податка представљају константне вредности, губе смисао битности јер по себи не носе </w:t>
      </w:r>
      <w:r w:rsidR="00DE76AD">
        <w:rPr>
          <w:lang w:val="sr-Cyrl-RS"/>
        </w:rPr>
        <w:t xml:space="preserve">никакву </w:t>
      </w:r>
      <w:r w:rsidR="003F14A4">
        <w:rPr>
          <w:lang w:val="sr-Cyrl-RS"/>
        </w:rPr>
        <w:t>корисну информацију.</w:t>
      </w:r>
    </w:p>
    <w:p w14:paraId="618D4E22" w14:textId="0981F362" w:rsidR="00DE1120" w:rsidRDefault="00DE1120" w:rsidP="00B04022">
      <w:pPr>
        <w:rPr>
          <w:lang w:val="sr-Cyrl-RS"/>
        </w:rPr>
      </w:pPr>
      <w:r>
        <w:rPr>
          <w:lang w:val="sr-Cyrl-RS"/>
        </w:rPr>
        <w:t xml:space="preserve">Сакупљено је дакле 5 битних одлика које представљају модел који носи релевантне информације о доношењу одлука у конкретном проблему. Међутим, ово је само први корак. Ови подаци заправо представљају </w:t>
      </w:r>
      <w:r>
        <w:rPr>
          <w:u w:val="single"/>
          <w:lang w:val="sr-Cyrl-RS"/>
        </w:rPr>
        <w:t>улазе</w:t>
      </w:r>
      <w:r>
        <w:rPr>
          <w:lang w:val="sr-Cyrl-RS"/>
        </w:rPr>
        <w:t xml:space="preserve"> у НМ, и то се могу спаковати у </w:t>
      </w:r>
      <w:r>
        <w:rPr>
          <w:i/>
          <w:iCs/>
          <w:lang w:val="en-US"/>
        </w:rPr>
        <w:t>1D</w:t>
      </w:r>
      <w:r>
        <w:rPr>
          <w:lang w:val="sr-Cyrl-RS"/>
        </w:rPr>
        <w:t xml:space="preserve"> тензор (односно вектор) који ће дате информације носити.</w:t>
      </w:r>
      <w:r w:rsidR="004E7C55">
        <w:rPr>
          <w:lang w:val="sr-Cyrl-RS"/>
        </w:rPr>
        <w:t xml:space="preserve"> Битно је дакле да први слој овакве податке може да прихвати, или ако ово није случај, требало би пронаћи други начин како би се ови подаци спаковали (рецимо у неку матрицу?) како би</w:t>
      </w:r>
      <w:r w:rsidR="00646992">
        <w:rPr>
          <w:lang w:val="sr-Cyrl-RS"/>
        </w:rPr>
        <w:t xml:space="preserve"> сада</w:t>
      </w:r>
      <w:r w:rsidR="004E7C55">
        <w:rPr>
          <w:lang w:val="sr-Cyrl-RS"/>
        </w:rPr>
        <w:t xml:space="preserve"> улазни слој њих могао</w:t>
      </w:r>
      <w:r w:rsidR="00703BCB">
        <w:rPr>
          <w:lang w:val="sr-Cyrl-RS"/>
        </w:rPr>
        <w:t xml:space="preserve"> да</w:t>
      </w:r>
      <w:r w:rsidR="004E7C55">
        <w:rPr>
          <w:lang w:val="sr-Cyrl-RS"/>
        </w:rPr>
        <w:t xml:space="preserve"> прихвати. У овом </w:t>
      </w:r>
      <w:r w:rsidR="00612C4A">
        <w:rPr>
          <w:lang w:val="sr-Cyrl-RS"/>
        </w:rPr>
        <w:t>раду</w:t>
      </w:r>
      <w:r w:rsidR="004E7C55">
        <w:rPr>
          <w:lang w:val="sr-Cyrl-RS"/>
        </w:rPr>
        <w:t>, за први</w:t>
      </w:r>
      <w:r w:rsidR="00AD70B5">
        <w:rPr>
          <w:lang w:val="sr-Cyrl-RS"/>
        </w:rPr>
        <w:t xml:space="preserve"> слој</w:t>
      </w:r>
      <w:r w:rsidR="004E7C55">
        <w:rPr>
          <w:lang w:val="sr-Cyrl-RS"/>
        </w:rPr>
        <w:t xml:space="preserve"> се узима потпуно повезани који може да прихвати описани вектор.</w:t>
      </w:r>
    </w:p>
    <w:p w14:paraId="4E756E0A" w14:textId="22914235" w:rsidR="004E7C55" w:rsidRDefault="004E7C55" w:rsidP="00B04022">
      <w:pPr>
        <w:rPr>
          <w:lang w:val="sr-Cyrl-RS"/>
        </w:rPr>
      </w:pPr>
      <w:r>
        <w:rPr>
          <w:lang w:val="sr-Cyrl-RS"/>
        </w:rPr>
        <w:t>Интересантно је дискутовати о конвенционалном прогамирању и прављењу одређеног алгоритма који би над овим подацима вршио неку обраду и доносио одлуке</w:t>
      </w:r>
      <w:r w:rsidR="00C96BF2">
        <w:rPr>
          <w:lang w:val="sr-Cyrl-RS"/>
        </w:rPr>
        <w:t xml:space="preserve"> (уместо коришћења НМ)</w:t>
      </w:r>
      <w:r>
        <w:rPr>
          <w:lang w:val="sr-Cyrl-RS"/>
        </w:rPr>
        <w:t>. Испоставља се да су овакви алгоритми веома комплексни, ако уопште</w:t>
      </w:r>
      <w:r w:rsidR="00112A77">
        <w:rPr>
          <w:lang w:val="sr-Cyrl-RS"/>
        </w:rPr>
        <w:t>,</w:t>
      </w:r>
      <w:r>
        <w:rPr>
          <w:lang w:val="sr-Cyrl-RS"/>
        </w:rPr>
        <w:t xml:space="preserve"> и могући за конструисање</w:t>
      </w:r>
      <w:r w:rsidR="00112A77">
        <w:rPr>
          <w:lang w:val="sr-Cyrl-RS"/>
        </w:rPr>
        <w:t>.</w:t>
      </w:r>
      <w:r>
        <w:rPr>
          <w:lang w:val="sr-Cyrl-RS"/>
        </w:rPr>
        <w:t xml:space="preserve"> </w:t>
      </w:r>
      <w:r w:rsidR="007625BC">
        <w:rPr>
          <w:lang w:val="sr-Cyrl-RS"/>
        </w:rPr>
        <w:t>У овом моменту НМ предсатвљају једно веома ефикасно решење проблема, али је</w:t>
      </w:r>
      <w:r w:rsidR="00C56DA4">
        <w:rPr>
          <w:lang w:val="sr-Cyrl-RS"/>
        </w:rPr>
        <w:t xml:space="preserve"> њима</w:t>
      </w:r>
      <w:r w:rsidR="007625BC">
        <w:rPr>
          <w:lang w:val="sr-Cyrl-RS"/>
        </w:rPr>
        <w:t xml:space="preserve"> потребно да </w:t>
      </w:r>
      <w:r w:rsidR="00C56DA4">
        <w:rPr>
          <w:lang w:val="sr-Cyrl-RS"/>
        </w:rPr>
        <w:t>кроз неко време</w:t>
      </w:r>
      <w:r w:rsidR="007625BC">
        <w:rPr>
          <w:lang w:val="sr-Cyrl-RS"/>
        </w:rPr>
        <w:t xml:space="preserve"> науче како да доносе одлуке тако што ће актовати у свету и некако се обучавати (у овом раду управо помоћу НЕ).</w:t>
      </w:r>
    </w:p>
    <w:p w14:paraId="78F339E1" w14:textId="4779DECF" w:rsidR="00CD6D09" w:rsidRDefault="00CD6D09" w:rsidP="00B04022">
      <w:pPr>
        <w:rPr>
          <w:lang w:val="sr-Cyrl-RS"/>
        </w:rPr>
      </w:pPr>
      <w:r>
        <w:rPr>
          <w:lang w:val="sr-Cyrl-RS"/>
        </w:rPr>
        <w:t>Након што се подаци спакују, потребно их је и нормализовати. Наиме, као што је о овоме дискутовано, НЕ не улази у овај детаљ, па ни у само скупљање података.</w:t>
      </w:r>
      <w:r w:rsidR="005B2C8C">
        <w:rPr>
          <w:lang w:val="sr-Cyrl-RS"/>
        </w:rPr>
        <w:t xml:space="preserve"> Иначе се</w:t>
      </w:r>
      <w:r>
        <w:rPr>
          <w:lang w:val="sr-Cyrl-RS"/>
        </w:rPr>
        <w:t xml:space="preserve"> </w:t>
      </w:r>
      <w:r w:rsidR="005B2C8C">
        <w:rPr>
          <w:lang w:val="sr-Cyrl-RS"/>
        </w:rPr>
        <w:t>скупљање (па и нормализација)</w:t>
      </w:r>
      <w:r>
        <w:rPr>
          <w:lang w:val="sr-Cyrl-RS"/>
        </w:rPr>
        <w:t xml:space="preserve"> може схватити ка</w:t>
      </w:r>
      <w:r w:rsidR="007A4A48">
        <w:rPr>
          <w:lang w:val="sr-Cyrl-RS"/>
        </w:rPr>
        <w:t>о да постоје одговарајући сензорски елементи</w:t>
      </w:r>
      <w:r w:rsidR="00A809B7">
        <w:rPr>
          <w:lang w:val="sr-Cyrl-RS"/>
        </w:rPr>
        <w:t>, аналогно са сензорским неуронима</w:t>
      </w:r>
      <w:r w:rsidR="007A4A48">
        <w:rPr>
          <w:lang w:val="sr-Cyrl-RS"/>
        </w:rPr>
        <w:t xml:space="preserve"> у биолошком бићу, који дакле скупљају релевантне одлике и након нормализације сигнале који носе ове информације прослеђују нервном систему за обраду. У програмирању, сам вид скупљања ових података и њихова </w:t>
      </w:r>
      <w:r w:rsidR="007A4A48">
        <w:rPr>
          <w:lang w:val="sr-Cyrl-RS"/>
        </w:rPr>
        <w:lastRenderedPageBreak/>
        <w:t>нормализација може представљати исту аналогију.</w:t>
      </w:r>
      <w:r w:rsidR="00823C6B">
        <w:rPr>
          <w:lang w:val="sr-Cyrl-RS"/>
        </w:rPr>
        <w:t xml:space="preserve"> Нормализација се овде може извршити тако што се за поједине одлике наредне технике примене:</w:t>
      </w:r>
    </w:p>
    <w:p w14:paraId="655A9AE8" w14:textId="36241B4C" w:rsidR="00823C6B" w:rsidRDefault="00823C6B" w:rsidP="00823C6B">
      <w:pPr>
        <w:pStyle w:val="ListParagraph"/>
        <w:numPr>
          <w:ilvl w:val="0"/>
          <w:numId w:val="26"/>
        </w:numPr>
        <w:rPr>
          <w:lang w:val="sr-Cyrl-RS"/>
        </w:rPr>
      </w:pPr>
      <w:r>
        <w:rPr>
          <w:i/>
          <w:iCs/>
          <w:lang w:val="en-US"/>
        </w:rPr>
        <w:t>y</w:t>
      </w:r>
      <w:r>
        <w:rPr>
          <w:lang w:val="sr-Cyrl-RS"/>
        </w:rPr>
        <w:t xml:space="preserve"> позиција птице – скалира се на опсег </w:t>
      </w:r>
      <w:r w:rsidR="00F43876">
        <w:rPr>
          <w:lang w:val="en-US"/>
        </w:rPr>
        <w:t>[</w:t>
      </w:r>
      <w:r>
        <w:rPr>
          <w:lang w:val="sr-Cyrl-RS"/>
        </w:rPr>
        <w:t>0, 1</w:t>
      </w:r>
      <w:r w:rsidR="00F43876">
        <w:rPr>
          <w:lang w:val="en-US"/>
        </w:rPr>
        <w:t>]</w:t>
      </w:r>
      <w:r>
        <w:rPr>
          <w:lang w:val="sr-Cyrl-RS"/>
        </w:rPr>
        <w:t xml:space="preserve"> тако што се прво одузме висина најниже тачке дела света где се птица може наћи (па и препреке), а затим се подели са висином овог дела</w:t>
      </w:r>
      <w:r w:rsidR="00F43876">
        <w:rPr>
          <w:lang w:val="sr-Cyrl-RS"/>
        </w:rPr>
        <w:t>;</w:t>
      </w:r>
    </w:p>
    <w:p w14:paraId="5D813A2B" w14:textId="0851688A" w:rsidR="00823C6B" w:rsidRDefault="00F43876" w:rsidP="00823C6B">
      <w:pPr>
        <w:pStyle w:val="ListParagraph"/>
        <w:numPr>
          <w:ilvl w:val="0"/>
          <w:numId w:val="26"/>
        </w:numPr>
        <w:rPr>
          <w:lang w:val="sr-Cyrl-RS"/>
        </w:rPr>
      </w:pPr>
      <w:r>
        <w:rPr>
          <w:i/>
          <w:iCs/>
          <w:lang w:val="en-US"/>
        </w:rPr>
        <w:t>y</w:t>
      </w:r>
      <w:r>
        <w:rPr>
          <w:lang w:val="sr-Cyrl-RS"/>
        </w:rPr>
        <w:t xml:space="preserve"> позиције ивица цеви – на исти начин се скалира као и </w:t>
      </w:r>
      <w:r>
        <w:rPr>
          <w:i/>
          <w:iCs/>
          <w:lang w:val="en-US"/>
        </w:rPr>
        <w:t>y</w:t>
      </w:r>
      <w:r>
        <w:rPr>
          <w:lang w:val="sr-Cyrl-RS"/>
        </w:rPr>
        <w:t xml:space="preserve"> позиција птице;</w:t>
      </w:r>
    </w:p>
    <w:p w14:paraId="1CF4E0AB" w14:textId="1ECF0DCE" w:rsidR="00F43876" w:rsidRPr="00F43876" w:rsidRDefault="00F43876" w:rsidP="00823C6B">
      <w:pPr>
        <w:pStyle w:val="ListParagraph"/>
        <w:numPr>
          <w:ilvl w:val="0"/>
          <w:numId w:val="26"/>
        </w:numPr>
        <w:rPr>
          <w:lang w:val="sr-Cyrl-RS"/>
        </w:rPr>
      </w:pPr>
      <w:r>
        <w:rPr>
          <w:i/>
          <w:iCs/>
          <w:lang w:val="en-US"/>
        </w:rPr>
        <w:t>x</w:t>
      </w:r>
      <w:r>
        <w:rPr>
          <w:lang w:val="sr-Cyrl-RS"/>
        </w:rPr>
        <w:t xml:space="preserve"> дистанца најближе препреке – дели се са дужином дела света где се препреке могу наћи, чиме се такође добијају вредности из опсега</w:t>
      </w:r>
      <w:r>
        <w:rPr>
          <w:lang w:val="en-US"/>
        </w:rPr>
        <w:t xml:space="preserve"> [0, 1]</w:t>
      </w:r>
      <w:r>
        <w:rPr>
          <w:lang w:val="sr-Cyrl-RS"/>
        </w:rPr>
        <w:t>;</w:t>
      </w:r>
    </w:p>
    <w:p w14:paraId="155BBC82" w14:textId="2238100C" w:rsidR="00F43876" w:rsidRDefault="00F43876" w:rsidP="00823C6B">
      <w:pPr>
        <w:pStyle w:val="ListParagraph"/>
        <w:numPr>
          <w:ilvl w:val="0"/>
          <w:numId w:val="26"/>
        </w:numPr>
        <w:rPr>
          <w:lang w:val="sr-Cyrl-RS"/>
        </w:rPr>
      </w:pPr>
      <w:r>
        <w:rPr>
          <w:i/>
          <w:iCs/>
          <w:lang w:val="en-US"/>
        </w:rPr>
        <w:t>y</w:t>
      </w:r>
      <w:r>
        <w:rPr>
          <w:lang w:val="sr-Cyrl-RS"/>
        </w:rPr>
        <w:t xml:space="preserve"> брзина птице – представља податак који је мало тежи за нормализацију, а у овом раду се једноставно дели са неком предефинисаном вредношћу која једноставно смањује опсег на неки близак </w:t>
      </w:r>
      <w:r>
        <w:rPr>
          <w:lang w:val="en-US"/>
        </w:rPr>
        <w:t>[0, 1]</w:t>
      </w:r>
      <w:r>
        <w:rPr>
          <w:lang w:val="sr-Cyrl-RS"/>
        </w:rPr>
        <w:t>.</w:t>
      </w:r>
    </w:p>
    <w:p w14:paraId="5BCC633D" w14:textId="7726D9AF" w:rsidR="00F43876" w:rsidRDefault="00914B8F" w:rsidP="00914B8F">
      <w:pPr>
        <w:pStyle w:val="Heading3"/>
        <w:rPr>
          <w:lang w:val="sr-Cyrl-RS"/>
        </w:rPr>
      </w:pPr>
      <w:bookmarkStart w:id="38" w:name="_Toc55278261"/>
      <w:r>
        <w:rPr>
          <w:lang w:val="sr-Cyrl-RS"/>
        </w:rPr>
        <w:t>Начин представе одлуке и њена интерпретација</w:t>
      </w:r>
      <w:bookmarkEnd w:id="38"/>
    </w:p>
    <w:p w14:paraId="287A1718" w14:textId="18523715" w:rsidR="00914B8F" w:rsidRDefault="00F26466" w:rsidP="00914B8F">
      <w:pPr>
        <w:rPr>
          <w:lang w:val="sr-Cyrl-RS"/>
        </w:rPr>
      </w:pPr>
      <w:r>
        <w:rPr>
          <w:lang w:val="sr-Cyrl-RS"/>
        </w:rPr>
        <w:t xml:space="preserve">До сада је неколико пута описан свет и начин на који птица, односно агент актује. Дакле, у питању је доношење одлуке да ли треба скочити. Ово се ефикасно представља помоћу вероватноће. Отуда, један начин представљања и тумачења одлуке јесте да постоји једна вредност у опсегу </w:t>
      </w:r>
      <w:r>
        <w:rPr>
          <w:lang w:val="en-US"/>
        </w:rPr>
        <w:t xml:space="preserve">[0, 1] </w:t>
      </w:r>
      <w:r>
        <w:rPr>
          <w:lang w:val="sr-Cyrl-RS"/>
        </w:rPr>
        <w:t>која диктира</w:t>
      </w:r>
      <w:r w:rsidR="00AC6C3D">
        <w:rPr>
          <w:lang w:val="sr-Cyrl-RS"/>
        </w:rPr>
        <w:t xml:space="preserve"> у</w:t>
      </w:r>
      <w:r>
        <w:rPr>
          <w:lang w:val="sr-Cyrl-RS"/>
        </w:rPr>
        <w:t xml:space="preserve"> колико</w:t>
      </w:r>
      <w:r w:rsidR="00AC6C3D">
        <w:rPr>
          <w:lang w:val="sr-Cyrl-RS"/>
        </w:rPr>
        <w:t>ј мери</w:t>
      </w:r>
      <w:r w:rsidR="00C14E92">
        <w:rPr>
          <w:lang w:val="sr-Cyrl-RS"/>
        </w:rPr>
        <w:t xml:space="preserve"> се</w:t>
      </w:r>
      <w:r>
        <w:rPr>
          <w:lang w:val="sr-Cyrl-RS"/>
        </w:rPr>
        <w:t xml:space="preserve"> сматра да у датом тренутку треба скочити</w:t>
      </w:r>
      <w:r w:rsidR="002506B3">
        <w:rPr>
          <w:lang w:val="sr-Cyrl-RS"/>
        </w:rPr>
        <w:t>, па уколико је ова вредност рецимо већа од 0.5, заиста и извршити скок (одрадити дату акцију). Оваква представа и тумачење (интерпретација) се може имплементирати, али у оваквом систему, постоји и боље решење.</w:t>
      </w:r>
    </w:p>
    <w:p w14:paraId="40E13900" w14:textId="378A5337" w:rsidR="002506B3" w:rsidRDefault="002506B3" w:rsidP="00914B8F">
      <w:pPr>
        <w:rPr>
          <w:lang w:val="sr-Cyrl-RS"/>
        </w:rPr>
      </w:pPr>
      <w:r>
        <w:rPr>
          <w:lang w:val="sr-Cyrl-RS"/>
        </w:rPr>
        <w:t xml:space="preserve">Потребно је боље анализирати који је то скуп акција који агент може да одабере у било ком тренутку (ради једноставности, може се рећи да у сваком тренутку агент </w:t>
      </w:r>
      <w:r w:rsidR="004E5E4A">
        <w:rPr>
          <w:lang w:val="sr-Cyrl-RS"/>
        </w:rPr>
        <w:t>има на располагању</w:t>
      </w:r>
      <w:r>
        <w:rPr>
          <w:lang w:val="sr-Cyrl-RS"/>
        </w:rPr>
        <w:t xml:space="preserve"> </w:t>
      </w:r>
      <w:r w:rsidR="004E5E4A">
        <w:rPr>
          <w:lang w:val="sr-Cyrl-RS"/>
        </w:rPr>
        <w:t>исти скуп акција</w:t>
      </w:r>
      <w:r>
        <w:rPr>
          <w:lang w:val="sr-Cyrl-RS"/>
        </w:rPr>
        <w:t>, мада, постоји ограничење у оквиру игре да након скока, неки кратак временс</w:t>
      </w:r>
      <w:r w:rsidR="00736AFB">
        <w:rPr>
          <w:lang w:val="sr-Cyrl-RS"/>
        </w:rPr>
        <w:t>к</w:t>
      </w:r>
      <w:r>
        <w:rPr>
          <w:lang w:val="sr-Cyrl-RS"/>
        </w:rPr>
        <w:t xml:space="preserve">и период </w:t>
      </w:r>
      <w:r w:rsidR="008A5FAA">
        <w:rPr>
          <w:lang w:val="sr-Cyrl-RS"/>
        </w:rPr>
        <w:t>птица не може</w:t>
      </w:r>
      <w:r>
        <w:rPr>
          <w:lang w:val="sr-Cyrl-RS"/>
        </w:rPr>
        <w:t xml:space="preserve"> поново</w:t>
      </w:r>
      <w:r w:rsidR="008A5FAA">
        <w:rPr>
          <w:lang w:val="sr-Cyrl-RS"/>
        </w:rPr>
        <w:t xml:space="preserve"> да</w:t>
      </w:r>
      <w:r>
        <w:rPr>
          <w:lang w:val="sr-Cyrl-RS"/>
        </w:rPr>
        <w:t xml:space="preserve"> скочи, па тиме и скуп акција није исти у сваком стању, али се ово може занемарити).</w:t>
      </w:r>
      <w:r w:rsidR="00B44960">
        <w:rPr>
          <w:lang w:val="sr-Cyrl-RS"/>
        </w:rPr>
        <w:t xml:space="preserve"> Интересантан закључак је да не постоји само једна акција, а то је акција скока</w:t>
      </w:r>
      <w:r w:rsidR="0076072B">
        <w:rPr>
          <w:lang w:val="sr-Cyrl-RS"/>
        </w:rPr>
        <w:t>, у скупу могућих акција</w:t>
      </w:r>
      <w:r w:rsidR="00B44960">
        <w:rPr>
          <w:lang w:val="sr-Cyrl-RS"/>
        </w:rPr>
        <w:t xml:space="preserve">, јер </w:t>
      </w:r>
      <w:r w:rsidR="00FA1D19">
        <w:rPr>
          <w:lang w:val="sr-Cyrl-RS"/>
        </w:rPr>
        <w:t>када</w:t>
      </w:r>
      <w:r w:rsidR="00B44960">
        <w:rPr>
          <w:lang w:val="sr-Cyrl-RS"/>
        </w:rPr>
        <w:t xml:space="preserve"> би ово било тачно, у сваком тренутку агент би могао</w:t>
      </w:r>
      <w:r w:rsidR="00C24240">
        <w:rPr>
          <w:lang w:val="sr-Cyrl-RS"/>
        </w:rPr>
        <w:t xml:space="preserve"> и </w:t>
      </w:r>
      <w:r w:rsidR="00C24240">
        <w:rPr>
          <w:u w:val="single"/>
          <w:lang w:val="sr-Cyrl-RS"/>
        </w:rPr>
        <w:t>морао</w:t>
      </w:r>
      <w:r w:rsidR="00B44960">
        <w:rPr>
          <w:lang w:val="sr-Cyrl-RS"/>
        </w:rPr>
        <w:t xml:space="preserve"> само да скаче. Друга акција је „акција настављања“, односно, акција нескакања. Дакле, птица може и да</w:t>
      </w:r>
      <w:r w:rsidR="00345FFE">
        <w:rPr>
          <w:lang w:val="sr-Cyrl-RS"/>
        </w:rPr>
        <w:t xml:space="preserve"> одлучи да</w:t>
      </w:r>
      <w:r w:rsidR="00B44960">
        <w:rPr>
          <w:lang w:val="sr-Cyrl-RS"/>
        </w:rPr>
        <w:t xml:space="preserve"> не скочи у неком тренутку, што се такође сматра </w:t>
      </w:r>
      <w:r w:rsidR="00564597">
        <w:rPr>
          <w:lang w:val="sr-Cyrl-RS"/>
        </w:rPr>
        <w:t>акцијом</w:t>
      </w:r>
      <w:r w:rsidR="00B44960">
        <w:rPr>
          <w:lang w:val="sr-Cyrl-RS"/>
        </w:rPr>
        <w:t>.</w:t>
      </w:r>
    </w:p>
    <w:p w14:paraId="2C77400E" w14:textId="7445033D" w:rsidR="007D4A5D" w:rsidRDefault="00016038" w:rsidP="007D4A5D">
      <w:pPr>
        <w:rPr>
          <w:lang w:val="en-US"/>
        </w:rPr>
      </w:pPr>
      <w:r>
        <w:rPr>
          <w:lang w:val="sr-Cyrl-RS"/>
        </w:rPr>
        <w:t xml:space="preserve">Отуда, постоје две различите акције које агент може да уради. Стога се одлука може представити помоћу два броја, оба из опсега </w:t>
      </w:r>
      <w:r>
        <w:rPr>
          <w:lang w:val="en-US"/>
        </w:rPr>
        <w:t>[0, 1]</w:t>
      </w:r>
      <w:r>
        <w:rPr>
          <w:lang w:val="sr-Cyrl-RS"/>
        </w:rPr>
        <w:t xml:space="preserve">, такви да оба представљају </w:t>
      </w:r>
      <w:r w:rsidR="004C0B76">
        <w:rPr>
          <w:lang w:val="sr-Cyrl-RS"/>
        </w:rPr>
        <w:t>меру у</w:t>
      </w:r>
      <w:r>
        <w:rPr>
          <w:lang w:val="sr-Cyrl-RS"/>
        </w:rPr>
        <w:t xml:space="preserve"> колик</w:t>
      </w:r>
      <w:r w:rsidR="004C0B76">
        <w:rPr>
          <w:lang w:val="sr-Cyrl-RS"/>
        </w:rPr>
        <w:t>ој се сматра</w:t>
      </w:r>
      <w:r>
        <w:rPr>
          <w:lang w:val="sr-Cyrl-RS"/>
        </w:rPr>
        <w:t xml:space="preserve"> да је акција везана за њих добра, где први број представља </w:t>
      </w:r>
      <w:r w:rsidR="004C0B76">
        <w:rPr>
          <w:lang w:val="sr-Cyrl-RS"/>
        </w:rPr>
        <w:t>меру</w:t>
      </w:r>
      <w:r>
        <w:rPr>
          <w:lang w:val="sr-Cyrl-RS"/>
        </w:rPr>
        <w:t xml:space="preserve"> колико агент </w:t>
      </w:r>
      <w:r w:rsidR="004C0B76">
        <w:rPr>
          <w:lang w:val="sr-Cyrl-RS"/>
        </w:rPr>
        <w:t>сматра</w:t>
      </w:r>
      <w:r>
        <w:rPr>
          <w:lang w:val="sr-Cyrl-RS"/>
        </w:rPr>
        <w:t xml:space="preserve"> да је скок добра акција у том тренутку, а други да је </w:t>
      </w:r>
      <w:r w:rsidR="004C0B76">
        <w:rPr>
          <w:lang w:val="sr-Cyrl-RS"/>
        </w:rPr>
        <w:t>„</w:t>
      </w:r>
      <w:r>
        <w:rPr>
          <w:lang w:val="sr-Cyrl-RS"/>
        </w:rPr>
        <w:t>нескок</w:t>
      </w:r>
      <w:r w:rsidR="004C0B76">
        <w:rPr>
          <w:lang w:val="sr-Cyrl-RS"/>
        </w:rPr>
        <w:t>“</w:t>
      </w:r>
      <w:r>
        <w:rPr>
          <w:lang w:val="sr-Cyrl-RS"/>
        </w:rPr>
        <w:t xml:space="preserve"> акција добра у том тренутку</w:t>
      </w:r>
      <w:r w:rsidR="004C0B76">
        <w:rPr>
          <w:lang w:val="sr-Cyrl-RS"/>
        </w:rPr>
        <w:t>, односно да се ништа не предузме</w:t>
      </w:r>
      <w:r>
        <w:rPr>
          <w:lang w:val="sr-Cyrl-RS"/>
        </w:rPr>
        <w:t>.</w:t>
      </w:r>
      <w:r w:rsidR="00283832">
        <w:rPr>
          <w:lang w:val="sr-Cyrl-RS"/>
        </w:rPr>
        <w:t xml:space="preserve"> Акција која се бира као интерпретација је она </w:t>
      </w:r>
      <w:r w:rsidR="00FE7509">
        <w:rPr>
          <w:lang w:val="sr-Cyrl-RS"/>
        </w:rPr>
        <w:t>мера</w:t>
      </w:r>
      <w:r w:rsidR="00283832">
        <w:rPr>
          <w:lang w:val="sr-Cyrl-RS"/>
        </w:rPr>
        <w:t xml:space="preserve"> која је већа (уколико су исте, може се узети било која акција, али</w:t>
      </w:r>
      <w:r w:rsidR="001B52AF">
        <w:rPr>
          <w:lang w:val="sr-Cyrl-RS"/>
        </w:rPr>
        <w:t xml:space="preserve"> је</w:t>
      </w:r>
      <w:r w:rsidR="00283832">
        <w:rPr>
          <w:lang w:val="sr-Cyrl-RS"/>
        </w:rPr>
        <w:t xml:space="preserve"> боље детерминистички увек </w:t>
      </w:r>
      <w:r w:rsidR="007C64E1">
        <w:rPr>
          <w:lang w:val="sr-Cyrl-RS"/>
        </w:rPr>
        <w:t>бирати исту</w:t>
      </w:r>
      <w:r w:rsidR="00283832">
        <w:rPr>
          <w:lang w:val="sr-Cyrl-RS"/>
        </w:rPr>
        <w:t>).</w:t>
      </w:r>
    </w:p>
    <w:p w14:paraId="7909054A" w14:textId="3D4FB2DC" w:rsidR="00CC15CF" w:rsidRDefault="00CC15CF" w:rsidP="00CC15CF">
      <w:pPr>
        <w:pStyle w:val="Heading3"/>
        <w:rPr>
          <w:lang w:val="sr-Cyrl-RS"/>
        </w:rPr>
      </w:pPr>
      <w:bookmarkStart w:id="39" w:name="_Toc55278262"/>
      <w:r>
        <w:rPr>
          <w:lang w:val="sr-Cyrl-RS"/>
        </w:rPr>
        <w:t>Пројектовање неуралне мреже</w:t>
      </w:r>
      <w:bookmarkEnd w:id="39"/>
    </w:p>
    <w:p w14:paraId="358D741F" w14:textId="29F58CC8" w:rsidR="00CC15CF" w:rsidRDefault="00FE747C" w:rsidP="00CC15CF">
      <w:pPr>
        <w:rPr>
          <w:lang w:val="sr-Cyrl-RS"/>
        </w:rPr>
      </w:pPr>
      <w:r>
        <w:rPr>
          <w:lang w:val="sr-Cyrl-RS"/>
        </w:rPr>
        <w:t>Из претходног излагања веома једноставно се може пројектовати прототип НМ који ће се користити у еволуцији. Наиме, потребно је да мрежа има 5 улаза, да први слој може ове улазе да прихвати као вектор, и да има два излаза. Најједноставнија оваква мрежа може бити мрежа са једним потпуно повезаним слојем са (обавезно) два неурона. Ово заправо није ништа друго него једнослојна мрежа описана у поглављу 2.1.2</w:t>
      </w:r>
      <w:r w:rsidR="00FC57C9">
        <w:rPr>
          <w:lang w:val="sr-Cyrl-RS"/>
        </w:rPr>
        <w:t xml:space="preserve"> (и практично деградира у две логистичке регресије)</w:t>
      </w:r>
      <w:r>
        <w:rPr>
          <w:lang w:val="sr-Cyrl-RS"/>
        </w:rPr>
        <w:t xml:space="preserve">. </w:t>
      </w:r>
      <w:r w:rsidR="00700903">
        <w:rPr>
          <w:lang w:val="sr-Cyrl-RS"/>
        </w:rPr>
        <w:t xml:space="preserve">Такође, како би се испоштовао </w:t>
      </w:r>
      <w:r w:rsidR="00700903">
        <w:rPr>
          <w:lang w:val="sr-Cyrl-RS"/>
        </w:rPr>
        <w:lastRenderedPageBreak/>
        <w:t xml:space="preserve">критеријум представе одлуке, потребно је да функције активација овог слоја буде </w:t>
      </w:r>
      <w:r w:rsidR="00700903">
        <w:rPr>
          <w:i/>
          <w:iCs/>
          <w:lang w:val="en-US"/>
        </w:rPr>
        <w:t>Sigmoid</w:t>
      </w:r>
      <w:r w:rsidR="00700903">
        <w:rPr>
          <w:lang w:val="sr-Cyrl-RS"/>
        </w:rPr>
        <w:t>.</w:t>
      </w:r>
      <w:r w:rsidR="000B3BF5">
        <w:rPr>
          <w:lang w:val="sr-Cyrl-RS"/>
        </w:rPr>
        <w:t xml:space="preserve"> Међутим, у овом раду, ово је само излазни слој, а додат је такође још један слој пре њега, такође потпуно повезан, који има 8 неурона и </w:t>
      </w:r>
      <w:r w:rsidR="000B3BF5">
        <w:rPr>
          <w:i/>
          <w:iCs/>
          <w:lang w:val="en-US"/>
        </w:rPr>
        <w:t>ELU</w:t>
      </w:r>
      <w:r w:rsidR="000B3BF5">
        <w:rPr>
          <w:lang w:val="sr-Cyrl-RS"/>
        </w:rPr>
        <w:t xml:space="preserve"> функцију активације. Битно је да први слој буде потпуно повезан јер такав може да прихвати описане улазне податке, а излазни слој треба да има 2 неурона са поменутом функцијом активације.</w:t>
      </w:r>
    </w:p>
    <w:p w14:paraId="2F3AA0D7" w14:textId="778932D0" w:rsidR="00FE403C" w:rsidRDefault="005D0788" w:rsidP="005D0788">
      <w:pPr>
        <w:pStyle w:val="Heading3"/>
        <w:rPr>
          <w:lang w:val="sr-Cyrl-RS"/>
        </w:rPr>
      </w:pPr>
      <w:bookmarkStart w:id="40" w:name="_Toc55278263"/>
      <w:r>
        <w:rPr>
          <w:lang w:val="sr-Cyrl-RS"/>
        </w:rPr>
        <w:t>Ток симулације</w:t>
      </w:r>
      <w:bookmarkEnd w:id="40"/>
    </w:p>
    <w:p w14:paraId="2CB72E12" w14:textId="77CEB4FE" w:rsidR="00FC56DC" w:rsidRDefault="000050C9" w:rsidP="00A44102">
      <w:pPr>
        <w:rPr>
          <w:lang w:val="sr-Cyrl-RS"/>
        </w:rPr>
      </w:pPr>
      <w:r>
        <w:rPr>
          <w:lang w:val="sr-Cyrl-RS"/>
        </w:rPr>
        <w:t>У оквиру симулације, прави се популација агената (птица) који ће паралелно актовати несметано у свету. Сваки агент</w:t>
      </w:r>
      <w:r w:rsidR="00FC56DC">
        <w:rPr>
          <w:lang w:val="sr-Cyrl-RS"/>
        </w:rPr>
        <w:t xml:space="preserve"> када </w:t>
      </w:r>
      <w:r w:rsidR="00C0452A">
        <w:rPr>
          <w:lang w:val="sr-Cyrl-RS"/>
        </w:rPr>
        <w:t>се судари са препреком,</w:t>
      </w:r>
      <w:r w:rsidR="00FC56DC">
        <w:rPr>
          <w:lang w:val="sr-Cyrl-RS"/>
        </w:rPr>
        <w:t xml:space="preserve"> уклања се из симулације. </w:t>
      </w:r>
      <w:r w:rsidR="000D4E52">
        <w:rPr>
          <w:lang w:val="sr-Cyrl-RS"/>
        </w:rPr>
        <w:t>Када се п</w:t>
      </w:r>
      <w:r w:rsidR="00FC56DC">
        <w:rPr>
          <w:lang w:val="sr-Cyrl-RS"/>
        </w:rPr>
        <w:t xml:space="preserve">оследњи </w:t>
      </w:r>
      <w:r w:rsidR="000D4E52">
        <w:rPr>
          <w:lang w:val="sr-Cyrl-RS"/>
        </w:rPr>
        <w:t>судари</w:t>
      </w:r>
      <w:r w:rsidR="00835465">
        <w:rPr>
          <w:lang w:val="sr-Cyrl-RS"/>
        </w:rPr>
        <w:t>,</w:t>
      </w:r>
      <w:r w:rsidR="000D4E52">
        <w:rPr>
          <w:lang w:val="sr-Cyrl-RS"/>
        </w:rPr>
        <w:t xml:space="preserve"> </w:t>
      </w:r>
      <w:r w:rsidR="00FC56DC">
        <w:rPr>
          <w:lang w:val="sr-Cyrl-RS"/>
        </w:rPr>
        <w:t>прекида</w:t>
      </w:r>
      <w:r w:rsidR="00DC3FED">
        <w:rPr>
          <w:lang w:val="sr-Cyrl-RS"/>
        </w:rPr>
        <w:t xml:space="preserve"> се</w:t>
      </w:r>
      <w:r w:rsidR="00FC56DC">
        <w:rPr>
          <w:lang w:val="sr-Cyrl-RS"/>
        </w:rPr>
        <w:t xml:space="preserve"> симулациј</w:t>
      </w:r>
      <w:r w:rsidR="00FF2153">
        <w:rPr>
          <w:lang w:val="sr-Cyrl-RS"/>
        </w:rPr>
        <w:t>а</w:t>
      </w:r>
      <w:r w:rsidR="00FC56DC">
        <w:rPr>
          <w:lang w:val="sr-Cyrl-RS"/>
        </w:rPr>
        <w:t xml:space="preserve"> на тренутак, јер се тада популација евалуира и од њих прави нова генерација, а затим се симулација поново на исти начин покреће са новом генерацијом, па на овај начин еволутивни процес </w:t>
      </w:r>
      <w:r w:rsidR="00646310">
        <w:rPr>
          <w:lang w:val="sr-Cyrl-RS"/>
        </w:rPr>
        <w:t>напредује</w:t>
      </w:r>
      <w:r w:rsidR="00FC56DC">
        <w:rPr>
          <w:lang w:val="sr-Cyrl-RS"/>
        </w:rPr>
        <w:t>.</w:t>
      </w:r>
      <w:r w:rsidR="00A44102">
        <w:rPr>
          <w:lang w:val="sr-Cyrl-RS"/>
        </w:rPr>
        <w:t xml:space="preserve"> </w:t>
      </w:r>
      <w:r w:rsidR="00AD1E77">
        <w:rPr>
          <w:lang w:val="sr-Cyrl-RS"/>
        </w:rPr>
        <w:t xml:space="preserve">У тренутку </w:t>
      </w:r>
      <w:r w:rsidR="008F5B87">
        <w:rPr>
          <w:lang w:val="sr-Cyrl-RS"/>
        </w:rPr>
        <w:t>судара</w:t>
      </w:r>
      <w:r w:rsidR="00AD1E77">
        <w:rPr>
          <w:lang w:val="sr-Cyrl-RS"/>
        </w:rPr>
        <w:t xml:space="preserve"> агента</w:t>
      </w:r>
      <w:r w:rsidR="008F5B87">
        <w:rPr>
          <w:lang w:val="sr-Cyrl-RS"/>
        </w:rPr>
        <w:t xml:space="preserve"> са препреком</w:t>
      </w:r>
      <w:r w:rsidR="00AD1E77">
        <w:rPr>
          <w:lang w:val="sr-Cyrl-RS"/>
        </w:rPr>
        <w:t xml:space="preserve"> (у раду се овај тренутак назива </w:t>
      </w:r>
      <w:r w:rsidR="001C79E3">
        <w:rPr>
          <w:lang w:val="sr-Cyrl-RS"/>
        </w:rPr>
        <w:t>„</w:t>
      </w:r>
      <w:r w:rsidR="00AD1E77">
        <w:rPr>
          <w:lang w:val="sr-Cyrl-RS"/>
        </w:rPr>
        <w:t>смрт</w:t>
      </w:r>
      <w:r w:rsidR="001C79E3">
        <w:rPr>
          <w:lang w:val="sr-Cyrl-RS"/>
        </w:rPr>
        <w:t>“</w:t>
      </w:r>
      <w:r w:rsidR="00AD1E77">
        <w:rPr>
          <w:lang w:val="sr-Cyrl-RS"/>
        </w:rPr>
        <w:t xml:space="preserve"> агента), агенту се рачуна функција способности.</w:t>
      </w:r>
    </w:p>
    <w:p w14:paraId="20C031DB" w14:textId="5AF9D555" w:rsidR="00866BE8" w:rsidRDefault="00866BE8" w:rsidP="00866BE8">
      <w:pPr>
        <w:pStyle w:val="Picture"/>
      </w:pPr>
      <w:r>
        <w:rPr>
          <w:noProof/>
        </w:rPr>
        <w:drawing>
          <wp:inline distT="0" distB="0" distL="0" distR="0" wp14:anchorId="7A96A4D0" wp14:editId="1ABD2F7D">
            <wp:extent cx="5760720" cy="3694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94430"/>
                    </a:xfrm>
                    <a:prstGeom prst="rect">
                      <a:avLst/>
                    </a:prstGeom>
                    <a:noFill/>
                    <a:ln>
                      <a:noFill/>
                    </a:ln>
                  </pic:spPr>
                </pic:pic>
              </a:graphicData>
            </a:graphic>
          </wp:inline>
        </w:drawing>
      </w:r>
    </w:p>
    <w:p w14:paraId="3D7A16F7" w14:textId="7F2D04F5" w:rsidR="00866BE8" w:rsidRPr="00866BE8" w:rsidRDefault="00866BE8" w:rsidP="00866BE8">
      <w:pPr>
        <w:pStyle w:val="PictureTitle"/>
      </w:pPr>
      <w:r>
        <w:rPr>
          <w:b/>
          <w:bCs/>
        </w:rPr>
        <w:t>Слика 14</w:t>
      </w:r>
      <w:r>
        <w:t xml:space="preserve"> – Актовање популације агената</w:t>
      </w:r>
    </w:p>
    <w:p w14:paraId="63EF1793" w14:textId="4464C3C0" w:rsidR="005D0C23" w:rsidRDefault="006871D0" w:rsidP="005D0C23">
      <w:pPr>
        <w:pStyle w:val="Heading3"/>
        <w:rPr>
          <w:lang w:val="sr-Cyrl-RS"/>
        </w:rPr>
      </w:pPr>
      <w:bookmarkStart w:id="41" w:name="_Toc55278264"/>
      <w:r>
        <w:rPr>
          <w:lang w:val="sr-Cyrl-RS"/>
        </w:rPr>
        <w:t>Пројектовање еволуције</w:t>
      </w:r>
      <w:bookmarkEnd w:id="41"/>
    </w:p>
    <w:p w14:paraId="68B667C0" w14:textId="24D76899" w:rsidR="006871D0" w:rsidRDefault="002E78DF" w:rsidP="006871D0">
      <w:pPr>
        <w:rPr>
          <w:lang w:val="sr-Cyrl-RS"/>
        </w:rPr>
      </w:pPr>
      <w:r>
        <w:rPr>
          <w:lang w:val="sr-Cyrl-RS"/>
        </w:rPr>
        <w:t xml:space="preserve">Потребно је такође дефинисати остале хиперпараметре у еволуцији. Наиме, користи се популација од 200 агената, а почетна генерација је иницијализована НМ које се састоје од тензора са случајним вредностима у опсегу </w:t>
      </w:r>
      <w:r>
        <w:rPr>
          <w:lang w:val="en-US"/>
        </w:rPr>
        <w:t>[-1, 1].</w:t>
      </w:r>
      <w:r w:rsidR="00536D08">
        <w:rPr>
          <w:lang w:val="sr-Cyrl-RS"/>
        </w:rPr>
        <w:t xml:space="preserve"> Такође, максималан број генерација је ограничен на 1000, мада, како је симулација игре направљена у </w:t>
      </w:r>
      <w:r w:rsidR="00536D08">
        <w:rPr>
          <w:i/>
          <w:iCs/>
          <w:lang w:val="en-US"/>
        </w:rPr>
        <w:t>Unity 3D Technologies</w:t>
      </w:r>
      <w:r w:rsidR="00536D08">
        <w:rPr>
          <w:lang w:val="sr-Cyrl-RS"/>
        </w:rPr>
        <w:t xml:space="preserve">, често се покретање и заустављање симулације вршило помоћу </w:t>
      </w:r>
      <w:r w:rsidR="00536D08">
        <w:rPr>
          <w:i/>
          <w:iCs/>
          <w:lang w:val="en-US"/>
        </w:rPr>
        <w:t>Play/Stop</w:t>
      </w:r>
      <w:r w:rsidR="00536D08">
        <w:rPr>
          <w:lang w:val="sr-Cyrl-RS"/>
        </w:rPr>
        <w:t xml:space="preserve"> опције у </w:t>
      </w:r>
      <w:r w:rsidR="00536D08">
        <w:rPr>
          <w:i/>
          <w:iCs/>
          <w:lang w:val="en-US"/>
        </w:rPr>
        <w:t>Unity Editor</w:t>
      </w:r>
      <w:r w:rsidR="00536D08">
        <w:rPr>
          <w:lang w:val="sr-Cyrl-RS"/>
        </w:rPr>
        <w:t>-у.</w:t>
      </w:r>
    </w:p>
    <w:p w14:paraId="5F87050C" w14:textId="6F2A12FF" w:rsidR="006044FD" w:rsidRDefault="00F8289C" w:rsidP="006044FD">
      <w:pPr>
        <w:rPr>
          <w:lang w:val="sr-Cyrl-RS"/>
        </w:rPr>
      </w:pPr>
      <w:r>
        <w:rPr>
          <w:lang w:val="sr-Cyrl-RS"/>
        </w:rPr>
        <w:lastRenderedPageBreak/>
        <w:t>Као избор, користи се пропорционална селекција</w:t>
      </w:r>
      <w:r w:rsidR="000A70BC">
        <w:rPr>
          <w:lang w:val="sr-Cyrl-RS"/>
        </w:rPr>
        <w:t xml:space="preserve">, где је број родитеља за стварање </w:t>
      </w:r>
      <w:r w:rsidR="00514511">
        <w:rPr>
          <w:lang w:val="sr-Cyrl-RS"/>
        </w:rPr>
        <w:t>потомака</w:t>
      </w:r>
      <w:r w:rsidR="00477D0C">
        <w:rPr>
          <w:lang w:val="sr-Cyrl-RS"/>
        </w:rPr>
        <w:t xml:space="preserve"> (укрштање)</w:t>
      </w:r>
      <w:r w:rsidR="000A70BC">
        <w:rPr>
          <w:lang w:val="sr-Cyrl-RS"/>
        </w:rPr>
        <w:t xml:space="preserve"> 1.</w:t>
      </w:r>
      <w:r w:rsidR="00411027">
        <w:rPr>
          <w:lang w:val="sr-Cyrl-RS"/>
        </w:rPr>
        <w:t xml:space="preserve"> Овде се може извести интересантна дискусија за начине укрштања. За сва три укрштања (</w:t>
      </w:r>
      <w:r w:rsidR="00411027">
        <w:rPr>
          <w:i/>
          <w:iCs/>
          <w:lang w:val="en-US"/>
        </w:rPr>
        <w:t>RUC</w:t>
      </w:r>
      <w:r w:rsidR="00411027">
        <w:rPr>
          <w:lang w:val="en-US"/>
        </w:rPr>
        <w:t xml:space="preserve">, </w:t>
      </w:r>
      <w:r w:rsidR="00411027">
        <w:rPr>
          <w:i/>
          <w:iCs/>
          <w:lang w:val="en-US"/>
        </w:rPr>
        <w:t>RFC</w:t>
      </w:r>
      <w:r w:rsidR="00411027">
        <w:rPr>
          <w:lang w:val="en-US"/>
        </w:rPr>
        <w:t xml:space="preserve"> </w:t>
      </w:r>
      <w:r w:rsidR="00411027">
        <w:rPr>
          <w:lang w:val="sr-Cyrl-RS"/>
        </w:rPr>
        <w:t xml:space="preserve">и </w:t>
      </w:r>
      <w:r w:rsidR="00411027">
        <w:rPr>
          <w:i/>
          <w:iCs/>
          <w:lang w:val="en-US"/>
        </w:rPr>
        <w:t>SEC</w:t>
      </w:r>
      <w:r w:rsidR="00411027">
        <w:rPr>
          <w:lang w:val="sr-Cyrl-RS"/>
        </w:rPr>
        <w:t>), када оперишу са једном индивидуом, понашање им се своди на копирање те индивидуе како би се потомак створио. Стога, небитан је избор самог алгоритма укрштања.</w:t>
      </w:r>
      <w:r w:rsidR="0085202A">
        <w:rPr>
          <w:lang w:val="en-US"/>
        </w:rPr>
        <w:t xml:space="preserve"> </w:t>
      </w:r>
      <w:r w:rsidR="0085202A">
        <w:rPr>
          <w:lang w:val="sr-Cyrl-RS"/>
        </w:rPr>
        <w:t>Битно је напоменути да се изабрана индивидуа не користи за стварање читаве наредне генерације, већ се за сваког потомка поновно бира на исти начин нов родите</w:t>
      </w:r>
      <w:r w:rsidR="00D53B9A">
        <w:rPr>
          <w:lang w:val="sr-Cyrl-RS"/>
        </w:rPr>
        <w:t>љ</w:t>
      </w:r>
      <w:r w:rsidR="0085202A">
        <w:rPr>
          <w:lang w:val="sr-Cyrl-RS"/>
        </w:rPr>
        <w:t>.</w:t>
      </w:r>
      <w:r w:rsidR="006044FD">
        <w:rPr>
          <w:lang w:val="sr-Cyrl-RS"/>
        </w:rPr>
        <w:t xml:space="preserve"> Мутација која се користи након „укрштања“ је наравно </w:t>
      </w:r>
      <w:r w:rsidR="006044FD">
        <w:rPr>
          <w:i/>
          <w:iCs/>
          <w:lang w:val="en-US"/>
        </w:rPr>
        <w:t>RNM</w:t>
      </w:r>
      <w:r w:rsidR="006044FD">
        <w:rPr>
          <w:lang w:val="sr-Cyrl-RS"/>
        </w:rPr>
        <w:t xml:space="preserve"> мутација, а вероватноћа мутирања је 1%.</w:t>
      </w:r>
    </w:p>
    <w:p w14:paraId="489E0857" w14:textId="60D43DAC" w:rsidR="005E7A82" w:rsidRDefault="00643910" w:rsidP="00570ACB">
      <w:pPr>
        <w:rPr>
          <w:lang w:val="sr-Cyrl-RS"/>
        </w:rPr>
      </w:pPr>
      <w:r>
        <w:rPr>
          <w:lang w:val="sr-Cyrl-RS"/>
        </w:rPr>
        <w:t>Интересантна дискусија се може извести за функцију способности. Наиме, већ је образложено на који начин она представља сигнал подршке у УП. Потребно</w:t>
      </w:r>
      <w:r w:rsidR="00B4056E">
        <w:rPr>
          <w:lang w:val="sr-Cyrl-RS"/>
        </w:rPr>
        <w:t xml:space="preserve"> ју</w:t>
      </w:r>
      <w:r>
        <w:rPr>
          <w:lang w:val="sr-Cyrl-RS"/>
        </w:rPr>
        <w:t xml:space="preserve"> је наравно моделирати на такав начин да агенти који се добро понашају добију позитивне сигнале подршке (награде), а они који се лоше понашају, </w:t>
      </w:r>
      <w:r w:rsidR="00E109D8">
        <w:rPr>
          <w:lang w:val="sr-Cyrl-RS"/>
        </w:rPr>
        <w:t>добију</w:t>
      </w:r>
      <w:r>
        <w:rPr>
          <w:lang w:val="sr-Cyrl-RS"/>
        </w:rPr>
        <w:t xml:space="preserve"> лоше сигнале</w:t>
      </w:r>
      <w:r w:rsidR="00E109D8">
        <w:rPr>
          <w:lang w:val="sr-Cyrl-RS"/>
        </w:rPr>
        <w:t xml:space="preserve"> (казне)</w:t>
      </w:r>
      <w:r>
        <w:rPr>
          <w:lang w:val="sr-Cyrl-RS"/>
        </w:rPr>
        <w:t xml:space="preserve">. Један интересантан метод који се овде употребљава је дужина живота агента (енгл. </w:t>
      </w:r>
      <w:r>
        <w:rPr>
          <w:i/>
          <w:iCs/>
          <w:lang w:val="en-US"/>
        </w:rPr>
        <w:t>agent lifetime</w:t>
      </w:r>
      <w:r>
        <w:rPr>
          <w:lang w:val="sr-Cyrl-RS"/>
        </w:rPr>
        <w:t xml:space="preserve">). С обзиром да се може рећи да агент започиње свој живот настанком саме генерације (када и симулација за ту генерацију започиње), а да свој живот завршава </w:t>
      </w:r>
      <w:r w:rsidR="00213EED">
        <w:rPr>
          <w:lang w:val="sr-Cyrl-RS"/>
        </w:rPr>
        <w:t>„</w:t>
      </w:r>
      <w:r>
        <w:rPr>
          <w:lang w:val="sr-Cyrl-RS"/>
        </w:rPr>
        <w:t>смрћу</w:t>
      </w:r>
      <w:r w:rsidR="00213EED">
        <w:rPr>
          <w:lang w:val="sr-Cyrl-RS"/>
        </w:rPr>
        <w:t>“</w:t>
      </w:r>
      <w:r>
        <w:rPr>
          <w:lang w:val="sr-Cyrl-RS"/>
        </w:rPr>
        <w:t xml:space="preserve"> која је претходно дефинисана тренутком </w:t>
      </w:r>
      <w:r w:rsidR="00DF23AC">
        <w:rPr>
          <w:lang w:val="sr-Cyrl-RS"/>
        </w:rPr>
        <w:t>судара са препреком</w:t>
      </w:r>
      <w:r>
        <w:rPr>
          <w:lang w:val="sr-Cyrl-RS"/>
        </w:rPr>
        <w:t xml:space="preserve">, а како симулација константно тече унапред, </w:t>
      </w:r>
      <w:r w:rsidR="005E7A82">
        <w:rPr>
          <w:lang w:val="sr-Cyrl-RS"/>
        </w:rPr>
        <w:t>они агенти који дуже „живе“, односно</w:t>
      </w:r>
      <w:r w:rsidR="00E30699">
        <w:rPr>
          <w:lang w:val="sr-Cyrl-RS"/>
        </w:rPr>
        <w:t xml:space="preserve"> чија је</w:t>
      </w:r>
      <w:r w:rsidR="005E7A82">
        <w:rPr>
          <w:lang w:val="sr-Cyrl-RS"/>
        </w:rPr>
        <w:t xml:space="preserve"> разлика тренутка смрти и рађања већа, такви агенти су инхерентно бољи јер су успевали више препрека да пређу.</w:t>
      </w:r>
      <w:r w:rsidR="00570ACB">
        <w:rPr>
          <w:lang w:val="sr-Cyrl-RS"/>
        </w:rPr>
        <w:t xml:space="preserve"> </w:t>
      </w:r>
      <w:r w:rsidR="005E7A82">
        <w:rPr>
          <w:lang w:val="sr-Cyrl-RS"/>
        </w:rPr>
        <w:t>Ово представља апроксимативни приступ у моделирању функције способности. Може се и поставити питање да ли је могуће у потпуности пронаћи праву функцију способности у овом проблему.</w:t>
      </w:r>
    </w:p>
    <w:p w14:paraId="24D39E45" w14:textId="274083F2" w:rsidR="005F14A2" w:rsidRDefault="005F14A2" w:rsidP="005F14A2">
      <w:pPr>
        <w:pStyle w:val="Heading3"/>
        <w:rPr>
          <w:lang w:val="sr-Cyrl-RS"/>
        </w:rPr>
      </w:pPr>
      <w:bookmarkStart w:id="42" w:name="_Toc55278265"/>
      <w:r>
        <w:rPr>
          <w:lang w:val="sr-Cyrl-RS"/>
        </w:rPr>
        <w:t>Резултати</w:t>
      </w:r>
      <w:bookmarkEnd w:id="42"/>
    </w:p>
    <w:p w14:paraId="7112A0E5" w14:textId="74CF1814" w:rsidR="005F14A2" w:rsidRDefault="006901F4" w:rsidP="005F14A2">
      <w:pPr>
        <w:rPr>
          <w:lang w:val="sr-Cyrl-RS"/>
        </w:rPr>
      </w:pPr>
      <w:r>
        <w:rPr>
          <w:lang w:val="sr-Cyrl-RS"/>
        </w:rPr>
        <w:t>Описани систем се показао као</w:t>
      </w:r>
      <w:r w:rsidR="00B705D5">
        <w:rPr>
          <w:lang w:val="sr-Cyrl-RS"/>
        </w:rPr>
        <w:t xml:space="preserve"> </w:t>
      </w:r>
      <w:r>
        <w:rPr>
          <w:lang w:val="sr-Cyrl-RS"/>
        </w:rPr>
        <w:t>не тако ефикасан у учењу. Наиме, прва генерација насумично доноси одлуке што је и за очекивати. Међутим, и после 150 генерација, напретка у еволуцији није било.</w:t>
      </w:r>
      <w:r w:rsidR="008E58D2">
        <w:rPr>
          <w:lang w:val="sr-Cyrl-RS"/>
        </w:rPr>
        <w:t xml:space="preserve"> Веома брзо, агенти почну слично да се понашају што може да указује на недостатак варијације</w:t>
      </w:r>
      <w:r w:rsidR="008C7459">
        <w:rPr>
          <w:lang w:val="sr-Cyrl-RS"/>
        </w:rPr>
        <w:t xml:space="preserve"> у</w:t>
      </w:r>
      <w:r w:rsidR="008E58D2">
        <w:rPr>
          <w:lang w:val="sr-Cyrl-RS"/>
        </w:rPr>
        <w:t xml:space="preserve"> систем</w:t>
      </w:r>
      <w:r w:rsidR="008C7459">
        <w:rPr>
          <w:lang w:val="sr-Cyrl-RS"/>
        </w:rPr>
        <w:t>у</w:t>
      </w:r>
      <w:r w:rsidR="008E58D2">
        <w:rPr>
          <w:lang w:val="sr-Cyrl-RS"/>
        </w:rPr>
        <w:t xml:space="preserve">. Стога, покушано је да се повећа број родитеља у селекцији на 2, па и неколико, а да се за укрштање користи </w:t>
      </w:r>
      <w:r w:rsidR="008E58D2">
        <w:rPr>
          <w:i/>
          <w:iCs/>
          <w:lang w:val="en-US"/>
        </w:rPr>
        <w:t>RUC</w:t>
      </w:r>
      <w:r w:rsidR="008E58D2">
        <w:rPr>
          <w:lang w:val="sr-Cyrl-RS"/>
        </w:rPr>
        <w:t xml:space="preserve"> алгоритам, с обзиром да овај алгоритам доприноси варијацији, а такође је и погодан с обзиром да се ради о малим мрежама.</w:t>
      </w:r>
    </w:p>
    <w:p w14:paraId="16DC997E" w14:textId="56D1F54E" w:rsidR="008E58D2" w:rsidRDefault="008E58D2" w:rsidP="005F14A2">
      <w:pPr>
        <w:rPr>
          <w:lang w:val="sr-Cyrl-RS"/>
        </w:rPr>
      </w:pPr>
      <w:r>
        <w:rPr>
          <w:lang w:val="sr-Cyrl-RS"/>
        </w:rPr>
        <w:t>Међутим, напретка и даље није било. Наиме, већина агената и после 100 генерација не успевају да прођу ни прву препреку, а неколицина дође до друге или највише треће. Проблема је било неколико у овом систему, а можда и најбитнији јесте мутација.</w:t>
      </w:r>
    </w:p>
    <w:p w14:paraId="12C864E3" w14:textId="321B7E1C" w:rsidR="008E58D2" w:rsidRDefault="00DB2540" w:rsidP="005F14A2">
      <w:pPr>
        <w:rPr>
          <w:lang w:val="sr-Cyrl-RS"/>
        </w:rPr>
      </w:pPr>
      <w:r>
        <w:rPr>
          <w:lang w:val="sr-Cyrl-RS"/>
        </w:rPr>
        <w:t>С</w:t>
      </w:r>
      <w:r w:rsidR="008E58D2">
        <w:rPr>
          <w:lang w:val="sr-Cyrl-RS"/>
        </w:rPr>
        <w:t>вега 1% мутације се испостави</w:t>
      </w:r>
      <w:r w:rsidR="00BA27B8">
        <w:rPr>
          <w:lang w:val="sr-Cyrl-RS"/>
        </w:rPr>
        <w:t>л</w:t>
      </w:r>
      <w:r w:rsidR="008E58D2">
        <w:rPr>
          <w:lang w:val="sr-Cyrl-RS"/>
        </w:rPr>
        <w:t>о као јако мал</w:t>
      </w:r>
      <w:r w:rsidR="00F922DC">
        <w:rPr>
          <w:lang w:val="sr-Cyrl-RS"/>
        </w:rPr>
        <w:t>о</w:t>
      </w:r>
      <w:r w:rsidR="008E58D2">
        <w:rPr>
          <w:lang w:val="sr-Cyrl-RS"/>
        </w:rPr>
        <w:t>. Агенти уопште не успевају на овај начин да истражују нове акциј</w:t>
      </w:r>
      <w:r w:rsidR="00515D7C">
        <w:rPr>
          <w:lang w:val="sr-Cyrl-RS"/>
        </w:rPr>
        <w:t>е</w:t>
      </w:r>
      <w:r w:rsidR="002854AD">
        <w:rPr>
          <w:lang w:val="sr-Cyrl-RS"/>
        </w:rPr>
        <w:t xml:space="preserve">, а </w:t>
      </w:r>
      <w:r w:rsidR="008E58D2">
        <w:rPr>
          <w:lang w:val="sr-Cyrl-RS"/>
        </w:rPr>
        <w:t xml:space="preserve">систем </w:t>
      </w:r>
      <w:r w:rsidR="002854AD">
        <w:rPr>
          <w:lang w:val="sr-Cyrl-RS"/>
        </w:rPr>
        <w:t xml:space="preserve">је превише </w:t>
      </w:r>
      <w:r w:rsidR="008E58D2">
        <w:rPr>
          <w:lang w:val="sr-Cyrl-RS"/>
        </w:rPr>
        <w:t>ригидан</w:t>
      </w:r>
      <w:r w:rsidR="007760F1">
        <w:rPr>
          <w:lang w:val="sr-Cyrl-RS"/>
        </w:rPr>
        <w:t xml:space="preserve"> јер се</w:t>
      </w:r>
      <w:r w:rsidR="008E58D2">
        <w:rPr>
          <w:lang w:val="sr-Cyrl-RS"/>
        </w:rPr>
        <w:t xml:space="preserve"> </w:t>
      </w:r>
      <w:r w:rsidR="007760F1">
        <w:rPr>
          <w:lang w:val="sr-Cyrl-RS"/>
        </w:rPr>
        <w:t>н</w:t>
      </w:r>
      <w:r w:rsidR="008E58D2">
        <w:rPr>
          <w:lang w:val="sr-Cyrl-RS"/>
        </w:rPr>
        <w:t xml:space="preserve">е даје агентима могућност да науче нешто ново, да истраже и искусе нове делове света актујући на другачији начин него како су до сада. </w:t>
      </w:r>
      <w:r w:rsidR="007760F1">
        <w:rPr>
          <w:lang w:val="sr-Cyrl-RS"/>
        </w:rPr>
        <w:t>Ово објашњава њихово слично понашање, јер се практично врло брзо долази до неког локалног минимума из ког се ни трунку даље не излази</w:t>
      </w:r>
      <w:r w:rsidR="004D690D">
        <w:rPr>
          <w:lang w:val="sr-Cyrl-RS"/>
        </w:rPr>
        <w:t>, нарочито када се користи само један родитељ, који се практично копира</w:t>
      </w:r>
      <w:r w:rsidR="00A76A1F">
        <w:rPr>
          <w:lang w:val="sr-Cyrl-RS"/>
        </w:rPr>
        <w:t>.</w:t>
      </w:r>
    </w:p>
    <w:p w14:paraId="7B4F1376" w14:textId="2AB14BD9" w:rsidR="00151228" w:rsidRDefault="00151228" w:rsidP="005F14A2">
      <w:pPr>
        <w:rPr>
          <w:lang w:val="sr-Cyrl-RS"/>
        </w:rPr>
      </w:pPr>
      <w:r>
        <w:rPr>
          <w:lang w:val="sr-Cyrl-RS"/>
        </w:rPr>
        <w:t xml:space="preserve">Повећањем мутације на 15%, агенти сада почињу да истражују нове делове света тако што ће повремено доносити мало другачије одлуке, а самим тим и другачије актовати. </w:t>
      </w:r>
      <w:r w:rsidR="00344701">
        <w:rPr>
          <w:lang w:val="sr-Cyrl-RS"/>
        </w:rPr>
        <w:t>Овим се систем побољшао да ипак након 70 генерација агенти успеју да пређу неколико препрека више, али и даље не успевају да генерализуј</w:t>
      </w:r>
      <w:r w:rsidR="00D847E6">
        <w:rPr>
          <w:lang w:val="sr-Cyrl-RS"/>
        </w:rPr>
        <w:t>у</w:t>
      </w:r>
      <w:r w:rsidR="00344701">
        <w:rPr>
          <w:lang w:val="sr-Cyrl-RS"/>
        </w:rPr>
        <w:t xml:space="preserve"> проблем и науч</w:t>
      </w:r>
      <w:r w:rsidR="00D847E6">
        <w:rPr>
          <w:lang w:val="sr-Cyrl-RS"/>
        </w:rPr>
        <w:t>е</w:t>
      </w:r>
      <w:r w:rsidR="00344701">
        <w:rPr>
          <w:lang w:val="sr-Cyrl-RS"/>
        </w:rPr>
        <w:t xml:space="preserve"> у потпуности да актуј</w:t>
      </w:r>
      <w:r w:rsidR="00D847E6">
        <w:rPr>
          <w:lang w:val="sr-Cyrl-RS"/>
        </w:rPr>
        <w:t>у</w:t>
      </w:r>
      <w:r w:rsidR="00344701">
        <w:rPr>
          <w:lang w:val="sr-Cyrl-RS"/>
        </w:rPr>
        <w:t xml:space="preserve"> у свету. </w:t>
      </w:r>
      <w:r w:rsidR="00B000EF">
        <w:rPr>
          <w:lang w:val="sr-Cyrl-RS"/>
        </w:rPr>
        <w:t xml:space="preserve">Истом идејом се може отићи даље, да се мутација повећа </w:t>
      </w:r>
      <w:r w:rsidR="00B000EF">
        <w:rPr>
          <w:lang w:val="sr-Cyrl-RS"/>
        </w:rPr>
        <w:lastRenderedPageBreak/>
        <w:t>на 25%, међутим, промена више није било, а када се мутација још више повећала, систем постаје хаотичан и агенти почну кроз сваку генерацију да актују скоро насумично, где готово нико не успе ни прву препреку да пређе</w:t>
      </w:r>
      <w:r w:rsidR="001C419F">
        <w:rPr>
          <w:lang w:val="sr-Cyrl-RS"/>
        </w:rPr>
        <w:t>.</w:t>
      </w:r>
    </w:p>
    <w:p w14:paraId="56F01639" w14:textId="06C98721" w:rsidR="007E30AD" w:rsidRDefault="006C202C" w:rsidP="005F14A2">
      <w:pPr>
        <w:rPr>
          <w:lang w:val="sr-Cyrl-RS"/>
        </w:rPr>
      </w:pPr>
      <w:r>
        <w:rPr>
          <w:lang w:val="sr-Cyrl-RS"/>
        </w:rPr>
        <w:t>Број родитеља за избор је</w:t>
      </w:r>
      <w:r w:rsidR="00154819">
        <w:rPr>
          <w:lang w:val="sr-Cyrl-RS"/>
        </w:rPr>
        <w:t xml:space="preserve"> и раније</w:t>
      </w:r>
      <w:r>
        <w:rPr>
          <w:lang w:val="sr-Cyrl-RS"/>
        </w:rPr>
        <w:t xml:space="preserve"> враћен на 1, а мутација</w:t>
      </w:r>
      <w:r w:rsidR="008932A6">
        <w:rPr>
          <w:lang w:val="sr-Cyrl-RS"/>
        </w:rPr>
        <w:t xml:space="preserve"> у овом тренутку</w:t>
      </w:r>
      <w:r>
        <w:rPr>
          <w:lang w:val="sr-Cyrl-RS"/>
        </w:rPr>
        <w:t xml:space="preserve"> на 15%. Наредни проблем који је постојао јесте проблем у селекцији. Наиме, с обзиром да се функција способности рачуна као број секунди колико је агент живео, а како рецимо у првој генерацији готово сви агенти живе једнако, иако се неки ипак боље понашају, свима је додељена иста или скоро иста вредност за функцију способности, а у таквом случају, алгоритам пропорционалне селекције деградира у алгоритам униформног случајног избора</w:t>
      </w:r>
      <w:r w:rsidR="00653B32">
        <w:rPr>
          <w:lang w:val="sr-Cyrl-RS"/>
        </w:rPr>
        <w:t>.</w:t>
      </w:r>
      <w:r w:rsidR="00306986">
        <w:rPr>
          <w:lang w:val="sr-Cyrl-RS"/>
        </w:rPr>
        <w:t xml:space="preserve"> Чак и рецимо у ситуацији где једна индивидуа живи секунду више, након што се вероватноће избора срачунају, ова предност се не види уопште, нарочито што инвидивуално гледано, у такмичењу са остатком популације, ова индивидуа се уопште не истиче</w:t>
      </w:r>
      <w:r w:rsidR="00A13E79">
        <w:rPr>
          <w:lang w:val="sr-Cyrl-RS"/>
        </w:rPr>
        <w:t xml:space="preserve">, већ напротив, има малу вероватноћу избора у односу на </w:t>
      </w:r>
      <w:r w:rsidR="00A13E79">
        <w:rPr>
          <w:u w:val="single"/>
          <w:lang w:val="sr-Cyrl-RS"/>
        </w:rPr>
        <w:t>заједно</w:t>
      </w:r>
      <w:r w:rsidR="00A13E79">
        <w:rPr>
          <w:lang w:val="sr-Cyrl-RS"/>
        </w:rPr>
        <w:t xml:space="preserve"> остатак популације</w:t>
      </w:r>
      <w:r w:rsidR="00306986">
        <w:rPr>
          <w:lang w:val="sr-Cyrl-RS"/>
        </w:rPr>
        <w:t xml:space="preserve">. А може се рецимо десити ситуација да је ова индивидуа била између цеви у препреци и рецимо малим крајем саме излазне ивице случајно закачила препреку, а све остале индивидуе су биле превише високо или превише ниско неколико тренутака пре него што ће се </w:t>
      </w:r>
      <w:r w:rsidR="00646BE6">
        <w:rPr>
          <w:lang w:val="sr-Cyrl-RS"/>
        </w:rPr>
        <w:t>сударити</w:t>
      </w:r>
      <w:r w:rsidR="00306986">
        <w:rPr>
          <w:lang w:val="sr-Cyrl-RS"/>
        </w:rPr>
        <w:t xml:space="preserve"> </w:t>
      </w:r>
      <w:r w:rsidR="00646BE6">
        <w:rPr>
          <w:lang w:val="sr-Cyrl-RS"/>
        </w:rPr>
        <w:t>са</w:t>
      </w:r>
      <w:r w:rsidR="00306986">
        <w:rPr>
          <w:lang w:val="sr-Cyrl-RS"/>
        </w:rPr>
        <w:t xml:space="preserve"> препрек</w:t>
      </w:r>
      <w:r w:rsidR="00646BE6">
        <w:rPr>
          <w:lang w:val="sr-Cyrl-RS"/>
        </w:rPr>
        <w:t>ом</w:t>
      </w:r>
      <w:r w:rsidR="00306986">
        <w:rPr>
          <w:lang w:val="sr-Cyrl-RS"/>
        </w:rPr>
        <w:t>. Ове индивидуе су ипак доносиле лоше одлуке, док је индивидуа која је била између цеви у препреци доносила много боље одлуке од свих осталих, а игром случаја, пошто је закачила ивицу, свега једну секунду више живела и ово истицање се у такмичењу касније не види.</w:t>
      </w:r>
    </w:p>
    <w:p w14:paraId="12B8A73A" w14:textId="1FDAE509" w:rsidR="00913623" w:rsidRDefault="007E30AD" w:rsidP="005F14A2">
      <w:pPr>
        <w:rPr>
          <w:lang w:val="sr-Cyrl-RS"/>
        </w:rPr>
      </w:pPr>
      <w:r>
        <w:rPr>
          <w:lang w:val="sr-Cyrl-RS"/>
        </w:rPr>
        <w:t>Идеја је да, чак и за мале предности, вредност функције способности дате индивидуе треба много да порасте</w:t>
      </w:r>
      <w:r w:rsidR="001230B9">
        <w:rPr>
          <w:lang w:val="sr-Cyrl-RS"/>
        </w:rPr>
        <w:t xml:space="preserve">, </w:t>
      </w:r>
      <w:r w:rsidR="00DD52EE">
        <w:rPr>
          <w:lang w:val="sr-Cyrl-RS"/>
        </w:rPr>
        <w:t>јер се мора размишљати и о томе да</w:t>
      </w:r>
      <w:r w:rsidR="001A1E78">
        <w:rPr>
          <w:lang w:val="sr-Cyrl-RS"/>
        </w:rPr>
        <w:t>,</w:t>
      </w:r>
      <w:r w:rsidR="00DD52EE">
        <w:rPr>
          <w:lang w:val="sr-Cyrl-RS"/>
        </w:rPr>
        <w:t xml:space="preserve"> ако рецимо </w:t>
      </w:r>
      <w:r w:rsidR="001A1E78">
        <w:rPr>
          <w:lang w:val="sr-Cyrl-RS"/>
        </w:rPr>
        <w:t>у популацији имамо 50 индивидуа са једнаким вредн</w:t>
      </w:r>
      <w:r w:rsidR="003C55E2">
        <w:rPr>
          <w:lang w:val="sr-Cyrl-RS"/>
        </w:rPr>
        <w:t>с</w:t>
      </w:r>
      <w:r w:rsidR="001A1E78">
        <w:rPr>
          <w:lang w:val="sr-Cyrl-RS"/>
        </w:rPr>
        <w:t xml:space="preserve">отима функције способности (а имамо и више!), </w:t>
      </w:r>
      <w:r w:rsidR="00CD1827">
        <w:rPr>
          <w:lang w:val="sr-Cyrl-RS"/>
        </w:rPr>
        <w:t>посматрана индивидуа</w:t>
      </w:r>
      <w:r w:rsidR="003454CD">
        <w:rPr>
          <w:lang w:val="sr-Cyrl-RS"/>
        </w:rPr>
        <w:t xml:space="preserve"> има</w:t>
      </w:r>
      <w:r w:rsidR="00DD52EE">
        <w:rPr>
          <w:lang w:val="sr-Cyrl-RS"/>
        </w:rPr>
        <w:t xml:space="preserve"> 2% шансе да буде изабрана, иако је та расподела униформна, ипак има 98% шансе да не буде одабрана</w:t>
      </w:r>
      <w:r w:rsidR="00C121EF">
        <w:rPr>
          <w:lang w:val="sr-Cyrl-RS"/>
        </w:rPr>
        <w:t>.</w:t>
      </w:r>
      <w:r>
        <w:rPr>
          <w:lang w:val="sr-Cyrl-RS"/>
        </w:rPr>
        <w:t xml:space="preserve"> Ово се постиже тако што се време животног века индивидуе степенује, </w:t>
      </w:r>
      <w:r w:rsidR="003537A1">
        <w:rPr>
          <w:lang w:val="sr-Cyrl-RS"/>
        </w:rPr>
        <w:t>са бројем 2 или 4 (често и 8)</w:t>
      </w:r>
      <w:r>
        <w:rPr>
          <w:lang w:val="sr-Cyrl-RS"/>
        </w:rPr>
        <w:t>.</w:t>
      </w:r>
      <w:r w:rsidR="00D559B8">
        <w:rPr>
          <w:lang w:val="sr-Cyrl-RS"/>
        </w:rPr>
        <w:t xml:space="preserve"> Како ова вредност не би отишла превисоко, број секунди се првенствено подели са 100</w:t>
      </w:r>
      <w:r w:rsidR="009A202F">
        <w:rPr>
          <w:lang w:val="sr-Cyrl-RS"/>
        </w:rPr>
        <w:t xml:space="preserve"> (или 60 како би се рецимо гледали минути)</w:t>
      </w:r>
      <w:r w:rsidR="00D559B8">
        <w:rPr>
          <w:lang w:val="sr-Cyrl-RS"/>
        </w:rPr>
        <w:t>, а затим се степенује са бројем 4.</w:t>
      </w:r>
      <w:r w:rsidR="00D43A83">
        <w:rPr>
          <w:lang w:val="sr-Cyrl-RS"/>
        </w:rPr>
        <w:t xml:space="preserve"> Након увођења овог побољшања, заједно са мутацијом, систем се драстично мења</w:t>
      </w:r>
      <w:r w:rsidR="00872A6E">
        <w:rPr>
          <w:lang w:val="sr-Cyrl-RS"/>
        </w:rPr>
        <w:t xml:space="preserve"> и</w:t>
      </w:r>
      <w:r w:rsidR="00D43A83">
        <w:rPr>
          <w:lang w:val="sr-Cyrl-RS"/>
        </w:rPr>
        <w:t xml:space="preserve"> еволуција почиње да се манифестује</w:t>
      </w:r>
      <w:r w:rsidR="00912ABE">
        <w:rPr>
          <w:lang w:val="sr-Cyrl-RS"/>
        </w:rPr>
        <w:t>. Овде се такође види и потврда о томе да је критеријуму селекције</w:t>
      </w:r>
      <w:r w:rsidR="009B136B">
        <w:rPr>
          <w:lang w:val="sr-Cyrl-RS"/>
        </w:rPr>
        <w:t xml:space="preserve"> (па и варијације преко мутације)</w:t>
      </w:r>
      <w:r w:rsidR="00912ABE">
        <w:rPr>
          <w:lang w:val="sr-Cyrl-RS"/>
        </w:rPr>
        <w:t xml:space="preserve"> битан</w:t>
      </w:r>
      <w:r w:rsidR="00D43A83">
        <w:rPr>
          <w:lang w:val="sr-Cyrl-RS"/>
        </w:rPr>
        <w:t xml:space="preserve">. Наиме, већ након неколико генерација агенти почињу да уче и полако све више препрека да прелазе. Поједина покретања су после 40 генерација довела до појединаца да савршено актују и не греше, али оваква покретања су била веома ретка. Често се дешавало да после неког времена, агенти поново </w:t>
      </w:r>
      <w:r w:rsidR="002A4F5A">
        <w:rPr>
          <w:lang w:val="sr-Cyrl-RS"/>
        </w:rPr>
        <w:t>почну</w:t>
      </w:r>
      <w:r w:rsidR="00D43A83">
        <w:rPr>
          <w:lang w:val="sr-Cyrl-RS"/>
        </w:rPr>
        <w:t xml:space="preserve"> </w:t>
      </w:r>
      <w:r w:rsidR="002A4F5A">
        <w:rPr>
          <w:lang w:val="sr-Cyrl-RS"/>
        </w:rPr>
        <w:t>слично понашање да показују</w:t>
      </w:r>
      <w:r w:rsidR="00D43A83">
        <w:rPr>
          <w:lang w:val="sr-Cyrl-RS"/>
        </w:rPr>
        <w:t>, као да поново постоји проблем варијације.</w:t>
      </w:r>
    </w:p>
    <w:p w14:paraId="69F8E49F" w14:textId="1A64A3E3" w:rsidR="00D43A83" w:rsidRDefault="00D43A83" w:rsidP="005F14A2">
      <w:pPr>
        <w:rPr>
          <w:lang w:val="sr-Cyrl-RS"/>
        </w:rPr>
      </w:pPr>
      <w:r>
        <w:rPr>
          <w:lang w:val="sr-Cyrl-RS"/>
        </w:rPr>
        <w:t xml:space="preserve">Ипак, проблем који </w:t>
      </w:r>
      <w:r w:rsidR="00927C3F">
        <w:rPr>
          <w:lang w:val="sr-Cyrl-RS"/>
        </w:rPr>
        <w:t xml:space="preserve">је овде постојао </w:t>
      </w:r>
      <w:r>
        <w:rPr>
          <w:lang w:val="sr-Cyrl-RS"/>
        </w:rPr>
        <w:t xml:space="preserve">је друге природе. </w:t>
      </w:r>
      <w:r w:rsidR="008D15D9">
        <w:rPr>
          <w:lang w:val="sr-Cyrl-RS"/>
        </w:rPr>
        <w:t>У</w:t>
      </w:r>
      <w:r>
        <w:rPr>
          <w:lang w:val="sr-Cyrl-RS"/>
        </w:rPr>
        <w:t xml:space="preserve"> питању је била појава да еволуција упадне у локални минимум. Понашања која су се </w:t>
      </w:r>
      <w:r w:rsidR="005D0365">
        <w:rPr>
          <w:lang w:val="sr-Cyrl-RS"/>
        </w:rPr>
        <w:t>манифестовала</w:t>
      </w:r>
      <w:r>
        <w:rPr>
          <w:lang w:val="sr-Cyrl-RS"/>
        </w:rPr>
        <w:t xml:space="preserve"> је да се сви агенти у појединим ситуацијама </w:t>
      </w:r>
      <w:r w:rsidR="00F15F2F">
        <w:rPr>
          <w:lang w:val="sr-Cyrl-RS"/>
        </w:rPr>
        <w:t>сударају</w:t>
      </w:r>
      <w:r>
        <w:rPr>
          <w:lang w:val="sr-Cyrl-RS"/>
        </w:rPr>
        <w:t xml:space="preserve"> на исту препреку</w:t>
      </w:r>
      <w:r w:rsidR="00F15F2F">
        <w:rPr>
          <w:lang w:val="sr-Cyrl-RS"/>
        </w:rPr>
        <w:t>, али</w:t>
      </w:r>
      <w:r>
        <w:rPr>
          <w:lang w:val="sr-Cyrl-RS"/>
        </w:rPr>
        <w:t xml:space="preserve"> по дужини</w:t>
      </w:r>
      <w:r w:rsidR="00F15F2F">
        <w:rPr>
          <w:lang w:val="sr-Cyrl-RS"/>
        </w:rPr>
        <w:t xml:space="preserve"> (висини)</w:t>
      </w:r>
      <w:r>
        <w:rPr>
          <w:lang w:val="sr-Cyrl-RS"/>
        </w:rPr>
        <w:t xml:space="preserve">. </w:t>
      </w:r>
      <w:r w:rsidR="00812DA9">
        <w:rPr>
          <w:lang w:val="sr-Cyrl-RS"/>
        </w:rPr>
        <w:t>Оно што се заправо дешавало јесте то да су до тада најбољи агенти успевали да науче</w:t>
      </w:r>
      <w:r w:rsidR="005C33CE">
        <w:rPr>
          <w:lang w:val="sr-Cyrl-RS"/>
        </w:rPr>
        <w:t xml:space="preserve"> најбоље виђено,</w:t>
      </w:r>
      <w:r w:rsidR="00812DA9">
        <w:rPr>
          <w:lang w:val="sr-Cyrl-RS"/>
        </w:rPr>
        <w:t xml:space="preserve"> </w:t>
      </w:r>
      <w:r w:rsidR="005C33CE">
        <w:rPr>
          <w:lang w:val="sr-Cyrl-RS"/>
        </w:rPr>
        <w:t>и ништа друго</w:t>
      </w:r>
      <w:r w:rsidR="00812DA9">
        <w:rPr>
          <w:lang w:val="sr-Cyrl-RS"/>
        </w:rPr>
        <w:t>, боље, па су и остали чланови популације почињали да конвергирају ка њима, јер ништа боље није пронађено. Поново је деловало као да повећање мутације може да реши проблем, или да се избора</w:t>
      </w:r>
      <w:r w:rsidR="00CB74FD">
        <w:rPr>
          <w:lang w:val="sr-Cyrl-RS"/>
        </w:rPr>
        <w:t xml:space="preserve"> промени</w:t>
      </w:r>
      <w:r w:rsidR="00812DA9">
        <w:rPr>
          <w:lang w:val="sr-Cyrl-RS"/>
        </w:rPr>
        <w:t xml:space="preserve"> </w:t>
      </w:r>
      <w:r w:rsidR="00CB74FD">
        <w:rPr>
          <w:lang w:val="sr-Cyrl-RS"/>
        </w:rPr>
        <w:t>да бира</w:t>
      </w:r>
      <w:r w:rsidR="00812DA9">
        <w:rPr>
          <w:lang w:val="sr-Cyrl-RS"/>
        </w:rPr>
        <w:t xml:space="preserve"> више родитеља, па тиме и укрштање, али </w:t>
      </w:r>
      <w:r w:rsidR="006042E1">
        <w:rPr>
          <w:lang w:val="sr-Cyrl-RS"/>
        </w:rPr>
        <w:t>још једном</w:t>
      </w:r>
      <w:r w:rsidR="00812DA9">
        <w:rPr>
          <w:lang w:val="sr-Cyrl-RS"/>
        </w:rPr>
        <w:t xml:space="preserve"> ово није давало никакве промене</w:t>
      </w:r>
      <w:r w:rsidR="008B771C">
        <w:rPr>
          <w:lang w:val="sr-Cyrl-RS"/>
        </w:rPr>
        <w:t xml:space="preserve"> и побољшања</w:t>
      </w:r>
      <w:r w:rsidR="00812DA9">
        <w:rPr>
          <w:lang w:val="sr-Cyrl-RS"/>
        </w:rPr>
        <w:t xml:space="preserve">, </w:t>
      </w:r>
      <w:r w:rsidR="001B2D17">
        <w:rPr>
          <w:lang w:val="sr-Cyrl-RS"/>
        </w:rPr>
        <w:t>а</w:t>
      </w:r>
      <w:r w:rsidR="00812DA9">
        <w:rPr>
          <w:lang w:val="sr-Cyrl-RS"/>
        </w:rPr>
        <w:t xml:space="preserve"> превеликим повећањем варијације агенти</w:t>
      </w:r>
      <w:r w:rsidR="001B2D17">
        <w:rPr>
          <w:lang w:val="sr-Cyrl-RS"/>
        </w:rPr>
        <w:t xml:space="preserve"> су се</w:t>
      </w:r>
      <w:r w:rsidR="00812DA9">
        <w:rPr>
          <w:lang w:val="sr-Cyrl-RS"/>
        </w:rPr>
        <w:t xml:space="preserve"> поново дестабилиз</w:t>
      </w:r>
      <w:r w:rsidR="00D3341B">
        <w:rPr>
          <w:lang w:val="sr-Cyrl-RS"/>
        </w:rPr>
        <w:t>овали</w:t>
      </w:r>
      <w:r w:rsidR="00812DA9">
        <w:rPr>
          <w:lang w:val="sr-Cyrl-RS"/>
        </w:rPr>
        <w:t xml:space="preserve"> и поч</w:t>
      </w:r>
      <w:r w:rsidR="00163465">
        <w:rPr>
          <w:lang w:val="sr-Cyrl-RS"/>
        </w:rPr>
        <w:t>ели</w:t>
      </w:r>
      <w:r w:rsidR="00812DA9">
        <w:rPr>
          <w:lang w:val="sr-Cyrl-RS"/>
        </w:rPr>
        <w:t xml:space="preserve"> хаотично понашати.</w:t>
      </w:r>
    </w:p>
    <w:p w14:paraId="70B37129" w14:textId="7BC0548F" w:rsidR="00812DA9" w:rsidRDefault="009F20CF" w:rsidP="005F14A2">
      <w:pPr>
        <w:rPr>
          <w:lang w:val="sr-Cyrl-RS"/>
        </w:rPr>
      </w:pPr>
      <w:r>
        <w:rPr>
          <w:lang w:val="sr-Cyrl-RS"/>
        </w:rPr>
        <w:lastRenderedPageBreak/>
        <w:t xml:space="preserve">Проблем је био следеће природе. Рецимо да постоје два агента која актују, који су се </w:t>
      </w:r>
      <w:r w:rsidR="00D97F72">
        <w:rPr>
          <w:lang w:val="sr-Cyrl-RS"/>
        </w:rPr>
        <w:t>сударили</w:t>
      </w:r>
      <w:r>
        <w:rPr>
          <w:lang w:val="sr-Cyrl-RS"/>
        </w:rPr>
        <w:t xml:space="preserve"> у исту препреку. Међутим, један је рецимо одмах изнад отв</w:t>
      </w:r>
      <w:r w:rsidR="00310D1E">
        <w:rPr>
          <w:lang w:val="sr-Cyrl-RS"/>
        </w:rPr>
        <w:t>ореног дела</w:t>
      </w:r>
      <w:r>
        <w:rPr>
          <w:lang w:val="sr-Cyrl-RS"/>
        </w:rPr>
        <w:t xml:space="preserve"> препреке, док је други </w:t>
      </w:r>
      <w:r w:rsidR="000616A3">
        <w:rPr>
          <w:lang w:val="sr-Cyrl-RS"/>
        </w:rPr>
        <w:t>изнад</w:t>
      </w:r>
      <w:r w:rsidR="0080749F">
        <w:rPr>
          <w:lang w:val="sr-Cyrl-RS"/>
        </w:rPr>
        <w:t xml:space="preserve"> много више</w:t>
      </w:r>
      <w:r>
        <w:rPr>
          <w:lang w:val="sr-Cyrl-RS"/>
        </w:rPr>
        <w:t>. У таквој ситуацији, оба агента једнако живе и исту вредност функције способности имају, док се ипак агент који је ближи отвореном делу препреке боље понаша</w:t>
      </w:r>
      <w:r w:rsidR="00DB1163">
        <w:rPr>
          <w:lang w:val="sr-Cyrl-RS"/>
        </w:rPr>
        <w:t>. У том моменту, уведена је казна. Агент који је при смрти даље од вертикалне средине отвореног дела препреке, добија већу казну, док онај који је ближи добија мању. Ово је било кључно побољшање за</w:t>
      </w:r>
      <w:r w:rsidR="00BA6713">
        <w:rPr>
          <w:lang w:val="sr-Cyrl-RS"/>
        </w:rPr>
        <w:t xml:space="preserve"> решавање</w:t>
      </w:r>
      <w:r w:rsidR="00DB1163">
        <w:rPr>
          <w:lang w:val="sr-Cyrl-RS"/>
        </w:rPr>
        <w:t xml:space="preserve"> проблем</w:t>
      </w:r>
      <w:r w:rsidR="00BA6713">
        <w:rPr>
          <w:lang w:val="sr-Cyrl-RS"/>
        </w:rPr>
        <w:t>а</w:t>
      </w:r>
      <w:r w:rsidR="00DB1163">
        <w:rPr>
          <w:lang w:val="sr-Cyrl-RS"/>
        </w:rPr>
        <w:t xml:space="preserve"> локалног минимума, јер сада, агенти који се не крећу на неки начин ка отвореном делу препреке углавно завршавају далеко од </w:t>
      </w:r>
      <w:r w:rsidR="003868D1">
        <w:rPr>
          <w:lang w:val="sr-Cyrl-RS"/>
        </w:rPr>
        <w:t>њега</w:t>
      </w:r>
      <w:r w:rsidR="00DB1163">
        <w:rPr>
          <w:lang w:val="sr-Cyrl-RS"/>
        </w:rPr>
        <w:t xml:space="preserve"> па се и њихово понашање може окарактерисати лошим, а казна управо ово моделира у оквиру УП. Казна се рачуна као дистанца средине отвореног простора препреке (</w:t>
      </w:r>
      <w:r w:rsidR="00DB1163">
        <w:rPr>
          <w:i/>
          <w:iCs/>
          <w:lang w:val="en-US"/>
        </w:rPr>
        <w:t>y</w:t>
      </w:r>
      <w:r w:rsidR="00DB1163">
        <w:rPr>
          <w:lang w:val="sr-Cyrl-RS"/>
        </w:rPr>
        <w:t xml:space="preserve"> координата) и центра агента (такође </w:t>
      </w:r>
      <w:r w:rsidR="00DB1163">
        <w:rPr>
          <w:i/>
          <w:iCs/>
          <w:lang w:val="en-US"/>
        </w:rPr>
        <w:t>y</w:t>
      </w:r>
      <w:r w:rsidR="00DB1163">
        <w:rPr>
          <w:lang w:val="sr-Cyrl-RS"/>
        </w:rPr>
        <w:t xml:space="preserve"> координата), а која се на исти начин дели прво са бројем 100, а затим диже на степен</w:t>
      </w:r>
      <w:r w:rsidR="00AA3EF5">
        <w:rPr>
          <w:lang w:val="sr-Cyrl-RS"/>
        </w:rPr>
        <w:t xml:space="preserve"> 4</w:t>
      </w:r>
      <w:r w:rsidR="00DB1163">
        <w:rPr>
          <w:lang w:val="sr-Cyrl-RS"/>
        </w:rPr>
        <w:t>. Након тога, од награде (дужина живота на исти начин трансформисана) се</w:t>
      </w:r>
      <w:r w:rsidR="00561498">
        <w:rPr>
          <w:lang w:val="sr-Cyrl-RS"/>
        </w:rPr>
        <w:t xml:space="preserve"> казна</w:t>
      </w:r>
      <w:r w:rsidR="00DB1163">
        <w:rPr>
          <w:lang w:val="sr-Cyrl-RS"/>
        </w:rPr>
        <w:t xml:space="preserve"> одузима, а коначна вредност функције способности се ограничава на неку веома малу реалну вредност (која није нула али блиска нули) како ова разлика не би била негативна</w:t>
      </w:r>
      <w:r w:rsidR="00B7414F">
        <w:rPr>
          <w:lang w:val="sr-Cyrl-RS"/>
        </w:rPr>
        <w:t xml:space="preserve"> (а ни нула, јер нула као вредност функције способности има лоше особине, а у суштини, небитно је да ли неке индивидуе имају негативн</w:t>
      </w:r>
      <w:r w:rsidR="00D352CD">
        <w:rPr>
          <w:lang w:val="sr-Cyrl-RS"/>
        </w:rPr>
        <w:t>у,</w:t>
      </w:r>
      <w:r w:rsidR="00B7414F">
        <w:rPr>
          <w:lang w:val="sr-Cyrl-RS"/>
        </w:rPr>
        <w:t xml:space="preserve"> нул</w:t>
      </w:r>
      <w:r w:rsidR="00D352CD">
        <w:rPr>
          <w:lang w:val="sr-Cyrl-RS"/>
        </w:rPr>
        <w:t>т</w:t>
      </w:r>
      <w:r w:rsidR="00B7414F">
        <w:rPr>
          <w:lang w:val="sr-Cyrl-RS"/>
        </w:rPr>
        <w:t>у или малу вредност функциј</w:t>
      </w:r>
      <w:r w:rsidR="00A93F44">
        <w:rPr>
          <w:lang w:val="sr-Cyrl-RS"/>
        </w:rPr>
        <w:t>е</w:t>
      </w:r>
      <w:r w:rsidR="00B7414F">
        <w:rPr>
          <w:lang w:val="sr-Cyrl-RS"/>
        </w:rPr>
        <w:t xml:space="preserve"> способности јер, свакако, </w:t>
      </w:r>
      <w:r w:rsidR="006E1A83">
        <w:rPr>
          <w:lang w:val="sr-Cyrl-RS"/>
        </w:rPr>
        <w:t>те индивидуе</w:t>
      </w:r>
      <w:r w:rsidR="00B7414F">
        <w:rPr>
          <w:lang w:val="sr-Cyrl-RS"/>
        </w:rPr>
        <w:t xml:space="preserve"> се </w:t>
      </w:r>
      <w:r w:rsidR="006E1A83">
        <w:rPr>
          <w:lang w:val="sr-Cyrl-RS"/>
        </w:rPr>
        <w:t>лоше</w:t>
      </w:r>
      <w:r w:rsidR="00B7414F">
        <w:rPr>
          <w:lang w:val="sr-Cyrl-RS"/>
        </w:rPr>
        <w:t xml:space="preserve"> понаша</w:t>
      </w:r>
      <w:r w:rsidR="006E1A83">
        <w:rPr>
          <w:lang w:val="sr-Cyrl-RS"/>
        </w:rPr>
        <w:t>ју</w:t>
      </w:r>
      <w:r w:rsidR="00B7414F">
        <w:rPr>
          <w:lang w:val="sr-Cyrl-RS"/>
        </w:rPr>
        <w:t xml:space="preserve"> и у пропорционалној селекцији то ће се свакако одразити у веома малу шансу избора која је практично небитна, мада чак и ако буду </w:t>
      </w:r>
      <w:r w:rsidR="00607371">
        <w:rPr>
          <w:lang w:val="sr-Cyrl-RS"/>
        </w:rPr>
        <w:t xml:space="preserve">случајно </w:t>
      </w:r>
      <w:r w:rsidR="00B7414F">
        <w:rPr>
          <w:lang w:val="sr-Cyrl-RS"/>
        </w:rPr>
        <w:t>одабран</w:t>
      </w:r>
      <w:r w:rsidR="00360293">
        <w:rPr>
          <w:lang w:val="sr-Cyrl-RS"/>
        </w:rPr>
        <w:t>е</w:t>
      </w:r>
      <w:r w:rsidR="00B7414F">
        <w:rPr>
          <w:lang w:val="sr-Cyrl-RS"/>
        </w:rPr>
        <w:t>, ово не представља нужно директно лошу особину)</w:t>
      </w:r>
      <w:r w:rsidR="00DB1163">
        <w:rPr>
          <w:lang w:val="sr-Cyrl-RS"/>
        </w:rPr>
        <w:t>.</w:t>
      </w:r>
    </w:p>
    <w:p w14:paraId="0710216B" w14:textId="3F1AD715" w:rsidR="00D64745" w:rsidRPr="00AD6A3E" w:rsidRDefault="00D64745" w:rsidP="005F14A2">
      <w:pPr>
        <w:rPr>
          <w:lang w:val="sr-Cyrl-RS"/>
        </w:rPr>
      </w:pPr>
      <w:r>
        <w:rPr>
          <w:lang w:val="sr-Cyrl-RS"/>
        </w:rPr>
        <w:t>Сада, са овим побољшањима, у готово сваком покретању, након 20-30 генерација, сигурно се налази барем један агент који се непогрешно понаша у овом свету</w:t>
      </w:r>
      <w:r w:rsidR="00F747B8">
        <w:rPr>
          <w:lang w:val="sr-Cyrl-RS"/>
        </w:rPr>
        <w:t>, а ток еовлуције, односно обучавање у НЕ се може пратити кроз генерације онако како је</w:t>
      </w:r>
      <w:r w:rsidR="008435A6">
        <w:rPr>
          <w:lang w:val="sr-Cyrl-RS"/>
        </w:rPr>
        <w:t xml:space="preserve"> то</w:t>
      </w:r>
      <w:r w:rsidR="00F747B8">
        <w:rPr>
          <w:lang w:val="sr-Cyrl-RS"/>
        </w:rPr>
        <w:t xml:space="preserve"> до сада спекулисано</w:t>
      </w:r>
      <w:r>
        <w:rPr>
          <w:lang w:val="sr-Cyrl-RS"/>
        </w:rPr>
        <w:t>.</w:t>
      </w:r>
      <w:r w:rsidR="00AD6A3E">
        <w:rPr>
          <w:lang w:val="en-US"/>
        </w:rPr>
        <w:t xml:space="preserve"> </w:t>
      </w:r>
      <w:r w:rsidR="00AD6A3E">
        <w:rPr>
          <w:lang w:val="sr-Cyrl-RS"/>
        </w:rPr>
        <w:t>Као додатак, направљен је генетарот тешког терена (генератор терена је иначе случајне природе), где се генеришу искључиво наизменично препреке чији су отворени делови веома високо па веома ниско.</w:t>
      </w:r>
      <w:r w:rsidR="0019585F">
        <w:rPr>
          <w:lang w:val="sr-Cyrl-RS"/>
        </w:rPr>
        <w:t xml:space="preserve"> Овакав терен није био генерисан у оквиру обучавања агената, а испоставља се да су агенти успели да генерализују проблем и да се такође обучен агент на основном терену добро понаша и на новом, тежем</w:t>
      </w:r>
      <w:r w:rsidR="004F03C2">
        <w:rPr>
          <w:lang w:val="sr-Cyrl-RS"/>
        </w:rPr>
        <w:t xml:space="preserve"> (заправо такође безгрешно)</w:t>
      </w:r>
      <w:r w:rsidR="0019585F">
        <w:rPr>
          <w:lang w:val="sr-Cyrl-RS"/>
        </w:rPr>
        <w:t>.</w:t>
      </w:r>
    </w:p>
    <w:p w14:paraId="0E878518" w14:textId="6C043C41" w:rsidR="00DB7A29" w:rsidRDefault="0010397B" w:rsidP="00DB7A29">
      <w:pPr>
        <w:pStyle w:val="Heading2"/>
      </w:pPr>
      <w:bookmarkStart w:id="43" w:name="_Toc55278266"/>
      <w:r>
        <w:rPr>
          <w:i/>
          <w:iCs/>
        </w:rPr>
        <w:t>Steering Agents</w:t>
      </w:r>
      <w:bookmarkEnd w:id="43"/>
    </w:p>
    <w:p w14:paraId="0967AC18" w14:textId="54665858" w:rsidR="0010397B" w:rsidRDefault="00061D14" w:rsidP="0010397B">
      <w:pPr>
        <w:rPr>
          <w:lang w:val="sr-Cyrl-RS"/>
        </w:rPr>
      </w:pPr>
      <w:r>
        <w:rPr>
          <w:lang w:val="sr-Cyrl-RS"/>
        </w:rPr>
        <w:t xml:space="preserve">Још један проблем који представља тест библиотеке јесте </w:t>
      </w:r>
      <w:r w:rsidR="00CE30D8">
        <w:rPr>
          <w:lang w:val="sr-Cyrl-RS"/>
        </w:rPr>
        <w:t xml:space="preserve">проблем корманисања или навођења (енгл. </w:t>
      </w:r>
      <w:r w:rsidR="00CE30D8">
        <w:rPr>
          <w:i/>
          <w:iCs/>
          <w:lang w:val="en-US"/>
        </w:rPr>
        <w:t>Steer</w:t>
      </w:r>
      <w:r w:rsidR="00CE30D8">
        <w:rPr>
          <w:lang w:val="sr-Cyrl-RS"/>
        </w:rPr>
        <w:t xml:space="preserve">). Наиме, замислимо да је агент фигура која се налази у неком </w:t>
      </w:r>
      <w:r w:rsidR="00986751" w:rsidRPr="00986751">
        <w:rPr>
          <w:i/>
          <w:iCs/>
          <w:lang w:val="en-US"/>
        </w:rPr>
        <w:t>3D</w:t>
      </w:r>
      <w:r w:rsidR="00986751">
        <w:rPr>
          <w:lang w:val="en-US"/>
        </w:rPr>
        <w:t xml:space="preserve"> </w:t>
      </w:r>
      <w:r w:rsidR="00CE30D8" w:rsidRPr="00986751">
        <w:rPr>
          <w:lang w:val="sr-Cyrl-RS"/>
        </w:rPr>
        <w:t>простору</w:t>
      </w:r>
      <w:r w:rsidR="00CE30D8">
        <w:rPr>
          <w:lang w:val="sr-Cyrl-RS"/>
        </w:rPr>
        <w:t xml:space="preserve"> (за разлику од лепршаве птице која се налази у </w:t>
      </w:r>
      <w:r w:rsidR="00CE30D8">
        <w:rPr>
          <w:i/>
          <w:iCs/>
          <w:lang w:val="en-US"/>
        </w:rPr>
        <w:t>2D</w:t>
      </w:r>
      <w:r w:rsidR="00CE30D8">
        <w:rPr>
          <w:lang w:val="sr-Cyrl-RS"/>
        </w:rPr>
        <w:t xml:space="preserve"> свету).</w:t>
      </w:r>
      <w:r w:rsidR="002F6053">
        <w:rPr>
          <w:lang w:val="sr-Cyrl-RS"/>
        </w:rPr>
        <w:t xml:space="preserve"> Такође, рецимо да се један агент у њему креће без престанка, а да може да наиђе на препреке и границе простора у ком се креће где може да се судари (</w:t>
      </w:r>
      <w:r w:rsidR="0040137C">
        <w:rPr>
          <w:lang w:val="sr-Cyrl-RS"/>
        </w:rPr>
        <w:t xml:space="preserve">као код </w:t>
      </w:r>
      <w:r w:rsidR="002F6053">
        <w:rPr>
          <w:lang w:val="sr-Cyrl-RS"/>
        </w:rPr>
        <w:t>лепршаве птице). Интересантно би било направити вештачког агента који зна да „корманише“ у оваквом простору и избегава препреке, зидове, и креће се у оваквом простору</w:t>
      </w:r>
      <w:r w:rsidR="00E12473">
        <w:rPr>
          <w:lang w:val="sr-Cyrl-RS"/>
        </w:rPr>
        <w:t xml:space="preserve"> без грешке</w:t>
      </w:r>
      <w:r w:rsidR="002F6053">
        <w:rPr>
          <w:lang w:val="sr-Cyrl-RS"/>
        </w:rPr>
        <w:t>.</w:t>
      </w:r>
    </w:p>
    <w:p w14:paraId="22A89565" w14:textId="19D45E0B" w:rsidR="00EF18EA" w:rsidRDefault="00EF18EA" w:rsidP="00EF18EA">
      <w:pPr>
        <w:pStyle w:val="Heading3"/>
        <w:rPr>
          <w:lang w:val="sr-Cyrl-RS"/>
        </w:rPr>
      </w:pPr>
      <w:bookmarkStart w:id="44" w:name="_Toc55278267"/>
      <w:r>
        <w:rPr>
          <w:lang w:val="sr-Cyrl-RS"/>
        </w:rPr>
        <w:t>Дефинисање система света</w:t>
      </w:r>
      <w:bookmarkEnd w:id="44"/>
    </w:p>
    <w:p w14:paraId="03289907" w14:textId="33E4260E" w:rsidR="00E21B9D" w:rsidRDefault="00E21B9D" w:rsidP="00E21B9D">
      <w:pPr>
        <w:rPr>
          <w:lang w:val="sr-Cyrl-RS"/>
        </w:rPr>
      </w:pPr>
      <w:r>
        <w:rPr>
          <w:lang w:val="sr-Cyrl-RS"/>
        </w:rPr>
        <w:t xml:space="preserve">У оквиру овог проблема, свет се састоји од </w:t>
      </w:r>
      <w:r>
        <w:rPr>
          <w:u w:val="single"/>
          <w:lang w:val="sr-Cyrl-RS"/>
        </w:rPr>
        <w:t>терена</w:t>
      </w:r>
      <w:r>
        <w:rPr>
          <w:lang w:val="sr-Cyrl-RS"/>
        </w:rPr>
        <w:t xml:space="preserve"> који се генерише </w:t>
      </w:r>
      <w:r w:rsidR="005A63B8">
        <w:rPr>
          <w:lang w:val="sr-Cyrl-RS"/>
        </w:rPr>
        <w:t>неодређено дуго</w:t>
      </w:r>
      <w:r>
        <w:rPr>
          <w:lang w:val="sr-Cyrl-RS"/>
        </w:rPr>
        <w:t xml:space="preserve">. Терен се генерише из насумичних делова (путања) који су представљени у виду ходника различите структуре, који имају улаз и излаз (почетак и крај). Сваки ходник има зидове око себе тако да агенти који трче не могу изаћи из терена. Терен се генерише тако </w:t>
      </w:r>
      <w:r>
        <w:rPr>
          <w:lang w:val="sr-Cyrl-RS"/>
        </w:rPr>
        <w:lastRenderedPageBreak/>
        <w:t xml:space="preserve">да се исти заокреће и </w:t>
      </w:r>
      <w:r w:rsidR="009F0A86">
        <w:rPr>
          <w:lang w:val="sr-Cyrl-RS"/>
        </w:rPr>
        <w:t xml:space="preserve">тиме </w:t>
      </w:r>
      <w:r>
        <w:rPr>
          <w:lang w:val="sr-Cyrl-RS"/>
        </w:rPr>
        <w:t>прав</w:t>
      </w:r>
      <w:r w:rsidR="009F0A86">
        <w:rPr>
          <w:lang w:val="sr-Cyrl-RS"/>
        </w:rPr>
        <w:t>е</w:t>
      </w:r>
      <w:r>
        <w:rPr>
          <w:lang w:val="sr-Cyrl-RS"/>
        </w:rPr>
        <w:t xml:space="preserve"> скретнице куда агенти треба да се крећу (трче). Поједини делови терена могу да садрже препреке.</w:t>
      </w:r>
    </w:p>
    <w:p w14:paraId="2CEDB9D5" w14:textId="5850F231" w:rsidR="00EA1301" w:rsidRDefault="00EA1301" w:rsidP="00E21B9D">
      <w:pPr>
        <w:rPr>
          <w:lang w:val="sr-Cyrl-RS"/>
        </w:rPr>
      </w:pPr>
      <w:r>
        <w:rPr>
          <w:lang w:val="sr-Cyrl-RS"/>
        </w:rPr>
        <w:t>Агенти немају могућност да престану да трче. Постоји одређени ходник одакле започињу трчање, а овакав ходник има затворени улаз (само излаз је отворен). Агенти наравно могу да се заокрећу одговарајућом брзином како би скретали, и то могу радити у сваком моменту.</w:t>
      </w:r>
      <w:r w:rsidR="00C8053C">
        <w:rPr>
          <w:lang w:val="sr-Cyrl-RS"/>
        </w:rPr>
        <w:t xml:space="preserve"> Слично као и код лепршаве птице, када се </w:t>
      </w:r>
      <w:r w:rsidR="00EF747C">
        <w:rPr>
          <w:lang w:val="sr-Cyrl-RS"/>
        </w:rPr>
        <w:t>сударе</w:t>
      </w:r>
      <w:r w:rsidR="00C8053C">
        <w:rPr>
          <w:lang w:val="sr-Cyrl-RS"/>
        </w:rPr>
        <w:t xml:space="preserve"> </w:t>
      </w:r>
      <w:r w:rsidR="00EF747C">
        <w:rPr>
          <w:lang w:val="sr-Cyrl-RS"/>
        </w:rPr>
        <w:t>са</w:t>
      </w:r>
      <w:r w:rsidR="00C8053C">
        <w:rPr>
          <w:lang w:val="sr-Cyrl-RS"/>
        </w:rPr>
        <w:t xml:space="preserve"> зид</w:t>
      </w:r>
      <w:r w:rsidR="00EF747C">
        <w:rPr>
          <w:lang w:val="sr-Cyrl-RS"/>
        </w:rPr>
        <w:t>ом</w:t>
      </w:r>
      <w:r w:rsidR="00C8053C">
        <w:rPr>
          <w:lang w:val="sr-Cyrl-RS"/>
        </w:rPr>
        <w:t xml:space="preserve"> или </w:t>
      </w:r>
      <w:r w:rsidR="00211B96">
        <w:rPr>
          <w:lang w:val="sr-Cyrl-RS"/>
        </w:rPr>
        <w:t xml:space="preserve">са </w:t>
      </w:r>
      <w:r w:rsidR="00C8053C">
        <w:rPr>
          <w:lang w:val="sr-Cyrl-RS"/>
        </w:rPr>
        <w:t>препре</w:t>
      </w:r>
      <w:r w:rsidR="00211B96">
        <w:rPr>
          <w:lang w:val="sr-Cyrl-RS"/>
        </w:rPr>
        <w:t>ком</w:t>
      </w:r>
      <w:r w:rsidR="00C8053C">
        <w:rPr>
          <w:lang w:val="sr-Cyrl-RS"/>
        </w:rPr>
        <w:t>, завршавају са симулацијом (</w:t>
      </w:r>
      <w:r w:rsidR="00F357D8">
        <w:rPr>
          <w:lang w:val="sr-Cyrl-RS"/>
        </w:rPr>
        <w:t>„</w:t>
      </w:r>
      <w:r w:rsidR="00C8053C">
        <w:rPr>
          <w:lang w:val="sr-Cyrl-RS"/>
        </w:rPr>
        <w:t>умиру</w:t>
      </w:r>
      <w:r w:rsidR="00F357D8">
        <w:rPr>
          <w:lang w:val="sr-Cyrl-RS"/>
        </w:rPr>
        <w:t>“</w:t>
      </w:r>
      <w:r w:rsidR="00C8053C">
        <w:rPr>
          <w:lang w:val="sr-Cyrl-RS"/>
        </w:rPr>
        <w:t>).</w:t>
      </w:r>
    </w:p>
    <w:p w14:paraId="54B507B9" w14:textId="4F08AC12" w:rsidR="00D86570" w:rsidRDefault="00D86570" w:rsidP="00D86570">
      <w:pPr>
        <w:pStyle w:val="Picture"/>
      </w:pPr>
      <w:r>
        <w:rPr>
          <w:noProof/>
        </w:rPr>
        <w:drawing>
          <wp:inline distT="0" distB="0" distL="0" distR="0" wp14:anchorId="005C50C9" wp14:editId="6B078506">
            <wp:extent cx="575310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14:paraId="1ABE15CB" w14:textId="00AE57CA" w:rsidR="00D86570" w:rsidRDefault="00D86570" w:rsidP="00D86570">
      <w:pPr>
        <w:pStyle w:val="PictureTitle"/>
      </w:pPr>
      <w:r>
        <w:rPr>
          <w:b/>
          <w:bCs/>
        </w:rPr>
        <w:t>Слика 15</w:t>
      </w:r>
      <w:r>
        <w:t xml:space="preserve"> – Представа света трчећих агената</w:t>
      </w:r>
    </w:p>
    <w:p w14:paraId="3B6A8B3F" w14:textId="3622DC0C" w:rsidR="000C01FD" w:rsidRDefault="006C3210" w:rsidP="006C3210">
      <w:pPr>
        <w:pStyle w:val="Picture"/>
      </w:pPr>
      <w:r>
        <w:rPr>
          <w:noProof/>
        </w:rPr>
        <w:drawing>
          <wp:inline distT="0" distB="0" distL="0" distR="0" wp14:anchorId="00B4511A" wp14:editId="07CCECC4">
            <wp:extent cx="576072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834640"/>
                    </a:xfrm>
                    <a:prstGeom prst="rect">
                      <a:avLst/>
                    </a:prstGeom>
                    <a:noFill/>
                    <a:ln>
                      <a:noFill/>
                    </a:ln>
                  </pic:spPr>
                </pic:pic>
              </a:graphicData>
            </a:graphic>
          </wp:inline>
        </w:drawing>
      </w:r>
    </w:p>
    <w:p w14:paraId="72609079" w14:textId="6AD89899" w:rsidR="006C3210" w:rsidRDefault="006C3210" w:rsidP="006C3210">
      <w:pPr>
        <w:pStyle w:val="PictureTitle"/>
      </w:pPr>
      <w:r>
        <w:rPr>
          <w:b/>
          <w:bCs/>
        </w:rPr>
        <w:t>Слика 16</w:t>
      </w:r>
      <w:r>
        <w:t xml:space="preserve"> – Свет из перспективе трећег лица</w:t>
      </w:r>
    </w:p>
    <w:p w14:paraId="1263287C" w14:textId="3FF9F7FB" w:rsidR="007F6BA5" w:rsidRDefault="00CE3452" w:rsidP="009F0A86">
      <w:pPr>
        <w:pStyle w:val="Heading3"/>
        <w:rPr>
          <w:lang w:val="sr-Cyrl-RS"/>
        </w:rPr>
      </w:pPr>
      <w:bookmarkStart w:id="45" w:name="_Toc55278268"/>
      <w:r>
        <w:rPr>
          <w:lang w:val="sr-Cyrl-RS"/>
        </w:rPr>
        <w:lastRenderedPageBreak/>
        <w:t>Издвајање карактеристика</w:t>
      </w:r>
      <w:bookmarkEnd w:id="45"/>
    </w:p>
    <w:p w14:paraId="73AB401B" w14:textId="272C3AAA" w:rsidR="00CE3452" w:rsidRDefault="00B14802" w:rsidP="00CE3452">
      <w:pPr>
        <w:rPr>
          <w:lang w:val="sr-Cyrl-RS"/>
        </w:rPr>
      </w:pPr>
      <w:r>
        <w:rPr>
          <w:lang w:val="sr-Cyrl-RS"/>
        </w:rPr>
        <w:t xml:space="preserve">У овом проблему, за разлику од лепршаве птице, постоји веома много карактеристика и одлика које се могу издвојити као битне. </w:t>
      </w:r>
      <w:r w:rsidR="00427364">
        <w:rPr>
          <w:lang w:val="sr-Cyrl-RS"/>
        </w:rPr>
        <w:t>Додатно, у тренутку креирања других типова генератора терена, нове карактеристике се</w:t>
      </w:r>
      <w:r w:rsidR="00CB4F81">
        <w:rPr>
          <w:lang w:val="sr-Cyrl-RS"/>
        </w:rPr>
        <w:t xml:space="preserve"> потенцијално појављују</w:t>
      </w:r>
      <w:r w:rsidR="00427364">
        <w:rPr>
          <w:lang w:val="sr-Cyrl-RS"/>
        </w:rPr>
        <w:t>, па тиме старе одабране постају недовољне.</w:t>
      </w:r>
    </w:p>
    <w:p w14:paraId="1F239D7B" w14:textId="4092F33D" w:rsidR="001E3441" w:rsidRDefault="00A42D6D" w:rsidP="00CE3452">
      <w:pPr>
        <w:rPr>
          <w:lang w:val="sr-Cyrl-RS"/>
        </w:rPr>
      </w:pPr>
      <w:r>
        <w:rPr>
          <w:lang w:val="sr-Cyrl-RS"/>
        </w:rPr>
        <w:t xml:space="preserve">Стога, у овом проблему, приступа се на другачији начин. У оквиру </w:t>
      </w:r>
      <w:r>
        <w:rPr>
          <w:i/>
          <w:iCs/>
          <w:lang w:val="en-US"/>
        </w:rPr>
        <w:t>Unity3D</w:t>
      </w:r>
      <w:r>
        <w:rPr>
          <w:lang w:val="sr-Cyrl-RS"/>
        </w:rPr>
        <w:t xml:space="preserve"> пакета за развој игара, </w:t>
      </w:r>
      <w:r w:rsidR="006536B1">
        <w:rPr>
          <w:lang w:val="sr-Cyrl-RS"/>
        </w:rPr>
        <w:t xml:space="preserve">могуће је унутар сцене радити такозвано </w:t>
      </w:r>
      <w:r w:rsidR="00005F2D">
        <w:rPr>
          <w:lang w:val="sr-Cyrl-RS"/>
        </w:rPr>
        <w:t>„</w:t>
      </w:r>
      <w:r w:rsidR="006536B1">
        <w:rPr>
          <w:lang w:val="sr-Cyrl-RS"/>
        </w:rPr>
        <w:t>бацање</w:t>
      </w:r>
      <w:r w:rsidR="00005F2D">
        <w:rPr>
          <w:lang w:val="sr-Cyrl-RS"/>
        </w:rPr>
        <w:t>“</w:t>
      </w:r>
      <w:r w:rsidR="006536B1">
        <w:rPr>
          <w:lang w:val="sr-Cyrl-RS"/>
        </w:rPr>
        <w:t xml:space="preserve"> зрака (енгл. </w:t>
      </w:r>
      <w:r w:rsidR="006536B1">
        <w:rPr>
          <w:i/>
          <w:iCs/>
          <w:lang w:val="en-US"/>
        </w:rPr>
        <w:t>raycast</w:t>
      </w:r>
      <w:r w:rsidR="006536B1">
        <w:rPr>
          <w:lang w:val="sr-Cyrl-RS"/>
        </w:rPr>
        <w:t>), који када достигне до неког другог физичког објекта има могућност</w:t>
      </w:r>
      <w:r w:rsidR="00242FE5">
        <w:rPr>
          <w:lang w:val="sr-Cyrl-RS"/>
        </w:rPr>
        <w:t xml:space="preserve"> да</w:t>
      </w:r>
      <w:r w:rsidR="006536B1">
        <w:rPr>
          <w:lang w:val="sr-Cyrl-RS"/>
        </w:rPr>
        <w:t xml:space="preserve"> </w:t>
      </w:r>
      <w:r w:rsidR="00242FE5">
        <w:rPr>
          <w:lang w:val="sr-Cyrl-RS"/>
        </w:rPr>
        <w:t>срачуна</w:t>
      </w:r>
      <w:r w:rsidR="004963D3">
        <w:rPr>
          <w:lang w:val="sr-Cyrl-RS"/>
        </w:rPr>
        <w:t xml:space="preserve"> (или сазна)</w:t>
      </w:r>
      <w:r w:rsidR="006536B1">
        <w:rPr>
          <w:lang w:val="sr-Cyrl-RS"/>
        </w:rPr>
        <w:t xml:space="preserve"> дистанц</w:t>
      </w:r>
      <w:r w:rsidR="00FA5DB3">
        <w:rPr>
          <w:lang w:val="sr-Cyrl-RS"/>
        </w:rPr>
        <w:t>у</w:t>
      </w:r>
      <w:r w:rsidR="006536B1">
        <w:rPr>
          <w:lang w:val="sr-Cyrl-RS"/>
        </w:rPr>
        <w:t xml:space="preserve"> коју је прешао.</w:t>
      </w:r>
      <w:r w:rsidR="00FA5DB3">
        <w:rPr>
          <w:lang w:val="sr-Cyrl-RS"/>
        </w:rPr>
        <w:t xml:space="preserve"> Овом техником, могуће је око агента направити „сензорске компоненте“ које агенту достављају информацију о саставу његове непосредне околине. Наиме, у овом раду, агент сваког тренутка „испаљује“ 5 зрака, један усмерен лево од њега, други усмерен десно, један усмерен</w:t>
      </w:r>
      <w:r w:rsidR="001B248D">
        <w:rPr>
          <w:lang w:val="sr-Cyrl-RS"/>
        </w:rPr>
        <w:t xml:space="preserve"> у правцу кретања</w:t>
      </w:r>
      <w:r w:rsidR="00FA5DB3">
        <w:rPr>
          <w:lang w:val="sr-Cyrl-RS"/>
        </w:rPr>
        <w:t>, и два усмерена под углом од 45</w:t>
      </w:r>
      <w:r w:rsidR="00FA5DB3" w:rsidRPr="00FA5DB3">
        <w:rPr>
          <w:lang w:val="sr-Cyrl-RS"/>
        </w:rPr>
        <w:t>°</w:t>
      </w:r>
      <w:r w:rsidR="00FA5DB3">
        <w:rPr>
          <w:lang w:val="sr-Cyrl-RS"/>
        </w:rPr>
        <w:t xml:space="preserve"> лево и десно од </w:t>
      </w:r>
      <w:r w:rsidR="006448CB">
        <w:rPr>
          <w:lang w:val="sr-Cyrl-RS"/>
        </w:rPr>
        <w:t>његовог правца кретања</w:t>
      </w:r>
      <w:r w:rsidR="004F739A">
        <w:rPr>
          <w:lang w:val="sr-Cyrl-RS"/>
        </w:rPr>
        <w:t xml:space="preserve"> (у истом смеру)</w:t>
      </w:r>
      <w:r w:rsidR="00FA5DB3">
        <w:rPr>
          <w:lang w:val="sr-Cyrl-RS"/>
        </w:rPr>
        <w:t>.</w:t>
      </w:r>
      <w:r w:rsidR="00C828D3">
        <w:rPr>
          <w:lang w:val="sr-Cyrl-RS"/>
        </w:rPr>
        <w:t xml:space="preserve"> Тиме, ови зракови покривају практично лук од 180</w:t>
      </w:r>
      <w:r w:rsidR="00C828D3" w:rsidRPr="00FA5DB3">
        <w:rPr>
          <w:lang w:val="sr-Cyrl-RS"/>
        </w:rPr>
        <w:t>°</w:t>
      </w:r>
      <w:r w:rsidR="00C828D3">
        <w:rPr>
          <w:lang w:val="sr-Cyrl-RS"/>
        </w:rPr>
        <w:t xml:space="preserve"> испред агента, али наравно не континуално (може се и увести више, али је ово довољно)</w:t>
      </w:r>
      <w:r w:rsidR="00807201">
        <w:rPr>
          <w:lang w:val="sr-Cyrl-RS"/>
        </w:rPr>
        <w:t>, међутим униформно</w:t>
      </w:r>
      <w:r w:rsidR="00C828D3">
        <w:rPr>
          <w:lang w:val="sr-Cyrl-RS"/>
        </w:rPr>
        <w:t>.</w:t>
      </w:r>
    </w:p>
    <w:p w14:paraId="631201C9" w14:textId="1168B012" w:rsidR="000D20B9" w:rsidRDefault="00347435" w:rsidP="00CE3452">
      <w:pPr>
        <w:rPr>
          <w:lang w:val="sr-Cyrl-RS"/>
        </w:rPr>
      </w:pPr>
      <w:r>
        <w:rPr>
          <w:lang w:val="sr-Cyrl-RS"/>
        </w:rPr>
        <w:t xml:space="preserve">Зраци имају унапред дефинисану максималну дистанцу коју могу да пређу. Наравно, уколико пре ове дистанце ударе (енгл. </w:t>
      </w:r>
      <w:r>
        <w:rPr>
          <w:i/>
          <w:iCs/>
          <w:lang w:val="en-US"/>
        </w:rPr>
        <w:t>hit</w:t>
      </w:r>
      <w:r>
        <w:rPr>
          <w:lang w:val="sr-Cyrl-RS"/>
        </w:rPr>
        <w:t>) неки физички објекат, њихово очитавање је дакле дистанца агента до тог о</w:t>
      </w:r>
      <w:r w:rsidR="004C501F">
        <w:rPr>
          <w:lang w:val="sr-Cyrl-RS"/>
        </w:rPr>
        <w:t>б</w:t>
      </w:r>
      <w:r>
        <w:rPr>
          <w:lang w:val="sr-Cyrl-RS"/>
        </w:rPr>
        <w:t>јекта.</w:t>
      </w:r>
      <w:r w:rsidR="004C501F">
        <w:rPr>
          <w:lang w:val="sr-Cyrl-RS"/>
        </w:rPr>
        <w:t xml:space="preserve"> </w:t>
      </w:r>
      <w:r w:rsidR="000905A6">
        <w:rPr>
          <w:lang w:val="sr-Cyrl-RS"/>
        </w:rPr>
        <w:t>Теоријски, уколико ни у шта не у</w:t>
      </w:r>
      <w:r w:rsidR="00905AEC">
        <w:rPr>
          <w:lang w:val="sr-Cyrl-RS"/>
        </w:rPr>
        <w:t>д</w:t>
      </w:r>
      <w:r w:rsidR="000905A6">
        <w:rPr>
          <w:lang w:val="sr-Cyrl-RS"/>
        </w:rPr>
        <w:t>а</w:t>
      </w:r>
      <w:r w:rsidR="00905AEC">
        <w:rPr>
          <w:lang w:val="sr-Cyrl-RS"/>
        </w:rPr>
        <w:t>р</w:t>
      </w:r>
      <w:r w:rsidR="000905A6">
        <w:rPr>
          <w:lang w:val="sr-Cyrl-RS"/>
        </w:rPr>
        <w:t>е, требало би направити неку вредност која ову информацију и носи, али се у овом раду сматра да у тој ситуацији агент</w:t>
      </w:r>
      <w:r w:rsidR="002D223A">
        <w:rPr>
          <w:lang w:val="sr-Cyrl-RS"/>
        </w:rPr>
        <w:t xml:space="preserve"> прима информацију</w:t>
      </w:r>
      <w:r w:rsidR="000905A6">
        <w:rPr>
          <w:lang w:val="sr-Cyrl-RS"/>
        </w:rPr>
        <w:t xml:space="preserve"> </w:t>
      </w:r>
      <w:r w:rsidR="002D223A">
        <w:rPr>
          <w:lang w:val="sr-Cyrl-RS"/>
        </w:rPr>
        <w:t xml:space="preserve">као </w:t>
      </w:r>
      <w:r w:rsidR="000905A6">
        <w:rPr>
          <w:lang w:val="sr-Cyrl-RS"/>
        </w:rPr>
        <w:t>да ипак неки објекат постоји на максималној дистанци, а ако је ова дистанца довољно велика, агент не би требало да обраћа пажњу на дати податак.</w:t>
      </w:r>
    </w:p>
    <w:p w14:paraId="2CDC05B7" w14:textId="6192FF2C" w:rsidR="000905A6" w:rsidRDefault="000905A6" w:rsidP="00CE3452">
      <w:pPr>
        <w:rPr>
          <w:lang w:val="sr-Cyrl-RS"/>
        </w:rPr>
      </w:pPr>
      <w:r>
        <w:rPr>
          <w:lang w:val="sr-Cyrl-RS"/>
        </w:rPr>
        <w:t>Стога, максимална дистанца која је уведена је 100 јединица мере (назовимо их метрима). Ради илустрације, на слици 15, ширина ходника у који агент управо улази је свега 5 метара</w:t>
      </w:r>
      <w:r w:rsidR="00B70D89">
        <w:rPr>
          <w:lang w:val="sr-Cyrl-RS"/>
        </w:rPr>
        <w:t>!</w:t>
      </w:r>
      <w:r w:rsidR="00A61715">
        <w:rPr>
          <w:lang w:val="sr-Cyrl-RS"/>
        </w:rPr>
        <w:t xml:space="preserve"> Одавде се може врло једноставно дефинисати релевантни подаци за доношење одлуке о навигацији агента. Једноставно се сагледају дистанце свих 5 зракова и ово упакује у вектор, на сличан начин као и код лепршаве птице. Интересантна разлика је да у овом проблему, прикупљени подаци представљају</w:t>
      </w:r>
      <w:r w:rsidR="001B69CF">
        <w:rPr>
          <w:lang w:val="sr-Cyrl-RS"/>
        </w:rPr>
        <w:t xml:space="preserve"> податке</w:t>
      </w:r>
      <w:r w:rsidR="00A61715">
        <w:rPr>
          <w:lang w:val="sr-Cyrl-RS"/>
        </w:rPr>
        <w:t xml:space="preserve"> </w:t>
      </w:r>
      <w:r w:rsidR="001B69CF">
        <w:rPr>
          <w:lang w:val="sr-Cyrl-RS"/>
        </w:rPr>
        <w:t>исте</w:t>
      </w:r>
      <w:r w:rsidR="00A61715">
        <w:rPr>
          <w:lang w:val="sr-Cyrl-RS"/>
        </w:rPr>
        <w:t xml:space="preserve"> природ</w:t>
      </w:r>
      <w:r w:rsidR="001B69CF">
        <w:rPr>
          <w:lang w:val="sr-Cyrl-RS"/>
        </w:rPr>
        <w:t>е</w:t>
      </w:r>
      <w:r w:rsidR="00A61715">
        <w:rPr>
          <w:lang w:val="sr-Cyrl-RS"/>
        </w:rPr>
        <w:t xml:space="preserve"> (дистанцу), док је код лепршаве птице ово било разнолико (координата</w:t>
      </w:r>
      <w:r w:rsidR="003D1753">
        <w:rPr>
          <w:lang w:val="sr-Cyrl-RS"/>
        </w:rPr>
        <w:t xml:space="preserve"> </w:t>
      </w:r>
      <w:r w:rsidR="00F45C0F">
        <w:rPr>
          <w:lang w:val="sr-Cyrl-RS"/>
        </w:rPr>
        <w:t>односно</w:t>
      </w:r>
      <w:r w:rsidR="003D1753">
        <w:rPr>
          <w:lang w:val="sr-Cyrl-RS"/>
        </w:rPr>
        <w:t xml:space="preserve"> локација</w:t>
      </w:r>
      <w:r w:rsidR="00A61715">
        <w:rPr>
          <w:lang w:val="sr-Cyrl-RS"/>
        </w:rPr>
        <w:t>, дистанца, брзина)</w:t>
      </w:r>
      <w:r w:rsidR="00590412">
        <w:rPr>
          <w:lang w:val="sr-Cyrl-RS"/>
        </w:rPr>
        <w:t>. Нормализација ових података је такође веома једноставна. Све што је потребно урадити је поделити добијене дистанце са максималном дистанцом која је постављена да зраци могу да путују (100).</w:t>
      </w:r>
    </w:p>
    <w:p w14:paraId="16DBDB4B" w14:textId="75BAC1E3" w:rsidR="00BB52FC" w:rsidRDefault="00BB52FC" w:rsidP="00D45299">
      <w:pPr>
        <w:pStyle w:val="Heading3"/>
        <w:rPr>
          <w:lang w:val="sr-Cyrl-RS"/>
        </w:rPr>
      </w:pPr>
      <w:bookmarkStart w:id="46" w:name="_Toc55278269"/>
      <w:r>
        <w:rPr>
          <w:lang w:val="sr-Cyrl-RS"/>
        </w:rPr>
        <w:t>Начин представе одлуке и њена интерпретација</w:t>
      </w:r>
      <w:bookmarkEnd w:id="46"/>
    </w:p>
    <w:p w14:paraId="18AD0A98" w14:textId="7FD2C85C" w:rsidR="00D45299" w:rsidRDefault="00D45299" w:rsidP="00D45299">
      <w:pPr>
        <w:rPr>
          <w:lang w:val="sr-Cyrl-RS"/>
        </w:rPr>
      </w:pPr>
      <w:r>
        <w:rPr>
          <w:lang w:val="sr-Cyrl-RS"/>
        </w:rPr>
        <w:t xml:space="preserve">Већ је поменуто да агенти имају могућност да се заоктећу одговарајућом брзином како би скретали. Ово се дефинише као угао (по природи веома мале вредности) за који може да се заокрене у једном </w:t>
      </w:r>
      <w:r w:rsidR="00CA4BEC">
        <w:rPr>
          <w:lang w:val="sr-Cyrl-RS"/>
        </w:rPr>
        <w:t>временском периоду</w:t>
      </w:r>
      <w:r>
        <w:rPr>
          <w:lang w:val="sr-Cyrl-RS"/>
        </w:rPr>
        <w:t xml:space="preserve"> (рецимо</w:t>
      </w:r>
      <w:r w:rsidR="008F4349">
        <w:rPr>
          <w:lang w:val="sr-Cyrl-RS"/>
        </w:rPr>
        <w:t xml:space="preserve"> у оквиру</w:t>
      </w:r>
      <w:r>
        <w:rPr>
          <w:lang w:val="sr-Cyrl-RS"/>
        </w:rPr>
        <w:t xml:space="preserve"> фрејм</w:t>
      </w:r>
      <w:r w:rsidR="00041F87">
        <w:rPr>
          <w:lang w:val="sr-Cyrl-RS"/>
        </w:rPr>
        <w:t>а</w:t>
      </w:r>
      <w:r w:rsidR="00A360FC">
        <w:rPr>
          <w:lang w:val="sr-Cyrl-RS"/>
        </w:rPr>
        <w:t>, или рецимо 60 пута у секунди</w:t>
      </w:r>
      <w:r>
        <w:rPr>
          <w:lang w:val="sr-Cyrl-RS"/>
        </w:rPr>
        <w:t>).</w:t>
      </w:r>
      <w:r w:rsidR="00D42557">
        <w:rPr>
          <w:lang w:val="sr-Cyrl-RS"/>
        </w:rPr>
        <w:t xml:space="preserve"> </w:t>
      </w:r>
      <w:r w:rsidR="0075717E">
        <w:rPr>
          <w:lang w:val="sr-Cyrl-RS"/>
        </w:rPr>
        <w:t>Дакле, на почетку сваког таквог временског интервала, може да донесе одлуку да ли жели да задржи правац, или да се за наведени (предефинисани) угао заокрене у левом или десном смеру.</w:t>
      </w:r>
    </w:p>
    <w:p w14:paraId="545D6AA8" w14:textId="3F4903DE" w:rsidR="00803596" w:rsidRDefault="00803596" w:rsidP="00D45299">
      <w:pPr>
        <w:rPr>
          <w:lang w:val="sr-Cyrl-RS"/>
        </w:rPr>
      </w:pPr>
      <w:r>
        <w:rPr>
          <w:lang w:val="sr-Cyrl-RS"/>
        </w:rPr>
        <w:t>Одавде се дакле добијају 3 потенцијалне акције, које као код лепршаве птице, могу бити представљене вероватноћама</w:t>
      </w:r>
      <w:r w:rsidR="00402792">
        <w:rPr>
          <w:lang w:val="sr-Cyrl-RS"/>
        </w:rPr>
        <w:t>, односно мерама</w:t>
      </w:r>
      <w:r>
        <w:rPr>
          <w:lang w:val="sr-Cyrl-RS"/>
        </w:rPr>
        <w:t xml:space="preserve"> колико агент </w:t>
      </w:r>
      <w:r w:rsidR="008F2998">
        <w:rPr>
          <w:lang w:val="sr-Cyrl-RS"/>
        </w:rPr>
        <w:t>сматра</w:t>
      </w:r>
      <w:r>
        <w:rPr>
          <w:lang w:val="sr-Cyrl-RS"/>
        </w:rPr>
        <w:t xml:space="preserve"> да су у том тренутку такве акције прикладне. Интерпретација се наравно обавља тако што се узме највећа </w:t>
      </w:r>
      <w:r w:rsidR="0078098E">
        <w:rPr>
          <w:lang w:val="sr-Cyrl-RS"/>
        </w:rPr>
        <w:t>вредност од три добијене</w:t>
      </w:r>
      <w:r>
        <w:rPr>
          <w:lang w:val="sr-Cyrl-RS"/>
        </w:rPr>
        <w:t xml:space="preserve"> и донесе одлука </w:t>
      </w:r>
      <w:r w:rsidR="0078098E">
        <w:rPr>
          <w:lang w:val="sr-Cyrl-RS"/>
        </w:rPr>
        <w:t>да се обави кореспондна акција.</w:t>
      </w:r>
    </w:p>
    <w:p w14:paraId="23D5A080" w14:textId="2D7FF711" w:rsidR="00AE5EAE" w:rsidRDefault="00AE5EAE" w:rsidP="00AE5EAE">
      <w:pPr>
        <w:pStyle w:val="Heading3"/>
        <w:rPr>
          <w:lang w:val="sr-Cyrl-RS"/>
        </w:rPr>
      </w:pPr>
      <w:bookmarkStart w:id="47" w:name="_Toc55278270"/>
      <w:r>
        <w:rPr>
          <w:lang w:val="sr-Cyrl-RS"/>
        </w:rPr>
        <w:lastRenderedPageBreak/>
        <w:t>Пројектовање неуралне мреже</w:t>
      </w:r>
      <w:bookmarkEnd w:id="47"/>
    </w:p>
    <w:p w14:paraId="213611A8" w14:textId="43026A1E" w:rsidR="004756A5" w:rsidRDefault="0005749A" w:rsidP="004756A5">
      <w:pPr>
        <w:rPr>
          <w:lang w:val="sr-Cyrl-RS"/>
        </w:rPr>
      </w:pPr>
      <w:r>
        <w:rPr>
          <w:lang w:val="sr-Cyrl-RS"/>
        </w:rPr>
        <w:t xml:space="preserve">Мрежа се у овом проблему такође једноставно пројектује као и </w:t>
      </w:r>
      <w:r w:rsidR="00030857">
        <w:rPr>
          <w:lang w:val="sr-Cyrl-RS"/>
        </w:rPr>
        <w:t>код</w:t>
      </w:r>
      <w:r>
        <w:rPr>
          <w:lang w:val="sr-Cyrl-RS"/>
        </w:rPr>
        <w:t xml:space="preserve"> лепршав</w:t>
      </w:r>
      <w:r w:rsidR="006F162E">
        <w:rPr>
          <w:lang w:val="sr-Cyrl-RS"/>
        </w:rPr>
        <w:t>е</w:t>
      </w:r>
      <w:r>
        <w:rPr>
          <w:lang w:val="sr-Cyrl-RS"/>
        </w:rPr>
        <w:t xml:space="preserve"> птиц</w:t>
      </w:r>
      <w:r w:rsidR="006F162E">
        <w:rPr>
          <w:lang w:val="sr-Cyrl-RS"/>
        </w:rPr>
        <w:t>е</w:t>
      </w:r>
      <w:r>
        <w:rPr>
          <w:lang w:val="sr-Cyrl-RS"/>
        </w:rPr>
        <w:t>. Наиме, захтеви су скоро исти, једино што излазни слој мора да има 3 неурона. Па тако, направљен је</w:t>
      </w:r>
      <w:r w:rsidR="00E54CFE">
        <w:rPr>
          <w:lang w:val="sr-Cyrl-RS"/>
        </w:rPr>
        <w:t xml:space="preserve"> прототип</w:t>
      </w:r>
      <w:r>
        <w:rPr>
          <w:lang w:val="sr-Cyrl-RS"/>
        </w:rPr>
        <w:t xml:space="preserve"> мреж</w:t>
      </w:r>
      <w:r w:rsidR="004B4AD1">
        <w:rPr>
          <w:lang w:val="sr-Cyrl-RS"/>
        </w:rPr>
        <w:t>е</w:t>
      </w:r>
      <w:r>
        <w:rPr>
          <w:lang w:val="sr-Cyrl-RS"/>
        </w:rPr>
        <w:t xml:space="preserve"> која има улазни потпуно повезан слој са 8 неурона и </w:t>
      </w:r>
      <w:r>
        <w:rPr>
          <w:i/>
          <w:iCs/>
          <w:lang w:val="en-US"/>
        </w:rPr>
        <w:t>ELU</w:t>
      </w:r>
      <w:r>
        <w:rPr>
          <w:lang w:val="sr-Cyrl-RS"/>
        </w:rPr>
        <w:t xml:space="preserve"> активационом функцијом, затим још један потпуно повезан слој са 4 неурона и истом активационом функцијом и на крају излазни слој са 3 неурона и </w:t>
      </w:r>
      <w:r>
        <w:rPr>
          <w:i/>
          <w:iCs/>
          <w:lang w:val="en-US"/>
        </w:rPr>
        <w:t>Sigmoid</w:t>
      </w:r>
      <w:r>
        <w:rPr>
          <w:lang w:val="sr-Cyrl-RS"/>
        </w:rPr>
        <w:t xml:space="preserve"> активационом функцијом.</w:t>
      </w:r>
    </w:p>
    <w:p w14:paraId="4AB293A6" w14:textId="5E81B282" w:rsidR="00292A4B" w:rsidRDefault="00292A4B" w:rsidP="00292A4B">
      <w:pPr>
        <w:pStyle w:val="Heading3"/>
        <w:rPr>
          <w:lang w:val="sr-Cyrl-RS"/>
        </w:rPr>
      </w:pPr>
      <w:bookmarkStart w:id="48" w:name="_Toc55278271"/>
      <w:r>
        <w:rPr>
          <w:lang w:val="sr-Cyrl-RS"/>
        </w:rPr>
        <w:t>Ток симулације</w:t>
      </w:r>
      <w:bookmarkEnd w:id="48"/>
    </w:p>
    <w:p w14:paraId="30AA1180" w14:textId="1AC24ED5" w:rsidR="00292A4B" w:rsidRDefault="00E4098E" w:rsidP="00292A4B">
      <w:pPr>
        <w:rPr>
          <w:lang w:val="en-US"/>
        </w:rPr>
      </w:pPr>
      <w:r>
        <w:rPr>
          <w:lang w:val="sr-Cyrl-RS"/>
        </w:rPr>
        <w:t>Симулација такође започиње са популацијом агената који практично започињу свој живот и крећу се по терену. Тренутка када се агент судари са зидом или препреком (и препреке су практично зидови),</w:t>
      </w:r>
      <w:r w:rsidR="001F295F">
        <w:rPr>
          <w:lang w:val="sr-Cyrl-RS"/>
        </w:rPr>
        <w:t xml:space="preserve"> он и</w:t>
      </w:r>
      <w:r>
        <w:rPr>
          <w:lang w:val="sr-Cyrl-RS"/>
        </w:rPr>
        <w:t xml:space="preserve"> </w:t>
      </w:r>
      <w:r w:rsidR="001F295F">
        <w:rPr>
          <w:lang w:val="sr-Cyrl-RS"/>
        </w:rPr>
        <w:t>„</w:t>
      </w:r>
      <w:r>
        <w:rPr>
          <w:lang w:val="sr-Cyrl-RS"/>
        </w:rPr>
        <w:t>умире</w:t>
      </w:r>
      <w:r w:rsidR="001F295F">
        <w:rPr>
          <w:lang w:val="sr-Cyrl-RS"/>
        </w:rPr>
        <w:t>“</w:t>
      </w:r>
      <w:r>
        <w:rPr>
          <w:lang w:val="sr-Cyrl-RS"/>
        </w:rPr>
        <w:t>. Када се последњи агент судари, симулација стаје и прави се нова генерација за кој</w:t>
      </w:r>
      <w:r w:rsidR="00DC5974">
        <w:rPr>
          <w:lang w:val="sr-Cyrl-RS"/>
        </w:rPr>
        <w:t>у</w:t>
      </w:r>
      <w:r>
        <w:rPr>
          <w:lang w:val="sr-Cyrl-RS"/>
        </w:rPr>
        <w:t xml:space="preserve"> се сада симулација отпочиње.</w:t>
      </w:r>
    </w:p>
    <w:p w14:paraId="67323497" w14:textId="2BB1238F" w:rsidR="00606BA0" w:rsidRDefault="00606BA0" w:rsidP="00606BA0">
      <w:pPr>
        <w:pStyle w:val="Picture"/>
      </w:pPr>
      <w:r>
        <w:rPr>
          <w:noProof/>
        </w:rPr>
        <w:drawing>
          <wp:inline distT="0" distB="0" distL="0" distR="0" wp14:anchorId="6D3120C5" wp14:editId="707E0F66">
            <wp:extent cx="5238750" cy="2593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7853" cy="2607761"/>
                    </a:xfrm>
                    <a:prstGeom prst="rect">
                      <a:avLst/>
                    </a:prstGeom>
                    <a:noFill/>
                    <a:ln>
                      <a:noFill/>
                    </a:ln>
                  </pic:spPr>
                </pic:pic>
              </a:graphicData>
            </a:graphic>
          </wp:inline>
        </w:drawing>
      </w:r>
    </w:p>
    <w:p w14:paraId="45ADE756" w14:textId="708ED978" w:rsidR="00606BA0" w:rsidRDefault="00606BA0" w:rsidP="00606BA0">
      <w:pPr>
        <w:pStyle w:val="PictureTitle"/>
      </w:pPr>
      <w:r>
        <w:rPr>
          <w:b/>
          <w:bCs/>
        </w:rPr>
        <w:t>Слика 17</w:t>
      </w:r>
      <w:r>
        <w:t xml:space="preserve"> – Кретање популације агената</w:t>
      </w:r>
    </w:p>
    <w:p w14:paraId="3339CEC6" w14:textId="7B87C661" w:rsidR="00FB05E9" w:rsidRDefault="0074664F" w:rsidP="0074664F">
      <w:pPr>
        <w:pStyle w:val="Picture"/>
      </w:pPr>
      <w:r>
        <w:rPr>
          <w:noProof/>
        </w:rPr>
        <w:drawing>
          <wp:inline distT="0" distB="0" distL="0" distR="0" wp14:anchorId="2B292641" wp14:editId="3E668310">
            <wp:extent cx="5229225" cy="2573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899" cy="2597554"/>
                    </a:xfrm>
                    <a:prstGeom prst="rect">
                      <a:avLst/>
                    </a:prstGeom>
                    <a:noFill/>
                    <a:ln>
                      <a:noFill/>
                    </a:ln>
                  </pic:spPr>
                </pic:pic>
              </a:graphicData>
            </a:graphic>
          </wp:inline>
        </w:drawing>
      </w:r>
    </w:p>
    <w:p w14:paraId="14AA9451" w14:textId="5C897179" w:rsidR="002B0332" w:rsidRDefault="0074664F" w:rsidP="00D2422A">
      <w:pPr>
        <w:pStyle w:val="PictureTitle"/>
      </w:pPr>
      <w:r>
        <w:rPr>
          <w:b/>
          <w:bCs/>
        </w:rPr>
        <w:t>Слика 18</w:t>
      </w:r>
      <w:r>
        <w:t xml:space="preserve"> – Изглед сцене</w:t>
      </w:r>
    </w:p>
    <w:p w14:paraId="1FD31310" w14:textId="7A1CCC19" w:rsidR="00D2422A" w:rsidRDefault="00D2422A" w:rsidP="00D2422A">
      <w:pPr>
        <w:rPr>
          <w:lang w:val="sr-Cyrl-RS"/>
        </w:rPr>
      </w:pPr>
      <w:r>
        <w:rPr>
          <w:lang w:val="sr-Cyrl-RS"/>
        </w:rPr>
        <w:lastRenderedPageBreak/>
        <w:t>У овом моменту, треба описати и начин како генератор терена функционише. Наиме, постоје 4 типа ходника која се генеришу, од којих је један специјалније природе. Ови ходници се разликују по структури, а сваки такође има и своју „тежину“, односно изазовност коју уводи агентима да овакав ходник пређу. Ходници су такође и параметризовани па се могу помало и контролисати (на пример, њихова дужина или генерално димензија у виду скалирања).</w:t>
      </w:r>
    </w:p>
    <w:p w14:paraId="3DCEC64E" w14:textId="6AFD7B9A" w:rsidR="00B66744" w:rsidRDefault="00B66744" w:rsidP="00B66744">
      <w:pPr>
        <w:pStyle w:val="Picture"/>
      </w:pPr>
      <w:r>
        <w:rPr>
          <w:noProof/>
        </w:rPr>
        <w:drawing>
          <wp:inline distT="0" distB="0" distL="0" distR="0" wp14:anchorId="0DE0793C" wp14:editId="07F0E368">
            <wp:extent cx="4605714" cy="27146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548" cy="2728673"/>
                    </a:xfrm>
                    <a:prstGeom prst="rect">
                      <a:avLst/>
                    </a:prstGeom>
                    <a:noFill/>
                    <a:ln>
                      <a:noFill/>
                    </a:ln>
                  </pic:spPr>
                </pic:pic>
              </a:graphicData>
            </a:graphic>
          </wp:inline>
        </w:drawing>
      </w:r>
    </w:p>
    <w:p w14:paraId="197BA242" w14:textId="7A5F2F01" w:rsidR="00B66744" w:rsidRPr="00B66744" w:rsidRDefault="00B66744" w:rsidP="00B66744">
      <w:pPr>
        <w:pStyle w:val="PictureTitle"/>
      </w:pPr>
      <w:r>
        <w:rPr>
          <w:b/>
          <w:bCs/>
        </w:rPr>
        <w:t>Слика 19</w:t>
      </w:r>
      <w:r>
        <w:t xml:space="preserve"> – Прав ходник</w:t>
      </w:r>
    </w:p>
    <w:p w14:paraId="02F97F14" w14:textId="74B0D4D2" w:rsidR="00085078" w:rsidRDefault="00085078" w:rsidP="00D2422A">
      <w:pPr>
        <w:rPr>
          <w:lang w:val="sr-Cyrl-RS"/>
        </w:rPr>
      </w:pPr>
      <w:r>
        <w:rPr>
          <w:lang w:val="sr-Cyrl-RS"/>
        </w:rPr>
        <w:t xml:space="preserve">Најједноставнији ходник је такозвани прав ходник (енгл. </w:t>
      </w:r>
      <w:r>
        <w:rPr>
          <w:i/>
          <w:iCs/>
          <w:lang w:val="en-US"/>
        </w:rPr>
        <w:t>Straight</w:t>
      </w:r>
      <w:r>
        <w:rPr>
          <w:lang w:val="sr-Cyrl-RS"/>
        </w:rPr>
        <w:t>)</w:t>
      </w:r>
      <w:r w:rsidR="00B91275">
        <w:rPr>
          <w:lang w:val="sr-Cyrl-RS"/>
        </w:rPr>
        <w:t xml:space="preserve"> који се може видети на слици 19</w:t>
      </w:r>
      <w:r>
        <w:rPr>
          <w:lang w:val="sr-Cyrl-RS"/>
        </w:rPr>
        <w:t xml:space="preserve">. </w:t>
      </w:r>
      <w:r w:rsidR="00163C1B">
        <w:rPr>
          <w:lang w:val="sr-Cyrl-RS"/>
        </w:rPr>
        <w:t>Окарактерисан је дужином (његов, као и улаз било ког ходника је затворен ако иза не постоји други ходник који је повезан са њим)</w:t>
      </w:r>
      <w:r w:rsidR="00D42DFA">
        <w:rPr>
          <w:lang w:val="sr-Cyrl-RS"/>
        </w:rPr>
        <w:t>.</w:t>
      </w:r>
      <w:r w:rsidR="00283569">
        <w:rPr>
          <w:lang w:val="sr-Cyrl-RS"/>
        </w:rPr>
        <w:t xml:space="preserve"> Сличан овом терену, јесте цик-цак терен (енгл. </w:t>
      </w:r>
      <w:r w:rsidR="00283569">
        <w:rPr>
          <w:i/>
          <w:iCs/>
          <w:lang w:val="en-US"/>
        </w:rPr>
        <w:t>ZigZag</w:t>
      </w:r>
      <w:r w:rsidR="00283569">
        <w:rPr>
          <w:lang w:val="sr-Cyrl-RS"/>
        </w:rPr>
        <w:t>). Такође је окарактерисан дужином а може се видети на слици 20.</w:t>
      </w:r>
    </w:p>
    <w:p w14:paraId="3EE164BD" w14:textId="7BE894D1" w:rsidR="001F1302" w:rsidRDefault="001F1302" w:rsidP="001F1302">
      <w:pPr>
        <w:pStyle w:val="Picture"/>
        <w:rPr>
          <w:lang w:val="en-US"/>
        </w:rPr>
      </w:pPr>
      <w:r w:rsidRPr="001F1302">
        <w:rPr>
          <w:noProof/>
          <w:lang w:val="en-US"/>
        </w:rPr>
        <w:drawing>
          <wp:inline distT="0" distB="0" distL="0" distR="0" wp14:anchorId="655216AC" wp14:editId="2387C00C">
            <wp:extent cx="4685200" cy="294322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2164" cy="2979010"/>
                    </a:xfrm>
                    <a:prstGeom prst="rect">
                      <a:avLst/>
                    </a:prstGeom>
                  </pic:spPr>
                </pic:pic>
              </a:graphicData>
            </a:graphic>
          </wp:inline>
        </w:drawing>
      </w:r>
    </w:p>
    <w:p w14:paraId="24A2123C" w14:textId="0BC0E114" w:rsidR="001F1302" w:rsidRDefault="001F1302" w:rsidP="001F1302">
      <w:pPr>
        <w:pStyle w:val="PictureTitle"/>
      </w:pPr>
      <w:r>
        <w:rPr>
          <w:b/>
          <w:bCs/>
        </w:rPr>
        <w:t>Слика 20</w:t>
      </w:r>
      <w:r>
        <w:t xml:space="preserve"> – Цик-Цак ходник</w:t>
      </w:r>
    </w:p>
    <w:p w14:paraId="01876974" w14:textId="57756646" w:rsidR="001F1302" w:rsidRDefault="00DD6B77" w:rsidP="00DD6B77">
      <w:pPr>
        <w:pStyle w:val="Picture"/>
      </w:pPr>
      <w:r w:rsidRPr="00DD6B77">
        <w:rPr>
          <w:noProof/>
        </w:rPr>
        <w:lastRenderedPageBreak/>
        <w:drawing>
          <wp:inline distT="0" distB="0" distL="0" distR="0" wp14:anchorId="44F4C45F" wp14:editId="17EAAFDC">
            <wp:extent cx="4638675" cy="30060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076" cy="3017961"/>
                    </a:xfrm>
                    <a:prstGeom prst="rect">
                      <a:avLst/>
                    </a:prstGeom>
                  </pic:spPr>
                </pic:pic>
              </a:graphicData>
            </a:graphic>
          </wp:inline>
        </w:drawing>
      </w:r>
    </w:p>
    <w:p w14:paraId="4DE17EF8" w14:textId="7C48A3FE" w:rsidR="00DD6B77" w:rsidRDefault="00DD6B77" w:rsidP="00DD6B77">
      <w:pPr>
        <w:pStyle w:val="PictureTitle"/>
      </w:pPr>
      <w:r>
        <w:rPr>
          <w:b/>
          <w:bCs/>
        </w:rPr>
        <w:t>Слика 21</w:t>
      </w:r>
      <w:r>
        <w:t xml:space="preserve"> – Раширени ходник</w:t>
      </w:r>
    </w:p>
    <w:p w14:paraId="09C84FDF" w14:textId="12DD1C41" w:rsidR="00DD6B77" w:rsidRDefault="000F6DCB" w:rsidP="00DD6B77">
      <w:pPr>
        <w:rPr>
          <w:lang w:val="sr-Cyrl-RS"/>
        </w:rPr>
      </w:pPr>
      <w:r>
        <w:rPr>
          <w:lang w:val="sr-Cyrl-RS"/>
        </w:rPr>
        <w:t>Са слике 21 се може видети раширени ходник. Овај ходник је мало комплекснији. Улаз му је затворен као и код осталих, а има 3 потенцијална излаза, од</w:t>
      </w:r>
      <w:r w:rsidR="00A400BC">
        <w:rPr>
          <w:lang w:val="sr-Cyrl-RS"/>
        </w:rPr>
        <w:t xml:space="preserve"> </w:t>
      </w:r>
      <w:r>
        <w:rPr>
          <w:lang w:val="sr-Cyrl-RS"/>
        </w:rPr>
        <w:t>којих је само један отворен (у овом случају западна капија</w:t>
      </w:r>
      <w:r w:rsidR="0094743B">
        <w:rPr>
          <w:lang w:val="sr-Cyrl-RS"/>
        </w:rPr>
        <w:t>, односно западни излаз</w:t>
      </w:r>
      <w:r>
        <w:rPr>
          <w:lang w:val="sr-Cyrl-RS"/>
        </w:rPr>
        <w:t xml:space="preserve"> је отворен). Такође је окарактерисан скалом која дефинише његову распрострањеност</w:t>
      </w:r>
      <w:r w:rsidR="00DF7D66">
        <w:rPr>
          <w:lang w:val="sr-Cyrl-RS"/>
        </w:rPr>
        <w:t xml:space="preserve"> (ширину)</w:t>
      </w:r>
      <w:r>
        <w:rPr>
          <w:lang w:val="sr-Cyrl-RS"/>
        </w:rPr>
        <w:t xml:space="preserve">, а препреке на његовој средини могу бити присутни, а такође </w:t>
      </w:r>
      <w:r w:rsidR="00EC7A64">
        <w:rPr>
          <w:lang w:val="sr-Cyrl-RS"/>
        </w:rPr>
        <w:t>могу бити и искључене</w:t>
      </w:r>
      <w:r>
        <w:rPr>
          <w:lang w:val="sr-Cyrl-RS"/>
        </w:rPr>
        <w:t>.</w:t>
      </w:r>
    </w:p>
    <w:p w14:paraId="3063CDCB" w14:textId="550C8AD6" w:rsidR="009B72CF" w:rsidRDefault="009B72CF" w:rsidP="00DD6B77">
      <w:pPr>
        <w:rPr>
          <w:lang w:val="sr-Cyrl-RS"/>
        </w:rPr>
      </w:pPr>
      <w:r>
        <w:rPr>
          <w:lang w:val="sr-Cyrl-RS"/>
        </w:rPr>
        <w:t>Појединачно, наведени ходници не могу да граде терен. Потребно их је повезати специјалним ходником који се назива конектор, а приказан је на слици 22. Идеја овог ходника је да за неки угао споји два суседна хо</w:t>
      </w:r>
      <w:r w:rsidR="00047783">
        <w:rPr>
          <w:lang w:val="sr-Cyrl-RS"/>
        </w:rPr>
        <w:t>д</w:t>
      </w:r>
      <w:r>
        <w:rPr>
          <w:lang w:val="sr-Cyrl-RS"/>
        </w:rPr>
        <w:t>ника. Окарактерисан је управо овим углом.</w:t>
      </w:r>
    </w:p>
    <w:p w14:paraId="7BFC199C" w14:textId="6AF3E260" w:rsidR="009B72CF" w:rsidRDefault="00D655AB" w:rsidP="00D655AB">
      <w:pPr>
        <w:pStyle w:val="Picture"/>
      </w:pPr>
      <w:r w:rsidRPr="00D655AB">
        <w:rPr>
          <w:noProof/>
        </w:rPr>
        <w:drawing>
          <wp:inline distT="0" distB="0" distL="0" distR="0" wp14:anchorId="12F87986" wp14:editId="432B3097">
            <wp:extent cx="3842366" cy="301942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8746" cy="3040155"/>
                    </a:xfrm>
                    <a:prstGeom prst="rect">
                      <a:avLst/>
                    </a:prstGeom>
                  </pic:spPr>
                </pic:pic>
              </a:graphicData>
            </a:graphic>
          </wp:inline>
        </w:drawing>
      </w:r>
    </w:p>
    <w:p w14:paraId="29406EB1" w14:textId="6022F1DB" w:rsidR="00D655AB" w:rsidRDefault="00D655AB" w:rsidP="00D655AB">
      <w:pPr>
        <w:pStyle w:val="PictureTitle"/>
      </w:pPr>
      <w:r>
        <w:rPr>
          <w:b/>
          <w:bCs/>
        </w:rPr>
        <w:t>Слика 22</w:t>
      </w:r>
      <w:r>
        <w:t xml:space="preserve"> – Конектор ходника</w:t>
      </w:r>
    </w:p>
    <w:p w14:paraId="37A546B6" w14:textId="5B0C7218" w:rsidR="002F4D8A" w:rsidRDefault="00985583" w:rsidP="002F4D8A">
      <w:pPr>
        <w:rPr>
          <w:lang w:val="sr-Cyrl-RS"/>
        </w:rPr>
      </w:pPr>
      <w:r>
        <w:rPr>
          <w:lang w:val="sr-Cyrl-RS"/>
        </w:rPr>
        <w:lastRenderedPageBreak/>
        <w:t>Генератор терена функционише на једноставан начин. Потребно је да изабере полазни ходник (који је заправо конектор коме је угао 0), затим неки насумично други ходник (да није конектор), па затим</w:t>
      </w:r>
      <w:r w:rsidR="00D86740">
        <w:rPr>
          <w:lang w:val="sr-Cyrl-RS"/>
        </w:rPr>
        <w:t xml:space="preserve"> поново</w:t>
      </w:r>
      <w:r>
        <w:rPr>
          <w:lang w:val="sr-Cyrl-RS"/>
        </w:rPr>
        <w:t xml:space="preserve"> конектор</w:t>
      </w:r>
      <w:r w:rsidR="00DB1A42">
        <w:rPr>
          <w:lang w:val="sr-Cyrl-RS"/>
        </w:rPr>
        <w:t xml:space="preserve"> (са неким насумичним углом)</w:t>
      </w:r>
      <w:r>
        <w:rPr>
          <w:lang w:val="sr-Cyrl-RS"/>
        </w:rPr>
        <w:t>, па затим поново на случајан начин неки други, итд. Када се одабере неки ходник (укључујући и конектор), његови параметри се такође у неком виду бирају на случајан начин (рецимо дужина). На слици 23 може се видети пример генерисаног терена.</w:t>
      </w:r>
    </w:p>
    <w:p w14:paraId="29F002AC" w14:textId="06EF07B8" w:rsidR="00985583" w:rsidRDefault="00985583" w:rsidP="00985583">
      <w:pPr>
        <w:pStyle w:val="Picture"/>
      </w:pPr>
      <w:r w:rsidRPr="00985583">
        <w:rPr>
          <w:noProof/>
        </w:rPr>
        <w:drawing>
          <wp:inline distT="0" distB="0" distL="0" distR="0" wp14:anchorId="38E5B4E3" wp14:editId="6D0F81AF">
            <wp:extent cx="5760720" cy="3035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35300"/>
                    </a:xfrm>
                    <a:prstGeom prst="rect">
                      <a:avLst/>
                    </a:prstGeom>
                  </pic:spPr>
                </pic:pic>
              </a:graphicData>
            </a:graphic>
          </wp:inline>
        </w:drawing>
      </w:r>
    </w:p>
    <w:p w14:paraId="1B07DC1D" w14:textId="39289F14" w:rsidR="00985583" w:rsidRDefault="00985583" w:rsidP="00985583">
      <w:pPr>
        <w:pStyle w:val="PictureTitle"/>
      </w:pPr>
      <w:r>
        <w:rPr>
          <w:b/>
          <w:bCs/>
        </w:rPr>
        <w:t>Слика 23</w:t>
      </w:r>
      <w:r>
        <w:t xml:space="preserve"> – Генерисани терен</w:t>
      </w:r>
    </w:p>
    <w:p w14:paraId="62103E94" w14:textId="7CFD0C3B" w:rsidR="00395C77" w:rsidRDefault="0033548B" w:rsidP="00E17DC9">
      <w:pPr>
        <w:rPr>
          <w:lang w:val="sr-Cyrl-RS"/>
        </w:rPr>
      </w:pPr>
      <w:r>
        <w:rPr>
          <w:lang w:val="sr-Cyrl-RS"/>
        </w:rPr>
        <w:t>П</w:t>
      </w:r>
      <w:r w:rsidR="00985583">
        <w:rPr>
          <w:lang w:val="sr-Cyrl-RS"/>
        </w:rPr>
        <w:t>остоје 3 типа генератора: лак, средњи и тежак. Лак генератор само у обзир узима праве ходнике (и наравно конекторе). Средњи терен (поред конектора) укључује сва три ходника, али тако да широки ходник не може да има велику димензију, не може</w:t>
      </w:r>
      <w:r w:rsidR="000145EF">
        <w:rPr>
          <w:lang w:val="sr-Cyrl-RS"/>
        </w:rPr>
        <w:t xml:space="preserve"> да</w:t>
      </w:r>
      <w:r w:rsidR="00985583">
        <w:rPr>
          <w:lang w:val="sr-Cyrl-RS"/>
        </w:rPr>
        <w:t xml:space="preserve"> има зидове у средини и само северна капија може бити отворена (дакле, не уноси никакво скретање). Тежак терен за праве и цик-цак ходнике дозвољава мање дужине како би се конектори чешће јављали (односно били ближи)</w:t>
      </w:r>
      <w:r w:rsidR="00443969">
        <w:rPr>
          <w:lang w:val="sr-Cyrl-RS"/>
        </w:rPr>
        <w:t>,</w:t>
      </w:r>
      <w:r w:rsidR="00985583">
        <w:rPr>
          <w:lang w:val="sr-Cyrl-RS"/>
        </w:rPr>
        <w:t xml:space="preserve"> </w:t>
      </w:r>
      <w:r w:rsidR="00443969">
        <w:rPr>
          <w:lang w:val="sr-Cyrl-RS"/>
        </w:rPr>
        <w:t>а</w:t>
      </w:r>
      <w:r w:rsidR="00985583">
        <w:rPr>
          <w:lang w:val="sr-Cyrl-RS"/>
        </w:rPr>
        <w:t xml:space="preserve"> тиме се омогућ</w:t>
      </w:r>
      <w:r w:rsidR="0031668B">
        <w:rPr>
          <w:lang w:val="sr-Cyrl-RS"/>
        </w:rPr>
        <w:t>ује</w:t>
      </w:r>
      <w:r w:rsidR="00985583">
        <w:rPr>
          <w:lang w:val="sr-Cyrl-RS"/>
        </w:rPr>
        <w:t xml:space="preserve"> да оштра скретања буду ближа</w:t>
      </w:r>
      <w:r w:rsidR="00443969">
        <w:rPr>
          <w:lang w:val="sr-Cyrl-RS"/>
        </w:rPr>
        <w:t xml:space="preserve"> (чешћа)</w:t>
      </w:r>
      <w:r w:rsidR="00985583">
        <w:rPr>
          <w:lang w:val="sr-Cyrl-RS"/>
        </w:rPr>
        <w:t>. Такође, раширени ходник може</w:t>
      </w:r>
      <w:r w:rsidR="006C0557">
        <w:rPr>
          <w:lang w:val="sr-Cyrl-RS"/>
        </w:rPr>
        <w:t xml:space="preserve"> да</w:t>
      </w:r>
      <w:r w:rsidR="00985583">
        <w:rPr>
          <w:lang w:val="sr-Cyrl-RS"/>
        </w:rPr>
        <w:t xml:space="preserve"> има било коју капију отворену, може </w:t>
      </w:r>
      <w:r w:rsidR="006F2847">
        <w:rPr>
          <w:lang w:val="sr-Cyrl-RS"/>
        </w:rPr>
        <w:t>да има</w:t>
      </w:r>
      <w:r w:rsidR="00985583">
        <w:rPr>
          <w:lang w:val="sr-Cyrl-RS"/>
        </w:rPr>
        <w:t xml:space="preserve"> зидове у својој средини, а такође су му и дозвољене велике </w:t>
      </w:r>
      <w:r w:rsidR="00066134">
        <w:rPr>
          <w:lang w:val="sr-Cyrl-RS"/>
        </w:rPr>
        <w:t>димензије како би се потенцијално агенти забунили.</w:t>
      </w:r>
      <w:r w:rsidR="009A2EDA">
        <w:rPr>
          <w:lang w:val="sr-Cyrl-RS"/>
        </w:rPr>
        <w:t xml:space="preserve"> </w:t>
      </w:r>
      <w:r w:rsidR="00543C1A">
        <w:rPr>
          <w:lang w:val="sr-Cyrl-RS"/>
        </w:rPr>
        <w:t>Терен се затим генерише тако што се испред најдаљег агента увек обезбеди да постоји неколико ходника генерисано, а такође са почетка се бришу ходници када их сви агенти прођу.</w:t>
      </w:r>
    </w:p>
    <w:p w14:paraId="1035A59A" w14:textId="5C91BA1A" w:rsidR="0074664F" w:rsidRDefault="00395C77" w:rsidP="00395C77">
      <w:pPr>
        <w:pStyle w:val="Heading3"/>
        <w:rPr>
          <w:lang w:val="sr-Cyrl-RS"/>
        </w:rPr>
      </w:pPr>
      <w:bookmarkStart w:id="49" w:name="_Toc55278272"/>
      <w:r>
        <w:rPr>
          <w:lang w:val="sr-Cyrl-RS"/>
        </w:rPr>
        <w:t>Пројектовање еволуције</w:t>
      </w:r>
      <w:bookmarkEnd w:id="49"/>
    </w:p>
    <w:p w14:paraId="20496F96" w14:textId="0FBC24D2" w:rsidR="00F41610" w:rsidRDefault="003C56C7" w:rsidP="005C15FD">
      <w:pPr>
        <w:rPr>
          <w:lang w:val="sr-Cyrl-RS"/>
        </w:rPr>
      </w:pPr>
      <w:r>
        <w:rPr>
          <w:lang w:val="sr-Cyrl-RS"/>
        </w:rPr>
        <w:t xml:space="preserve">У оквиру еволуције, прати се популација од 200 индивидуа по генерацији. Такође, број генерација је поново ограничен на 1000, али ово представља небитан податак. </w:t>
      </w:r>
      <w:r w:rsidR="0030718E">
        <w:rPr>
          <w:lang w:val="sr-Cyrl-RS"/>
        </w:rPr>
        <w:t xml:space="preserve">Као алгоритам </w:t>
      </w:r>
      <w:r w:rsidR="002256B4">
        <w:rPr>
          <w:lang w:val="sr-Cyrl-RS"/>
        </w:rPr>
        <w:t>избора</w:t>
      </w:r>
      <w:r w:rsidR="0030718E">
        <w:rPr>
          <w:lang w:val="sr-Cyrl-RS"/>
        </w:rPr>
        <w:t xml:space="preserve"> се поново узима пропорционална селекција са једним родитељем (алгоритам укрштања је небитан). </w:t>
      </w:r>
      <w:r w:rsidR="008F5C38">
        <w:rPr>
          <w:lang w:val="sr-Cyrl-RS"/>
        </w:rPr>
        <w:t>Вероватноћа мутације је 10%.</w:t>
      </w:r>
      <w:r w:rsidR="005C15FD">
        <w:rPr>
          <w:lang w:val="sr-Cyrl-RS"/>
        </w:rPr>
        <w:t xml:space="preserve"> </w:t>
      </w:r>
      <w:r w:rsidR="00F41610">
        <w:rPr>
          <w:lang w:val="sr-Cyrl-RS"/>
        </w:rPr>
        <w:t>Што се функције способности тиче, она се може поново дефинисати као нека варијанта животног века (из сличних разлога подигнута на неки степен).</w:t>
      </w:r>
      <w:r w:rsidR="00D75EA2">
        <w:rPr>
          <w:lang w:val="sr-Cyrl-RS"/>
        </w:rPr>
        <w:t xml:space="preserve"> Слично је уведена и казна, тако да се посматра дистанца излаза текућег ходника и самог агента.</w:t>
      </w:r>
    </w:p>
    <w:p w14:paraId="0270271D" w14:textId="00E07A2A" w:rsidR="00C80161" w:rsidRDefault="008609BF" w:rsidP="008609BF">
      <w:pPr>
        <w:pStyle w:val="Heading3"/>
        <w:rPr>
          <w:lang w:val="sr-Cyrl-RS"/>
        </w:rPr>
      </w:pPr>
      <w:bookmarkStart w:id="50" w:name="_Toc55278273"/>
      <w:r>
        <w:rPr>
          <w:lang w:val="sr-Cyrl-RS"/>
        </w:rPr>
        <w:lastRenderedPageBreak/>
        <w:t>Резултати</w:t>
      </w:r>
      <w:bookmarkEnd w:id="50"/>
    </w:p>
    <w:p w14:paraId="3F945D3C" w14:textId="56361915" w:rsidR="007200E7" w:rsidRDefault="00126944" w:rsidP="007200E7">
      <w:pPr>
        <w:rPr>
          <w:lang w:val="sr-Cyrl-RS"/>
        </w:rPr>
      </w:pPr>
      <w:r>
        <w:rPr>
          <w:lang w:val="sr-Cyrl-RS"/>
        </w:rPr>
        <w:t xml:space="preserve">Интересантно је да се у описаном систему никакво учење не </w:t>
      </w:r>
      <w:r w:rsidR="005D50F8">
        <w:rPr>
          <w:lang w:val="sr-Cyrl-RS"/>
        </w:rPr>
        <w:t>одвија</w:t>
      </w:r>
      <w:r>
        <w:rPr>
          <w:lang w:val="sr-Cyrl-RS"/>
        </w:rPr>
        <w:t xml:space="preserve">, штавише сви агенти који започну свој живот само се у правцу крећу без икаквог заокретања (наравно, сударају се са зидом </w:t>
      </w:r>
      <w:r w:rsidR="00B8210C">
        <w:rPr>
          <w:lang w:val="sr-Cyrl-RS"/>
        </w:rPr>
        <w:t>на првом скретању</w:t>
      </w:r>
      <w:r>
        <w:rPr>
          <w:lang w:val="sr-Cyrl-RS"/>
        </w:rPr>
        <w:t xml:space="preserve">). </w:t>
      </w:r>
      <w:r w:rsidR="007200E7">
        <w:rPr>
          <w:lang w:val="sr-Cyrl-RS"/>
        </w:rPr>
        <w:t>Наиме, прва помисао може бити</w:t>
      </w:r>
      <w:r w:rsidR="002C1772">
        <w:rPr>
          <w:lang w:val="sr-Cyrl-RS"/>
        </w:rPr>
        <w:t xml:space="preserve"> да</w:t>
      </w:r>
      <w:r w:rsidR="007200E7">
        <w:rPr>
          <w:lang w:val="sr-Cyrl-RS"/>
        </w:rPr>
        <w:t xml:space="preserve"> нема довољно варијације али попут лепршаве птице </w:t>
      </w:r>
      <w:r w:rsidR="00844CBC">
        <w:rPr>
          <w:lang w:val="sr-Cyrl-RS"/>
        </w:rPr>
        <w:t>испоставља се да то</w:t>
      </w:r>
      <w:r w:rsidR="007200E7">
        <w:rPr>
          <w:lang w:val="sr-Cyrl-RS"/>
        </w:rPr>
        <w:t xml:space="preserve"> није случај. На први поглед, решење које даје агентима награде када доносе одлуке да скрећу (с обзиром да се ради о терену који се на насумичан начин заокреће) може деловати као добра идеја</w:t>
      </w:r>
      <w:r w:rsidR="00C11089">
        <w:rPr>
          <w:lang w:val="sr-Cyrl-RS"/>
        </w:rPr>
        <w:t>, како не би били пасивни</w:t>
      </w:r>
      <w:r w:rsidR="007200E7">
        <w:rPr>
          <w:lang w:val="sr-Cyrl-RS"/>
        </w:rPr>
        <w:t>.</w:t>
      </w:r>
      <w:r w:rsidR="00C11089">
        <w:rPr>
          <w:lang w:val="sr-Cyrl-RS"/>
        </w:rPr>
        <w:t xml:space="preserve"> Међутим, они агенти који вечито скрећу (чак и тамо где не треба) се </w:t>
      </w:r>
      <w:r w:rsidR="00C11089" w:rsidRPr="00F45F12">
        <w:rPr>
          <w:u w:val="single"/>
          <w:lang w:val="sr-Cyrl-RS"/>
        </w:rPr>
        <w:t>фаворизују</w:t>
      </w:r>
      <w:r w:rsidR="00C11089">
        <w:rPr>
          <w:lang w:val="sr-Cyrl-RS"/>
        </w:rPr>
        <w:t xml:space="preserve">. </w:t>
      </w:r>
      <w:r w:rsidR="008B5D27">
        <w:rPr>
          <w:lang w:val="sr-Cyrl-RS"/>
        </w:rPr>
        <w:t>Т</w:t>
      </w:r>
      <w:r w:rsidR="00C11089">
        <w:rPr>
          <w:lang w:val="sr-Cyrl-RS"/>
        </w:rPr>
        <w:t>акви агенти углавном праве</w:t>
      </w:r>
      <w:r w:rsidR="00237D71">
        <w:rPr>
          <w:lang w:val="sr-Cyrl-RS"/>
        </w:rPr>
        <w:t xml:space="preserve"> и</w:t>
      </w:r>
      <w:r w:rsidR="00C11089">
        <w:rPr>
          <w:lang w:val="sr-Cyrl-RS"/>
        </w:rPr>
        <w:t xml:space="preserve"> веће путање и могу бити спорији од агената који покушавају да </w:t>
      </w:r>
      <w:r w:rsidR="00721C64">
        <w:rPr>
          <w:lang w:val="sr-Cyrl-RS"/>
        </w:rPr>
        <w:t>за</w:t>
      </w:r>
      <w:r w:rsidR="00C11089">
        <w:rPr>
          <w:lang w:val="sr-Cyrl-RS"/>
        </w:rPr>
        <w:t>држе правац када је то могуће</w:t>
      </w:r>
      <w:r w:rsidR="00915CC2">
        <w:rPr>
          <w:lang w:val="sr-Cyrl-RS"/>
        </w:rPr>
        <w:t xml:space="preserve"> (који би се окарактерисали као биљима, мада не постоји формалан услов да агент мора бити бржи од других, и што је </w:t>
      </w:r>
      <w:r w:rsidR="00B824A1">
        <w:rPr>
          <w:lang w:val="sr-Cyrl-RS"/>
        </w:rPr>
        <w:t>„</w:t>
      </w:r>
      <w:r w:rsidR="00915CC2">
        <w:rPr>
          <w:lang w:val="sr-Cyrl-RS"/>
        </w:rPr>
        <w:t>бр</w:t>
      </w:r>
      <w:r w:rsidR="000606A6">
        <w:rPr>
          <w:lang w:val="sr-Cyrl-RS"/>
        </w:rPr>
        <w:t>ж</w:t>
      </w:r>
      <w:r w:rsidR="00915CC2">
        <w:rPr>
          <w:lang w:val="sr-Cyrl-RS"/>
        </w:rPr>
        <w:t>и</w:t>
      </w:r>
      <w:r w:rsidR="00B824A1">
        <w:rPr>
          <w:lang w:val="sr-Cyrl-RS"/>
        </w:rPr>
        <w:t>“</w:t>
      </w:r>
      <w:r w:rsidR="00915CC2">
        <w:rPr>
          <w:lang w:val="sr-Cyrl-RS"/>
        </w:rPr>
        <w:t xml:space="preserve"> да је то и бољи)</w:t>
      </w:r>
      <w:r w:rsidR="00C11089">
        <w:rPr>
          <w:lang w:val="sr-Cyrl-RS"/>
        </w:rPr>
        <w:t xml:space="preserve">. </w:t>
      </w:r>
      <w:r w:rsidR="00CA5CCD">
        <w:rPr>
          <w:lang w:val="sr-Cyrl-RS"/>
        </w:rPr>
        <w:t>У сваком случају, потребно је даље истражити овај систем</w:t>
      </w:r>
      <w:r w:rsidR="00462E57">
        <w:rPr>
          <w:lang w:val="sr-Cyrl-RS"/>
        </w:rPr>
        <w:t>.</w:t>
      </w:r>
    </w:p>
    <w:p w14:paraId="3BC7D6E0" w14:textId="581BC56E" w:rsidR="00C11089" w:rsidRDefault="007E4209" w:rsidP="007E4209">
      <w:pPr>
        <w:pStyle w:val="Heading3"/>
        <w:rPr>
          <w:lang w:val="sr-Cyrl-RS"/>
        </w:rPr>
      </w:pPr>
      <w:bookmarkStart w:id="51" w:name="_Toc55278274"/>
      <w:r>
        <w:rPr>
          <w:lang w:val="sr-Cyrl-RS"/>
        </w:rPr>
        <w:t>Проблеми, решења и унапређења</w:t>
      </w:r>
      <w:bookmarkEnd w:id="51"/>
    </w:p>
    <w:p w14:paraId="3C71E048" w14:textId="5F2DA52F" w:rsidR="007E4209" w:rsidRDefault="005A2ED0" w:rsidP="007E4209">
      <w:pPr>
        <w:rPr>
          <w:lang w:val="sr-Cyrl-RS"/>
        </w:rPr>
      </w:pPr>
      <w:r>
        <w:rPr>
          <w:lang w:val="sr-Cyrl-RS"/>
        </w:rPr>
        <w:t>Агенти су за почетак били обучавани само на лаком терену.</w:t>
      </w:r>
      <w:r w:rsidR="003F40B4">
        <w:rPr>
          <w:lang w:val="sr-Cyrl-RS"/>
        </w:rPr>
        <w:t xml:space="preserve"> Међутим, као што је већ поменуто, никакво обучавање се није ни дешавало. </w:t>
      </w:r>
      <w:r w:rsidR="007577DA">
        <w:rPr>
          <w:lang w:val="sr-Cyrl-RS"/>
        </w:rPr>
        <w:t xml:space="preserve">Разноврсни хиперпараметри су пробани, </w:t>
      </w:r>
      <w:r w:rsidR="008D3BEE">
        <w:rPr>
          <w:lang w:val="sr-Cyrl-RS"/>
        </w:rPr>
        <w:t>а</w:t>
      </w:r>
      <w:r w:rsidR="007577DA">
        <w:rPr>
          <w:lang w:val="sr-Cyrl-RS"/>
        </w:rPr>
        <w:t xml:space="preserve"> у неким тренуцима агенти су</w:t>
      </w:r>
      <w:r w:rsidR="004877AD">
        <w:rPr>
          <w:lang w:val="sr-Cyrl-RS"/>
        </w:rPr>
        <w:t xml:space="preserve"> и</w:t>
      </w:r>
      <w:r w:rsidR="007577DA">
        <w:rPr>
          <w:lang w:val="sr-Cyrl-RS"/>
        </w:rPr>
        <w:t xml:space="preserve"> почели да скрећу и актују у свету али то</w:t>
      </w:r>
      <w:r w:rsidR="005C6C33">
        <w:rPr>
          <w:lang w:val="sr-Cyrl-RS"/>
        </w:rPr>
        <w:t xml:space="preserve"> је</w:t>
      </w:r>
      <w:r w:rsidR="007577DA">
        <w:rPr>
          <w:lang w:val="sr-Cyrl-RS"/>
        </w:rPr>
        <w:t xml:space="preserve"> било веома безуспешно.</w:t>
      </w:r>
      <w:r w:rsidR="0082281E">
        <w:rPr>
          <w:lang w:val="sr-Cyrl-RS"/>
        </w:rPr>
        <w:t xml:space="preserve"> </w:t>
      </w:r>
      <w:r w:rsidR="003366D7">
        <w:rPr>
          <w:lang w:val="sr-Cyrl-RS"/>
        </w:rPr>
        <w:t xml:space="preserve">Мутација је такође повећана где су се промене и могле видети али коначно је усвојено 15% (мада </w:t>
      </w:r>
      <w:r w:rsidR="00D02BF4">
        <w:rPr>
          <w:lang w:val="sr-Cyrl-RS"/>
        </w:rPr>
        <w:t>се у различитим ситуацијама мењала, углавном у опсегу од 10-15%). Чак је покушано и да се други улазни подаци мрежи доставе, као и да се</w:t>
      </w:r>
      <w:r w:rsidR="007E5AD9">
        <w:rPr>
          <w:lang w:val="sr-Cyrl-RS"/>
        </w:rPr>
        <w:t xml:space="preserve"> излази, односно</w:t>
      </w:r>
      <w:r w:rsidR="00D02BF4">
        <w:rPr>
          <w:lang w:val="sr-Cyrl-RS"/>
        </w:rPr>
        <w:t xml:space="preserve"> одлука другачије представи и интерпретира али ништа од наведеног није уродило плодом.</w:t>
      </w:r>
    </w:p>
    <w:p w14:paraId="2587BD5A" w14:textId="46D8B3F5" w:rsidR="00D02BF4" w:rsidRDefault="00D02BF4" w:rsidP="007E4209">
      <w:pPr>
        <w:rPr>
          <w:lang w:val="sr-Cyrl-RS"/>
        </w:rPr>
      </w:pPr>
      <w:r>
        <w:rPr>
          <w:lang w:val="sr-Cyrl-RS"/>
        </w:rPr>
        <w:t>Главни проблем су</w:t>
      </w:r>
      <w:r w:rsidR="00543620">
        <w:rPr>
          <w:lang w:val="sr-Cyrl-RS"/>
        </w:rPr>
        <w:t xml:space="preserve"> заправо</w:t>
      </w:r>
      <w:r>
        <w:rPr>
          <w:lang w:val="sr-Cyrl-RS"/>
        </w:rPr>
        <w:t xml:space="preserve"> представљали улазни подаци</w:t>
      </w:r>
      <w:r w:rsidR="00FF06CE">
        <w:rPr>
          <w:lang w:val="sr-Cyrl-RS"/>
        </w:rPr>
        <w:t xml:space="preserve"> и</w:t>
      </w:r>
      <w:r w:rsidR="00C62210">
        <w:rPr>
          <w:lang w:val="sr-Cyrl-RS"/>
        </w:rPr>
        <w:t xml:space="preserve"> њихова нормализација</w:t>
      </w:r>
      <w:r>
        <w:rPr>
          <w:lang w:val="sr-Cyrl-RS"/>
        </w:rPr>
        <w:t>.</w:t>
      </w:r>
      <w:r w:rsidR="00C62210">
        <w:rPr>
          <w:lang w:val="sr-Cyrl-RS"/>
        </w:rPr>
        <w:t xml:space="preserve"> Наиме, иако је теоријски опсег</w:t>
      </w:r>
      <w:r w:rsidR="00412265">
        <w:rPr>
          <w:lang w:val="sr-Cyrl-RS"/>
        </w:rPr>
        <w:t xml:space="preserve"> улазних података заиста</w:t>
      </w:r>
      <w:r w:rsidR="00C62210">
        <w:rPr>
          <w:lang w:val="sr-Cyrl-RS"/>
        </w:rPr>
        <w:t xml:space="preserve"> </w:t>
      </w:r>
      <w:r w:rsidR="00C62210">
        <w:rPr>
          <w:lang w:val="en-US"/>
        </w:rPr>
        <w:t>[0, 1]</w:t>
      </w:r>
      <w:r w:rsidR="00C62210">
        <w:rPr>
          <w:lang w:val="sr-Cyrl-RS"/>
        </w:rPr>
        <w:t xml:space="preserve">, ширина правог ходника и конектора је свега 5 метара. Уколико је агент рецимо на средини, </w:t>
      </w:r>
      <w:r w:rsidR="00277325">
        <w:rPr>
          <w:lang w:val="sr-Cyrl-RS"/>
        </w:rPr>
        <w:t xml:space="preserve">очитане </w:t>
      </w:r>
      <w:r w:rsidR="00C62210">
        <w:rPr>
          <w:lang w:val="sr-Cyrl-RS"/>
        </w:rPr>
        <w:t>вредности левог и десног зрака ће углавном бити</w:t>
      </w:r>
      <w:r w:rsidR="00277325">
        <w:rPr>
          <w:lang w:val="sr-Cyrl-RS"/>
        </w:rPr>
        <w:t xml:space="preserve"> око 2.5, што </w:t>
      </w:r>
      <w:r w:rsidR="009D09D2">
        <w:rPr>
          <w:lang w:val="sr-Cyrl-RS"/>
        </w:rPr>
        <w:t>је веома мало у односу на 100 (све да је и 5)</w:t>
      </w:r>
      <w:r w:rsidR="00C62210">
        <w:rPr>
          <w:lang w:val="sr-Cyrl-RS"/>
        </w:rPr>
        <w:t xml:space="preserve">, </w:t>
      </w:r>
      <w:r w:rsidR="002A228D">
        <w:rPr>
          <w:lang w:val="sr-Cyrl-RS"/>
        </w:rPr>
        <w:t>а слично се може рећ</w:t>
      </w:r>
      <w:r w:rsidR="00C62210">
        <w:rPr>
          <w:lang w:val="sr-Cyrl-RS"/>
        </w:rPr>
        <w:t>и</w:t>
      </w:r>
      <w:r w:rsidR="002A228D">
        <w:rPr>
          <w:lang w:val="sr-Cyrl-RS"/>
        </w:rPr>
        <w:t xml:space="preserve"> и за</w:t>
      </w:r>
      <w:r w:rsidR="00C62210">
        <w:rPr>
          <w:lang w:val="sr-Cyrl-RS"/>
        </w:rPr>
        <w:t xml:space="preserve"> зраков</w:t>
      </w:r>
      <w:r w:rsidR="002A228D">
        <w:rPr>
          <w:lang w:val="sr-Cyrl-RS"/>
        </w:rPr>
        <w:t>е</w:t>
      </w:r>
      <w:r w:rsidR="00C62210">
        <w:rPr>
          <w:lang w:val="sr-Cyrl-RS"/>
        </w:rPr>
        <w:t xml:space="preserve"> заокренут</w:t>
      </w:r>
      <w:r w:rsidR="002A228D">
        <w:rPr>
          <w:lang w:val="sr-Cyrl-RS"/>
        </w:rPr>
        <w:t>е</w:t>
      </w:r>
      <w:r w:rsidR="00C62210">
        <w:rPr>
          <w:lang w:val="sr-Cyrl-RS"/>
        </w:rPr>
        <w:t xml:space="preserve"> за 45</w:t>
      </w:r>
      <w:r w:rsidR="00C62210" w:rsidRPr="00C62210">
        <w:rPr>
          <w:lang w:val="sr-Cyrl-RS"/>
        </w:rPr>
        <w:t>°</w:t>
      </w:r>
      <w:r w:rsidR="00C62210">
        <w:rPr>
          <w:lang w:val="sr-Cyrl-RS"/>
        </w:rPr>
        <w:t xml:space="preserve">. Једино ће зрак који се креће у правцу трчања агента имати потенцијално нешто веће вредности, али 100 метара је заправо превелика дистанца за коју би агент требало да води рачуна. Стога, максимална дистанца зракова је смањена на 10 (па тиме и нормализација). Раније, са малим вредностима зракова, агент је практично примао информацију да су зидови око њега јако близу и да </w:t>
      </w:r>
      <w:r w:rsidR="00D37E08">
        <w:rPr>
          <w:lang w:val="sr-Cyrl-RS"/>
        </w:rPr>
        <w:t>због</w:t>
      </w:r>
      <w:r w:rsidR="00C62210">
        <w:rPr>
          <w:lang w:val="sr-Cyrl-RS"/>
        </w:rPr>
        <w:t xml:space="preserve"> оваквих информација</w:t>
      </w:r>
      <w:r w:rsidR="009E40A2">
        <w:rPr>
          <w:lang w:val="sr-Cyrl-RS"/>
        </w:rPr>
        <w:t xml:space="preserve"> НМ</w:t>
      </w:r>
      <w:r w:rsidR="00C62210">
        <w:rPr>
          <w:lang w:val="sr-Cyrl-RS"/>
        </w:rPr>
        <w:t xml:space="preserve"> не може довољно добро да ради. Сада, након промене, не само да су агенти почели да скрећу и да „живе“, већ се и еволуција могла осетити, као и да се учење кроз генерације могло приметити.</w:t>
      </w:r>
    </w:p>
    <w:p w14:paraId="1AB4F04D" w14:textId="6E75696D" w:rsidR="00F203F5" w:rsidRDefault="00F203F5" w:rsidP="007E4209">
      <w:pPr>
        <w:rPr>
          <w:lang w:val="sr-Cyrl-RS"/>
        </w:rPr>
      </w:pPr>
      <w:r>
        <w:rPr>
          <w:lang w:val="sr-Cyrl-RS"/>
        </w:rPr>
        <w:t>Лак терен су агенти успевали да науче за</w:t>
      </w:r>
      <w:r w:rsidR="00107704">
        <w:rPr>
          <w:lang w:val="sr-Cyrl-RS"/>
        </w:rPr>
        <w:t xml:space="preserve"> у просеку</w:t>
      </w:r>
      <w:r>
        <w:rPr>
          <w:lang w:val="sr-Cyrl-RS"/>
        </w:rPr>
        <w:t xml:space="preserve"> 10 генерација, мада у појединим покретањима чак им је било потребно неколико генерација. У једном покретању, агент већ из прве генерације је био способан да се креће </w:t>
      </w:r>
      <w:r w:rsidR="009E3E9E">
        <w:rPr>
          <w:lang w:val="sr-Cyrl-RS"/>
        </w:rPr>
        <w:t>по терену заувек! Међутим, за средњи терен, било је потребно око 60 генерација како би успели да у њему науче да актују, а главни изазов им је био управо раширени терен (мада и цик-цак је успевао поједине агенте да забуни).</w:t>
      </w:r>
    </w:p>
    <w:p w14:paraId="02DD504B" w14:textId="4349FF63" w:rsidR="00157CB8" w:rsidRDefault="00917EC1" w:rsidP="007E4209">
      <w:pPr>
        <w:rPr>
          <w:lang w:val="sr-Cyrl-RS"/>
        </w:rPr>
      </w:pPr>
      <w:r>
        <w:rPr>
          <w:lang w:val="sr-Cyrl-RS"/>
        </w:rPr>
        <w:t xml:space="preserve">Након тога, покушано је тренирање агената на тешком терену. Агенти уопште нису успевали да науче да актују нити су показивали неки напредак у томе. Чак и после 200 генерација, нису показивали ефикасност чак и осредњег квалитета. </w:t>
      </w:r>
      <w:r w:rsidR="00923646">
        <w:rPr>
          <w:lang w:val="sr-Cyrl-RS"/>
        </w:rPr>
        <w:t xml:space="preserve">Међутим, интересантна ствар се у овом тренутку десила. Агенти су почели у једном тренутку да </w:t>
      </w:r>
      <w:r w:rsidR="00923646">
        <w:rPr>
          <w:lang w:val="sr-Cyrl-RS"/>
        </w:rPr>
        <w:lastRenderedPageBreak/>
        <w:t>трче у круг, на раширеном терену, који је био поприлично велик (немају могућност враћања</w:t>
      </w:r>
      <w:r w:rsidR="00FE4DD5">
        <w:rPr>
          <w:lang w:val="sr-Cyrl-RS"/>
        </w:rPr>
        <w:t xml:space="preserve"> натраг</w:t>
      </w:r>
      <w:r w:rsidR="00923646">
        <w:rPr>
          <w:lang w:val="sr-Cyrl-RS"/>
        </w:rPr>
        <w:t xml:space="preserve"> јер када се ходник с почетка избрише, улаз наредног се затвара)</w:t>
      </w:r>
      <w:r w:rsidR="00D75EA2">
        <w:rPr>
          <w:lang w:val="sr-Cyrl-RS"/>
        </w:rPr>
        <w:t xml:space="preserve">, тако да никад не настављају даље, већ се у њему врте довека. Ово се заправо савршено уклапа са функцијом способности. Наиме, као и код лепршаве птице, што агент дуже живи, то је он способнији. Интересантно је да за разлику од лепршаве птице, у овом проблему, овај начин </w:t>
      </w:r>
      <w:r w:rsidR="00321500">
        <w:rPr>
          <w:lang w:val="sr-Cyrl-RS"/>
        </w:rPr>
        <w:t>представе функције способности може да изазове описани споредни ефекат. Агенти су дакле научили да на овај начин могу бесконачно да живе чиме су испунили критеријум који им је дат!</w:t>
      </w:r>
    </w:p>
    <w:p w14:paraId="29ED9FD2" w14:textId="5FD9BBFB" w:rsidR="00081881" w:rsidRDefault="00664DF0" w:rsidP="007E4209">
      <w:pPr>
        <w:rPr>
          <w:lang w:val="sr-Cyrl-RS"/>
        </w:rPr>
      </w:pPr>
      <w:r>
        <w:rPr>
          <w:lang w:val="sr-Cyrl-RS"/>
        </w:rPr>
        <w:t xml:space="preserve">Овде се може још једно питање поставити. Ако су успели на овај начин да „надмудре“ систем, зашто не успевају да </w:t>
      </w:r>
      <w:r w:rsidR="004E73E9">
        <w:rPr>
          <w:lang w:val="sr-Cyrl-RS"/>
        </w:rPr>
        <w:t>науче да</w:t>
      </w:r>
      <w:r>
        <w:rPr>
          <w:lang w:val="sr-Cyrl-RS"/>
        </w:rPr>
        <w:t xml:space="preserve"> доносе одлуке </w:t>
      </w:r>
      <w:r w:rsidR="00F64E8B">
        <w:rPr>
          <w:lang w:val="sr-Cyrl-RS"/>
        </w:rPr>
        <w:t>за</w:t>
      </w:r>
      <w:r>
        <w:rPr>
          <w:lang w:val="sr-Cyrl-RS"/>
        </w:rPr>
        <w:t xml:space="preserve"> трч</w:t>
      </w:r>
      <w:r w:rsidR="00F64E8B">
        <w:rPr>
          <w:lang w:val="sr-Cyrl-RS"/>
        </w:rPr>
        <w:t>ање</w:t>
      </w:r>
      <w:r w:rsidR="00916FFF">
        <w:rPr>
          <w:lang w:val="sr-Cyrl-RS"/>
        </w:rPr>
        <w:t xml:space="preserve"> (односно корманисање)</w:t>
      </w:r>
      <w:r>
        <w:rPr>
          <w:lang w:val="sr-Cyrl-RS"/>
        </w:rPr>
        <w:t>, нешто што би по природи требало да је једноставније</w:t>
      </w:r>
      <w:r w:rsidR="00407DA3">
        <w:rPr>
          <w:lang w:val="sr-Cyrl-RS"/>
        </w:rPr>
        <w:t>.</w:t>
      </w:r>
      <w:r>
        <w:rPr>
          <w:lang w:val="sr-Cyrl-RS"/>
        </w:rPr>
        <w:t xml:space="preserve"> Још једна интересантна ствар која се дешавала (и то на средњем терену) јесте да су агенти у одређеним тренуцима, када се нађу у ситуацији да је оштар угао (90</w:t>
      </w:r>
      <w:r w:rsidRPr="00664DF0">
        <w:rPr>
          <w:lang w:val="sr-Cyrl-RS"/>
        </w:rPr>
        <w:t>°</w:t>
      </w:r>
      <w:r>
        <w:rPr>
          <w:lang w:val="sr-Cyrl-RS"/>
        </w:rPr>
        <w:t>) испред њих и да треба нагло да скрену, исто савршено радили више пута узастопно, а затим у неком каснијем тренутку, идентичну ствар веома лоше из</w:t>
      </w:r>
      <w:r w:rsidR="00A063C2">
        <w:rPr>
          <w:lang w:val="sr-Cyrl-RS"/>
        </w:rPr>
        <w:t>водили</w:t>
      </w:r>
      <w:r>
        <w:rPr>
          <w:lang w:val="sr-Cyrl-RS"/>
        </w:rPr>
        <w:t xml:space="preserve"> (претходно преко 150 агената је ово</w:t>
      </w:r>
      <w:r w:rsidR="00EE1F1E">
        <w:rPr>
          <w:lang w:val="sr-Cyrl-RS"/>
        </w:rPr>
        <w:t xml:space="preserve"> савршено</w:t>
      </w:r>
      <w:r>
        <w:rPr>
          <w:lang w:val="sr-Cyrl-RS"/>
        </w:rPr>
        <w:t xml:space="preserve"> изводило, а сада, у истој генерацији, дакле исти агенти, свега неколико ходника касније, падају на исту ситуацију, где је само један од њих успео да настави).</w:t>
      </w:r>
    </w:p>
    <w:p w14:paraId="65B33643" w14:textId="4EEF0E6C" w:rsidR="00210F63" w:rsidRDefault="00DF2A9F" w:rsidP="007E4209">
      <w:pPr>
        <w:rPr>
          <w:lang w:val="sr-Cyrl-RS"/>
        </w:rPr>
      </w:pPr>
      <w:r>
        <w:rPr>
          <w:lang w:val="sr-Cyrl-RS"/>
        </w:rPr>
        <w:t xml:space="preserve">Истрагом је откривена веома интересантна ситуација. Наиме, постојао је одређени проблем, где скупљање података зрацима није функционисало како треба. Зраци се заправо сударају са „сударачима“ (енгл. </w:t>
      </w:r>
      <w:r>
        <w:rPr>
          <w:i/>
          <w:iCs/>
          <w:lang w:val="en-US"/>
        </w:rPr>
        <w:t>collider</w:t>
      </w:r>
      <w:r>
        <w:rPr>
          <w:lang w:val="sr-Cyrl-RS"/>
        </w:rPr>
        <w:t xml:space="preserve">), који представљају физички објекат (као што су зидови). Међутим, са слике 23, може се видети да зидови нису једини који поседују </w:t>
      </w:r>
      <w:r>
        <w:rPr>
          <w:i/>
          <w:iCs/>
          <w:lang w:val="en-US"/>
        </w:rPr>
        <w:t>collider</w:t>
      </w:r>
      <w:r>
        <w:rPr>
          <w:lang w:val="sr-Cyrl-RS"/>
        </w:rPr>
        <w:t>-е. Наиме, они се у развоју игара користе за разне сврхе, па око сваког ходника</w:t>
      </w:r>
      <w:r w:rsidR="007C7959">
        <w:rPr>
          <w:lang w:val="sr-Cyrl-RS"/>
        </w:rPr>
        <w:t xml:space="preserve"> такође</w:t>
      </w:r>
      <w:r>
        <w:rPr>
          <w:lang w:val="sr-Cyrl-RS"/>
        </w:rPr>
        <w:t xml:space="preserve"> постоје велики </w:t>
      </w:r>
      <w:r>
        <w:rPr>
          <w:i/>
          <w:iCs/>
          <w:lang w:val="en-US"/>
        </w:rPr>
        <w:t>collider</w:t>
      </w:r>
      <w:r>
        <w:rPr>
          <w:lang w:val="sr-Cyrl-RS"/>
        </w:rPr>
        <w:t>-и чиме се прати улазак и излазак агената</w:t>
      </w:r>
      <w:r w:rsidR="0087378A">
        <w:rPr>
          <w:lang w:val="sr-Cyrl-RS"/>
        </w:rPr>
        <w:t xml:space="preserve"> у исте</w:t>
      </w:r>
      <w:r>
        <w:rPr>
          <w:lang w:val="sr-Cyrl-RS"/>
        </w:rPr>
        <w:t xml:space="preserve"> како би се генератору терена могло јављати о току</w:t>
      </w:r>
      <w:r w:rsidR="00952371">
        <w:rPr>
          <w:lang w:val="sr-Cyrl-RS"/>
        </w:rPr>
        <w:t>, присуству</w:t>
      </w:r>
      <w:r w:rsidR="0076084E">
        <w:rPr>
          <w:lang w:val="sr-Cyrl-RS"/>
        </w:rPr>
        <w:t xml:space="preserve"> и позицијама</w:t>
      </w:r>
      <w:r>
        <w:rPr>
          <w:lang w:val="sr-Cyrl-RS"/>
        </w:rPr>
        <w:t xml:space="preserve"> самих агената. Наравно, ови </w:t>
      </w:r>
      <w:r>
        <w:rPr>
          <w:i/>
          <w:iCs/>
          <w:lang w:val="en-US"/>
        </w:rPr>
        <w:t>collider</w:t>
      </w:r>
      <w:r>
        <w:rPr>
          <w:lang w:val="sr-Cyrl-RS"/>
        </w:rPr>
        <w:t xml:space="preserve">-и не би требало да учествују у сударима са зрацима агената, а у развоју игара то је познат концепт као маскирање зрака (енгл. </w:t>
      </w:r>
      <w:r>
        <w:rPr>
          <w:i/>
          <w:iCs/>
          <w:lang w:val="en-US"/>
        </w:rPr>
        <w:t>raycast masking</w:t>
      </w:r>
      <w:r>
        <w:rPr>
          <w:lang w:val="sr-Cyrl-RS"/>
        </w:rPr>
        <w:t>).</w:t>
      </w:r>
      <w:r w:rsidR="00094E9C">
        <w:rPr>
          <w:lang w:val="sr-Cyrl-RS"/>
        </w:rPr>
        <w:t xml:space="preserve"> Међутим, ово маскирање није било добро подешено и зраци су се поред зидова сударали и са овим </w:t>
      </w:r>
      <w:r w:rsidR="00094E9C">
        <w:rPr>
          <w:i/>
          <w:iCs/>
          <w:lang w:val="en-US"/>
        </w:rPr>
        <w:t>collider</w:t>
      </w:r>
      <w:r w:rsidR="00094E9C">
        <w:rPr>
          <w:lang w:val="sr-Cyrl-RS"/>
        </w:rPr>
        <w:t>-има, што је представљало велику грешку</w:t>
      </w:r>
      <w:r w:rsidR="0079321B">
        <w:rPr>
          <w:lang w:val="sr-Cyrl-RS"/>
        </w:rPr>
        <w:t xml:space="preserve"> у самом систему</w:t>
      </w:r>
      <w:r w:rsidR="00094E9C">
        <w:rPr>
          <w:lang w:val="sr-Cyrl-RS"/>
        </w:rPr>
        <w:t>. Тиме, агентима се достављала</w:t>
      </w:r>
      <w:r w:rsidR="008E23B2">
        <w:rPr>
          <w:lang w:val="sr-Cyrl-RS"/>
        </w:rPr>
        <w:t xml:space="preserve"> лажна</w:t>
      </w:r>
      <w:r w:rsidR="00094E9C">
        <w:rPr>
          <w:lang w:val="sr-Cyrl-RS"/>
        </w:rPr>
        <w:t xml:space="preserve"> информација </w:t>
      </w:r>
      <w:r w:rsidR="00185075">
        <w:rPr>
          <w:lang w:val="sr-Cyrl-RS"/>
        </w:rPr>
        <w:t>о постојању</w:t>
      </w:r>
      <w:r w:rsidR="00094E9C">
        <w:rPr>
          <w:lang w:val="sr-Cyrl-RS"/>
        </w:rPr>
        <w:t xml:space="preserve"> зидов</w:t>
      </w:r>
      <w:r w:rsidR="00185075">
        <w:rPr>
          <w:lang w:val="sr-Cyrl-RS"/>
        </w:rPr>
        <w:t>а</w:t>
      </w:r>
      <w:r w:rsidR="00094E9C">
        <w:rPr>
          <w:lang w:val="sr-Cyrl-RS"/>
        </w:rPr>
        <w:t xml:space="preserve"> на местима где их </w:t>
      </w:r>
      <w:r w:rsidR="00185075">
        <w:rPr>
          <w:lang w:val="sr-Cyrl-RS"/>
        </w:rPr>
        <w:t>није било</w:t>
      </w:r>
      <w:r w:rsidR="00094E9C">
        <w:rPr>
          <w:lang w:val="sr-Cyrl-RS"/>
        </w:rPr>
        <w:t>.</w:t>
      </w:r>
    </w:p>
    <w:p w14:paraId="3DAA60B9" w14:textId="2D2E5F56" w:rsidR="00DA479F" w:rsidRDefault="003466E7" w:rsidP="00C3727B">
      <w:pPr>
        <w:rPr>
          <w:lang w:val="sr-Cyrl-RS"/>
        </w:rPr>
      </w:pPr>
      <w:r>
        <w:rPr>
          <w:lang w:val="sr-Cyrl-RS"/>
        </w:rPr>
        <w:t xml:space="preserve">Интересантно је да су агенти ипак успели да на лаком и средњем терену науче да трче и поред ове грешке! </w:t>
      </w:r>
      <w:r w:rsidR="00877654">
        <w:rPr>
          <w:lang w:val="sr-Cyrl-RS"/>
        </w:rPr>
        <w:t>Очито, НЕ се у овом моменту показала као веома ефикасна метода обучавања чак и на местима где се неочекиване ствари догађају.</w:t>
      </w:r>
      <w:r w:rsidR="00485844">
        <w:rPr>
          <w:lang w:val="sr-Cyrl-RS"/>
        </w:rPr>
        <w:t xml:space="preserve"> Штавише, ово није ни једино што су агенти успевали да постигну у току разних сесија обучавања. Све у свему, </w:t>
      </w:r>
      <w:r w:rsidR="00C97EF1">
        <w:rPr>
          <w:lang w:val="sr-Cyrl-RS"/>
        </w:rPr>
        <w:t>након исправка ове грешке</w:t>
      </w:r>
      <w:r w:rsidR="00485844">
        <w:rPr>
          <w:lang w:val="sr-Cyrl-RS"/>
        </w:rPr>
        <w:t xml:space="preserve">, агенти су показивали невероватану способност учења, тако да им </w:t>
      </w:r>
      <w:r w:rsidR="004553EF">
        <w:rPr>
          <w:lang w:val="sr-Cyrl-RS"/>
        </w:rPr>
        <w:t xml:space="preserve">је </w:t>
      </w:r>
      <w:r w:rsidR="00485844">
        <w:rPr>
          <w:lang w:val="sr-Cyrl-RS"/>
        </w:rPr>
        <w:t>сада у готово сваком покретању</w:t>
      </w:r>
      <w:r w:rsidR="00E01F3C">
        <w:rPr>
          <w:lang w:val="sr-Cyrl-RS"/>
        </w:rPr>
        <w:t xml:space="preserve"> било</w:t>
      </w:r>
      <w:r w:rsidR="00485844">
        <w:rPr>
          <w:lang w:val="sr-Cyrl-RS"/>
        </w:rPr>
        <w:t xml:space="preserve"> </w:t>
      </w:r>
      <w:r w:rsidR="006C7640">
        <w:rPr>
          <w:lang w:val="sr-Cyrl-RS"/>
        </w:rPr>
        <w:t>довољно</w:t>
      </w:r>
      <w:r w:rsidR="00485844">
        <w:rPr>
          <w:lang w:val="sr-Cyrl-RS"/>
        </w:rPr>
        <w:t xml:space="preserve"> свега 2 или 3 генерације да не само један, већ оквирно три четвртине популације науче да се крећу не само кроз лак, али и кроз средњи терен. Штавише, у неким покретањима, било је да одмах у првој генерацији настане агент који бесконачно трчи</w:t>
      </w:r>
      <w:r w:rsidR="004264CC">
        <w:rPr>
          <w:lang w:val="sr-Cyrl-RS"/>
        </w:rPr>
        <w:t xml:space="preserve"> и</w:t>
      </w:r>
      <w:r w:rsidR="00485844">
        <w:rPr>
          <w:lang w:val="sr-Cyrl-RS"/>
        </w:rPr>
        <w:t xml:space="preserve"> по средњем терену!</w:t>
      </w:r>
      <w:r w:rsidR="00C3727B">
        <w:rPr>
          <w:lang w:val="sr-Cyrl-RS"/>
        </w:rPr>
        <w:t xml:space="preserve"> </w:t>
      </w:r>
      <w:r w:rsidR="00DA479F">
        <w:rPr>
          <w:lang w:val="sr-Cyrl-RS"/>
        </w:rPr>
        <w:t xml:space="preserve">Поред тога, сада, агенти су успевали да еволуирају и уче и на тешком терену, а потребно им је око 30 генерација да </w:t>
      </w:r>
      <w:r w:rsidR="00960E32">
        <w:rPr>
          <w:lang w:val="sr-Cyrl-RS"/>
        </w:rPr>
        <w:t>науче у потпуности да актују на истом</w:t>
      </w:r>
      <w:r w:rsidR="00DA479F">
        <w:rPr>
          <w:lang w:val="sr-Cyrl-RS"/>
        </w:rPr>
        <w:t>.</w:t>
      </w:r>
    </w:p>
    <w:p w14:paraId="5542C600" w14:textId="326516B9" w:rsidR="00745A08" w:rsidRDefault="001551DA" w:rsidP="00C3727B">
      <w:pPr>
        <w:rPr>
          <w:lang w:val="sr-Cyrl-RS"/>
        </w:rPr>
      </w:pPr>
      <w:r>
        <w:rPr>
          <w:lang w:val="sr-Cyrl-RS"/>
        </w:rPr>
        <w:t xml:space="preserve">Такође, агенти су успевали да нађу и друге неправилности које су могли да експлоатишу у </w:t>
      </w:r>
      <w:r w:rsidR="007544FE">
        <w:rPr>
          <w:lang w:val="sr-Cyrl-RS"/>
        </w:rPr>
        <w:t>сопствену</w:t>
      </w:r>
      <w:r>
        <w:rPr>
          <w:lang w:val="sr-Cyrl-RS"/>
        </w:rPr>
        <w:t xml:space="preserve"> корист. Наиме, </w:t>
      </w:r>
      <w:r w:rsidR="00724CD3">
        <w:rPr>
          <w:lang w:val="sr-Cyrl-RS"/>
        </w:rPr>
        <w:t xml:space="preserve">успевали су да натерају генератор терена да престане са правилним радом, што је било у корист само појединих агената који су то и </w:t>
      </w:r>
      <w:r w:rsidR="00FE4DC3">
        <w:rPr>
          <w:lang w:val="sr-Cyrl-RS"/>
        </w:rPr>
        <w:t>извели</w:t>
      </w:r>
      <w:r w:rsidR="00724CD3">
        <w:rPr>
          <w:lang w:val="sr-Cyrl-RS"/>
        </w:rPr>
        <w:t xml:space="preserve">, тако да друге агенте натерају на прерано сударање и престанак живота у </w:t>
      </w:r>
      <w:r w:rsidR="00724CD3">
        <w:rPr>
          <w:lang w:val="sr-Cyrl-RS"/>
        </w:rPr>
        <w:lastRenderedPageBreak/>
        <w:t xml:space="preserve">симулацији како би касније они сами били способнији (енгл. </w:t>
      </w:r>
      <w:r w:rsidR="00724CD3">
        <w:rPr>
          <w:i/>
          <w:iCs/>
          <w:lang w:val="en-US"/>
        </w:rPr>
        <w:t>fitter</w:t>
      </w:r>
      <w:r w:rsidR="00724CD3">
        <w:rPr>
          <w:lang w:val="sr-Cyrl-RS"/>
        </w:rPr>
        <w:t>) у еволуцији јер су дуже живели, па би се у селекцији такви и</w:t>
      </w:r>
      <w:r w:rsidR="009B6D1C">
        <w:rPr>
          <w:lang w:val="sr-Cyrl-RS"/>
        </w:rPr>
        <w:t xml:space="preserve"> више</w:t>
      </w:r>
      <w:r w:rsidR="00724CD3">
        <w:rPr>
          <w:lang w:val="sr-Cyrl-RS"/>
        </w:rPr>
        <w:t xml:space="preserve"> бирали. Ово је поново била последица</w:t>
      </w:r>
      <w:r w:rsidR="00D55ECA">
        <w:rPr>
          <w:lang w:val="sr-Cyrl-RS"/>
        </w:rPr>
        <w:t xml:space="preserve"> коришћења</w:t>
      </w:r>
      <w:r w:rsidR="00724CD3">
        <w:rPr>
          <w:lang w:val="sr-Cyrl-RS"/>
        </w:rPr>
        <w:t xml:space="preserve"> дужине живота као критеријум за способност, па је уведено бодовање (енгл. </w:t>
      </w:r>
      <w:r w:rsidR="00724CD3">
        <w:rPr>
          <w:i/>
          <w:iCs/>
          <w:lang w:val="en-US"/>
        </w:rPr>
        <w:t>score</w:t>
      </w:r>
      <w:r w:rsidR="00724CD3">
        <w:rPr>
          <w:lang w:val="sr-Cyrl-RS"/>
        </w:rPr>
        <w:t>) које представља главну меру награде агената</w:t>
      </w:r>
      <w:r w:rsidR="00E3582B">
        <w:rPr>
          <w:lang w:val="sr-Cyrl-RS"/>
        </w:rPr>
        <w:t xml:space="preserve"> (дужина живота се више не користи)</w:t>
      </w:r>
      <w:r w:rsidR="00724CD3">
        <w:rPr>
          <w:lang w:val="sr-Cyrl-RS"/>
        </w:rPr>
        <w:t xml:space="preserve">, а повећава се како они пролазе кроз више ходника (па уколико агенти почну да трче у круг, </w:t>
      </w:r>
      <w:r w:rsidR="00724CD3">
        <w:rPr>
          <w:i/>
          <w:iCs/>
          <w:lang w:val="en-US"/>
        </w:rPr>
        <w:t>score</w:t>
      </w:r>
      <w:r w:rsidR="00724CD3">
        <w:rPr>
          <w:lang w:val="sr-Cyrl-RS"/>
        </w:rPr>
        <w:t xml:space="preserve"> им се неће повећавати јер не пролазе кроз наредне ходнике). </w:t>
      </w:r>
      <w:r w:rsidR="0032508D">
        <w:rPr>
          <w:lang w:val="sr-Cyrl-RS"/>
        </w:rPr>
        <w:t xml:space="preserve">Такође, у неким моментима, агенти су </w:t>
      </w:r>
      <w:r w:rsidR="009C6636">
        <w:rPr>
          <w:lang w:val="sr-Cyrl-RS"/>
        </w:rPr>
        <w:t>про</w:t>
      </w:r>
      <w:r w:rsidR="0032508D">
        <w:rPr>
          <w:lang w:val="sr-Cyrl-RS"/>
        </w:rPr>
        <w:t xml:space="preserve">нашли начин како да изађу ван терена, а како је </w:t>
      </w:r>
      <w:r w:rsidR="009E0502">
        <w:rPr>
          <w:lang w:val="sr-Cyrl-RS"/>
        </w:rPr>
        <w:t>тло</w:t>
      </w:r>
      <w:r w:rsidR="0032508D">
        <w:rPr>
          <w:lang w:val="sr-Cyrl-RS"/>
        </w:rPr>
        <w:t xml:space="preserve"> само графика</w:t>
      </w:r>
      <w:r w:rsidR="005F6C0C">
        <w:rPr>
          <w:lang w:val="sr-Cyrl-RS"/>
        </w:rPr>
        <w:t xml:space="preserve"> у овој симулацији (оптимизациони разлози), по читавом свету се заправо налази </w:t>
      </w:r>
      <w:r w:rsidR="00AB3975">
        <w:rPr>
          <w:lang w:val="sr-Cyrl-RS"/>
        </w:rPr>
        <w:t>„</w:t>
      </w:r>
      <w:r w:rsidR="005F6C0C">
        <w:rPr>
          <w:lang w:val="sr-Cyrl-RS"/>
        </w:rPr>
        <w:t>тврдо копно“</w:t>
      </w:r>
      <w:r w:rsidR="0032508D">
        <w:rPr>
          <w:lang w:val="sr-Cyrl-RS"/>
        </w:rPr>
        <w:t xml:space="preserve"> по ком могу да трче, </w:t>
      </w:r>
      <w:r w:rsidR="005F6C0C">
        <w:rPr>
          <w:lang w:val="sr-Cyrl-RS"/>
        </w:rPr>
        <w:t xml:space="preserve">и сада </w:t>
      </w:r>
      <w:r w:rsidR="0032508D">
        <w:rPr>
          <w:lang w:val="sr-Cyrl-RS"/>
        </w:rPr>
        <w:t>су у могућности да слободно трче по бесконачном свету.</w:t>
      </w:r>
    </w:p>
    <w:p w14:paraId="51E966D7" w14:textId="1EF5CE03" w:rsidR="0065247B" w:rsidRDefault="0065247B" w:rsidP="0065247B">
      <w:pPr>
        <w:pStyle w:val="Picture"/>
      </w:pPr>
      <w:r w:rsidRPr="0065247B">
        <w:rPr>
          <w:noProof/>
        </w:rPr>
        <w:drawing>
          <wp:inline distT="0" distB="0" distL="0" distR="0" wp14:anchorId="0B057AB7" wp14:editId="53F95319">
            <wp:extent cx="576072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67660"/>
                    </a:xfrm>
                    <a:prstGeom prst="rect">
                      <a:avLst/>
                    </a:prstGeom>
                  </pic:spPr>
                </pic:pic>
              </a:graphicData>
            </a:graphic>
          </wp:inline>
        </w:drawing>
      </w:r>
    </w:p>
    <w:p w14:paraId="56ECFA18" w14:textId="1B32CF85" w:rsidR="0065247B" w:rsidRDefault="0065247B" w:rsidP="0065247B">
      <w:pPr>
        <w:pStyle w:val="PictureTitle"/>
      </w:pPr>
      <w:r>
        <w:rPr>
          <w:b/>
          <w:bCs/>
        </w:rPr>
        <w:t>Слика 24</w:t>
      </w:r>
      <w:r>
        <w:t xml:space="preserve"> – Престанак исправног рада генератора терена</w:t>
      </w:r>
    </w:p>
    <w:p w14:paraId="074FCF2D" w14:textId="165144DF" w:rsidR="0065247B" w:rsidRDefault="005A10EE" w:rsidP="005A10EE">
      <w:pPr>
        <w:pStyle w:val="Picture"/>
      </w:pPr>
      <w:r w:rsidRPr="005A10EE">
        <w:rPr>
          <w:noProof/>
        </w:rPr>
        <w:drawing>
          <wp:inline distT="0" distB="0" distL="0" distR="0" wp14:anchorId="5C3A5702" wp14:editId="1B68960E">
            <wp:extent cx="5760720" cy="30429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42920"/>
                    </a:xfrm>
                    <a:prstGeom prst="rect">
                      <a:avLst/>
                    </a:prstGeom>
                  </pic:spPr>
                </pic:pic>
              </a:graphicData>
            </a:graphic>
          </wp:inline>
        </w:drawing>
      </w:r>
    </w:p>
    <w:p w14:paraId="46CBD1D0" w14:textId="090B6F8D" w:rsidR="005A10EE" w:rsidRDefault="005A10EE" w:rsidP="005A10EE">
      <w:pPr>
        <w:pStyle w:val="PictureTitle"/>
      </w:pPr>
      <w:r>
        <w:rPr>
          <w:b/>
          <w:bCs/>
        </w:rPr>
        <w:t>Слика 25</w:t>
      </w:r>
      <w:r>
        <w:t xml:space="preserve"> – Неисправно генерисан терен узрокован акцијама агената</w:t>
      </w:r>
    </w:p>
    <w:p w14:paraId="16C33C28" w14:textId="22C3D847" w:rsidR="0046795A" w:rsidRDefault="0046795A" w:rsidP="0046795A">
      <w:pPr>
        <w:pStyle w:val="Picture"/>
      </w:pPr>
      <w:r w:rsidRPr="0046795A">
        <w:rPr>
          <w:noProof/>
        </w:rPr>
        <w:lastRenderedPageBreak/>
        <w:drawing>
          <wp:inline distT="0" distB="0" distL="0" distR="0" wp14:anchorId="74DA9467" wp14:editId="213C5634">
            <wp:extent cx="5760720" cy="27222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22245"/>
                    </a:xfrm>
                    <a:prstGeom prst="rect">
                      <a:avLst/>
                    </a:prstGeom>
                  </pic:spPr>
                </pic:pic>
              </a:graphicData>
            </a:graphic>
          </wp:inline>
        </w:drawing>
      </w:r>
    </w:p>
    <w:p w14:paraId="4E4CF3A5" w14:textId="0266F645" w:rsidR="0046795A" w:rsidRDefault="0046795A" w:rsidP="0046795A">
      <w:pPr>
        <w:pStyle w:val="PictureTitle"/>
      </w:pPr>
      <w:r>
        <w:rPr>
          <w:b/>
          <w:bCs/>
        </w:rPr>
        <w:t>Слика 26</w:t>
      </w:r>
      <w:r>
        <w:t xml:space="preserve"> – Приказ два агента који су зашли ван терена</w:t>
      </w:r>
    </w:p>
    <w:p w14:paraId="430258CF" w14:textId="65FAA083" w:rsidR="00202707" w:rsidRDefault="003909BE" w:rsidP="00202707">
      <w:pPr>
        <w:rPr>
          <w:lang w:val="sr-Cyrl-RS"/>
        </w:rPr>
      </w:pPr>
      <w:r>
        <w:rPr>
          <w:lang w:val="sr-Cyrl-RS"/>
        </w:rPr>
        <w:t>Разне технике су коришћене како би се проблеми који су настајали решавали али се генерално не тичу саме НЕ. Наравно, НЕ је била узрок ових дешавања, дакле показује се као метода која је способна да у УП системима тражи веома добра, па и непредвидива решења.</w:t>
      </w:r>
    </w:p>
    <w:p w14:paraId="5AECC144" w14:textId="1BFE7E69" w:rsidR="004F31D5" w:rsidRDefault="004F31D5" w:rsidP="004F31D5">
      <w:pPr>
        <w:pStyle w:val="Heading3"/>
      </w:pPr>
      <w:bookmarkStart w:id="52" w:name="_Toc55278275"/>
      <w:r>
        <w:rPr>
          <w:lang w:val="sr-Cyrl-RS"/>
        </w:rPr>
        <w:t xml:space="preserve">Анализа </w:t>
      </w:r>
      <w:r w:rsidR="0079596D">
        <w:rPr>
          <w:lang w:val="sr-Cyrl-RS"/>
        </w:rPr>
        <w:t>и дискусија</w:t>
      </w:r>
      <w:bookmarkEnd w:id="52"/>
    </w:p>
    <w:p w14:paraId="28E65BA8" w14:textId="78D4B3FC" w:rsidR="00523027" w:rsidRDefault="00523027" w:rsidP="00202707">
      <w:pPr>
        <w:rPr>
          <w:lang w:val="sr-Cyrl-RS"/>
        </w:rPr>
      </w:pPr>
      <w:r>
        <w:rPr>
          <w:lang w:val="sr-Cyrl-RS"/>
        </w:rPr>
        <w:t xml:space="preserve">Може се увести и одговарајуће објашњење </w:t>
      </w:r>
      <w:r w:rsidR="00694443">
        <w:rPr>
          <w:lang w:val="sr-Cyrl-RS"/>
        </w:rPr>
        <w:t>за</w:t>
      </w:r>
      <w:r>
        <w:rPr>
          <w:lang w:val="sr-Cyrl-RS"/>
        </w:rPr>
        <w:t xml:space="preserve"> поједи</w:t>
      </w:r>
      <w:r w:rsidR="00694443">
        <w:rPr>
          <w:lang w:val="sr-Cyrl-RS"/>
        </w:rPr>
        <w:t>не</w:t>
      </w:r>
      <w:r>
        <w:rPr>
          <w:lang w:val="sr-Cyrl-RS"/>
        </w:rPr>
        <w:t xml:space="preserve"> трену</w:t>
      </w:r>
      <w:r w:rsidR="00694443">
        <w:rPr>
          <w:lang w:val="sr-Cyrl-RS"/>
        </w:rPr>
        <w:t>тке где су</w:t>
      </w:r>
      <w:r>
        <w:rPr>
          <w:lang w:val="sr-Cyrl-RS"/>
        </w:rPr>
        <w:t xml:space="preserve"> агенти из прве генерације успе</w:t>
      </w:r>
      <w:r w:rsidR="00DD1ADA">
        <w:rPr>
          <w:lang w:val="sr-Cyrl-RS"/>
        </w:rPr>
        <w:t>ли</w:t>
      </w:r>
      <w:r>
        <w:rPr>
          <w:lang w:val="sr-Cyrl-RS"/>
        </w:rPr>
        <w:t xml:space="preserve"> да (барем лак и средњи) терен </w:t>
      </w:r>
      <w:r w:rsidR="00B226D5">
        <w:rPr>
          <w:lang w:val="sr-Cyrl-RS"/>
        </w:rPr>
        <w:t>„</w:t>
      </w:r>
      <w:r>
        <w:rPr>
          <w:lang w:val="sr-Cyrl-RS"/>
        </w:rPr>
        <w:t>науче</w:t>
      </w:r>
      <w:r w:rsidR="00B226D5">
        <w:rPr>
          <w:lang w:val="sr-Cyrl-RS"/>
        </w:rPr>
        <w:t>“</w:t>
      </w:r>
      <w:r>
        <w:rPr>
          <w:lang w:val="sr-Cyrl-RS"/>
        </w:rPr>
        <w:t xml:space="preserve">. </w:t>
      </w:r>
      <w:r w:rsidR="00616360">
        <w:rPr>
          <w:lang w:val="sr-Cyrl-RS"/>
        </w:rPr>
        <w:t>Наиме, иако се ради о случајној генерацији, одговарајућим избором хиперпараметара може се повећавати шанса да случај</w:t>
      </w:r>
      <w:r w:rsidR="002C32D9">
        <w:rPr>
          <w:lang w:val="sr-Cyrl-RS"/>
        </w:rPr>
        <w:t>но генерисан</w:t>
      </w:r>
      <w:r w:rsidR="00616360">
        <w:rPr>
          <w:lang w:val="sr-Cyrl-RS"/>
        </w:rPr>
        <w:t xml:space="preserve"> агент одмах поседуј</w:t>
      </w:r>
      <w:r w:rsidR="00843645">
        <w:rPr>
          <w:lang w:val="sr-Cyrl-RS"/>
        </w:rPr>
        <w:t>е</w:t>
      </w:r>
      <w:r w:rsidR="00616360">
        <w:rPr>
          <w:lang w:val="sr-Cyrl-RS"/>
        </w:rPr>
        <w:t xml:space="preserve"> </w:t>
      </w:r>
      <w:r w:rsidR="00616360">
        <w:rPr>
          <w:u w:val="single"/>
          <w:lang w:val="sr-Cyrl-RS"/>
        </w:rPr>
        <w:t>довољно</w:t>
      </w:r>
      <w:r w:rsidR="00616360">
        <w:rPr>
          <w:lang w:val="sr-Cyrl-RS"/>
        </w:rPr>
        <w:t xml:space="preserve"> добро знање како би се понаша</w:t>
      </w:r>
      <w:r w:rsidR="00843645">
        <w:rPr>
          <w:lang w:val="sr-Cyrl-RS"/>
        </w:rPr>
        <w:t>о</w:t>
      </w:r>
      <w:r w:rsidR="00616360">
        <w:rPr>
          <w:lang w:val="sr-Cyrl-RS"/>
        </w:rPr>
        <w:t xml:space="preserve"> прихватљиво. Наиме, показано је да су улазни подаци веома битни у раду у оваквим системима. </w:t>
      </w:r>
      <w:r w:rsidR="005F10C8">
        <w:rPr>
          <w:lang w:val="sr-Cyrl-RS"/>
        </w:rPr>
        <w:t>До</w:t>
      </w:r>
      <w:r w:rsidR="00F33F74">
        <w:rPr>
          <w:lang w:val="sr-Cyrl-RS"/>
        </w:rPr>
        <w:t xml:space="preserve"> </w:t>
      </w:r>
      <w:r w:rsidR="005F10C8">
        <w:rPr>
          <w:lang w:val="sr-Cyrl-RS"/>
        </w:rPr>
        <w:t>сад</w:t>
      </w:r>
      <w:r w:rsidR="00F33F74">
        <w:rPr>
          <w:lang w:val="sr-Cyrl-RS"/>
        </w:rPr>
        <w:t>а</w:t>
      </w:r>
      <w:r w:rsidR="005F10C8">
        <w:rPr>
          <w:lang w:val="sr-Cyrl-RS"/>
        </w:rPr>
        <w:t xml:space="preserve"> је помињано да је проблем вероватно једноставнији уколико ови подаци представљају податке исте или сличне природе. Добрим сензорским</w:t>
      </w:r>
      <w:r w:rsidR="0026222F">
        <w:rPr>
          <w:lang w:val="sr-Cyrl-RS"/>
        </w:rPr>
        <w:t xml:space="preserve"> (алгоритамским)</w:t>
      </w:r>
      <w:r w:rsidR="005F10C8">
        <w:rPr>
          <w:lang w:val="sr-Cyrl-RS"/>
        </w:rPr>
        <w:t xml:space="preserve"> прикупљањем, као и њиховом нормализацијом долази се до тога да је њихово процесирање </w:t>
      </w:r>
      <w:r w:rsidR="005F10C8">
        <w:rPr>
          <w:u w:val="single"/>
          <w:lang w:val="sr-Cyrl-RS"/>
        </w:rPr>
        <w:t>једноставније</w:t>
      </w:r>
      <w:r w:rsidR="005F10C8">
        <w:rPr>
          <w:lang w:val="sr-Cyrl-RS"/>
        </w:rPr>
        <w:t>. Тиме се губи и потреба за „јачом“ НМ.</w:t>
      </w:r>
    </w:p>
    <w:p w14:paraId="786A7E29" w14:textId="67D7013D" w:rsidR="005F10C8" w:rsidRDefault="005F10C8" w:rsidP="00202707">
      <w:pPr>
        <w:rPr>
          <w:lang w:val="sr-Cyrl-RS"/>
        </w:rPr>
      </w:pPr>
      <w:r>
        <w:rPr>
          <w:lang w:val="sr-Cyrl-RS"/>
        </w:rPr>
        <w:t>Слично се може рећи и за начин представе одлуке (излаза), као и њено интерпретирање. Ако се ово добро дефинише, поново се смањује потреба за јачим процесирањем и обрадом улазних података јер се на лакши начин овакви излази могу до</w:t>
      </w:r>
      <w:r w:rsidR="007F3498">
        <w:rPr>
          <w:lang w:val="sr-Cyrl-RS"/>
        </w:rPr>
        <w:t>б</w:t>
      </w:r>
      <w:r>
        <w:rPr>
          <w:lang w:val="sr-Cyrl-RS"/>
        </w:rPr>
        <w:t>ити од улазних података.</w:t>
      </w:r>
    </w:p>
    <w:p w14:paraId="1666BF01" w14:textId="3F6A761C" w:rsidR="00FD2B00" w:rsidRDefault="00FD2B00" w:rsidP="00202707">
      <w:pPr>
        <w:rPr>
          <w:lang w:val="sr-Cyrl-RS"/>
        </w:rPr>
      </w:pPr>
      <w:r>
        <w:rPr>
          <w:lang w:val="sr-Cyrl-RS"/>
        </w:rPr>
        <w:t>Такође, само пројектовање НМ је од велике важности. Ако се пројектује довољно велика (али не и превелика) мрежа, или заправо нешто већа од довољне, мрежа ће и даље бити адекватна проблему, а постој</w:t>
      </w:r>
      <w:r w:rsidR="00437553">
        <w:rPr>
          <w:lang w:val="sr-Cyrl-RS"/>
        </w:rPr>
        <w:t>аће вероватно</w:t>
      </w:r>
      <w:r>
        <w:rPr>
          <w:lang w:val="sr-Cyrl-RS"/>
        </w:rPr>
        <w:t xml:space="preserve"> додатни параметри унутар ње који могу бити </w:t>
      </w:r>
      <w:r>
        <w:rPr>
          <w:u w:val="single"/>
          <w:lang w:val="sr-Cyrl-RS"/>
        </w:rPr>
        <w:t>редундантне</w:t>
      </w:r>
      <w:r>
        <w:rPr>
          <w:lang w:val="sr-Cyrl-RS"/>
        </w:rPr>
        <w:t xml:space="preserve"> природе, </w:t>
      </w:r>
      <w:r w:rsidR="00536E7C">
        <w:rPr>
          <w:lang w:val="sr-Cyrl-RS"/>
        </w:rPr>
        <w:t>за које</w:t>
      </w:r>
      <w:r>
        <w:rPr>
          <w:lang w:val="sr-Cyrl-RS"/>
        </w:rPr>
        <w:t xml:space="preserve"> је небитн</w:t>
      </w:r>
      <w:r w:rsidR="00536E7C">
        <w:rPr>
          <w:lang w:val="sr-Cyrl-RS"/>
        </w:rPr>
        <w:t>а вредност којом</w:t>
      </w:r>
      <w:r>
        <w:rPr>
          <w:lang w:val="sr-Cyrl-RS"/>
        </w:rPr>
        <w:t xml:space="preserve"> се иницијализује, па</w:t>
      </w:r>
      <w:r w:rsidR="00536E7C">
        <w:rPr>
          <w:lang w:val="sr-Cyrl-RS"/>
        </w:rPr>
        <w:t xml:space="preserve"> се</w:t>
      </w:r>
      <w:r>
        <w:rPr>
          <w:lang w:val="sr-Cyrl-RS"/>
        </w:rPr>
        <w:t xml:space="preserve"> тиме повећава шанса за случајно добро генерисаном мрежом, јер било која вредност параметра не утиче на остатак мреже. Овај параметар, међутим, не мора бити у потпуности непотребан, већ</w:t>
      </w:r>
      <w:r w:rsidR="00536E7C">
        <w:rPr>
          <w:lang w:val="sr-Cyrl-RS"/>
        </w:rPr>
        <w:t xml:space="preserve"> може</w:t>
      </w:r>
      <w:r>
        <w:rPr>
          <w:lang w:val="sr-Cyrl-RS"/>
        </w:rPr>
        <w:t xml:space="preserve"> имати улогу „помоћног“ параметра.</w:t>
      </w:r>
    </w:p>
    <w:p w14:paraId="04A57D35" w14:textId="2CF71B66" w:rsidR="00334F59" w:rsidRDefault="00334F59" w:rsidP="00202707">
      <w:pPr>
        <w:rPr>
          <w:lang w:val="sr-Cyrl-RS"/>
        </w:rPr>
      </w:pPr>
      <w:r>
        <w:rPr>
          <w:lang w:val="sr-Cyrl-RS"/>
        </w:rPr>
        <w:t xml:space="preserve">Неке од вредности параметара унутар овакве мреже могу да имају и „толеранцију“, односно, могуће је да не утичу превише на доношење одлуке, па за добро </w:t>
      </w:r>
      <w:r>
        <w:rPr>
          <w:lang w:val="sr-Cyrl-RS"/>
        </w:rPr>
        <w:lastRenderedPageBreak/>
        <w:t xml:space="preserve">понашање агента, довољно је да </w:t>
      </w:r>
      <w:r w:rsidR="006A12B4">
        <w:rPr>
          <w:lang w:val="sr-Cyrl-RS"/>
        </w:rPr>
        <w:t>њена вредност буде у одређеном опсегу (рецимо од 0.4 до 0.8), што повећава шансу за генерисање доброг почетног случајног параметра.</w:t>
      </w:r>
    </w:p>
    <w:p w14:paraId="43BA4741" w14:textId="71D846B0" w:rsidR="00BF4DDC" w:rsidRDefault="00BF4DDC" w:rsidP="00883D7A">
      <w:pPr>
        <w:rPr>
          <w:lang w:val="sr-Cyrl-RS"/>
        </w:rPr>
      </w:pPr>
      <w:r>
        <w:rPr>
          <w:lang w:val="sr-Cyrl-RS"/>
        </w:rPr>
        <w:t>Поред тога, не постоји само један начин понашања агената који је прихватљив, штавише, постоји мноштво понашања кој</w:t>
      </w:r>
      <w:r w:rsidR="00F8468F">
        <w:rPr>
          <w:lang w:val="sr-Cyrl-RS"/>
        </w:rPr>
        <w:t>а</w:t>
      </w:r>
      <w:r>
        <w:rPr>
          <w:lang w:val="sr-Cyrl-RS"/>
        </w:rPr>
        <w:t xml:space="preserve"> се могу заиста окарактерисати као једнако добрим. Стога, ово повећава шансу да се генерише неко од ових решења одмах у првој генерацији.</w:t>
      </w:r>
    </w:p>
    <w:p w14:paraId="78B3166A" w14:textId="222F4D56" w:rsidR="00CE0407" w:rsidRDefault="00052669" w:rsidP="00CE0407">
      <w:pPr>
        <w:rPr>
          <w:lang w:val="sr-Cyrl-RS"/>
        </w:rPr>
      </w:pPr>
      <w:r>
        <w:rPr>
          <w:lang w:val="sr-Cyrl-RS"/>
        </w:rPr>
        <w:t xml:space="preserve">Све до сада поменуто представља само резон како би се објаснило потенцијално могуће генерисање </w:t>
      </w:r>
      <w:r>
        <w:rPr>
          <w:u w:val="single"/>
          <w:lang w:val="sr-Cyrl-RS"/>
        </w:rPr>
        <w:t>појединог</w:t>
      </w:r>
      <w:r>
        <w:rPr>
          <w:lang w:val="sr-Cyrl-RS"/>
        </w:rPr>
        <w:t xml:space="preserve"> агента на случајан начин, а да се он </w:t>
      </w:r>
      <w:r w:rsidR="00CD214E">
        <w:rPr>
          <w:lang w:val="sr-Cyrl-RS"/>
        </w:rPr>
        <w:t>одмах поседује адекватно знање</w:t>
      </w:r>
      <w:r>
        <w:rPr>
          <w:lang w:val="sr-Cyrl-RS"/>
        </w:rPr>
        <w:t>. Међутим, када се процес генерисања више пута понавља (а ово се и дешава с обзиром да се генерише читава популација за ГА), вероватноћа се још додатно повећава да овакав агент</w:t>
      </w:r>
      <w:r w:rsidR="00DF3517">
        <w:rPr>
          <w:lang w:val="sr-Cyrl-RS"/>
        </w:rPr>
        <w:t xml:space="preserve"> буде</w:t>
      </w:r>
      <w:r>
        <w:rPr>
          <w:lang w:val="sr-Cyrl-RS"/>
        </w:rPr>
        <w:t xml:space="preserve"> и генериса</w:t>
      </w:r>
      <w:r w:rsidR="00DF3517">
        <w:rPr>
          <w:lang w:val="sr-Cyrl-RS"/>
        </w:rPr>
        <w:t>н</w:t>
      </w:r>
      <w:r>
        <w:rPr>
          <w:lang w:val="sr-Cyrl-RS"/>
        </w:rPr>
        <w:t xml:space="preserve"> (не треба цела популација да буде таква, већ је довољно да један буде).</w:t>
      </w:r>
      <w:r w:rsidR="00CE0407">
        <w:rPr>
          <w:lang w:val="sr-Cyrl-RS"/>
        </w:rPr>
        <w:t xml:space="preserve"> </w:t>
      </w:r>
      <w:r w:rsidR="00067612">
        <w:rPr>
          <w:lang w:val="sr-Cyrl-RS"/>
        </w:rPr>
        <w:t>Сумирајући све наведено, може се извести лабав закључак да ипак добијање доброг агента у првој генерацији није немогуће. Ово се ипак не дешава за тежак терен што је и донекле рационално.</w:t>
      </w:r>
    </w:p>
    <w:p w14:paraId="19A878EF" w14:textId="38CB8BEB" w:rsidR="00F233EC" w:rsidRDefault="00766449" w:rsidP="00A432D4">
      <w:pPr>
        <w:rPr>
          <w:lang w:val="sr-Cyrl-RS"/>
        </w:rPr>
      </w:pPr>
      <w:r>
        <w:rPr>
          <w:lang w:val="sr-Cyrl-RS"/>
        </w:rPr>
        <w:t>Свакако, сумирани</w:t>
      </w:r>
      <w:r w:rsidR="001C1CE0">
        <w:rPr>
          <w:lang w:val="sr-Cyrl-RS"/>
        </w:rPr>
        <w:t xml:space="preserve"> свеукупни</w:t>
      </w:r>
      <w:r>
        <w:rPr>
          <w:lang w:val="sr-Cyrl-RS"/>
        </w:rPr>
        <w:t xml:space="preserve"> резултати излажу да</w:t>
      </w:r>
      <w:r w:rsidR="00A57098">
        <w:rPr>
          <w:lang w:val="sr-Cyrl-RS"/>
        </w:rPr>
        <w:t xml:space="preserve"> се</w:t>
      </w:r>
      <w:r>
        <w:rPr>
          <w:lang w:val="sr-Cyrl-RS"/>
        </w:rPr>
        <w:t xml:space="preserve"> НЕ показује</w:t>
      </w:r>
      <w:r w:rsidR="00A57098">
        <w:rPr>
          <w:lang w:val="sr-Cyrl-RS"/>
        </w:rPr>
        <w:t xml:space="preserve"> као</w:t>
      </w:r>
      <w:r>
        <w:rPr>
          <w:lang w:val="sr-Cyrl-RS"/>
        </w:rPr>
        <w:t xml:space="preserve"> веома ефек</w:t>
      </w:r>
      <w:r w:rsidR="00A57098">
        <w:rPr>
          <w:lang w:val="sr-Cyrl-RS"/>
        </w:rPr>
        <w:t>тивна</w:t>
      </w:r>
      <w:r>
        <w:rPr>
          <w:lang w:val="sr-Cyrl-RS"/>
        </w:rPr>
        <w:t xml:space="preserve"> и ефикасн</w:t>
      </w:r>
      <w:r w:rsidR="00A57098">
        <w:rPr>
          <w:lang w:val="sr-Cyrl-RS"/>
        </w:rPr>
        <w:t>а</w:t>
      </w:r>
      <w:r>
        <w:rPr>
          <w:lang w:val="sr-Cyrl-RS"/>
        </w:rPr>
        <w:t xml:space="preserve"> </w:t>
      </w:r>
      <w:r w:rsidR="000C6189">
        <w:rPr>
          <w:lang w:val="sr-Cyrl-RS"/>
        </w:rPr>
        <w:t>метода са добрим особинама</w:t>
      </w:r>
      <w:r>
        <w:rPr>
          <w:lang w:val="sr-Cyrl-RS"/>
        </w:rPr>
        <w:t>, а облик у ком је до сада описана је само основни облик који се даље може унапређивати како би се идеје могле пренети и на проблеме теже природе.</w:t>
      </w:r>
      <w:r w:rsidR="00C51260">
        <w:rPr>
          <w:lang w:val="sr-Cyrl-RS"/>
        </w:rPr>
        <w:t xml:space="preserve"> Чак и у овом примеру</w:t>
      </w:r>
      <w:r w:rsidR="000A0427">
        <w:rPr>
          <w:lang w:val="sr-Cyrl-RS"/>
        </w:rPr>
        <w:t xml:space="preserve"> проблема</w:t>
      </w:r>
      <w:r w:rsidR="00C51260">
        <w:rPr>
          <w:lang w:val="sr-Cyrl-RS"/>
        </w:rPr>
        <w:t xml:space="preserve"> трчећих агената, који представља једноставан проблем, постоји концепт закаснелих последица који су много израженији у тежим проблемима, где је битно унапред направити неку тактику или метод како би се у неизвесности (енгл. </w:t>
      </w:r>
      <w:r w:rsidR="00C51260">
        <w:rPr>
          <w:i/>
          <w:iCs/>
          <w:lang w:val="en-US"/>
        </w:rPr>
        <w:t>uncertainty</w:t>
      </w:r>
      <w:r w:rsidR="00C51260">
        <w:rPr>
          <w:lang w:val="sr-Cyrl-RS"/>
        </w:rPr>
        <w:t>)</w:t>
      </w:r>
      <w:r w:rsidR="0086299E">
        <w:rPr>
          <w:lang w:val="sr-Cyrl-RS"/>
        </w:rPr>
        <w:t xml:space="preserve"> оптимално</w:t>
      </w:r>
      <w:r w:rsidR="00C51260">
        <w:rPr>
          <w:lang w:val="sr-Cyrl-RS"/>
        </w:rPr>
        <w:t xml:space="preserve"> понашало, а НЕ показује потенцијал у овоме, па чак и у овом проблему, јер су на пример, агенти показали развитак тактике код раширених ходника</w:t>
      </w:r>
      <w:r w:rsidR="000C3CF6">
        <w:rPr>
          <w:lang w:val="sr-Cyrl-RS"/>
        </w:rPr>
        <w:t xml:space="preserve"> који су широки,</w:t>
      </w:r>
      <w:r w:rsidR="00C51260">
        <w:rPr>
          <w:lang w:val="sr-Cyrl-RS"/>
        </w:rPr>
        <w:t xml:space="preserve"> када </w:t>
      </w:r>
      <w:r w:rsidR="007F6D44">
        <w:rPr>
          <w:lang w:val="sr-Cyrl-RS"/>
        </w:rPr>
        <w:t xml:space="preserve">„не </w:t>
      </w:r>
      <w:proofErr w:type="gramStart"/>
      <w:r w:rsidR="007F6D44">
        <w:rPr>
          <w:lang w:val="sr-Cyrl-RS"/>
        </w:rPr>
        <w:t>виде“</w:t>
      </w:r>
      <w:r w:rsidR="00C51260">
        <w:rPr>
          <w:lang w:val="sr-Cyrl-RS"/>
        </w:rPr>
        <w:t xml:space="preserve"> која</w:t>
      </w:r>
      <w:proofErr w:type="gramEnd"/>
      <w:r w:rsidR="00C51260">
        <w:rPr>
          <w:lang w:val="sr-Cyrl-RS"/>
        </w:rPr>
        <w:t xml:space="preserve"> од капија је отворена</w:t>
      </w:r>
      <w:r w:rsidR="008F3631">
        <w:rPr>
          <w:lang w:val="sr-Cyrl-RS"/>
        </w:rPr>
        <w:t xml:space="preserve"> по уласку у сам ходник</w:t>
      </w:r>
      <w:r w:rsidR="00C51260">
        <w:rPr>
          <w:lang w:val="sr-Cyrl-RS"/>
        </w:rPr>
        <w:t>, па рецимо крену да трче пратећи десни или леви зид, чиме ће временом доћи до неког излаза и туда наставити.</w:t>
      </w:r>
      <w:r w:rsidR="00F233EC">
        <w:rPr>
          <w:lang w:val="sr-Cyrl-RS"/>
        </w:rPr>
        <w:br w:type="page"/>
      </w:r>
    </w:p>
    <w:p w14:paraId="68F62F22" w14:textId="08297271" w:rsidR="00F233EC" w:rsidRDefault="00F233EC" w:rsidP="00F233EC">
      <w:pPr>
        <w:pStyle w:val="Heading1"/>
        <w:rPr>
          <w:lang w:val="sr-Cyrl-RS"/>
        </w:rPr>
      </w:pPr>
      <w:bookmarkStart w:id="53" w:name="_Toc55278276"/>
      <w:r>
        <w:rPr>
          <w:lang w:val="sr-Cyrl-RS"/>
        </w:rPr>
        <w:lastRenderedPageBreak/>
        <w:t>Напредне технике у неуро-еволуцији</w:t>
      </w:r>
      <w:bookmarkEnd w:id="53"/>
    </w:p>
    <w:p w14:paraId="5F4D4511" w14:textId="28212825" w:rsidR="009D42C6" w:rsidRDefault="00271289" w:rsidP="009D42C6">
      <w:pPr>
        <w:rPr>
          <w:lang w:val="sr-Cyrl-RS"/>
        </w:rPr>
      </w:pPr>
      <w:r>
        <w:rPr>
          <w:lang w:val="sr-Cyrl-RS"/>
        </w:rPr>
        <w:t>До сада описани системи представљају само основну варијанту НЕ. У овом раду се поред ове варијанте истражују и друге могућности које представљају унапређења како ове технике, тако и перформанси посматраних система и истражује се потенцијал за коришћење НЕ у друге сврхе.</w:t>
      </w:r>
    </w:p>
    <w:p w14:paraId="39E2D4D4" w14:textId="0C4A961D" w:rsidR="00DE4D40" w:rsidRDefault="00DE4D40" w:rsidP="00DE4D40">
      <w:pPr>
        <w:pStyle w:val="Heading2"/>
        <w:rPr>
          <w:lang w:val="sr-Cyrl-RS"/>
        </w:rPr>
      </w:pPr>
      <w:bookmarkStart w:id="54" w:name="_Toc55278277"/>
      <w:r>
        <w:rPr>
          <w:lang w:val="sr-Cyrl-RS"/>
        </w:rPr>
        <w:t>Конволуционе неуралне мреже</w:t>
      </w:r>
      <w:bookmarkEnd w:id="54"/>
    </w:p>
    <w:p w14:paraId="246D976D" w14:textId="5397B4D1" w:rsidR="00DE4D40" w:rsidRDefault="001A67F9" w:rsidP="00DE4D40">
      <w:pPr>
        <w:rPr>
          <w:lang w:val="sr-Cyrl-RS"/>
        </w:rPr>
      </w:pPr>
      <w:r>
        <w:rPr>
          <w:lang w:val="sr-Cyrl-RS"/>
        </w:rPr>
        <w:t>До сада описани ти</w:t>
      </w:r>
      <w:r w:rsidR="00594009">
        <w:rPr>
          <w:lang w:val="sr-Cyrl-RS"/>
        </w:rPr>
        <w:t>п</w:t>
      </w:r>
      <w:r>
        <w:rPr>
          <w:lang w:val="sr-Cyrl-RS"/>
        </w:rPr>
        <w:t xml:space="preserve">ови слојева који су се користили у оквиру НМ јесу потпуно повезани слојеви. Међутим, то наравно нису једини слојеви који се у овом раду користе, нити једини који су имплементирани. </w:t>
      </w:r>
      <w:r w:rsidR="00664373">
        <w:rPr>
          <w:lang w:val="sr-Cyrl-RS"/>
        </w:rPr>
        <w:t xml:space="preserve">У оквиру дубоког учења (енгл. </w:t>
      </w:r>
      <w:r w:rsidR="00664373">
        <w:rPr>
          <w:i/>
          <w:iCs/>
          <w:lang w:val="en-US"/>
        </w:rPr>
        <w:t>Deep Learning</w:t>
      </w:r>
      <w:r w:rsidR="00664373">
        <w:rPr>
          <w:lang w:val="en-US"/>
        </w:rPr>
        <w:t xml:space="preserve"> </w:t>
      </w:r>
      <w:r w:rsidR="00DC4237">
        <w:rPr>
          <w:lang w:val="en-US"/>
        </w:rPr>
        <w:fldChar w:fldCharType="begin"/>
      </w:r>
      <w:r w:rsidR="00DC4237">
        <w:rPr>
          <w:lang w:val="en-US"/>
        </w:rPr>
        <w:instrText xml:space="preserve"> REF _Ref55215487 \r \h </w:instrText>
      </w:r>
      <w:r w:rsidR="00DC4237">
        <w:rPr>
          <w:lang w:val="en-US"/>
        </w:rPr>
      </w:r>
      <w:r w:rsidR="00DC4237">
        <w:rPr>
          <w:lang w:val="en-US"/>
        </w:rPr>
        <w:fldChar w:fldCharType="separate"/>
      </w:r>
      <w:r w:rsidR="00DC4237">
        <w:rPr>
          <w:lang w:val="en-US"/>
        </w:rPr>
        <w:t>[16]</w:t>
      </w:r>
      <w:r w:rsidR="00DC4237">
        <w:rPr>
          <w:lang w:val="en-US"/>
        </w:rPr>
        <w:fldChar w:fldCharType="end"/>
      </w:r>
      <w:r w:rsidR="00664373">
        <w:rPr>
          <w:lang w:val="sr-Cyrl-RS"/>
        </w:rPr>
        <w:t xml:space="preserve">), </w:t>
      </w:r>
      <w:r w:rsidR="00405F80">
        <w:rPr>
          <w:lang w:val="sr-Cyrl-RS"/>
        </w:rPr>
        <w:t xml:space="preserve">нарочито у области рачунарске визије (енгл. </w:t>
      </w:r>
      <w:r w:rsidR="00405F80">
        <w:rPr>
          <w:i/>
          <w:iCs/>
          <w:lang w:val="en-US"/>
        </w:rPr>
        <w:t>Computer Vision</w:t>
      </w:r>
      <w:r w:rsidR="00A93C4E">
        <w:rPr>
          <w:lang w:val="en-US"/>
        </w:rPr>
        <w:t xml:space="preserve"> </w:t>
      </w:r>
      <w:r w:rsidR="00924C10">
        <w:rPr>
          <w:lang w:val="en-US"/>
        </w:rPr>
        <w:fldChar w:fldCharType="begin"/>
      </w:r>
      <w:r w:rsidR="00924C10">
        <w:rPr>
          <w:lang w:val="en-US"/>
        </w:rPr>
        <w:instrText xml:space="preserve"> REF _Ref55215813 \r \h </w:instrText>
      </w:r>
      <w:r w:rsidR="00924C10">
        <w:rPr>
          <w:lang w:val="en-US"/>
        </w:rPr>
      </w:r>
      <w:r w:rsidR="00924C10">
        <w:rPr>
          <w:lang w:val="en-US"/>
        </w:rPr>
        <w:fldChar w:fldCharType="separate"/>
      </w:r>
      <w:r w:rsidR="00924C10">
        <w:rPr>
          <w:lang w:val="en-US"/>
        </w:rPr>
        <w:t>[17]</w:t>
      </w:r>
      <w:r w:rsidR="00924C10">
        <w:rPr>
          <w:lang w:val="en-US"/>
        </w:rPr>
        <w:fldChar w:fldCharType="end"/>
      </w:r>
      <w:r w:rsidR="00405F80">
        <w:rPr>
          <w:lang w:val="sr-Cyrl-RS"/>
        </w:rPr>
        <w:t>)</w:t>
      </w:r>
      <w:r w:rsidR="00405F80" w:rsidRPr="00405F80">
        <w:rPr>
          <w:lang w:val="en-US"/>
        </w:rPr>
        <w:t xml:space="preserve"> </w:t>
      </w:r>
      <w:r w:rsidR="00405F80">
        <w:rPr>
          <w:lang w:val="sr-Cyrl-RS"/>
        </w:rPr>
        <w:t xml:space="preserve">популаран тренд последњих година </w:t>
      </w:r>
      <w:r w:rsidR="00CD0881">
        <w:rPr>
          <w:lang w:val="sr-Cyrl-RS"/>
        </w:rPr>
        <w:t xml:space="preserve">тежи ка даљем истраживању и већем коришћењу конволуционих неурални мрежа (енгл. </w:t>
      </w:r>
      <w:r w:rsidR="00CD0881">
        <w:rPr>
          <w:i/>
          <w:iCs/>
          <w:lang w:val="en-US"/>
        </w:rPr>
        <w:t>Convolutional Neural Networks</w:t>
      </w:r>
      <w:r w:rsidR="00CD0881">
        <w:rPr>
          <w:lang w:val="en-US"/>
        </w:rPr>
        <w:t xml:space="preserve"> </w:t>
      </w:r>
      <w:r w:rsidR="00EE6F1F">
        <w:rPr>
          <w:lang w:val="en-US"/>
        </w:rPr>
        <w:fldChar w:fldCharType="begin"/>
      </w:r>
      <w:r w:rsidR="00EE6F1F">
        <w:rPr>
          <w:lang w:val="en-US"/>
        </w:rPr>
        <w:instrText xml:space="preserve"> REF _Ref55215823 \r \h </w:instrText>
      </w:r>
      <w:r w:rsidR="00EE6F1F">
        <w:rPr>
          <w:lang w:val="en-US"/>
        </w:rPr>
      </w:r>
      <w:r w:rsidR="00EE6F1F">
        <w:rPr>
          <w:lang w:val="en-US"/>
        </w:rPr>
        <w:fldChar w:fldCharType="separate"/>
      </w:r>
      <w:r w:rsidR="00EE6F1F">
        <w:rPr>
          <w:lang w:val="en-US"/>
        </w:rPr>
        <w:t>[18]</w:t>
      </w:r>
      <w:r w:rsidR="00EE6F1F">
        <w:rPr>
          <w:lang w:val="en-US"/>
        </w:rPr>
        <w:fldChar w:fldCharType="end"/>
      </w:r>
      <w:r w:rsidR="00CD0881">
        <w:rPr>
          <w:lang w:val="en-US"/>
        </w:rPr>
        <w:t>)</w:t>
      </w:r>
      <w:r w:rsidR="00CD0881">
        <w:rPr>
          <w:lang w:val="sr-Cyrl-RS"/>
        </w:rPr>
        <w:t>, односно ка коришћењу конволуционих слојева.</w:t>
      </w:r>
    </w:p>
    <w:p w14:paraId="7BEF8FFA" w14:textId="735C7F38" w:rsidR="00264169" w:rsidRDefault="00264169" w:rsidP="00264169">
      <w:pPr>
        <w:pStyle w:val="Heading3"/>
        <w:rPr>
          <w:lang w:val="sr-Cyrl-RS"/>
        </w:rPr>
      </w:pPr>
      <w:bookmarkStart w:id="55" w:name="_Toc55278278"/>
      <w:r>
        <w:rPr>
          <w:lang w:val="sr-Cyrl-RS"/>
        </w:rPr>
        <w:t>Принцип рада конволуционих слојева</w:t>
      </w:r>
      <w:bookmarkEnd w:id="55"/>
    </w:p>
    <w:p w14:paraId="342474B0" w14:textId="13CB3362" w:rsidR="00E809A9" w:rsidRDefault="005B0EE7" w:rsidP="00B27D69">
      <w:pPr>
        <w:rPr>
          <w:lang w:val="sr-Cyrl-RS"/>
        </w:rPr>
      </w:pPr>
      <w:r>
        <w:rPr>
          <w:lang w:val="sr-Cyrl-RS"/>
        </w:rPr>
        <w:t>За разлику од потпуно повезаних слојева, главна идеја конволуционих слојева је да се направи такав процесирајући слој који може да одржи просторну структуру улазних података</w:t>
      </w:r>
      <w:r w:rsidR="00EB56F0">
        <w:rPr>
          <w:lang w:val="sr-Cyrl-RS"/>
        </w:rPr>
        <w:t xml:space="preserve"> како би се и просторно скривене информације искористиле у учењу</w:t>
      </w:r>
      <w:r>
        <w:rPr>
          <w:lang w:val="sr-Cyrl-RS"/>
        </w:rPr>
        <w:t>. Као што је већ описано, у тренуцима када улазни слој не може да прихвати улазне податке у таквом запису, потребно их је другачије представити. На пример, један од проблема који се често јавља у оквиру рачунарске (машинске) визије је класификација слика. Конкретно, рецимо да се ради о</w:t>
      </w:r>
      <w:r>
        <w:rPr>
          <w:lang w:val="en-US"/>
        </w:rPr>
        <w:t xml:space="preserve"> </w:t>
      </w:r>
      <w:r>
        <w:rPr>
          <w:lang w:val="sr-Cyrl-RS"/>
        </w:rPr>
        <w:t xml:space="preserve">оптичком препознавању карактера (енгл. </w:t>
      </w:r>
      <w:r>
        <w:rPr>
          <w:i/>
          <w:iCs/>
          <w:lang w:val="en-US"/>
        </w:rPr>
        <w:t>Optical Character Recognition</w:t>
      </w:r>
      <w:r w:rsidR="00D649B1">
        <w:rPr>
          <w:lang w:val="en-US"/>
        </w:rPr>
        <w:t xml:space="preserve"> - </w:t>
      </w:r>
      <w:r w:rsidR="00D649B1">
        <w:rPr>
          <w:i/>
          <w:iCs/>
          <w:lang w:val="en-US"/>
        </w:rPr>
        <w:t>OCR</w:t>
      </w:r>
      <w:r>
        <w:rPr>
          <w:lang w:val="en-US"/>
        </w:rPr>
        <w:t xml:space="preserve"> </w:t>
      </w:r>
      <w:r w:rsidR="00901A26">
        <w:rPr>
          <w:lang w:val="en-US"/>
        </w:rPr>
        <w:fldChar w:fldCharType="begin"/>
      </w:r>
      <w:r w:rsidR="00901A26">
        <w:rPr>
          <w:lang w:val="en-US"/>
        </w:rPr>
        <w:instrText xml:space="preserve"> REF _Ref55216307 \r \h </w:instrText>
      </w:r>
      <w:r w:rsidR="00901A26">
        <w:rPr>
          <w:lang w:val="en-US"/>
        </w:rPr>
      </w:r>
      <w:r w:rsidR="00901A26">
        <w:rPr>
          <w:lang w:val="en-US"/>
        </w:rPr>
        <w:fldChar w:fldCharType="separate"/>
      </w:r>
      <w:r w:rsidR="00901A26">
        <w:rPr>
          <w:lang w:val="en-US"/>
        </w:rPr>
        <w:t>[19]</w:t>
      </w:r>
      <w:r w:rsidR="00901A26">
        <w:rPr>
          <w:lang w:val="en-US"/>
        </w:rPr>
        <w:fldChar w:fldCharType="end"/>
      </w:r>
      <w:r>
        <w:rPr>
          <w:lang w:val="en-US"/>
        </w:rPr>
        <w:t xml:space="preserve">). </w:t>
      </w:r>
      <w:r w:rsidR="00BE1B9F">
        <w:rPr>
          <w:lang w:val="sr-Cyrl-RS"/>
        </w:rPr>
        <w:t xml:space="preserve">Ради једноставности, претпоставимо да се само детектују цифре бројева. </w:t>
      </w:r>
      <w:r w:rsidR="00E809A9">
        <w:rPr>
          <w:lang w:val="sr-Cyrl-RS"/>
        </w:rPr>
        <w:t>У проблему се дакле користи НМ која треба слику (или мали део слике) где се налази карактер (цифра) њу да класификује, како би се на дање овај број дигитално представљао у рачунару на</w:t>
      </w:r>
      <w:r w:rsidR="00FF21A9">
        <w:rPr>
          <w:lang w:val="sr-Cyrl-RS"/>
        </w:rPr>
        <w:t xml:space="preserve"> њему</w:t>
      </w:r>
      <w:r w:rsidR="00E809A9">
        <w:rPr>
          <w:lang w:val="sr-Cyrl-RS"/>
        </w:rPr>
        <w:t xml:space="preserve"> природан начин.</w:t>
      </w:r>
      <w:r w:rsidR="00B27D69">
        <w:rPr>
          <w:lang w:val="sr-Cyrl-RS"/>
        </w:rPr>
        <w:t xml:space="preserve"> Овде се јавља проблем уколико се користи потпуно повезан слој као улазни, јер је слика </w:t>
      </w:r>
      <w:r w:rsidR="00B27D69">
        <w:rPr>
          <w:i/>
          <w:iCs/>
          <w:lang w:val="en-US"/>
        </w:rPr>
        <w:t>2D</w:t>
      </w:r>
      <w:r w:rsidR="00B27D69">
        <w:rPr>
          <w:lang w:val="en-US"/>
        </w:rPr>
        <w:t xml:space="preserve"> </w:t>
      </w:r>
      <w:r w:rsidR="00B27D69">
        <w:rPr>
          <w:lang w:val="sr-Cyrl-RS"/>
        </w:rPr>
        <w:t xml:space="preserve">или чак </w:t>
      </w:r>
      <w:r w:rsidR="00B27D69">
        <w:rPr>
          <w:i/>
          <w:iCs/>
          <w:lang w:val="en-US"/>
        </w:rPr>
        <w:t>3D</w:t>
      </w:r>
      <w:r w:rsidR="00B27D69">
        <w:rPr>
          <w:lang w:val="sr-Cyrl-RS"/>
        </w:rPr>
        <w:t xml:space="preserve"> структура која се може представити</w:t>
      </w:r>
      <w:r w:rsidR="00BA2AFC">
        <w:rPr>
          <w:lang w:val="sr-Cyrl-RS"/>
        </w:rPr>
        <w:t xml:space="preserve"> кореспондно</w:t>
      </w:r>
      <w:r w:rsidR="00B27D69">
        <w:rPr>
          <w:lang w:val="sr-Cyrl-RS"/>
        </w:rPr>
        <w:t xml:space="preserve"> </w:t>
      </w:r>
      <w:r w:rsidR="00B27D69">
        <w:rPr>
          <w:i/>
          <w:iCs/>
          <w:lang w:val="en-US"/>
        </w:rPr>
        <w:t>2D</w:t>
      </w:r>
      <w:r w:rsidR="00B27D69">
        <w:rPr>
          <w:lang w:val="sr-Cyrl-RS"/>
        </w:rPr>
        <w:t xml:space="preserve"> или </w:t>
      </w:r>
      <w:r w:rsidR="00B27D69">
        <w:rPr>
          <w:i/>
          <w:iCs/>
          <w:lang w:val="en-US"/>
        </w:rPr>
        <w:t>3D</w:t>
      </w:r>
      <w:r w:rsidR="00B27D69">
        <w:rPr>
          <w:lang w:val="sr-Cyrl-RS"/>
        </w:rPr>
        <w:t xml:space="preserve"> тензором, а потпуно повезан слој може да прихвати само </w:t>
      </w:r>
      <w:r w:rsidR="00B27D69">
        <w:rPr>
          <w:i/>
          <w:iCs/>
          <w:lang w:val="en-US"/>
        </w:rPr>
        <w:t>1D</w:t>
      </w:r>
      <w:r w:rsidR="00B27D69">
        <w:rPr>
          <w:lang w:val="sr-Cyrl-RS"/>
        </w:rPr>
        <w:t xml:space="preserve"> тензор. Један начин како се ово може решити јесте да се слика развије ред по ред или колону по колону и представи као </w:t>
      </w:r>
      <w:r w:rsidR="00B27D69">
        <w:rPr>
          <w:i/>
          <w:iCs/>
          <w:lang w:val="en-US"/>
        </w:rPr>
        <w:t>1D</w:t>
      </w:r>
      <w:r w:rsidR="00B27D69">
        <w:rPr>
          <w:lang w:val="sr-Cyrl-RS"/>
        </w:rPr>
        <w:t xml:space="preserve"> тензор (вектор), али ово за последицу има губитак просторне структуре улазних података који такође могу да носе неке битне информације у доношењу класификационе одлуке.</w:t>
      </w:r>
    </w:p>
    <w:p w14:paraId="3B07D48D" w14:textId="2CFC5146" w:rsidR="00B27D69" w:rsidRPr="00934559" w:rsidRDefault="00B27D69" w:rsidP="009716AE">
      <w:pPr>
        <w:rPr>
          <w:lang w:val="sr-Cyrl-RS"/>
        </w:rPr>
      </w:pPr>
      <w:r>
        <w:rPr>
          <w:lang w:val="sr-Cyrl-RS"/>
        </w:rPr>
        <w:t xml:space="preserve">Конволуциони слојеви управо претходно описани проблем и решавају. Односно, тако су пројектовани да су веома погодни за обраду слике. </w:t>
      </w:r>
      <w:r w:rsidR="008B7CB1">
        <w:rPr>
          <w:lang w:val="sr-Cyrl-RS"/>
        </w:rPr>
        <w:t>Поред тога, и најмање слике када се развежу, сваки пиксел практично представља 1 или чак 3 улаза у неуралну мрежу. Уколико се користи потпуно повезани слој, први слој би за сваки неурон имао огроман број веза</w:t>
      </w:r>
      <w:r w:rsidR="009233AA">
        <w:rPr>
          <w:lang w:val="sr-Cyrl-RS"/>
        </w:rPr>
        <w:t xml:space="preserve"> (па тиме и параметара)</w:t>
      </w:r>
      <w:r w:rsidR="008B7CB1">
        <w:rPr>
          <w:lang w:val="sr-Cyrl-RS"/>
        </w:rPr>
        <w:t xml:space="preserve"> чак и за слике које се данас сматрају изузетно малим.</w:t>
      </w:r>
      <w:r w:rsidR="00C173F4">
        <w:rPr>
          <w:lang w:val="sr-Cyrl-RS"/>
        </w:rPr>
        <w:t xml:space="preserve"> Конволуциони слојеви ово решавају на потпуно другачији начин.</w:t>
      </w:r>
      <w:r w:rsidR="00934559">
        <w:rPr>
          <w:lang w:val="sr-Cyrl-RS"/>
        </w:rPr>
        <w:t xml:space="preserve"> На слици 27 може се видети најосновнија архитектура конволуционе мреже за управо претходно описан проблем, односно за класификацију цифара.</w:t>
      </w:r>
    </w:p>
    <w:p w14:paraId="487D25BE" w14:textId="5AFCA038" w:rsidR="00C173F4" w:rsidRDefault="009716AE" w:rsidP="009716AE">
      <w:pPr>
        <w:pStyle w:val="Picture"/>
      </w:pPr>
      <w:r>
        <w:rPr>
          <w:noProof/>
        </w:rPr>
        <w:lastRenderedPageBreak/>
        <w:drawing>
          <wp:inline distT="0" distB="0" distL="0" distR="0" wp14:anchorId="1EDC2D44" wp14:editId="103BA383">
            <wp:extent cx="5760720" cy="3083560"/>
            <wp:effectExtent l="0" t="0" r="0" b="254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083560"/>
                    </a:xfrm>
                    <a:prstGeom prst="rect">
                      <a:avLst/>
                    </a:prstGeom>
                    <a:noFill/>
                    <a:ln>
                      <a:noFill/>
                    </a:ln>
                  </pic:spPr>
                </pic:pic>
              </a:graphicData>
            </a:graphic>
          </wp:inline>
        </w:drawing>
      </w:r>
    </w:p>
    <w:p w14:paraId="289B7710" w14:textId="71E98044" w:rsidR="009716AE" w:rsidRDefault="009716AE" w:rsidP="009716AE">
      <w:pPr>
        <w:pStyle w:val="PictureTitle"/>
      </w:pPr>
      <w:r>
        <w:rPr>
          <w:b/>
          <w:bCs/>
        </w:rPr>
        <w:t>Слика 27</w:t>
      </w:r>
      <w:r>
        <w:t xml:space="preserve"> – Конволуциона неурална мрежа</w:t>
      </w:r>
    </w:p>
    <w:p w14:paraId="25EAB5ED" w14:textId="0740A824" w:rsidR="009716AE" w:rsidRDefault="00736106" w:rsidP="009716AE">
      <w:pPr>
        <w:rPr>
          <w:lang w:val="sr-Cyrl-RS"/>
        </w:rPr>
      </w:pPr>
      <w:r>
        <w:rPr>
          <w:lang w:val="sr-Cyrl-RS"/>
        </w:rPr>
        <w:t xml:space="preserve">Главна операција у конволуционим неуралним мрежама (прецизније слојевима) јесте операција филтрирања (енгл. </w:t>
      </w:r>
      <w:r>
        <w:rPr>
          <w:i/>
          <w:iCs/>
          <w:lang w:val="en-US"/>
        </w:rPr>
        <w:t>filter</w:t>
      </w:r>
      <w:r>
        <w:rPr>
          <w:lang w:val="en-US"/>
        </w:rPr>
        <w:t xml:space="preserve">, </w:t>
      </w:r>
      <w:r>
        <w:rPr>
          <w:i/>
          <w:iCs/>
          <w:lang w:val="en-US"/>
        </w:rPr>
        <w:t>kernel</w:t>
      </w:r>
      <w:r>
        <w:rPr>
          <w:lang w:val="sr-Cyrl-RS"/>
        </w:rPr>
        <w:t xml:space="preserve">). </w:t>
      </w:r>
      <w:r w:rsidR="00EC69B5">
        <w:rPr>
          <w:lang w:val="sr-Cyrl-RS"/>
        </w:rPr>
        <w:t xml:space="preserve">Филтери клизе по читавом простору улазних података и рачунају вредности појединих елемената активационих мапа у виду скаларног производа, као што индивидуални вештачки неурони то раде (један филтер је донекле аналоган једном неурону у потпуно повезаном слоју, али сада он ради израчунавање над више делова улазних података, а не над свим заједно, и то </w:t>
      </w:r>
      <w:r w:rsidR="00EC69B5" w:rsidRPr="00EC69B5">
        <w:rPr>
          <w:u w:val="single"/>
          <w:lang w:val="sr-Cyrl-RS"/>
        </w:rPr>
        <w:t>просторно блиских</w:t>
      </w:r>
      <w:r w:rsidR="00EC69B5">
        <w:rPr>
          <w:lang w:val="sr-Cyrl-RS"/>
        </w:rPr>
        <w:t xml:space="preserve"> података).</w:t>
      </w:r>
      <w:r w:rsidR="00101434">
        <w:rPr>
          <w:lang w:val="sr-Cyrl-RS"/>
        </w:rPr>
        <w:t xml:space="preserve"> Математички модел се управо и може дефинисати као низ </w:t>
      </w:r>
      <w:r w:rsidR="00BC6005">
        <w:rPr>
          <w:lang w:val="sr-Cyrl-RS"/>
        </w:rPr>
        <w:t>(прецизније матри</w:t>
      </w:r>
      <w:r w:rsidR="005D2621">
        <w:rPr>
          <w:lang w:val="sr-Cyrl-RS"/>
        </w:rPr>
        <w:t>ц</w:t>
      </w:r>
      <w:r w:rsidR="00BC6005">
        <w:rPr>
          <w:lang w:val="sr-Cyrl-RS"/>
        </w:rPr>
        <w:t xml:space="preserve">а) </w:t>
      </w:r>
      <w:r w:rsidR="00101434">
        <w:rPr>
          <w:lang w:val="sr-Cyrl-RS"/>
        </w:rPr>
        <w:t>одговарајућих скаларних производа (такође, и овде постоји концепт склоности).</w:t>
      </w:r>
      <w:r w:rsidR="002D2687">
        <w:rPr>
          <w:lang w:val="sr-Cyrl-RS"/>
        </w:rPr>
        <w:t xml:space="preserve"> Конволуциони слој може да поседује произвољан број филт</w:t>
      </w:r>
      <w:r w:rsidR="00F96977">
        <w:rPr>
          <w:lang w:val="sr-Cyrl-RS"/>
        </w:rPr>
        <w:t>е</w:t>
      </w:r>
      <w:r w:rsidR="002D2687">
        <w:rPr>
          <w:lang w:val="sr-Cyrl-RS"/>
        </w:rPr>
        <w:t>ра, а број филт</w:t>
      </w:r>
      <w:r w:rsidR="00F96977">
        <w:rPr>
          <w:lang w:val="sr-Cyrl-RS"/>
        </w:rPr>
        <w:t>е</w:t>
      </w:r>
      <w:r w:rsidR="002D2687">
        <w:rPr>
          <w:lang w:val="sr-Cyrl-RS"/>
        </w:rPr>
        <w:t>ра диктира дубину излазног тензора, јер сваки филт</w:t>
      </w:r>
      <w:r w:rsidR="00F96977">
        <w:rPr>
          <w:lang w:val="sr-Cyrl-RS"/>
        </w:rPr>
        <w:t>е</w:t>
      </w:r>
      <w:r w:rsidR="002D2687">
        <w:rPr>
          <w:lang w:val="sr-Cyrl-RS"/>
        </w:rPr>
        <w:t>р производи једну активациону мапу која је дубине 1.</w:t>
      </w:r>
    </w:p>
    <w:p w14:paraId="6F89C7D2" w14:textId="34D9ECCD" w:rsidR="00117276" w:rsidRDefault="00976B2C" w:rsidP="009716AE">
      <w:pPr>
        <w:rPr>
          <w:lang w:val="sr-Cyrl-RS"/>
        </w:rPr>
      </w:pPr>
      <w:r>
        <w:rPr>
          <w:lang w:val="sr-Cyrl-RS"/>
        </w:rPr>
        <w:t xml:space="preserve">Поред конволуционог слоја, постоје и други слојеви који се налазе у конволуционим мрежама. Често се користе такозвани </w:t>
      </w:r>
      <w:r w:rsidR="00FB0F7E">
        <w:rPr>
          <w:lang w:val="sr-Cyrl-RS"/>
        </w:rPr>
        <w:t>узоркујући</w:t>
      </w:r>
      <w:r>
        <w:rPr>
          <w:lang w:val="sr-Cyrl-RS"/>
        </w:rPr>
        <w:t xml:space="preserve"> слојеви (енгл. </w:t>
      </w:r>
      <w:r>
        <w:rPr>
          <w:i/>
          <w:iCs/>
          <w:lang w:val="en-US"/>
        </w:rPr>
        <w:t>pooling layers</w:t>
      </w:r>
      <w:r>
        <w:rPr>
          <w:lang w:val="sr-Cyrl-RS"/>
        </w:rPr>
        <w:t xml:space="preserve">), чија је улога да </w:t>
      </w:r>
      <w:r w:rsidR="00AC1A10">
        <w:rPr>
          <w:lang w:val="sr-Cyrl-RS"/>
        </w:rPr>
        <w:t xml:space="preserve">њима улазни тензор </w:t>
      </w:r>
      <w:r w:rsidR="00BA5BC4">
        <w:rPr>
          <w:lang w:val="sr-Cyrl-RS"/>
        </w:rPr>
        <w:t>„</w:t>
      </w:r>
      <w:r w:rsidR="00AC1A10">
        <w:rPr>
          <w:lang w:val="sr-Cyrl-RS"/>
        </w:rPr>
        <w:t xml:space="preserve">узоркују на </w:t>
      </w:r>
      <w:proofErr w:type="gramStart"/>
      <w:r w:rsidR="00AC1A10">
        <w:rPr>
          <w:lang w:val="sr-Cyrl-RS"/>
        </w:rPr>
        <w:t>доле</w:t>
      </w:r>
      <w:r w:rsidR="00BA5BC4">
        <w:rPr>
          <w:lang w:val="sr-Cyrl-RS"/>
        </w:rPr>
        <w:t>“</w:t>
      </w:r>
      <w:r w:rsidR="00AC1A10">
        <w:rPr>
          <w:lang w:val="sr-Cyrl-RS"/>
        </w:rPr>
        <w:t xml:space="preserve"> (</w:t>
      </w:r>
      <w:proofErr w:type="gramEnd"/>
      <w:r w:rsidR="00AC1A10">
        <w:rPr>
          <w:lang w:val="sr-Cyrl-RS"/>
        </w:rPr>
        <w:t xml:space="preserve">енгл. </w:t>
      </w:r>
      <w:r w:rsidR="00AC1A10">
        <w:rPr>
          <w:i/>
          <w:iCs/>
          <w:lang w:val="en-US"/>
        </w:rPr>
        <w:t>downsample</w:t>
      </w:r>
      <w:r w:rsidR="00AC1A10">
        <w:rPr>
          <w:lang w:val="sr-Cyrl-RS"/>
        </w:rPr>
        <w:t>) чиме се смањује број података и самим тим излазни тензор је мањи у односу на улазни. Често се корист</w:t>
      </w:r>
      <w:r w:rsidR="0068297C">
        <w:rPr>
          <w:lang w:val="sr-Cyrl-RS"/>
        </w:rPr>
        <w:t>и</w:t>
      </w:r>
      <w:r w:rsidR="00AC1A10">
        <w:rPr>
          <w:lang w:val="sr-Cyrl-RS"/>
        </w:rPr>
        <w:t xml:space="preserve"> </w:t>
      </w:r>
      <w:r w:rsidR="00AC1A10">
        <w:rPr>
          <w:i/>
          <w:iCs/>
          <w:lang w:val="en-US"/>
        </w:rPr>
        <w:t>max</w:t>
      </w:r>
      <w:r w:rsidR="00AC1A10">
        <w:rPr>
          <w:lang w:val="sr-Cyrl-RS"/>
        </w:rPr>
        <w:t xml:space="preserve"> узорковањ</w:t>
      </w:r>
      <w:r w:rsidR="0068297C">
        <w:rPr>
          <w:lang w:val="sr-Cyrl-RS"/>
        </w:rPr>
        <w:t>е</w:t>
      </w:r>
      <w:r w:rsidR="00AC1A10">
        <w:rPr>
          <w:lang w:val="sr-Cyrl-RS"/>
        </w:rPr>
        <w:t xml:space="preserve">, мада може се користити и </w:t>
      </w:r>
      <w:r w:rsidR="00AC1A10">
        <w:rPr>
          <w:i/>
          <w:iCs/>
          <w:lang w:val="en-US"/>
        </w:rPr>
        <w:t>avg</w:t>
      </w:r>
      <w:r w:rsidR="0068297C">
        <w:rPr>
          <w:lang w:val="sr-Cyrl-RS"/>
        </w:rPr>
        <w:t>, као и други</w:t>
      </w:r>
      <w:r w:rsidR="00AC1A10">
        <w:rPr>
          <w:lang w:val="sr-Cyrl-RS"/>
        </w:rPr>
        <w:t>.</w:t>
      </w:r>
    </w:p>
    <w:p w14:paraId="16F40C00" w14:textId="42FEE144" w:rsidR="00981BAA" w:rsidRDefault="00981BAA" w:rsidP="009716AE">
      <w:pPr>
        <w:rPr>
          <w:lang w:val="sr-Cyrl-RS"/>
        </w:rPr>
      </w:pPr>
      <w:r>
        <w:rPr>
          <w:lang w:val="sr-Cyrl-RS"/>
        </w:rPr>
        <w:t>Главни разлог за смањење броја података је сам крај неуралне мреже. Наиме, конволуциони слојеви су веома згодни за прихватање улазних података, као и за обраду података где је просторна повезаност битна (слике), али се веома тешко пројектују корисни конволуциони слојеви</w:t>
      </w:r>
      <w:r w:rsidR="00F04BB8">
        <w:rPr>
          <w:lang w:val="sr-Cyrl-RS"/>
        </w:rPr>
        <w:t xml:space="preserve"> такви</w:t>
      </w:r>
      <w:r>
        <w:rPr>
          <w:lang w:val="sr-Cyrl-RS"/>
        </w:rPr>
        <w:t xml:space="preserve"> да им излаз може бити лако интерпретабилан као код досадашњих проблема који су дискутовани. </w:t>
      </w:r>
      <w:r w:rsidR="008A25A2">
        <w:rPr>
          <w:lang w:val="sr-Cyrl-RS"/>
        </w:rPr>
        <w:t>О</w:t>
      </w:r>
      <w:r>
        <w:rPr>
          <w:lang w:val="sr-Cyrl-RS"/>
        </w:rPr>
        <w:t>вакву особину имају потпуно повезани слојеви.</w:t>
      </w:r>
      <w:r w:rsidR="008A25A2">
        <w:rPr>
          <w:lang w:val="sr-Cyrl-RS"/>
        </w:rPr>
        <w:t xml:space="preserve"> Стога се у конволуционим мрежама, након што се слика обради са конволуционим слојевима и слојевима узорковања, излазни тензор шири</w:t>
      </w:r>
      <w:r w:rsidR="00F30EA5">
        <w:rPr>
          <w:lang w:val="sr-Cyrl-RS"/>
        </w:rPr>
        <w:t xml:space="preserve"> у једнодимензиону структуру,</w:t>
      </w:r>
      <w:r w:rsidR="008A25A2">
        <w:rPr>
          <w:lang w:val="sr-Cyrl-RS"/>
        </w:rPr>
        <w:t xml:space="preserve"> а затим пропушта кроз неколико мањих потпуно повезаних слојева, који сада могу да изврше рецимо класификацију написане (нацртане) цифре на слици. Када се улазни податак не би сужавао, поново би постојао проблем да сада ови потпуно повезани слојеви имају превише параметара. Како се помо</w:t>
      </w:r>
      <w:r w:rsidR="003B3575">
        <w:rPr>
          <w:lang w:val="sr-Cyrl-RS"/>
        </w:rPr>
        <w:t>ћ</w:t>
      </w:r>
      <w:r w:rsidR="008A25A2">
        <w:rPr>
          <w:lang w:val="sr-Cyrl-RS"/>
        </w:rPr>
        <w:t xml:space="preserve">у узорковања </w:t>
      </w:r>
      <w:r w:rsidR="008A25A2">
        <w:rPr>
          <w:lang w:val="sr-Cyrl-RS"/>
        </w:rPr>
        <w:lastRenderedPageBreak/>
        <w:t>тензори кроз мрежу смањују, и сами излазни потпуно повезани слојеви не морају бити (и нису) превелики</w:t>
      </w:r>
      <w:r w:rsidR="00F061A9">
        <w:rPr>
          <w:lang w:val="sr-Cyrl-RS"/>
        </w:rPr>
        <w:t>.</w:t>
      </w:r>
    </w:p>
    <w:p w14:paraId="19D50BE7" w14:textId="5A9059BB" w:rsidR="00CA2C1B" w:rsidRDefault="00CA2C1B" w:rsidP="009716AE">
      <w:pPr>
        <w:rPr>
          <w:lang w:val="sr-Cyrl-RS"/>
        </w:rPr>
      </w:pPr>
      <w:r>
        <w:rPr>
          <w:lang w:val="sr-Cyrl-RS"/>
        </w:rPr>
        <w:t>Нарано, као што и потпуно повезани слојеви имају активационе функције, тако и сами конволуциони слојеви имају исте. Често се у литератури издваја посебан слој који само представља активациону функцију а поставља се одмах након конволуционог слоја. Ово је суштински исто, а у овом раду се активациона функција не издваја као конц</w:t>
      </w:r>
      <w:r w:rsidR="00C66A39">
        <w:rPr>
          <w:lang w:val="sr-Cyrl-RS"/>
        </w:rPr>
        <w:t>ептуално</w:t>
      </w:r>
      <w:r>
        <w:rPr>
          <w:lang w:val="sr-Cyrl-RS"/>
        </w:rPr>
        <w:t xml:space="preserve"> посебан слој. Популарно је користити </w:t>
      </w:r>
      <w:r>
        <w:rPr>
          <w:i/>
          <w:iCs/>
          <w:lang w:val="en-US"/>
        </w:rPr>
        <w:t>RELU</w:t>
      </w:r>
      <w:r>
        <w:rPr>
          <w:lang w:val="sr-Cyrl-RS"/>
        </w:rPr>
        <w:t xml:space="preserve"> активациону функцију кроз конволуционе неуралне мреже.</w:t>
      </w:r>
    </w:p>
    <w:p w14:paraId="38A71776" w14:textId="0DE0D4B1" w:rsidR="00740ED6" w:rsidRDefault="00740ED6" w:rsidP="00740ED6">
      <w:pPr>
        <w:pStyle w:val="Heading3"/>
        <w:rPr>
          <w:lang w:val="sr-Cyrl-RS"/>
        </w:rPr>
      </w:pPr>
      <w:bookmarkStart w:id="56" w:name="_Toc55278279"/>
      <w:r>
        <w:rPr>
          <w:lang w:val="sr-Cyrl-RS"/>
        </w:rPr>
        <w:t>Имплементација конволуционих мрежа</w:t>
      </w:r>
      <w:bookmarkEnd w:id="56"/>
    </w:p>
    <w:p w14:paraId="054C437A" w14:textId="7E3F6B4E" w:rsidR="00740ED6" w:rsidRDefault="000F0578" w:rsidP="00740ED6">
      <w:pPr>
        <w:rPr>
          <w:lang w:val="sr-Cyrl-RS"/>
        </w:rPr>
      </w:pPr>
      <w:r>
        <w:rPr>
          <w:lang w:val="sr-Cyrl-RS"/>
        </w:rPr>
        <w:t xml:space="preserve">Конволуциони слојеви представљају практично једну операцију која је веома паралелизабилна (енгл. </w:t>
      </w:r>
      <w:r>
        <w:rPr>
          <w:i/>
          <w:iCs/>
          <w:lang w:val="en-US"/>
        </w:rPr>
        <w:t>parallelizable</w:t>
      </w:r>
      <w:r>
        <w:rPr>
          <w:lang w:val="sr-Cyrl-RS"/>
        </w:rPr>
        <w:t>).</w:t>
      </w:r>
      <w:r>
        <w:rPr>
          <w:lang w:val="en-US"/>
        </w:rPr>
        <w:t xml:space="preserve"> </w:t>
      </w:r>
      <w:r>
        <w:rPr>
          <w:lang w:val="sr-Cyrl-RS"/>
        </w:rPr>
        <w:t xml:space="preserve">Стога, погодна је за имплементацију на графичким картицама, посебно како се и описује помоћу скаларног производа. Касније, експериментална тестирања су показала да и за мање мреже (а мање мреже су по правилу ефикасније на </w:t>
      </w:r>
      <w:r>
        <w:rPr>
          <w:i/>
          <w:iCs/>
          <w:lang w:val="en-US"/>
        </w:rPr>
        <w:t>CPU</w:t>
      </w:r>
      <w:r>
        <w:rPr>
          <w:lang w:val="sr-Cyrl-RS"/>
        </w:rPr>
        <w:t xml:space="preserve"> јер немају додатан трошак око позива као операције на </w:t>
      </w:r>
      <w:r>
        <w:rPr>
          <w:i/>
          <w:iCs/>
          <w:lang w:val="en-US"/>
        </w:rPr>
        <w:t>GPU</w:t>
      </w:r>
      <w:r>
        <w:rPr>
          <w:lang w:val="sr-Cyrl-RS"/>
        </w:rPr>
        <w:t xml:space="preserve"> који ипак нису занемарљиви), паралелна природа ових операција даје изузетно убрзање у коришћењу ових мрежа (нека процена је да би за </w:t>
      </w:r>
      <w:r w:rsidR="00D17194">
        <w:rPr>
          <w:lang w:val="sr-Cyrl-RS"/>
        </w:rPr>
        <w:t>и мање</w:t>
      </w:r>
      <w:r>
        <w:rPr>
          <w:lang w:val="sr-Cyrl-RS"/>
        </w:rPr>
        <w:t xml:space="preserve"> мреже било потребно тренирање од неколико недеља на </w:t>
      </w:r>
      <w:r>
        <w:rPr>
          <w:i/>
          <w:iCs/>
          <w:lang w:val="en-US"/>
        </w:rPr>
        <w:t>CPU</w:t>
      </w:r>
      <w:r>
        <w:rPr>
          <w:lang w:val="sr-Cyrl-RS"/>
        </w:rPr>
        <w:t xml:space="preserve">, док би се исти посао на </w:t>
      </w:r>
      <w:r>
        <w:rPr>
          <w:i/>
          <w:iCs/>
          <w:lang w:val="en-US"/>
        </w:rPr>
        <w:t>GPU</w:t>
      </w:r>
      <w:r>
        <w:rPr>
          <w:lang w:val="sr-Cyrl-RS"/>
        </w:rPr>
        <w:t xml:space="preserve"> извршио за испод 24 сата).</w:t>
      </w:r>
      <w:r w:rsidR="00A615F9">
        <w:rPr>
          <w:lang w:val="sr-Cyrl-RS"/>
        </w:rPr>
        <w:t xml:space="preserve"> Ово убрзање се још више разликује у тренуцима када мреже расту (на </w:t>
      </w:r>
      <w:r w:rsidR="00A615F9">
        <w:rPr>
          <w:i/>
          <w:iCs/>
          <w:lang w:val="en-US"/>
        </w:rPr>
        <w:t>CPU</w:t>
      </w:r>
      <w:r w:rsidR="00A615F9">
        <w:rPr>
          <w:lang w:val="sr-Cyrl-RS"/>
        </w:rPr>
        <w:t xml:space="preserve"> раст је практично линеаран, што је мрежа већа, то су и временски захтеви већи, док на </w:t>
      </w:r>
      <w:r w:rsidR="00A615F9">
        <w:rPr>
          <w:i/>
          <w:iCs/>
          <w:lang w:val="en-US"/>
        </w:rPr>
        <w:t>GPU</w:t>
      </w:r>
      <w:r w:rsidR="00A615F9">
        <w:rPr>
          <w:lang w:val="sr-Cyrl-RS"/>
        </w:rPr>
        <w:t xml:space="preserve"> временски захтеви веома, веома споро расту</w:t>
      </w:r>
      <w:r w:rsidR="002B01B9">
        <w:rPr>
          <w:lang w:val="sr-Cyrl-RS"/>
        </w:rPr>
        <w:t xml:space="preserve"> – ако и уопште у неким моментима</w:t>
      </w:r>
      <w:r w:rsidR="00A615F9">
        <w:rPr>
          <w:lang w:val="sr-Cyrl-RS"/>
        </w:rPr>
        <w:t>).</w:t>
      </w:r>
    </w:p>
    <w:p w14:paraId="44A5C5D9" w14:textId="629ACBC5" w:rsidR="00D474B2" w:rsidRDefault="00D474B2" w:rsidP="00740ED6">
      <w:pPr>
        <w:rPr>
          <w:lang w:val="sr-Cyrl-RS"/>
        </w:rPr>
      </w:pPr>
      <w:r>
        <w:rPr>
          <w:lang w:val="sr-Cyrl-RS"/>
        </w:rPr>
        <w:t xml:space="preserve">Слојеви узорковања су такође паралелизабилни и представљају једну веома једноставну операцију. Могу да раде у два режима рада, а то је наравно </w:t>
      </w:r>
      <w:r>
        <w:rPr>
          <w:i/>
          <w:iCs/>
          <w:lang w:val="en-US"/>
        </w:rPr>
        <w:t>max pooling</w:t>
      </w:r>
      <w:r>
        <w:rPr>
          <w:lang w:val="sr-Cyrl-RS"/>
        </w:rPr>
        <w:t xml:space="preserve"> и </w:t>
      </w:r>
      <w:r>
        <w:rPr>
          <w:i/>
          <w:iCs/>
          <w:lang w:val="en-US"/>
        </w:rPr>
        <w:t>avg pooling</w:t>
      </w:r>
      <w:r>
        <w:rPr>
          <w:lang w:val="sr-Cyrl-RS"/>
        </w:rPr>
        <w:t xml:space="preserve">. Међутим, иако и ови слојеви показују велико убрзање у извршавању на </w:t>
      </w:r>
      <w:r>
        <w:rPr>
          <w:i/>
          <w:iCs/>
          <w:lang w:val="en-US"/>
        </w:rPr>
        <w:t>GPU</w:t>
      </w:r>
      <w:r>
        <w:rPr>
          <w:lang w:val="sr-Cyrl-RS"/>
        </w:rPr>
        <w:t xml:space="preserve"> у односу на </w:t>
      </w:r>
      <w:r>
        <w:rPr>
          <w:i/>
          <w:iCs/>
          <w:lang w:val="en-US"/>
        </w:rPr>
        <w:t>CPU</w:t>
      </w:r>
      <w:r>
        <w:rPr>
          <w:lang w:val="sr-Cyrl-RS"/>
        </w:rPr>
        <w:t xml:space="preserve">, овај </w:t>
      </w:r>
      <w:r w:rsidR="00B753EC">
        <w:rPr>
          <w:lang w:val="sr-Cyrl-RS"/>
        </w:rPr>
        <w:t xml:space="preserve">однос </w:t>
      </w:r>
      <w:r>
        <w:rPr>
          <w:lang w:val="sr-Cyrl-RS"/>
        </w:rPr>
        <w:t>није толико велик колик</w:t>
      </w:r>
      <w:r w:rsidR="001D45C5">
        <w:rPr>
          <w:lang w:val="sr-Cyrl-RS"/>
        </w:rPr>
        <w:t>и</w:t>
      </w:r>
      <w:r>
        <w:rPr>
          <w:lang w:val="sr-Cyrl-RS"/>
        </w:rPr>
        <w:t xml:space="preserve"> је код конволуционих слојева, звог природе једноставности ове операције.</w:t>
      </w:r>
    </w:p>
    <w:p w14:paraId="5A42D78A" w14:textId="5C995780" w:rsidR="00D474B2" w:rsidRDefault="00D474B2" w:rsidP="00740ED6">
      <w:pPr>
        <w:rPr>
          <w:lang w:val="sr-Cyrl-RS"/>
        </w:rPr>
      </w:pPr>
      <w:r>
        <w:rPr>
          <w:lang w:val="sr-Cyrl-RS"/>
        </w:rPr>
        <w:t>Иако су ово једини претходно помињани слојеви, у овом раду, имплементиран је још један слој, који се не мора нужно користити само у конволуционим мрежама, већ се може</w:t>
      </w:r>
      <w:r w:rsidR="00C300AA">
        <w:rPr>
          <w:lang w:val="sr-Cyrl-RS"/>
        </w:rPr>
        <w:t xml:space="preserve"> употребити</w:t>
      </w:r>
      <w:r>
        <w:rPr>
          <w:lang w:val="sr-Cyrl-RS"/>
        </w:rPr>
        <w:t xml:space="preserve"> било где, али разлог за његову потребу </w:t>
      </w:r>
      <w:r w:rsidR="00F3101E">
        <w:rPr>
          <w:lang w:val="sr-Cyrl-RS"/>
        </w:rPr>
        <w:t>се крије у раду конволуционих мрежа. Повремено, када се нанижу конволуциони слојеви, може доћи до експлозије вредности процесираних података, јер скаларни производ без ограничења практично сумира производе бројева. Ово се не осети када се посматра само један слој, али се итекако примећује када се и свега неколико конволуционих слојева нанижу. Проблем који настаје након овога је да се, уколико се велике вредности доведу до излазног потпуно повезаног слоја, ови подаци тешко интерпретирају јер се најчешће користе неке варијанте логистичких функција</w:t>
      </w:r>
      <w:r w:rsidR="00733E08">
        <w:rPr>
          <w:lang w:val="sr-Cyrl-RS"/>
        </w:rPr>
        <w:t xml:space="preserve"> (</w:t>
      </w:r>
      <w:r w:rsidR="00733E08">
        <w:rPr>
          <w:i/>
          <w:iCs/>
          <w:lang w:val="en-US"/>
        </w:rPr>
        <w:t>Sigmoid</w:t>
      </w:r>
      <w:r w:rsidR="00733E08">
        <w:rPr>
          <w:lang w:val="sr-Cyrl-RS"/>
        </w:rPr>
        <w:t xml:space="preserve">, </w:t>
      </w:r>
      <w:r w:rsidR="00733E08">
        <w:rPr>
          <w:i/>
          <w:iCs/>
          <w:lang w:val="en-US"/>
        </w:rPr>
        <w:t>Softmax</w:t>
      </w:r>
      <w:r w:rsidR="00733E08">
        <w:rPr>
          <w:lang w:val="sr-Cyrl-RS"/>
        </w:rPr>
        <w:t>)</w:t>
      </w:r>
      <w:r w:rsidR="00F3101E">
        <w:rPr>
          <w:lang w:val="sr-Cyrl-RS"/>
        </w:rPr>
        <w:t xml:space="preserve"> за функције активације које у себи садрже експоненцијалне чланове, а како рачунар ипак има ограничену (иако велику) представу бројева, ови чланови се не могу представити и честа појава у програмским језицима је да се уместо тога </w:t>
      </w:r>
      <w:r w:rsidR="00306F6E">
        <w:rPr>
          <w:lang w:val="sr-Cyrl-RS"/>
        </w:rPr>
        <w:t>такви</w:t>
      </w:r>
      <w:r w:rsidR="00F3101E">
        <w:rPr>
          <w:lang w:val="sr-Cyrl-RS"/>
        </w:rPr>
        <w:t xml:space="preserve"> број</w:t>
      </w:r>
      <w:r w:rsidR="00306F6E">
        <w:rPr>
          <w:lang w:val="sr-Cyrl-RS"/>
        </w:rPr>
        <w:t>еви</w:t>
      </w:r>
      <w:r w:rsidR="00F3101E">
        <w:rPr>
          <w:lang w:val="sr-Cyrl-RS"/>
        </w:rPr>
        <w:t xml:space="preserve"> представ</w:t>
      </w:r>
      <w:r w:rsidR="00306F6E">
        <w:rPr>
          <w:lang w:val="sr-Cyrl-RS"/>
        </w:rPr>
        <w:t>е</w:t>
      </w:r>
      <w:r w:rsidR="00F3101E">
        <w:rPr>
          <w:lang w:val="sr-Cyrl-RS"/>
        </w:rPr>
        <w:t xml:space="preserve"> „бесконачном“ вредношћу. Ово је лоше с обзиром да бесконачне вредности не носе никакву корисну информацију, а такође, често се у таквим ситуацијама врло брз</w:t>
      </w:r>
      <w:r w:rsidR="00306F6E">
        <w:rPr>
          <w:lang w:val="sr-Cyrl-RS"/>
        </w:rPr>
        <w:t>о</w:t>
      </w:r>
      <w:r w:rsidR="00F3101E">
        <w:rPr>
          <w:lang w:val="sr-Cyrl-RS"/>
        </w:rPr>
        <w:t xml:space="preserve"> одговарајућом аритметиком добијају и не-бројеви (енгл. </w:t>
      </w:r>
      <w:r w:rsidR="00F3101E">
        <w:rPr>
          <w:i/>
          <w:iCs/>
          <w:lang w:val="en-US"/>
        </w:rPr>
        <w:t>NaN</w:t>
      </w:r>
      <w:r w:rsidR="00F3101E">
        <w:rPr>
          <w:lang w:val="en-US"/>
        </w:rPr>
        <w:t xml:space="preserve">, </w:t>
      </w:r>
      <w:r w:rsidR="00F3101E">
        <w:rPr>
          <w:i/>
          <w:iCs/>
          <w:lang w:val="en-US"/>
        </w:rPr>
        <w:t>Not a Number</w:t>
      </w:r>
      <w:r w:rsidR="00F3101E">
        <w:rPr>
          <w:lang w:val="sr-Cyrl-RS"/>
        </w:rPr>
        <w:t>), који су још мање корисни од бесконачних вредности.</w:t>
      </w:r>
    </w:p>
    <w:p w14:paraId="7C990647" w14:textId="57D136C2" w:rsidR="00383303" w:rsidRDefault="0034672A" w:rsidP="00740ED6">
      <w:pPr>
        <w:rPr>
          <w:lang w:val="sr-Cyrl-RS"/>
        </w:rPr>
      </w:pPr>
      <w:r>
        <w:rPr>
          <w:lang w:val="sr-Cyrl-RS"/>
        </w:rPr>
        <w:t xml:space="preserve">Додатно имплементирани слој је такозваи адаптирајући слој (енгл. </w:t>
      </w:r>
      <w:r>
        <w:rPr>
          <w:i/>
          <w:iCs/>
          <w:lang w:val="en-US"/>
        </w:rPr>
        <w:t>Adapting Layer</w:t>
      </w:r>
      <w:r>
        <w:rPr>
          <w:lang w:val="sr-Cyrl-RS"/>
        </w:rPr>
        <w:t>), чија је улога да податке (</w:t>
      </w:r>
      <w:r w:rsidR="00DA36E4">
        <w:rPr>
          <w:lang w:val="sr-Cyrl-RS"/>
        </w:rPr>
        <w:t xml:space="preserve">на </w:t>
      </w:r>
      <w:r>
        <w:rPr>
          <w:lang w:val="sr-Cyrl-RS"/>
        </w:rPr>
        <w:t xml:space="preserve">заправо неколико начина) адаптира како би даљи </w:t>
      </w:r>
      <w:r>
        <w:rPr>
          <w:lang w:val="sr-Cyrl-RS"/>
        </w:rPr>
        <w:lastRenderedPageBreak/>
        <w:t>слојеви овакве податке могли</w:t>
      </w:r>
      <w:r w:rsidR="00253EA9">
        <w:rPr>
          <w:lang w:val="sr-Cyrl-RS"/>
        </w:rPr>
        <w:t xml:space="preserve"> несметано</w:t>
      </w:r>
      <w:r>
        <w:rPr>
          <w:lang w:val="sr-Cyrl-RS"/>
        </w:rPr>
        <w:t xml:space="preserve"> да користе.</w:t>
      </w:r>
      <w:r w:rsidR="00733E08">
        <w:rPr>
          <w:lang w:val="sr-Cyrl-RS"/>
        </w:rPr>
        <w:t xml:space="preserve"> Прва и основна адаптација која може да се примени је нормализација. Ова нормализација је мало другачије природе од нормализације </w:t>
      </w:r>
      <w:r w:rsidR="00B63BFD">
        <w:rPr>
          <w:lang w:val="sr-Cyrl-RS"/>
        </w:rPr>
        <w:t xml:space="preserve">улазних података. </w:t>
      </w:r>
      <w:r w:rsidR="00687B35">
        <w:rPr>
          <w:lang w:val="sr-Cyrl-RS"/>
        </w:rPr>
        <w:t xml:space="preserve">Наиме, тешко се овде може и дефинисати какви су подаци, односно која им је природа, како би се рецимо знао њихов опсег. Практично, овде се нормализација врши над произвољним подацима, а једна од техника која се у оваквом општем случају може употребити је техника статистичког рецентрирања и рескалирања дистрибуције података. Формално математички дефинише се тако што се од сваког податка првенствено одузме њихова просечна вредност (енгл. </w:t>
      </w:r>
      <w:r w:rsidR="00687B35">
        <w:rPr>
          <w:i/>
          <w:iCs/>
          <w:lang w:val="en-US"/>
        </w:rPr>
        <w:t>mean</w:t>
      </w:r>
      <w:r w:rsidR="00687B35">
        <w:rPr>
          <w:lang w:val="sr-Cyrl-RS"/>
        </w:rPr>
        <w:t>), а затим се подели са стандардном девијацијом ових података.</w:t>
      </w:r>
    </w:p>
    <w:p w14:paraId="102EA7EA" w14:textId="73ED10F7" w:rsidR="00687B35" w:rsidRPr="00627079" w:rsidRDefault="00627079" w:rsidP="00687B35">
      <w:pPr>
        <w:pStyle w:val="Formula"/>
        <w:rPr>
          <w:rFonts w:eastAsiaTheme="minorEastAsia"/>
          <w:i/>
        </w:rPr>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-mean</m:t>
              </m:r>
              <m:d>
                <m:dPr>
                  <m:ctrlPr>
                    <w:rPr>
                      <w:rFonts w:ascii="Cambria Math" w:hAnsi="Cambria Math"/>
                      <w:i/>
                    </w:rPr>
                  </m:ctrlPr>
                </m:dPr>
                <m:e>
                  <m:r>
                    <m:rPr>
                      <m:sty m:val="bi"/>
                    </m:rPr>
                    <w:rPr>
                      <w:rFonts w:ascii="Cambria Math" w:hAnsi="Cambria Math"/>
                    </w:rPr>
                    <m:t>x</m:t>
                  </m:r>
                </m:e>
              </m:d>
            </m:num>
            <m:den>
              <m:r>
                <w:rPr>
                  <w:rFonts w:ascii="Cambria Math" w:hAnsi="Cambria Math"/>
                </w:rPr>
                <m:t>dev</m:t>
              </m:r>
              <m:d>
                <m:dPr>
                  <m:ctrlPr>
                    <w:rPr>
                      <w:rFonts w:ascii="Cambria Math" w:hAnsi="Cambria Math"/>
                      <w:i/>
                    </w:rPr>
                  </m:ctrlPr>
                </m:dPr>
                <m:e>
                  <m:r>
                    <m:rPr>
                      <m:sty m:val="bi"/>
                    </m:rPr>
                    <w:rPr>
                      <w:rFonts w:ascii="Cambria Math" w:hAnsi="Cambria Math"/>
                    </w:rPr>
                    <m:t>x</m:t>
                  </m:r>
                </m:e>
              </m:d>
            </m:den>
          </m:f>
        </m:oMath>
      </m:oMathPara>
    </w:p>
    <w:p w14:paraId="68B0CD43" w14:textId="54E7F8BB" w:rsidR="00627079" w:rsidRDefault="00A10BEB" w:rsidP="00627079">
      <w:pPr>
        <w:rPr>
          <w:lang w:val="sr-Cyrl-RS"/>
        </w:rPr>
      </w:pPr>
      <w:r>
        <w:rPr>
          <w:lang w:val="sr-Cyrl-RS"/>
        </w:rPr>
        <w:t xml:space="preserve">Нормализација података није једини вид адаптације коју сам адаптирајући слој може да изведе. Наиме, други вид адаптације је преобличавање (енгл. </w:t>
      </w:r>
      <w:r>
        <w:rPr>
          <w:i/>
          <w:iCs/>
          <w:lang w:val="en-US"/>
        </w:rPr>
        <w:t>Reshaping</w:t>
      </w:r>
      <w:r>
        <w:rPr>
          <w:lang w:val="sr-Cyrl-RS"/>
        </w:rPr>
        <w:t>). У тренутку када се прелази из конволуционог домена у доме</w:t>
      </w:r>
      <w:r w:rsidR="00BD1AC3">
        <w:rPr>
          <w:lang w:val="sr-Cyrl-RS"/>
        </w:rPr>
        <w:t>н</w:t>
      </w:r>
      <w:r>
        <w:rPr>
          <w:lang w:val="sr-Cyrl-RS"/>
        </w:rPr>
        <w:t xml:space="preserve"> потпуно повезаних слојева, речено је да је неопходно развући податке како би сам потпуно повезан слој успео да их прихвати. Управо је ово други вид адаптације коју може адаптирајући слој да изведе. У општем случају, било какав вид промене облика тензора је дозвољен, па и </w:t>
      </w:r>
      <w:r>
        <w:rPr>
          <w:i/>
          <w:iCs/>
          <w:lang w:val="en-US"/>
        </w:rPr>
        <w:t>1D</w:t>
      </w:r>
      <w:r>
        <w:rPr>
          <w:lang w:val="en-US"/>
        </w:rPr>
        <w:t xml:space="preserve"> </w:t>
      </w:r>
      <w:r>
        <w:rPr>
          <w:lang w:val="sr-Cyrl-RS"/>
        </w:rPr>
        <w:t xml:space="preserve">на </w:t>
      </w:r>
      <w:r>
        <w:rPr>
          <w:i/>
          <w:iCs/>
          <w:lang w:val="en-US"/>
        </w:rPr>
        <w:t>2D</w:t>
      </w:r>
      <w:r>
        <w:rPr>
          <w:lang w:val="sr-Cyrl-RS"/>
        </w:rPr>
        <w:t xml:space="preserve"> или </w:t>
      </w:r>
      <w:r>
        <w:rPr>
          <w:i/>
          <w:iCs/>
          <w:lang w:val="en-US"/>
        </w:rPr>
        <w:t>3D</w:t>
      </w:r>
      <w:r>
        <w:rPr>
          <w:lang w:val="sr-Cyrl-RS"/>
        </w:rPr>
        <w:t xml:space="preserve"> трансформације су дозвољене, докле год је те тежина (енгл. </w:t>
      </w:r>
      <w:r>
        <w:rPr>
          <w:i/>
          <w:iCs/>
          <w:lang w:val="en-US"/>
        </w:rPr>
        <w:t>weight</w:t>
      </w:r>
      <w:r>
        <w:rPr>
          <w:lang w:val="sr-Cyrl-RS"/>
        </w:rPr>
        <w:t xml:space="preserve">) облика одржана (нпр. могуће је </w:t>
      </w:r>
      <w:r>
        <w:rPr>
          <w:i/>
          <w:iCs/>
          <w:lang w:val="en-US"/>
        </w:rPr>
        <w:t>1D</w:t>
      </w:r>
      <w:r>
        <w:rPr>
          <w:lang w:val="sr-Cyrl-RS"/>
        </w:rPr>
        <w:t xml:space="preserve"> тензор дужине </w:t>
      </w:r>
      <w:r w:rsidRPr="004B7057">
        <w:rPr>
          <w:i/>
          <w:iCs/>
          <w:lang w:val="en-US"/>
        </w:rPr>
        <w:t>27</w:t>
      </w:r>
      <w:r>
        <w:rPr>
          <w:lang w:val="sr-Cyrl-RS"/>
        </w:rPr>
        <w:t xml:space="preserve"> трансформисати у </w:t>
      </w:r>
      <w:r w:rsidRPr="004B7057">
        <w:rPr>
          <w:i/>
          <w:iCs/>
          <w:lang w:val="en-US"/>
        </w:rPr>
        <w:t>3x3x3</w:t>
      </w:r>
      <w:r>
        <w:rPr>
          <w:lang w:val="en-US"/>
        </w:rPr>
        <w:t xml:space="preserve"> </w:t>
      </w:r>
      <w:r>
        <w:rPr>
          <w:i/>
          <w:iCs/>
          <w:lang w:val="en-US"/>
        </w:rPr>
        <w:t>3D</w:t>
      </w:r>
      <w:r>
        <w:rPr>
          <w:lang w:val="sr-Cyrl-RS"/>
        </w:rPr>
        <w:t xml:space="preserve"> тензор, али рецимо </w:t>
      </w:r>
      <w:r>
        <w:rPr>
          <w:i/>
          <w:iCs/>
          <w:lang w:val="en-US"/>
        </w:rPr>
        <w:t>2D</w:t>
      </w:r>
      <w:r>
        <w:rPr>
          <w:lang w:val="sr-Cyrl-RS"/>
        </w:rPr>
        <w:t xml:space="preserve"> тензор димензије </w:t>
      </w:r>
      <w:r w:rsidRPr="004B7057">
        <w:rPr>
          <w:i/>
          <w:iCs/>
          <w:lang w:val="en-US"/>
        </w:rPr>
        <w:t>7x4</w:t>
      </w:r>
      <w:r>
        <w:rPr>
          <w:lang w:val="en-US"/>
        </w:rPr>
        <w:t xml:space="preserve"> </w:t>
      </w:r>
      <w:r>
        <w:rPr>
          <w:lang w:val="sr-Cyrl-RS"/>
        </w:rPr>
        <w:t xml:space="preserve">није могуће трансформисати у </w:t>
      </w:r>
      <w:r>
        <w:rPr>
          <w:i/>
          <w:iCs/>
          <w:lang w:val="en-US"/>
        </w:rPr>
        <w:t>3D</w:t>
      </w:r>
      <w:r>
        <w:rPr>
          <w:lang w:val="sr-Cyrl-RS"/>
        </w:rPr>
        <w:t xml:space="preserve"> тензор димензије</w:t>
      </w:r>
      <w:r w:rsidR="004B7057">
        <w:rPr>
          <w:lang w:val="sr-Cyrl-RS"/>
        </w:rPr>
        <w:t xml:space="preserve"> </w:t>
      </w:r>
      <w:r w:rsidR="004B7057" w:rsidRPr="004B7057">
        <w:rPr>
          <w:i/>
          <w:iCs/>
          <w:lang w:val="en-US"/>
        </w:rPr>
        <w:t>3x3x3</w:t>
      </w:r>
      <w:r w:rsidR="0066576F">
        <w:rPr>
          <w:lang w:val="sr-Cyrl-RS"/>
        </w:rPr>
        <w:t>, као и обрнуто</w:t>
      </w:r>
      <w:r>
        <w:rPr>
          <w:lang w:val="sr-Cyrl-RS"/>
        </w:rPr>
        <w:t>).</w:t>
      </w:r>
    </w:p>
    <w:p w14:paraId="1193DC5B" w14:textId="0D96AB1E" w:rsidR="00DE61B8" w:rsidRDefault="00DE61B8" w:rsidP="00627079">
      <w:pPr>
        <w:rPr>
          <w:lang w:val="sr-Cyrl-RS"/>
        </w:rPr>
      </w:pPr>
      <w:r>
        <w:rPr>
          <w:lang w:val="sr-Cyrl-RS"/>
        </w:rPr>
        <w:t xml:space="preserve">Још једна додатна функционалност уграђена у адаптирајуће слојеве је активациона функција. Заправо, узоркујући слојеви, па и адаптирајући, немају потребу за функцијама активације. Међутим, адаптирајућем слоју се ипак оставља могућност да врши активацију преко активационе функције, а разлог је следећи. Уколико кориснику не треба активациона функција, може употребити </w:t>
      </w:r>
      <w:r>
        <w:rPr>
          <w:i/>
          <w:iCs/>
          <w:lang w:val="en-US"/>
        </w:rPr>
        <w:t>LTU</w:t>
      </w:r>
      <w:r>
        <w:rPr>
          <w:lang w:val="en-US"/>
        </w:rPr>
        <w:t xml:space="preserve"> </w:t>
      </w:r>
      <w:r>
        <w:rPr>
          <w:lang w:val="sr-Cyrl-RS"/>
        </w:rPr>
        <w:t xml:space="preserve">у облику чисте линеарне функције (енгл. </w:t>
      </w:r>
      <w:r>
        <w:rPr>
          <w:i/>
          <w:iCs/>
          <w:lang w:val="en-US"/>
        </w:rPr>
        <w:t>purelin</w:t>
      </w:r>
      <w:r>
        <w:rPr>
          <w:lang w:val="sr-Cyrl-RS"/>
        </w:rPr>
        <w:t xml:space="preserve">), која је иначе и постављена овом слоју као основна (енгл. </w:t>
      </w:r>
      <w:r>
        <w:rPr>
          <w:i/>
          <w:iCs/>
          <w:lang w:val="en-US"/>
        </w:rPr>
        <w:t>default</w:t>
      </w:r>
      <w:r>
        <w:rPr>
          <w:lang w:val="sr-Cyrl-RS"/>
        </w:rPr>
        <w:t>) функција активације, која заправо не уноси никакву промену у подацима. Ипак, корисник овај слој може да користи на произвољан начин</w:t>
      </w:r>
      <w:r w:rsidR="006E431B">
        <w:rPr>
          <w:lang w:val="sr-Cyrl-RS"/>
        </w:rPr>
        <w:t>, рецимо уколико негде ипак жели да унесе додатну нелинеарност</w:t>
      </w:r>
      <w:r>
        <w:rPr>
          <w:lang w:val="sr-Cyrl-RS"/>
        </w:rPr>
        <w:t xml:space="preserve">. Све 3 описане функционалности (нормализација, преобличавање и активација) су независне и </w:t>
      </w:r>
      <w:r w:rsidR="008E3E58">
        <w:rPr>
          <w:lang w:val="sr-Cyrl-RS"/>
        </w:rPr>
        <w:t>може</w:t>
      </w:r>
      <w:r>
        <w:rPr>
          <w:lang w:val="sr-Cyrl-RS"/>
        </w:rPr>
        <w:t xml:space="preserve"> се, при креирању неуралне мреже када се адаптирајући слој </w:t>
      </w:r>
      <w:r w:rsidR="00456EE6">
        <w:rPr>
          <w:lang w:val="sr-Cyrl-RS"/>
        </w:rPr>
        <w:t>додаје</w:t>
      </w:r>
      <w:r>
        <w:rPr>
          <w:lang w:val="sr-Cyrl-RS"/>
        </w:rPr>
        <w:t xml:space="preserve">, </w:t>
      </w:r>
      <w:r w:rsidR="00456EE6">
        <w:rPr>
          <w:lang w:val="sr-Cyrl-RS"/>
        </w:rPr>
        <w:t>бирати да све или само поједине функционалности буду присутне (може и ни једна). Па тако, корисник може изабрати да само жели податке да пропусти кроз неку активациону функцију. Или, може само да изврши нормализацију. Уколико тако жели, може и нормализацију и активацију, или све три</w:t>
      </w:r>
      <w:r w:rsidR="00353A01">
        <w:rPr>
          <w:lang w:val="sr-Cyrl-RS"/>
        </w:rPr>
        <w:t xml:space="preserve"> (било која комбинација је дозвољена)</w:t>
      </w:r>
      <w:r w:rsidR="00093BB9">
        <w:rPr>
          <w:lang w:val="sr-Cyrl-RS"/>
        </w:rPr>
        <w:t>.</w:t>
      </w:r>
    </w:p>
    <w:p w14:paraId="27932156" w14:textId="5272A985" w:rsidR="00911C82" w:rsidRDefault="00A46651" w:rsidP="00911C82">
      <w:pPr>
        <w:rPr>
          <w:lang w:val="sr-Cyrl-RS"/>
        </w:rPr>
      </w:pPr>
      <w:r>
        <w:rPr>
          <w:lang w:val="sr-Cyrl-RS"/>
        </w:rPr>
        <w:t>Сада, када поједини слојеви постоје, конволуционе мреже се креирају на исти начин помоћу градитеља неуралних мрежа као и потпуно повезане мреже, а наравно као додатне опције градитеља, могу се бирати претходно описани слојеви.</w:t>
      </w:r>
      <w:r w:rsidR="005A616B">
        <w:rPr>
          <w:lang w:val="sr-Cyrl-RS"/>
        </w:rPr>
        <w:t xml:space="preserve"> За разлику од потпуно повезаних слојева, конволуциони слојеви заправо имају више параметара (тачније хиперпараметара) који се могу бирати, а такође постоје и одређена ограничења јер поједине комбинације вредности ових параметара немају смисла, па тиме и нису дозвољена.</w:t>
      </w:r>
      <w:r w:rsidR="00911C82">
        <w:rPr>
          <w:lang w:val="sr-Cyrl-RS"/>
        </w:rPr>
        <w:br w:type="page"/>
      </w:r>
    </w:p>
    <w:p w14:paraId="58427B4A" w14:textId="229EC429" w:rsidR="00A46651" w:rsidRDefault="00640834" w:rsidP="00640834">
      <w:pPr>
        <w:pStyle w:val="Heading3"/>
        <w:rPr>
          <w:lang w:val="sr-Cyrl-RS"/>
        </w:rPr>
      </w:pPr>
      <w:bookmarkStart w:id="57" w:name="_Toc55278280"/>
      <w:r>
        <w:rPr>
          <w:lang w:val="sr-Cyrl-RS"/>
        </w:rPr>
        <w:lastRenderedPageBreak/>
        <w:t>Надгледано учење</w:t>
      </w:r>
      <w:bookmarkEnd w:id="57"/>
    </w:p>
    <w:p w14:paraId="3FD8143D" w14:textId="72E1FC6F" w:rsidR="00640834" w:rsidRDefault="009A2BDC" w:rsidP="00640834">
      <w:pPr>
        <w:rPr>
          <w:lang w:val="sr-Cyrl-RS"/>
        </w:rPr>
      </w:pPr>
      <w:r>
        <w:rPr>
          <w:lang w:val="sr-Cyrl-RS"/>
        </w:rPr>
        <w:t xml:space="preserve">Иако је главна тема овог рада учење са подршком, то је само један вид машинског учења. Најраспрострањенији вид учења је заправо надгледано учење (енгл. </w:t>
      </w:r>
      <w:r>
        <w:rPr>
          <w:i/>
          <w:iCs/>
          <w:lang w:val="en-US"/>
        </w:rPr>
        <w:t>Supervised Learning</w:t>
      </w:r>
      <w:r>
        <w:rPr>
          <w:lang w:val="en-US"/>
        </w:rPr>
        <w:t xml:space="preserve"> </w:t>
      </w:r>
      <w:r w:rsidR="005001A5">
        <w:rPr>
          <w:lang w:val="en-US"/>
        </w:rPr>
        <w:fldChar w:fldCharType="begin"/>
      </w:r>
      <w:r w:rsidR="005001A5">
        <w:rPr>
          <w:lang w:val="en-US"/>
        </w:rPr>
        <w:instrText xml:space="preserve"> REF _Ref55222253 \r \h </w:instrText>
      </w:r>
      <w:r w:rsidR="005001A5">
        <w:rPr>
          <w:lang w:val="en-US"/>
        </w:rPr>
      </w:r>
      <w:r w:rsidR="005001A5">
        <w:rPr>
          <w:lang w:val="en-US"/>
        </w:rPr>
        <w:fldChar w:fldCharType="separate"/>
      </w:r>
      <w:r w:rsidR="005001A5">
        <w:rPr>
          <w:lang w:val="en-US"/>
        </w:rPr>
        <w:t>[20]</w:t>
      </w:r>
      <w:r w:rsidR="005001A5">
        <w:rPr>
          <w:lang w:val="en-US"/>
        </w:rPr>
        <w:fldChar w:fldCharType="end"/>
      </w:r>
      <w:r>
        <w:rPr>
          <w:lang w:val="en-US"/>
        </w:rPr>
        <w:t>).</w:t>
      </w:r>
      <w:r w:rsidR="00734473">
        <w:rPr>
          <w:lang w:val="en-US"/>
        </w:rPr>
        <w:t xml:space="preserve"> </w:t>
      </w:r>
      <w:r w:rsidR="00734473">
        <w:rPr>
          <w:lang w:val="sr-Cyrl-RS"/>
        </w:rPr>
        <w:t xml:space="preserve">Овде, систем се састоји од модела који има способност учења и података који су лабелирани (енгл. </w:t>
      </w:r>
      <w:r w:rsidR="00734473">
        <w:rPr>
          <w:i/>
          <w:iCs/>
          <w:lang w:val="en-US"/>
        </w:rPr>
        <w:t>labeled</w:t>
      </w:r>
      <w:r w:rsidR="00734473">
        <w:rPr>
          <w:lang w:val="sr-Cyrl-RS"/>
        </w:rPr>
        <w:t>), а сам модел (односно алгоритам) треба да из датих података научи (генерализује) проблем и самим тим добија могућност распознавања наредних података који надолазе (рецимо, има способност класификације наредних слика на којима су написане цифре на различите, потенцијално до сада невиђене начине).</w:t>
      </w:r>
    </w:p>
    <w:p w14:paraId="629E1DBE" w14:textId="593060CA" w:rsidR="00367F25" w:rsidRDefault="00367F25" w:rsidP="00640834">
      <w:pPr>
        <w:rPr>
          <w:lang w:val="sr-Cyrl-RS"/>
        </w:rPr>
      </w:pPr>
      <w:r>
        <w:rPr>
          <w:lang w:val="sr-Cyrl-RS"/>
        </w:rPr>
        <w:t>Као тест конволуционих мрежа, као и додатни тест за НЕ, у овом раду направљен је још један пројекат који сада представља систем надгледаног учења где се НМ обучавају помоћу НЕ. Идеја је да се покаже да се НЕ може користити и у оваквим сценаријима</w:t>
      </w:r>
      <w:r w:rsidR="008B7E51">
        <w:rPr>
          <w:lang w:val="sr-Cyrl-RS"/>
        </w:rPr>
        <w:t xml:space="preserve"> (у надгледаном учењу)</w:t>
      </w:r>
      <w:r>
        <w:rPr>
          <w:lang w:val="sr-Cyrl-RS"/>
        </w:rPr>
        <w:t xml:space="preserve">. Као проблем, изабран је </w:t>
      </w:r>
      <w:r>
        <w:rPr>
          <w:i/>
          <w:iCs/>
          <w:lang w:val="en-US"/>
        </w:rPr>
        <w:t>Google QuickDraw Dataset</w:t>
      </w:r>
      <w:r>
        <w:rPr>
          <w:lang w:val="en-US"/>
        </w:rPr>
        <w:t xml:space="preserve"> </w:t>
      </w:r>
      <w:r w:rsidR="00D77BD8">
        <w:rPr>
          <w:lang w:val="en-US"/>
        </w:rPr>
        <w:fldChar w:fldCharType="begin"/>
      </w:r>
      <w:r w:rsidR="00D77BD8">
        <w:rPr>
          <w:lang w:val="en-US"/>
        </w:rPr>
        <w:instrText xml:space="preserve"> REF _Ref55222761 \r \h </w:instrText>
      </w:r>
      <w:r w:rsidR="00D77BD8">
        <w:rPr>
          <w:lang w:val="en-US"/>
        </w:rPr>
      </w:r>
      <w:r w:rsidR="00D77BD8">
        <w:rPr>
          <w:lang w:val="en-US"/>
        </w:rPr>
        <w:fldChar w:fldCharType="separate"/>
      </w:r>
      <w:r w:rsidR="00D77BD8">
        <w:rPr>
          <w:lang w:val="en-US"/>
        </w:rPr>
        <w:t>[21]</w:t>
      </w:r>
      <w:r w:rsidR="00D77BD8">
        <w:rPr>
          <w:lang w:val="en-US"/>
        </w:rPr>
        <w:fldChar w:fldCharType="end"/>
      </w:r>
      <w:r w:rsidR="00B416FE">
        <w:rPr>
          <w:lang w:val="sr-Cyrl-RS"/>
        </w:rPr>
        <w:t xml:space="preserve">, где би се направио класификатор малих слика сиве скале (енгл. </w:t>
      </w:r>
      <w:r w:rsidR="00B416FE">
        <w:rPr>
          <w:i/>
          <w:iCs/>
          <w:lang w:val="en-US"/>
        </w:rPr>
        <w:t>grayscale</w:t>
      </w:r>
      <w:r w:rsidR="00B416FE">
        <w:rPr>
          <w:lang w:val="sr-Cyrl-RS"/>
        </w:rPr>
        <w:t xml:space="preserve">), димензије </w:t>
      </w:r>
      <w:r w:rsidR="00B416FE">
        <w:rPr>
          <w:i/>
          <w:iCs/>
          <w:lang w:val="en-US"/>
        </w:rPr>
        <w:t>28x28</w:t>
      </w:r>
      <w:r w:rsidR="00B416FE">
        <w:rPr>
          <w:lang w:val="sr-Cyrl-RS"/>
        </w:rPr>
        <w:t xml:space="preserve">. У питању су мали цртежи </w:t>
      </w:r>
      <w:r w:rsidR="002F4844">
        <w:rPr>
          <w:lang w:val="sr-Cyrl-RS"/>
        </w:rPr>
        <w:t>из</w:t>
      </w:r>
      <w:r w:rsidR="00B416FE">
        <w:rPr>
          <w:lang w:val="sr-Cyrl-RS"/>
        </w:rPr>
        <w:t xml:space="preserve"> 345</w:t>
      </w:r>
      <w:r w:rsidR="002F4844">
        <w:rPr>
          <w:lang w:val="sr-Cyrl-RS"/>
        </w:rPr>
        <w:t xml:space="preserve"> различитих категорија (мачке, пси, јабуке, банане, анђели, змајеви, дијаманти, круне</w:t>
      </w:r>
      <w:r w:rsidR="008F6602">
        <w:rPr>
          <w:lang w:val="sr-Cyrl-RS"/>
        </w:rPr>
        <w:t>, аутомобили</w:t>
      </w:r>
      <w:r w:rsidR="002F4844">
        <w:rPr>
          <w:lang w:val="sr-Cyrl-RS"/>
        </w:rPr>
        <w:t>, …)</w:t>
      </w:r>
      <w:r w:rsidR="00B416FE">
        <w:rPr>
          <w:lang w:val="sr-Cyrl-RS"/>
        </w:rPr>
        <w:t>.</w:t>
      </w:r>
      <w:r w:rsidR="00A54ACF">
        <w:rPr>
          <w:lang w:val="sr-Cyrl-RS"/>
        </w:rPr>
        <w:t xml:space="preserve"> </w:t>
      </w:r>
      <w:r w:rsidR="007529BF">
        <w:rPr>
          <w:lang w:val="sr-Cyrl-RS"/>
        </w:rPr>
        <w:t>Слике цртају људи из разних делова света, а</w:t>
      </w:r>
      <w:r w:rsidR="002F4844">
        <w:rPr>
          <w:lang w:val="sr-Cyrl-RS"/>
        </w:rPr>
        <w:t xml:space="preserve"> </w:t>
      </w:r>
      <w:r w:rsidR="007529BF">
        <w:rPr>
          <w:lang w:val="sr-Cyrl-RS"/>
        </w:rPr>
        <w:t>п</w:t>
      </w:r>
      <w:r w:rsidR="002F4844">
        <w:rPr>
          <w:lang w:val="sr-Cyrl-RS"/>
        </w:rPr>
        <w:t xml:space="preserve">одаци су погодни за </w:t>
      </w:r>
      <w:r w:rsidR="007529BF">
        <w:rPr>
          <w:lang w:val="sr-Cyrl-RS"/>
        </w:rPr>
        <w:t>примере машинског учења.</w:t>
      </w:r>
    </w:p>
    <w:p w14:paraId="45328132" w14:textId="285C087D" w:rsidR="00E83006" w:rsidRDefault="00E83006" w:rsidP="00E83006">
      <w:pPr>
        <w:pStyle w:val="Picture"/>
      </w:pPr>
      <w:r w:rsidRPr="00E83006">
        <w:rPr>
          <w:noProof/>
        </w:rPr>
        <w:drawing>
          <wp:inline distT="0" distB="0" distL="0" distR="0" wp14:anchorId="046E6F02" wp14:editId="525BD736">
            <wp:extent cx="5760720" cy="45510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551045"/>
                    </a:xfrm>
                    <a:prstGeom prst="rect">
                      <a:avLst/>
                    </a:prstGeom>
                  </pic:spPr>
                </pic:pic>
              </a:graphicData>
            </a:graphic>
          </wp:inline>
        </w:drawing>
      </w:r>
    </w:p>
    <w:p w14:paraId="6DBE5D07" w14:textId="07CF1329" w:rsidR="00E83006" w:rsidRPr="00E83006" w:rsidRDefault="00E83006" w:rsidP="00E83006">
      <w:pPr>
        <w:pStyle w:val="PictureTitle"/>
      </w:pPr>
      <w:r>
        <w:rPr>
          <w:b/>
          <w:bCs/>
        </w:rPr>
        <w:t>Слика 28</w:t>
      </w:r>
      <w:r>
        <w:t xml:space="preserve"> – Цртежи у </w:t>
      </w:r>
      <w:r>
        <w:rPr>
          <w:i/>
          <w:iCs/>
          <w:lang w:val="en-US"/>
        </w:rPr>
        <w:t>Google QuickDraw</w:t>
      </w:r>
      <w:r>
        <w:t xml:space="preserve"> скупу података</w:t>
      </w:r>
    </w:p>
    <w:p w14:paraId="204CE7CC" w14:textId="3650531F" w:rsidR="008F6602" w:rsidRDefault="00FA4D5E" w:rsidP="00640834">
      <w:pPr>
        <w:rPr>
          <w:lang w:val="sr-Cyrl-RS"/>
        </w:rPr>
      </w:pPr>
      <w:r>
        <w:rPr>
          <w:lang w:val="sr-Cyrl-RS"/>
        </w:rPr>
        <w:t xml:space="preserve">Потребно је прво дефинисати начин како би систем функционисао. Срж идеје је да се за функцију способности у ГА користи нека функција грешке у надгледаном учењу </w:t>
      </w:r>
      <w:r>
        <w:rPr>
          <w:lang w:val="sr-Cyrl-RS"/>
        </w:rPr>
        <w:lastRenderedPageBreak/>
        <w:t xml:space="preserve">(енгл. </w:t>
      </w:r>
      <w:r>
        <w:rPr>
          <w:i/>
          <w:iCs/>
          <w:lang w:val="en-US"/>
        </w:rPr>
        <w:t>cost function</w:t>
      </w:r>
      <w:r>
        <w:rPr>
          <w:lang w:val="sr-Cyrl-RS"/>
        </w:rPr>
        <w:t>).</w:t>
      </w:r>
      <w:r w:rsidR="00367C52">
        <w:rPr>
          <w:lang w:val="sr-Cyrl-RS"/>
        </w:rPr>
        <w:t xml:space="preserve"> На делу скупа података који се користе за обучавање у надгледаном учењу</w:t>
      </w:r>
      <w:r w:rsidR="00D30137">
        <w:rPr>
          <w:lang w:val="sr-Cyrl-RS"/>
        </w:rPr>
        <w:t xml:space="preserve"> (енгл. </w:t>
      </w:r>
      <w:r w:rsidR="00D30137">
        <w:rPr>
          <w:i/>
          <w:iCs/>
          <w:lang w:val="en-US"/>
        </w:rPr>
        <w:t>train set</w:t>
      </w:r>
      <w:r w:rsidR="00D30137">
        <w:rPr>
          <w:lang w:val="sr-Cyrl-RS"/>
        </w:rPr>
        <w:t>)</w:t>
      </w:r>
      <w:r w:rsidR="00367C52">
        <w:rPr>
          <w:lang w:val="sr-Cyrl-RS"/>
        </w:rPr>
        <w:t xml:space="preserve"> перформансе читаве популације се евалуирају, али појединачно за сваку индивидуу. Рачуна се функција грешке (рецимо, </w:t>
      </w:r>
      <w:r w:rsidR="00367C52">
        <w:rPr>
          <w:i/>
          <w:iCs/>
          <w:lang w:val="en-US"/>
        </w:rPr>
        <w:t>MSE</w:t>
      </w:r>
      <w:r w:rsidR="00367C52">
        <w:rPr>
          <w:lang w:val="en-US"/>
        </w:rPr>
        <w:t xml:space="preserve">, </w:t>
      </w:r>
      <w:r w:rsidR="00367C52">
        <w:rPr>
          <w:i/>
          <w:iCs/>
          <w:lang w:val="en-US"/>
        </w:rPr>
        <w:t>RMSE</w:t>
      </w:r>
      <w:r w:rsidR="00367C52">
        <w:rPr>
          <w:lang w:val="en-US"/>
        </w:rPr>
        <w:t xml:space="preserve"> </w:t>
      </w:r>
      <w:r w:rsidR="00367C52">
        <w:rPr>
          <w:lang w:val="sr-Cyrl-RS"/>
        </w:rPr>
        <w:t>у регресији у општем случају или тачност, прецизност или ф-мера у класификацији) како би се перформансе дате индивидуе исказале преко вредности која</w:t>
      </w:r>
      <w:r w:rsidR="00197239">
        <w:rPr>
          <w:lang w:val="sr-Cyrl-RS"/>
        </w:rPr>
        <w:t xml:space="preserve"> се</w:t>
      </w:r>
      <w:r w:rsidR="00367C52">
        <w:rPr>
          <w:lang w:val="sr-Cyrl-RS"/>
        </w:rPr>
        <w:t xml:space="preserve"> сада у НЕ може користити као способност која се даље користи у еволуцији на исти начин како је претходно и разматрано (нпр. у пропорционалној селекцији за рачунање вероватноће из</w:t>
      </w:r>
      <w:r w:rsidR="009C45B5">
        <w:rPr>
          <w:lang w:val="sr-Cyrl-RS"/>
        </w:rPr>
        <w:t>б</w:t>
      </w:r>
      <w:r w:rsidR="00367C52">
        <w:rPr>
          <w:lang w:val="sr-Cyrl-RS"/>
        </w:rPr>
        <w:t>ора).</w:t>
      </w:r>
    </w:p>
    <w:p w14:paraId="345D1982" w14:textId="7B4C76B9" w:rsidR="000A4C07" w:rsidRDefault="00752B3F" w:rsidP="000A4C07">
      <w:pPr>
        <w:pStyle w:val="Picture"/>
      </w:pPr>
      <w:r>
        <w:rPr>
          <w:noProof/>
        </w:rPr>
        <w:drawing>
          <wp:inline distT="0" distB="0" distL="0" distR="0" wp14:anchorId="7B2C0EB1" wp14:editId="507A34E8">
            <wp:extent cx="4343400" cy="5686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5686425"/>
                    </a:xfrm>
                    <a:prstGeom prst="rect">
                      <a:avLst/>
                    </a:prstGeom>
                    <a:noFill/>
                    <a:ln>
                      <a:noFill/>
                    </a:ln>
                  </pic:spPr>
                </pic:pic>
              </a:graphicData>
            </a:graphic>
          </wp:inline>
        </w:drawing>
      </w:r>
    </w:p>
    <w:p w14:paraId="395C5D4F" w14:textId="088D69EE" w:rsidR="000A4C07" w:rsidRDefault="000A4C07" w:rsidP="000A4C07">
      <w:pPr>
        <w:pStyle w:val="PictureTitle"/>
      </w:pPr>
      <w:r>
        <w:rPr>
          <w:b/>
          <w:bCs/>
        </w:rPr>
        <w:t>Слика 29</w:t>
      </w:r>
      <w:r>
        <w:t xml:space="preserve"> – Алат за класификацију цртежа</w:t>
      </w:r>
    </w:p>
    <w:p w14:paraId="3425925F" w14:textId="3D331E13" w:rsidR="000A4C07" w:rsidRDefault="007C1F57" w:rsidP="000A4C07">
      <w:pPr>
        <w:rPr>
          <w:lang w:val="sr-Cyrl-RS"/>
        </w:rPr>
      </w:pPr>
      <w:r>
        <w:rPr>
          <w:lang w:val="sr-Cyrl-RS"/>
        </w:rPr>
        <w:t xml:space="preserve">Са слике 29 се може видети развијени алат за класификацију описаног скупа података. </w:t>
      </w:r>
      <w:r w:rsidR="00752B3F">
        <w:rPr>
          <w:lang w:val="sr-Cyrl-RS"/>
        </w:rPr>
        <w:t xml:space="preserve">Преко њега, могуће је </w:t>
      </w:r>
      <w:r w:rsidR="003B5FCB">
        <w:rPr>
          <w:lang w:val="sr-Cyrl-RS"/>
        </w:rPr>
        <w:t>помоћу</w:t>
      </w:r>
      <w:r w:rsidR="00752B3F">
        <w:rPr>
          <w:lang w:val="sr-Cyrl-RS"/>
        </w:rPr>
        <w:t xml:space="preserve"> </w:t>
      </w:r>
      <w:r w:rsidR="00752B3F">
        <w:rPr>
          <w:i/>
          <w:iCs/>
          <w:lang w:val="en-US"/>
        </w:rPr>
        <w:t>Dataset Display</w:t>
      </w:r>
      <w:r w:rsidR="00752B3F">
        <w:rPr>
          <w:lang w:val="sr-Cyrl-RS"/>
        </w:rPr>
        <w:t xml:space="preserve"> дела истраживати овај скуп. Такође, развијен је и мали алат који омогућ</w:t>
      </w:r>
      <w:r w:rsidR="00014EF2">
        <w:rPr>
          <w:lang w:val="sr-Cyrl-RS"/>
        </w:rPr>
        <w:t>ује</w:t>
      </w:r>
      <w:r w:rsidR="00752B3F">
        <w:rPr>
          <w:lang w:val="sr-Cyrl-RS"/>
        </w:rPr>
        <w:t xml:space="preserve"> цртање нових цртежа оваквог типа (</w:t>
      </w:r>
      <w:r w:rsidR="00752B3F">
        <w:rPr>
          <w:i/>
          <w:iCs/>
          <w:lang w:val="en-US"/>
        </w:rPr>
        <w:t>Drawing</w:t>
      </w:r>
      <w:r w:rsidR="00752B3F">
        <w:rPr>
          <w:lang w:val="sr-Cyrl-RS"/>
        </w:rPr>
        <w:t xml:space="preserve"> део). Могуће је сачувати цртеж и накнадно користити обуч</w:t>
      </w:r>
      <w:r w:rsidR="000767EB">
        <w:rPr>
          <w:lang w:val="sr-Cyrl-RS"/>
        </w:rPr>
        <w:t>ене</w:t>
      </w:r>
      <w:r w:rsidR="00752B3F">
        <w:rPr>
          <w:lang w:val="sr-Cyrl-RS"/>
        </w:rPr>
        <w:t xml:space="preserve"> моделе да изврше класификацију као што се може видети у </w:t>
      </w:r>
      <w:r w:rsidR="00752B3F">
        <w:rPr>
          <w:i/>
          <w:iCs/>
          <w:lang w:val="en-US"/>
        </w:rPr>
        <w:t>Testing</w:t>
      </w:r>
      <w:r w:rsidR="00752B3F">
        <w:rPr>
          <w:lang w:val="sr-Cyrl-RS"/>
        </w:rPr>
        <w:t xml:space="preserve"> делу (раније учитан модел је извршио исправну класификацију нацртане слике, јер</w:t>
      </w:r>
      <w:r w:rsidR="00A65CB4">
        <w:rPr>
          <w:lang w:val="sr-Cyrl-RS"/>
        </w:rPr>
        <w:t xml:space="preserve"> се на слици 29 такође може видети </w:t>
      </w:r>
      <w:r w:rsidR="00A65CB4">
        <w:rPr>
          <w:lang w:val="sr-Cyrl-RS"/>
        </w:rPr>
        <w:lastRenderedPageBreak/>
        <w:t>и да је у</w:t>
      </w:r>
      <w:r w:rsidR="00435A8C">
        <w:rPr>
          <w:lang w:val="sr-Cyrl-RS"/>
        </w:rPr>
        <w:t xml:space="preserve"> том тренутку у</w:t>
      </w:r>
      <w:r w:rsidR="00A65CB4">
        <w:rPr>
          <w:lang w:val="sr-Cyrl-RS"/>
        </w:rPr>
        <w:t xml:space="preserve"> току</w:t>
      </w:r>
      <w:r w:rsidR="00435A8C">
        <w:rPr>
          <w:lang w:val="sr-Cyrl-RS"/>
        </w:rPr>
        <w:t xml:space="preserve"> трајало</w:t>
      </w:r>
      <w:r w:rsidR="00A65CB4">
        <w:rPr>
          <w:lang w:val="sr-Cyrl-RS"/>
        </w:rPr>
        <w:t xml:space="preserve"> обучавање новог модела, односно тренинг сесија је </w:t>
      </w:r>
      <w:r w:rsidR="00B36CF3">
        <w:rPr>
          <w:lang w:val="sr-Cyrl-RS"/>
        </w:rPr>
        <w:t xml:space="preserve">била </w:t>
      </w:r>
      <w:r w:rsidR="00A65CB4">
        <w:rPr>
          <w:lang w:val="sr-Cyrl-RS"/>
        </w:rPr>
        <w:t>у току).</w:t>
      </w:r>
    </w:p>
    <w:p w14:paraId="25FCE3B9" w14:textId="5EB96D12" w:rsidR="00035A6D" w:rsidRPr="00035A6D" w:rsidRDefault="00035A6D" w:rsidP="000A4C07">
      <w:pPr>
        <w:rPr>
          <w:lang w:val="sr-Cyrl-RS"/>
        </w:rPr>
      </w:pPr>
      <w:r>
        <w:rPr>
          <w:lang w:val="sr-Cyrl-RS"/>
        </w:rPr>
        <w:t>Након тренирања</w:t>
      </w:r>
      <w:r w:rsidR="000D0D51">
        <w:rPr>
          <w:lang w:val="sr-Cyrl-RS"/>
        </w:rPr>
        <w:t>,</w:t>
      </w:r>
      <w:r>
        <w:rPr>
          <w:lang w:val="sr-Cyrl-RS"/>
        </w:rPr>
        <w:t xml:space="preserve"> алат поседује могућност да на скупу података за тестирање изврши евалуацију и резултат прикаже у виду матрице конфузије (енгл. </w:t>
      </w:r>
      <w:r>
        <w:rPr>
          <w:i/>
          <w:iCs/>
          <w:lang w:val="en-US"/>
        </w:rPr>
        <w:t>confusion matrix</w:t>
      </w:r>
      <w:r>
        <w:rPr>
          <w:lang w:val="sr-Cyrl-RS"/>
        </w:rPr>
        <w:t xml:space="preserve">). На слици 30 може се видети резулаз мреже трениране свега </w:t>
      </w:r>
      <w:r w:rsidR="00DF340C">
        <w:rPr>
          <w:lang w:val="sr-Cyrl-RS"/>
        </w:rPr>
        <w:t>сат времена</w:t>
      </w:r>
      <w:r>
        <w:rPr>
          <w:lang w:val="sr-Cyrl-RS"/>
        </w:rPr>
        <w:t xml:space="preserve"> овом методом. Треба наравно напоменути да су се трчећи агенти и агенти у лепршавој птици обучава</w:t>
      </w:r>
      <w:r w:rsidR="000226A3">
        <w:rPr>
          <w:lang w:val="sr-Cyrl-RS"/>
        </w:rPr>
        <w:t>н</w:t>
      </w:r>
      <w:r>
        <w:rPr>
          <w:lang w:val="sr-Cyrl-RS"/>
        </w:rPr>
        <w:t>и кроз неколико недеља, раширено кроз велик број сесија</w:t>
      </w:r>
      <w:r w:rsidR="009F03B3">
        <w:rPr>
          <w:lang w:val="sr-Cyrl-RS"/>
        </w:rPr>
        <w:t>, мада</w:t>
      </w:r>
      <w:r w:rsidR="004C3BAA">
        <w:rPr>
          <w:lang w:val="sr-Cyrl-RS"/>
        </w:rPr>
        <w:t xml:space="preserve"> је већи део тог времена потрошен</w:t>
      </w:r>
      <w:r w:rsidR="009F03B3">
        <w:rPr>
          <w:lang w:val="sr-Cyrl-RS"/>
        </w:rPr>
        <w:t xml:space="preserve"> у сврху тражења добрих хиперпараметара, а слика 30 представља прве резултате добијене</w:t>
      </w:r>
      <w:r w:rsidR="004C3BAA">
        <w:rPr>
          <w:lang w:val="sr-Cyrl-RS"/>
        </w:rPr>
        <w:t xml:space="preserve"> практично</w:t>
      </w:r>
      <w:r w:rsidR="009F03B3">
        <w:rPr>
          <w:lang w:val="sr-Cyrl-RS"/>
        </w:rPr>
        <w:t xml:space="preserve"> насумичним хиперпараметрима</w:t>
      </w:r>
      <w:r>
        <w:rPr>
          <w:lang w:val="sr-Cyrl-RS"/>
        </w:rPr>
        <w:t xml:space="preserve">. Такође, у коришћеном скупу података постоје подаци који нису валидни, чак </w:t>
      </w:r>
      <w:r w:rsidR="006C4D45">
        <w:rPr>
          <w:lang w:val="sr-Cyrl-RS"/>
        </w:rPr>
        <w:t>потенцијално и</w:t>
      </w:r>
      <w:r>
        <w:rPr>
          <w:lang w:val="sr-Cyrl-RS"/>
        </w:rPr>
        <w:t xml:space="preserve"> неприкладни, а сами се не могу користити у исправној класификацији чак и за евалуацију од стране човека. Тиме, није ни потребно направити модел који ће успевати</w:t>
      </w:r>
      <w:r w:rsidR="001464F2">
        <w:rPr>
          <w:lang w:val="sr-Cyrl-RS"/>
        </w:rPr>
        <w:t xml:space="preserve"> да</w:t>
      </w:r>
      <w:r>
        <w:rPr>
          <w:lang w:val="sr-Cyrl-RS"/>
        </w:rPr>
        <w:t xml:space="preserve"> сваки податак у скупу за тренирање, па и тестирање, класифик</w:t>
      </w:r>
      <w:r w:rsidR="00C623DB">
        <w:rPr>
          <w:lang w:val="sr-Cyrl-RS"/>
        </w:rPr>
        <w:t>ује</w:t>
      </w:r>
      <w:r>
        <w:rPr>
          <w:lang w:val="sr-Cyrl-RS"/>
        </w:rPr>
        <w:t xml:space="preserve"> „исправно“.</w:t>
      </w:r>
    </w:p>
    <w:p w14:paraId="7E9A08FB" w14:textId="0D1B7C47" w:rsidR="00035A6D" w:rsidRDefault="00FB623E" w:rsidP="00035A6D">
      <w:pPr>
        <w:pStyle w:val="Picture"/>
      </w:pPr>
      <w:r>
        <w:rPr>
          <w:noProof/>
        </w:rPr>
        <w:drawing>
          <wp:inline distT="0" distB="0" distL="0" distR="0" wp14:anchorId="727B794B" wp14:editId="05E939B8">
            <wp:extent cx="4391025" cy="433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1025" cy="4333875"/>
                    </a:xfrm>
                    <a:prstGeom prst="rect">
                      <a:avLst/>
                    </a:prstGeom>
                  </pic:spPr>
                </pic:pic>
              </a:graphicData>
            </a:graphic>
          </wp:inline>
        </w:drawing>
      </w:r>
    </w:p>
    <w:p w14:paraId="2982FD70" w14:textId="71D434DE" w:rsidR="00D82449" w:rsidRDefault="00D82449" w:rsidP="00D82449">
      <w:pPr>
        <w:pStyle w:val="PictureTitle"/>
      </w:pPr>
      <w:r>
        <w:rPr>
          <w:b/>
          <w:bCs/>
        </w:rPr>
        <w:t>Слика 30</w:t>
      </w:r>
      <w:r>
        <w:t xml:space="preserve"> – Представа матрице конфузије</w:t>
      </w:r>
    </w:p>
    <w:p w14:paraId="74FD1152" w14:textId="7E0E2015" w:rsidR="00D82449" w:rsidRDefault="006077A0" w:rsidP="00D82449">
      <w:pPr>
        <w:rPr>
          <w:lang w:val="sr-Cyrl-RS"/>
        </w:rPr>
      </w:pPr>
      <w:r>
        <w:rPr>
          <w:lang w:val="sr-Cyrl-RS"/>
        </w:rPr>
        <w:t>Као што се са слике 29 може видети, корисник може да подешава хиперпараметре тренирања. Такође, може да подешава и функцију способности која се у овом проблему рачуна на следећи начин. Наиме, иако је у питању надгледано учење, донекле се користе принципи УП (награда и казна)</w:t>
      </w:r>
      <w:r w:rsidR="00322FB7">
        <w:rPr>
          <w:lang w:val="sr-Cyrl-RS"/>
        </w:rPr>
        <w:t>, уместо поменутих директних функција грешке (</w:t>
      </w:r>
      <w:r w:rsidR="00322FB7">
        <w:rPr>
          <w:i/>
          <w:iCs/>
          <w:lang w:val="en-US"/>
        </w:rPr>
        <w:t>cost</w:t>
      </w:r>
      <w:r w:rsidR="00322FB7">
        <w:rPr>
          <w:lang w:val="sr-Cyrl-RS"/>
        </w:rPr>
        <w:t xml:space="preserve"> функција)</w:t>
      </w:r>
      <w:r>
        <w:rPr>
          <w:lang w:val="sr-Cyrl-RS"/>
        </w:rPr>
        <w:t>. Награда се дефинише као број исправно класификованих података у текућој евалуацији датог модела (</w:t>
      </w:r>
      <w:r>
        <w:rPr>
          <w:i/>
          <w:iCs/>
          <w:lang w:val="en-US"/>
        </w:rPr>
        <w:t>HITS</w:t>
      </w:r>
      <w:r>
        <w:rPr>
          <w:lang w:val="en-US"/>
        </w:rPr>
        <w:t>)</w:t>
      </w:r>
      <w:r>
        <w:rPr>
          <w:lang w:val="sr-Cyrl-RS"/>
        </w:rPr>
        <w:t xml:space="preserve">, уз додатне коефицијенте и степеновање како би се раније описани сродни проблеми овом техником разрешили. Иначе, како је скуп </w:t>
      </w:r>
      <w:r>
        <w:rPr>
          <w:lang w:val="sr-Cyrl-RS"/>
        </w:rPr>
        <w:lastRenderedPageBreak/>
        <w:t xml:space="preserve">података </w:t>
      </w:r>
      <w:r>
        <w:rPr>
          <w:u w:val="single"/>
          <w:lang w:val="sr-Cyrl-RS"/>
        </w:rPr>
        <w:t>веома</w:t>
      </w:r>
      <w:r>
        <w:rPr>
          <w:lang w:val="sr-Cyrl-RS"/>
        </w:rPr>
        <w:t xml:space="preserve"> велик, </w:t>
      </w:r>
      <w:r w:rsidR="00BE0B4C">
        <w:rPr>
          <w:lang w:val="sr-Cyrl-RS"/>
        </w:rPr>
        <w:t>не користе се сви подаци за евалуацију</w:t>
      </w:r>
      <w:r w:rsidR="00DC3C79">
        <w:rPr>
          <w:lang w:val="sr-Cyrl-RS"/>
        </w:rPr>
        <w:t xml:space="preserve"> у једном кораку</w:t>
      </w:r>
      <w:r w:rsidR="00BE0B4C">
        <w:rPr>
          <w:lang w:val="sr-Cyrl-RS"/>
        </w:rPr>
        <w:t>, већ се за сваку генерацију бира само подскуп података</w:t>
      </w:r>
      <w:r w:rsidR="004F1977">
        <w:rPr>
          <w:lang w:val="sr-Cyrl-RS"/>
        </w:rPr>
        <w:t xml:space="preserve"> (на не потпуно случајан начин)</w:t>
      </w:r>
      <w:r w:rsidR="00BE0B4C">
        <w:rPr>
          <w:lang w:val="sr-Cyrl-RS"/>
        </w:rPr>
        <w:t xml:space="preserve"> који се у ову сврху користе (енгл. </w:t>
      </w:r>
      <w:r w:rsidR="00BE0B4C">
        <w:rPr>
          <w:i/>
          <w:iCs/>
          <w:lang w:val="en-US"/>
        </w:rPr>
        <w:t>mini batch</w:t>
      </w:r>
      <w:r w:rsidR="00BE0B4C">
        <w:rPr>
          <w:lang w:val="sr-Cyrl-RS"/>
        </w:rPr>
        <w:t xml:space="preserve">, попут техника које се користе у </w:t>
      </w:r>
      <w:r w:rsidR="00BE0B4C">
        <w:rPr>
          <w:i/>
          <w:iCs/>
          <w:lang w:val="en-US"/>
        </w:rPr>
        <w:t>SGD</w:t>
      </w:r>
      <w:r w:rsidR="00BE0B4C">
        <w:rPr>
          <w:lang w:val="sr-Cyrl-RS"/>
        </w:rPr>
        <w:t>).</w:t>
      </w:r>
      <w:r w:rsidR="00905443">
        <w:rPr>
          <w:lang w:val="sr-Cyrl-RS"/>
        </w:rPr>
        <w:t xml:space="preserve"> </w:t>
      </w:r>
      <w:r w:rsidR="00B22386">
        <w:rPr>
          <w:lang w:val="sr-Cyrl-RS"/>
        </w:rPr>
        <w:t>Казна се дефинише као збир два фактора. Први фактор је од мање важности и представља број неисправно класификованих података у текућој евалуацији (</w:t>
      </w:r>
      <w:r w:rsidR="00B22386">
        <w:rPr>
          <w:i/>
          <w:iCs/>
          <w:lang w:val="en-US"/>
        </w:rPr>
        <w:t>MISS</w:t>
      </w:r>
      <w:r w:rsidR="00B22386">
        <w:rPr>
          <w:lang w:val="sr-Cyrl-RS"/>
        </w:rPr>
        <w:t xml:space="preserve">). Дакле, функцијом способности (која је и оптимизациона функција), потребно је моделирати „доброту“ модела, па до сада описаним појмовима (број погодака </w:t>
      </w:r>
      <w:r w:rsidR="00B22386">
        <w:rPr>
          <w:i/>
          <w:iCs/>
          <w:lang w:val="en-US"/>
        </w:rPr>
        <w:t>HITS</w:t>
      </w:r>
      <w:r w:rsidR="00B22386">
        <w:rPr>
          <w:lang w:val="sr-Cyrl-RS"/>
        </w:rPr>
        <w:t xml:space="preserve"> и број промашаја </w:t>
      </w:r>
      <w:r w:rsidR="00B22386">
        <w:rPr>
          <w:i/>
          <w:iCs/>
          <w:lang w:val="en-US"/>
        </w:rPr>
        <w:t>MISS</w:t>
      </w:r>
      <w:r w:rsidR="00B22386">
        <w:rPr>
          <w:lang w:val="en-US"/>
        </w:rPr>
        <w:t>)</w:t>
      </w:r>
      <w:r w:rsidR="00B22386">
        <w:rPr>
          <w:lang w:val="sr-Cyrl-RS"/>
        </w:rPr>
        <w:t>, очигледно је да се преферирају модели који имају већи број исправно класификованих података.</w:t>
      </w:r>
    </w:p>
    <w:p w14:paraId="7FBE2E16" w14:textId="50BF7D4E" w:rsidR="00B22386" w:rsidRDefault="00B22386" w:rsidP="00D82449">
      <w:pPr>
        <w:rPr>
          <w:lang w:val="sr-Cyrl-RS"/>
        </w:rPr>
      </w:pPr>
      <w:r>
        <w:rPr>
          <w:lang w:val="sr-Cyrl-RS"/>
        </w:rPr>
        <w:t xml:space="preserve">Ако би се само на овај начин функција способности дефинисала, НЕ би упадала у локалне минимуме где се појављује пристраност (енгл. </w:t>
      </w:r>
      <w:r>
        <w:rPr>
          <w:i/>
          <w:iCs/>
          <w:lang w:val="en-US"/>
        </w:rPr>
        <w:t>bias</w:t>
      </w:r>
      <w:r>
        <w:rPr>
          <w:lang w:val="sr-Cyrl-RS"/>
        </w:rPr>
        <w:t>) у бирању једне или подскупа класа од оних кој</w:t>
      </w:r>
      <w:r w:rsidR="00A14EF1">
        <w:rPr>
          <w:lang w:val="sr-Cyrl-RS"/>
        </w:rPr>
        <w:t>е</w:t>
      </w:r>
      <w:r>
        <w:rPr>
          <w:lang w:val="sr-Cyrl-RS"/>
        </w:rPr>
        <w:t xml:space="preserve"> постоје</w:t>
      </w:r>
      <w:r w:rsidR="00ED28AA">
        <w:rPr>
          <w:lang w:val="sr-Cyrl-RS"/>
        </w:rPr>
        <w:t xml:space="preserve">, што није добро. Проблем настаје у томе да модели који исправно више слика класификују постају по еволуцији бољи, али уколико су то у питању подаци исте класе, ово заправо представља лоше понашање! </w:t>
      </w:r>
      <w:r w:rsidR="00B13C9F">
        <w:rPr>
          <w:lang w:val="sr-Cyrl-RS"/>
        </w:rPr>
        <w:t xml:space="preserve">Стога, уводи се такозвани </w:t>
      </w:r>
      <w:r w:rsidR="00B13C9F">
        <w:rPr>
          <w:i/>
          <w:iCs/>
          <w:lang w:val="en-US"/>
        </w:rPr>
        <w:t>HVAR</w:t>
      </w:r>
      <w:r w:rsidR="00B13C9F">
        <w:rPr>
          <w:lang w:val="sr-Cyrl-RS"/>
        </w:rPr>
        <w:t xml:space="preserve"> податак који представља други фактор казне, а идеја је да што је варијанса у исправно класификованим подацима већа, то значи да дати модел има поједине класе које исправно боље класификује у односу на друге класе, што је лоша особина. У идеалном случају, број исправно класификованих података треба да буде униформан по свим класама, чиме је дакле поменута варијанса 0, и казне</w:t>
      </w:r>
      <w:r w:rsidR="00A27A1D">
        <w:rPr>
          <w:lang w:val="sr-Cyrl-RS"/>
        </w:rPr>
        <w:t xml:space="preserve"> у том случају</w:t>
      </w:r>
      <w:r w:rsidR="00B13C9F">
        <w:rPr>
          <w:lang w:val="sr-Cyrl-RS"/>
        </w:rPr>
        <w:t xml:space="preserve"> нема</w:t>
      </w:r>
      <w:r w:rsidR="00B312A5">
        <w:rPr>
          <w:lang w:val="sr-Cyrl-RS"/>
        </w:rPr>
        <w:t>.</w:t>
      </w:r>
      <w:r w:rsidR="00CA5541">
        <w:rPr>
          <w:lang w:val="sr-Cyrl-RS"/>
        </w:rPr>
        <w:t xml:space="preserve"> На слици 31 представљен је </w:t>
      </w:r>
      <w:r w:rsidR="00CA5541">
        <w:rPr>
          <w:i/>
          <w:iCs/>
          <w:lang w:val="en-US"/>
        </w:rPr>
        <w:t>GUI</w:t>
      </w:r>
      <w:r w:rsidR="00CA5541">
        <w:rPr>
          <w:lang w:val="sr-Cyrl-RS"/>
        </w:rPr>
        <w:t xml:space="preserve"> где корисник може коефицијенте овог модела функције способности и да мења, чиме утиче на ток и ефикасност обучавања.</w:t>
      </w:r>
    </w:p>
    <w:p w14:paraId="729FC6FE" w14:textId="7DF29E0B" w:rsidR="00DB761D" w:rsidRDefault="00E74F10" w:rsidP="00DB761D">
      <w:pPr>
        <w:pStyle w:val="Picture"/>
      </w:pPr>
      <w:r>
        <w:rPr>
          <w:noProof/>
        </w:rPr>
        <w:drawing>
          <wp:inline distT="0" distB="0" distL="0" distR="0" wp14:anchorId="0644E412" wp14:editId="7F9F548A">
            <wp:extent cx="3838575" cy="4398951"/>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1296" cy="4413529"/>
                    </a:xfrm>
                    <a:prstGeom prst="rect">
                      <a:avLst/>
                    </a:prstGeom>
                  </pic:spPr>
                </pic:pic>
              </a:graphicData>
            </a:graphic>
          </wp:inline>
        </w:drawing>
      </w:r>
    </w:p>
    <w:p w14:paraId="5FA60A66" w14:textId="5D8B26BE" w:rsidR="00E74F10" w:rsidRDefault="00E74F10" w:rsidP="00E74F10">
      <w:pPr>
        <w:pStyle w:val="PictureTitle"/>
      </w:pPr>
      <w:r>
        <w:rPr>
          <w:b/>
          <w:bCs/>
        </w:rPr>
        <w:t>Слика 31</w:t>
      </w:r>
      <w:r>
        <w:t xml:space="preserve"> – Подешавање функције способности</w:t>
      </w:r>
    </w:p>
    <w:p w14:paraId="3A20B19D" w14:textId="59E8ED02" w:rsidR="00E74F10" w:rsidRDefault="0097486F" w:rsidP="00E74F10">
      <w:pPr>
        <w:rPr>
          <w:lang w:val="sr-Cyrl-RS"/>
        </w:rPr>
      </w:pPr>
      <w:r>
        <w:rPr>
          <w:lang w:val="sr-Cyrl-RS"/>
        </w:rPr>
        <w:lastRenderedPageBreak/>
        <w:t xml:space="preserve">Интересантно је дискутовати о начину укрштања у овој методи. Када се укршта више родитеља, </w:t>
      </w:r>
      <w:r>
        <w:rPr>
          <w:i/>
          <w:iCs/>
          <w:lang w:val="en-US"/>
        </w:rPr>
        <w:t>RUC</w:t>
      </w:r>
      <w:r>
        <w:rPr>
          <w:lang w:val="sr-Cyrl-RS"/>
        </w:rPr>
        <w:t xml:space="preserve"> метода показује веома лоше особине јер се овде ради о већим мрежама (и кроз много генерација, нема напретка јер је варијација система превелика). </w:t>
      </w:r>
      <w:r>
        <w:rPr>
          <w:i/>
          <w:iCs/>
          <w:lang w:val="en-US"/>
        </w:rPr>
        <w:t>RFC</w:t>
      </w:r>
      <w:r>
        <w:rPr>
          <w:lang w:val="sr-Cyrl-RS"/>
        </w:rPr>
        <w:t xml:space="preserve"> и </w:t>
      </w:r>
      <w:r>
        <w:rPr>
          <w:i/>
          <w:iCs/>
          <w:lang w:val="en-US"/>
        </w:rPr>
        <w:t>SEC</w:t>
      </w:r>
      <w:r>
        <w:rPr>
          <w:lang w:val="sr-Cyrl-RS"/>
        </w:rPr>
        <w:t xml:space="preserve"> методе овде показују напредак, стим да се код </w:t>
      </w:r>
      <w:r>
        <w:rPr>
          <w:i/>
          <w:iCs/>
          <w:lang w:val="en-US"/>
        </w:rPr>
        <w:t>SEC</w:t>
      </w:r>
      <w:r>
        <w:rPr>
          <w:lang w:val="sr-Cyrl-RS"/>
        </w:rPr>
        <w:t xml:space="preserve"> методе понекад губи варијација, а </w:t>
      </w:r>
      <w:r>
        <w:rPr>
          <w:i/>
          <w:iCs/>
          <w:lang w:val="en-US"/>
        </w:rPr>
        <w:t>RFC</w:t>
      </w:r>
      <w:r>
        <w:rPr>
          <w:lang w:val="sr-Cyrl-RS"/>
        </w:rPr>
        <w:t xml:space="preserve"> метода не само да се показује као најбоља већ и оправдава тврдњу да поједини тензори у оквиру НМ садрже заједничко знање, а у оквиру конволуционих мрежа, сваки филтер је пректично један тензор који је независне природе у односу на друге филтере</w:t>
      </w:r>
      <w:r w:rsidR="00011688">
        <w:rPr>
          <w:lang w:val="sr-Cyrl-RS"/>
        </w:rPr>
        <w:t xml:space="preserve"> чак и у истом слоју</w:t>
      </w:r>
      <w:r w:rsidR="00B37A29">
        <w:rPr>
          <w:lang w:val="sr-Cyrl-RS"/>
        </w:rPr>
        <w:t>,</w:t>
      </w:r>
      <w:r w:rsidR="00700214">
        <w:rPr>
          <w:lang w:val="sr-Cyrl-RS"/>
        </w:rPr>
        <w:t xml:space="preserve"> па је </w:t>
      </w:r>
      <w:r w:rsidR="00700214">
        <w:rPr>
          <w:i/>
          <w:iCs/>
          <w:lang w:val="en-US"/>
        </w:rPr>
        <w:t>RFC</w:t>
      </w:r>
      <w:r w:rsidR="00700214">
        <w:rPr>
          <w:lang w:val="sr-Cyrl-RS"/>
        </w:rPr>
        <w:t xml:space="preserve"> метода природни избор за укрштање конволуционих мрежа</w:t>
      </w:r>
      <w:r w:rsidR="007E7332">
        <w:rPr>
          <w:lang w:val="sr-Cyrl-RS"/>
        </w:rPr>
        <w:t>.</w:t>
      </w:r>
    </w:p>
    <w:p w14:paraId="43910E54" w14:textId="6ED39C41" w:rsidR="001C3CA8" w:rsidRDefault="001D43BD" w:rsidP="00E74F10">
      <w:pPr>
        <w:rPr>
          <w:lang w:val="sr-Cyrl-RS"/>
        </w:rPr>
      </w:pPr>
      <w:r>
        <w:rPr>
          <w:lang w:val="sr-Cyrl-RS"/>
        </w:rPr>
        <w:t xml:space="preserve">До сада су само дискутовани хиперпараметри ГА. Такође, у алату је развијен и </w:t>
      </w:r>
      <w:r>
        <w:rPr>
          <w:i/>
          <w:iCs/>
          <w:lang w:val="en-US"/>
        </w:rPr>
        <w:t>GUI</w:t>
      </w:r>
      <w:r>
        <w:rPr>
          <w:lang w:val="sr-Cyrl-RS"/>
        </w:rPr>
        <w:t xml:space="preserve"> градитељ неуралних мрежа како би корисник такође могао да прави произвољне мреже и у овом проблему их и користи. Наравно, и прототипе мрежа, као и саме истрениране мреже може да чува у датотеке, као и да их касније учитава. Интересантно је да је градитељ из библиотеке компатибилан са </w:t>
      </w:r>
      <w:r>
        <w:rPr>
          <w:i/>
          <w:iCs/>
          <w:lang w:val="en-US"/>
        </w:rPr>
        <w:t>XML</w:t>
      </w:r>
      <w:r>
        <w:rPr>
          <w:lang w:val="sr-Cyrl-RS"/>
        </w:rPr>
        <w:t xml:space="preserve"> форматом и веома лако се може на овај начин и представити.</w:t>
      </w:r>
    </w:p>
    <w:p w14:paraId="471E6672" w14:textId="1033D4CD" w:rsidR="00771E95" w:rsidRDefault="00857B60" w:rsidP="00771E95">
      <w:pPr>
        <w:pStyle w:val="Picture"/>
      </w:pPr>
      <w:r>
        <w:rPr>
          <w:noProof/>
        </w:rPr>
        <w:drawing>
          <wp:inline distT="0" distB="0" distL="0" distR="0" wp14:anchorId="2CDDE544" wp14:editId="57B13865">
            <wp:extent cx="3619500" cy="43910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9500" cy="4391025"/>
                    </a:xfrm>
                    <a:prstGeom prst="rect">
                      <a:avLst/>
                    </a:prstGeom>
                  </pic:spPr>
                </pic:pic>
              </a:graphicData>
            </a:graphic>
          </wp:inline>
        </w:drawing>
      </w:r>
    </w:p>
    <w:p w14:paraId="2F7782AF" w14:textId="164357F6" w:rsidR="00857B60" w:rsidRDefault="003A1FAB" w:rsidP="00857B60">
      <w:pPr>
        <w:pStyle w:val="PictureTitle"/>
      </w:pPr>
      <w:r>
        <w:rPr>
          <w:b/>
          <w:bCs/>
        </w:rPr>
        <w:t>Слика 32</w:t>
      </w:r>
      <w:r>
        <w:t xml:space="preserve"> </w:t>
      </w:r>
      <w:r w:rsidR="00DC6D6F">
        <w:t>–</w:t>
      </w:r>
      <w:r>
        <w:t xml:space="preserve"> </w:t>
      </w:r>
      <w:r w:rsidR="00DC6D6F">
        <w:t>Градитељ неуралних мрежа</w:t>
      </w:r>
    </w:p>
    <w:p w14:paraId="30922F97" w14:textId="7A70EEAA" w:rsidR="00926564" w:rsidRDefault="00926564">
      <w:pPr>
        <w:spacing w:after="160"/>
        <w:ind w:firstLine="0"/>
        <w:jc w:val="left"/>
        <w:rPr>
          <w:lang w:val="sr-Cyrl-RS"/>
        </w:rPr>
      </w:pPr>
      <w:r>
        <w:rPr>
          <w:lang w:val="sr-Cyrl-RS"/>
        </w:rPr>
        <w:br w:type="page"/>
      </w:r>
    </w:p>
    <w:p w14:paraId="5980DFB3" w14:textId="76B0CDB0" w:rsidR="006F5F70" w:rsidRDefault="00C816FB" w:rsidP="005B140E">
      <w:pPr>
        <w:pStyle w:val="Heading2"/>
        <w:rPr>
          <w:lang w:val="sr-Cyrl-RS"/>
        </w:rPr>
      </w:pPr>
      <w:bookmarkStart w:id="58" w:name="_Toc55278281"/>
      <w:r>
        <w:rPr>
          <w:lang w:val="sr-Cyrl-RS"/>
        </w:rPr>
        <w:lastRenderedPageBreak/>
        <w:t>Неуро-Еволуција Аугментованих Топологија</w:t>
      </w:r>
      <w:bookmarkEnd w:id="58"/>
    </w:p>
    <w:p w14:paraId="77CFD88A" w14:textId="3BA97B1E" w:rsidR="00C816FB" w:rsidRPr="00F90FC2" w:rsidRDefault="001C5A4F" w:rsidP="00C816FB">
      <w:pPr>
        <w:rPr>
          <w:lang w:val="sr-Cyrl-RS"/>
        </w:rPr>
      </w:pPr>
      <w:r>
        <w:rPr>
          <w:lang w:val="sr-Cyrl-RS"/>
        </w:rPr>
        <w:t xml:space="preserve">Још једна напредна техника која је истраживана у овом раду јесте техника неуро-еволуције аугментованих топологија (енгл. </w:t>
      </w:r>
      <w:r>
        <w:rPr>
          <w:i/>
          <w:iCs/>
          <w:lang w:val="en-US"/>
        </w:rPr>
        <w:t>NeuroEvolution of Augmenting Topologies</w:t>
      </w:r>
      <w:r>
        <w:rPr>
          <w:lang w:val="en-US"/>
        </w:rPr>
        <w:t xml:space="preserve">, </w:t>
      </w:r>
      <w:r>
        <w:rPr>
          <w:i/>
          <w:iCs/>
          <w:lang w:val="en-US"/>
        </w:rPr>
        <w:t>NEAT</w:t>
      </w:r>
      <w:r w:rsidR="009C2369">
        <w:rPr>
          <w:lang w:val="en-US"/>
        </w:rPr>
        <w:t xml:space="preserve"> </w:t>
      </w:r>
      <w:r w:rsidR="005C747F">
        <w:rPr>
          <w:lang w:val="en-US"/>
        </w:rPr>
        <w:fldChar w:fldCharType="begin"/>
      </w:r>
      <w:r w:rsidR="005C747F">
        <w:rPr>
          <w:lang w:val="en-US"/>
        </w:rPr>
        <w:instrText xml:space="preserve"> REF _Ref55227655 \r \h </w:instrText>
      </w:r>
      <w:r w:rsidR="005C747F">
        <w:rPr>
          <w:lang w:val="en-US"/>
        </w:rPr>
      </w:r>
      <w:r w:rsidR="005C747F">
        <w:rPr>
          <w:lang w:val="en-US"/>
        </w:rPr>
        <w:fldChar w:fldCharType="separate"/>
      </w:r>
      <w:r w:rsidR="005C747F">
        <w:rPr>
          <w:lang w:val="en-US"/>
        </w:rPr>
        <w:t>[22]</w:t>
      </w:r>
      <w:r w:rsidR="005C747F">
        <w:rPr>
          <w:lang w:val="en-US"/>
        </w:rPr>
        <w:fldChar w:fldCharType="end"/>
      </w:r>
      <w:r>
        <w:rPr>
          <w:lang w:val="en-US"/>
        </w:rPr>
        <w:t>).</w:t>
      </w:r>
      <w:r w:rsidR="00D665ED">
        <w:rPr>
          <w:lang w:val="en-US"/>
        </w:rPr>
        <w:t xml:space="preserve"> </w:t>
      </w:r>
      <w:r w:rsidR="006C651D">
        <w:rPr>
          <w:lang w:val="sr-Cyrl-RS"/>
        </w:rPr>
        <w:t>Ова техника се показује као веома ефективна у обучавању НМ у оквиру НЕ, нарочито за УП системе.</w:t>
      </w:r>
      <w:r w:rsidR="00236418">
        <w:rPr>
          <w:lang w:val="sr-Cyrl-RS"/>
        </w:rPr>
        <w:t xml:space="preserve"> У овом раду, испробана је на трчећим агентима, и показује побољшање у обучавању агената на тешком терену. Наиме, као и обична НЕ, на лаком и средњем терену, већ у првој генерацији се </w:t>
      </w:r>
      <w:r w:rsidR="00A52E28">
        <w:rPr>
          <w:lang w:val="sr-Cyrl-RS"/>
        </w:rPr>
        <w:t>појављују</w:t>
      </w:r>
      <w:r w:rsidR="00236418">
        <w:rPr>
          <w:lang w:val="sr-Cyrl-RS"/>
        </w:rPr>
        <w:t xml:space="preserve"> агенти који се бесконачно по њему крећу, а код тешког терена, обичној НЕ је потребно око 30 генерација у просеку како би </w:t>
      </w:r>
      <w:r w:rsidR="00F05A3B">
        <w:rPr>
          <w:lang w:val="sr-Cyrl-RS"/>
        </w:rPr>
        <w:t>настало</w:t>
      </w:r>
      <w:r w:rsidR="00236418">
        <w:rPr>
          <w:lang w:val="sr-Cyrl-RS"/>
        </w:rPr>
        <w:t xml:space="preserve"> неколико агената који бесконачно трче по том терену, док је </w:t>
      </w:r>
      <w:r w:rsidR="00236418">
        <w:rPr>
          <w:i/>
          <w:iCs/>
          <w:lang w:val="en-US"/>
        </w:rPr>
        <w:t>NEAT</w:t>
      </w:r>
      <w:r w:rsidR="00236418">
        <w:rPr>
          <w:lang w:val="sr-Cyrl-RS"/>
        </w:rPr>
        <w:t xml:space="preserve"> техници потребно 2-7 генерација у просеку да преко 150 од 200 агената бесконачно трче</w:t>
      </w:r>
      <w:r w:rsidR="00FF18BA">
        <w:rPr>
          <w:lang w:val="sr-Cyrl-RS"/>
        </w:rPr>
        <w:t>.</w:t>
      </w:r>
      <w:r w:rsidR="00F90FC2">
        <w:rPr>
          <w:lang w:val="sr-Cyrl-RS"/>
        </w:rPr>
        <w:t xml:space="preserve"> Међутим, у овом раду није имплементиран директан </w:t>
      </w:r>
      <w:r w:rsidR="00F90FC2">
        <w:rPr>
          <w:i/>
          <w:iCs/>
          <w:lang w:val="en-US"/>
        </w:rPr>
        <w:t>NEAT</w:t>
      </w:r>
      <w:r w:rsidR="00F90FC2">
        <w:rPr>
          <w:lang w:val="sr-Cyrl-RS"/>
        </w:rPr>
        <w:t xml:space="preserve"> алгоритам описан од стане аутора, већ су одређене измене уведене.</w:t>
      </w:r>
    </w:p>
    <w:p w14:paraId="70795E44" w14:textId="7976937D" w:rsidR="00F651DB" w:rsidRDefault="0048168A" w:rsidP="00B95883">
      <w:pPr>
        <w:pStyle w:val="Heading3"/>
        <w:rPr>
          <w:lang w:val="sr-Cyrl-RS"/>
        </w:rPr>
      </w:pPr>
      <w:bookmarkStart w:id="59" w:name="_Toc55278282"/>
      <w:r>
        <w:rPr>
          <w:lang w:val="sr-Cyrl-RS"/>
        </w:rPr>
        <w:t>Особине</w:t>
      </w:r>
      <w:r w:rsidR="00296C4F">
        <w:rPr>
          <w:lang w:val="sr-Cyrl-RS"/>
        </w:rPr>
        <w:t xml:space="preserve"> </w:t>
      </w:r>
      <w:r w:rsidR="00296C4F">
        <w:rPr>
          <w:i/>
          <w:iCs/>
        </w:rPr>
        <w:t>NEAT</w:t>
      </w:r>
      <w:r w:rsidR="00296C4F">
        <w:rPr>
          <w:lang w:val="sr-Cyrl-RS"/>
        </w:rPr>
        <w:t xml:space="preserve"> алгоритма</w:t>
      </w:r>
      <w:bookmarkEnd w:id="59"/>
    </w:p>
    <w:p w14:paraId="4E8C1BEA" w14:textId="2419818E" w:rsidR="00296C4F" w:rsidRDefault="00783922" w:rsidP="00296C4F">
      <w:pPr>
        <w:rPr>
          <w:lang w:val="sr-Cyrl-RS"/>
        </w:rPr>
      </w:pPr>
      <w:r>
        <w:rPr>
          <w:lang w:val="sr-Cyrl-RS"/>
        </w:rPr>
        <w:t xml:space="preserve">Једна од главних предности </w:t>
      </w:r>
      <w:r>
        <w:rPr>
          <w:i/>
          <w:iCs/>
          <w:lang w:val="en-US"/>
        </w:rPr>
        <w:t>NEAT</w:t>
      </w:r>
      <w:r>
        <w:rPr>
          <w:lang w:val="sr-Cyrl-RS"/>
        </w:rPr>
        <w:t xml:space="preserve"> алгоритма у односу на основну НЕ јесте та што </w:t>
      </w:r>
      <w:r>
        <w:rPr>
          <w:i/>
          <w:iCs/>
          <w:lang w:val="en-US"/>
        </w:rPr>
        <w:t>NEAT</w:t>
      </w:r>
      <w:r>
        <w:rPr>
          <w:lang w:val="sr-Cyrl-RS"/>
        </w:rPr>
        <w:t xml:space="preserve"> алгоритам такође поседује способност </w:t>
      </w:r>
      <w:r>
        <w:rPr>
          <w:u w:val="single"/>
          <w:lang w:val="sr-Cyrl-RS"/>
        </w:rPr>
        <w:t>структурног учења</w:t>
      </w:r>
      <w:r>
        <w:rPr>
          <w:lang w:val="sr-Cyrl-RS"/>
        </w:rPr>
        <w:t>.</w:t>
      </w:r>
      <w:r w:rsidR="00A72B2C">
        <w:rPr>
          <w:lang w:val="sr-Cyrl-RS"/>
        </w:rPr>
        <w:t xml:space="preserve"> До сада описана учења која су се одвијала су само </w:t>
      </w:r>
      <w:r w:rsidR="00A72B2C">
        <w:rPr>
          <w:u w:val="single"/>
          <w:lang w:val="sr-Cyrl-RS"/>
        </w:rPr>
        <w:t>параметарска учења</w:t>
      </w:r>
      <w:r w:rsidR="00A72B2C">
        <w:rPr>
          <w:lang w:val="sr-Cyrl-RS"/>
        </w:rPr>
        <w:t>, односно, само се параметри модела мењају (само они „уче“), док стуктура остаје иста (између осталог, читава популација у НЕ је морала да по дефиницији има НМ</w:t>
      </w:r>
      <w:r w:rsidR="00D226A8">
        <w:rPr>
          <w:lang w:val="sr-Cyrl-RS"/>
        </w:rPr>
        <w:t xml:space="preserve"> исте структуре</w:t>
      </w:r>
      <w:r w:rsidR="00A72B2C">
        <w:rPr>
          <w:lang w:val="sr-Cyrl-RS"/>
        </w:rPr>
        <w:t>).</w:t>
      </w:r>
      <w:r w:rsidR="00D226A8">
        <w:rPr>
          <w:lang w:val="sr-Cyrl-RS"/>
        </w:rPr>
        <w:t xml:space="preserve"> Поред потенцијала проналаска глобалног минимума, способност структурног учења је још једна предност НЕ у односу на методе градијентног спуста. Наиме, под структурним учењем се сматра да алгоритам има способност да додатно и структуру саме НМ мења, односно, да „учи“ које су то структуре добре за конкретан проблем, па тиме такве структуре и конструише.</w:t>
      </w:r>
    </w:p>
    <w:p w14:paraId="2B804B64" w14:textId="31A5C99E" w:rsidR="000B1136" w:rsidRDefault="000B1136" w:rsidP="00296C4F">
      <w:pPr>
        <w:rPr>
          <w:lang w:val="sr-Cyrl-RS"/>
        </w:rPr>
      </w:pPr>
      <w:r>
        <w:rPr>
          <w:lang w:val="sr-Cyrl-RS"/>
        </w:rPr>
        <w:t>Неколико проблема настај</w:t>
      </w:r>
      <w:r w:rsidR="0067435E">
        <w:rPr>
          <w:lang w:val="sr-Cyrl-RS"/>
        </w:rPr>
        <w:t>е</w:t>
      </w:r>
      <w:r>
        <w:rPr>
          <w:lang w:val="sr-Cyrl-RS"/>
        </w:rPr>
        <w:t xml:space="preserve"> када се тражи систем који би имао способности као што је претходно описано. Први проблем представља потражњу генетичке репрезентације (генотипа) који би омогућио да се НМ разноврсних структура укрштају на неки смислени начин. Наиме, чак и у обичној НЕ где се ради о идентичним структурама, показало се да поједина укрштања имају веома лоше особине (</w:t>
      </w:r>
      <w:r>
        <w:rPr>
          <w:i/>
          <w:iCs/>
          <w:lang w:val="en-US"/>
        </w:rPr>
        <w:t>RUC</w:t>
      </w:r>
      <w:r>
        <w:rPr>
          <w:lang w:val="sr-Cyrl-RS"/>
        </w:rPr>
        <w:t xml:space="preserve"> на великим НМ) иако представљају добре методе укрштања у другим применама ГА.</w:t>
      </w:r>
      <w:r w:rsidR="00355427">
        <w:rPr>
          <w:lang w:val="sr-Cyrl-RS"/>
        </w:rPr>
        <w:t xml:space="preserve"> Други проблем који се јавља је тај да стуктурне иновације у оквиру популације које настају иницијално у већини случајева обарају перформансе (односно функцију способности) </w:t>
      </w:r>
      <w:r w:rsidR="00367842">
        <w:rPr>
          <w:lang w:val="sr-Cyrl-RS"/>
        </w:rPr>
        <w:t>исте</w:t>
      </w:r>
      <w:r w:rsidR="00355427">
        <w:rPr>
          <w:lang w:val="sr-Cyrl-RS"/>
        </w:rPr>
        <w:t xml:space="preserve"> индивидуе, па тиме не успевају да опстају дуже од свега неколико или чак једне генерације, а могу бити круцијалне за проналажење стуктура које се веома добро понашају на датом проблему</w:t>
      </w:r>
      <w:r w:rsidR="0054725F">
        <w:rPr>
          <w:lang w:val="sr-Cyrl-RS"/>
        </w:rPr>
        <w:t xml:space="preserve"> (потребно је неко време да се прво оптимизују)</w:t>
      </w:r>
      <w:r w:rsidR="00355427">
        <w:rPr>
          <w:lang w:val="sr-Cyrl-RS"/>
        </w:rPr>
        <w:t>. Трећи проблем који се природно намеће је, с обзиром да сада структуре нису фиксиране, а како је већ до сада речено да превелике НМ не морају директно и бити добре за дати проблем, како да се пронађу минималне структуре које представљају потребна и довољна решења чиме се постиже не само стицање квалитетне НМ, већ и мање чиме се смањују рачунарски (временски) захтеви у њеном раду и самим тим, могућност примене јој се повећава.</w:t>
      </w:r>
    </w:p>
    <w:p w14:paraId="565A4BF3" w14:textId="49034E3F" w:rsidR="004A4E9E" w:rsidRPr="00345066" w:rsidRDefault="004A4E9E" w:rsidP="00296C4F">
      <w:pPr>
        <w:rPr>
          <w:lang w:val="sr-Cyrl-RS"/>
        </w:rPr>
      </w:pPr>
      <w:r>
        <w:rPr>
          <w:i/>
          <w:iCs/>
          <w:lang w:val="en-US"/>
        </w:rPr>
        <w:t>NEAT</w:t>
      </w:r>
      <w:r>
        <w:rPr>
          <w:lang w:val="sr-Cyrl-RS"/>
        </w:rPr>
        <w:t xml:space="preserve"> алгоритам </w:t>
      </w:r>
      <w:r w:rsidR="009F109A">
        <w:rPr>
          <w:lang w:val="sr-Cyrl-RS"/>
        </w:rPr>
        <w:t>све претходне проблеме на веома ефикасан начин разрешава, а такође се показује и као веома ефикасан у пракси.</w:t>
      </w:r>
      <w:r w:rsidR="00400E61">
        <w:rPr>
          <w:lang w:val="sr-Cyrl-RS"/>
        </w:rPr>
        <w:t xml:space="preserve"> </w:t>
      </w:r>
      <w:r w:rsidR="00345066">
        <w:rPr>
          <w:lang w:val="sr-Cyrl-RS"/>
        </w:rPr>
        <w:t xml:space="preserve">Такође, </w:t>
      </w:r>
      <w:r w:rsidR="00345066">
        <w:rPr>
          <w:i/>
          <w:iCs/>
          <w:lang w:val="en-US"/>
        </w:rPr>
        <w:t>NEAT</w:t>
      </w:r>
      <w:r w:rsidR="00345066">
        <w:rPr>
          <w:lang w:val="sr-Cyrl-RS"/>
        </w:rPr>
        <w:t xml:space="preserve"> се може сматрати и варијантом алгоритма у НЕ која одређене хиперпараметра саме НЕ претвара у (учеће), </w:t>
      </w:r>
      <w:r w:rsidR="00345066">
        <w:rPr>
          <w:lang w:val="sr-Cyrl-RS"/>
        </w:rPr>
        <w:lastRenderedPageBreak/>
        <w:t>сада параметре система. Ова особина је добра, чак и пожељна, јер се корисник мање оптерећује потребним подешавањима пре покретања алгоритма.</w:t>
      </w:r>
    </w:p>
    <w:p w14:paraId="16565064" w14:textId="11E13B0E" w:rsidR="00792625" w:rsidRDefault="00792625" w:rsidP="00792625">
      <w:pPr>
        <w:pStyle w:val="Heading3"/>
        <w:rPr>
          <w:lang w:val="sr-Cyrl-RS"/>
        </w:rPr>
      </w:pPr>
      <w:bookmarkStart w:id="60" w:name="_Toc55278283"/>
      <w:r>
        <w:rPr>
          <w:lang w:val="sr-Cyrl-RS"/>
        </w:rPr>
        <w:t xml:space="preserve">Принцип рада </w:t>
      </w:r>
      <w:r>
        <w:rPr>
          <w:i/>
          <w:iCs/>
        </w:rPr>
        <w:t>NEAT</w:t>
      </w:r>
      <w:r>
        <w:rPr>
          <w:lang w:val="sr-Cyrl-RS"/>
        </w:rPr>
        <w:t xml:space="preserve"> алгоритма</w:t>
      </w:r>
      <w:bookmarkEnd w:id="60"/>
    </w:p>
    <w:p w14:paraId="08A3453B" w14:textId="5CA10458" w:rsidR="00792625" w:rsidRDefault="00345066" w:rsidP="00792625">
      <w:pPr>
        <w:rPr>
          <w:lang w:val="sr-Cyrl-RS"/>
        </w:rPr>
      </w:pPr>
      <w:r>
        <w:rPr>
          <w:lang w:val="sr-Cyrl-RS"/>
        </w:rPr>
        <w:t>Потребно је прво објаснити генотип који се користи у овом алгоритму. За разлику од НЕ, генотип и фенотип се овде разликују, где је фенотип наравно НМ, у овом случају одговарајуће структуре (која је диктирана генотипом), а такође, у оквиру самог генотипа налазе се и информације о вредностима параметара</w:t>
      </w:r>
      <w:r w:rsidR="00317AFD">
        <w:rPr>
          <w:lang w:val="sr-Cyrl-RS"/>
        </w:rPr>
        <w:t xml:space="preserve"> саме мреже (појачања, склоности, …).</w:t>
      </w:r>
      <w:r w:rsidR="00D71DEF">
        <w:rPr>
          <w:lang w:val="sr-Cyrl-RS"/>
        </w:rPr>
        <w:t xml:space="preserve"> </w:t>
      </w:r>
      <w:r w:rsidR="001D2FD6">
        <w:rPr>
          <w:lang w:val="sr-Cyrl-RS"/>
        </w:rPr>
        <w:t>На слици 33 може се видети пример мапирања генотипа у фенотип.</w:t>
      </w:r>
    </w:p>
    <w:p w14:paraId="28308AC6" w14:textId="724C294A" w:rsidR="001D2FD6" w:rsidRDefault="001C17B1" w:rsidP="001C17B1">
      <w:pPr>
        <w:pStyle w:val="Picture"/>
      </w:pPr>
      <w:r w:rsidRPr="001C17B1">
        <w:rPr>
          <w:noProof/>
        </w:rPr>
        <w:drawing>
          <wp:inline distT="0" distB="0" distL="0" distR="0" wp14:anchorId="6BAEB674" wp14:editId="03411195">
            <wp:extent cx="5760720" cy="2880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880360"/>
                    </a:xfrm>
                    <a:prstGeom prst="rect">
                      <a:avLst/>
                    </a:prstGeom>
                  </pic:spPr>
                </pic:pic>
              </a:graphicData>
            </a:graphic>
          </wp:inline>
        </w:drawing>
      </w:r>
    </w:p>
    <w:p w14:paraId="6ED8E382" w14:textId="4DC12A78" w:rsidR="001C17B1" w:rsidRDefault="001C17B1" w:rsidP="001C17B1">
      <w:pPr>
        <w:pStyle w:val="PictureTitle"/>
      </w:pPr>
      <w:r>
        <w:rPr>
          <w:b/>
          <w:bCs/>
        </w:rPr>
        <w:t>Слика 33</w:t>
      </w:r>
      <w:r>
        <w:t xml:space="preserve"> – Мапирање генотипа у фенотип у </w:t>
      </w:r>
      <w:r>
        <w:rPr>
          <w:i/>
          <w:iCs/>
          <w:lang w:val="en-US"/>
        </w:rPr>
        <w:t>NEAT</w:t>
      </w:r>
      <w:r>
        <w:t xml:space="preserve"> алгоритму</w:t>
      </w:r>
    </w:p>
    <w:p w14:paraId="06872F1D" w14:textId="01FD5E2D" w:rsidR="001C17B1" w:rsidRDefault="00827420" w:rsidP="00827420">
      <w:pPr>
        <w:rPr>
          <w:lang w:val="sr-Cyrl-RS"/>
        </w:rPr>
      </w:pPr>
      <w:r>
        <w:rPr>
          <w:lang w:val="sr-Cyrl-RS"/>
        </w:rPr>
        <w:t xml:space="preserve">Овде постоје гени који носе информације о самим неуронима (чворовима, енгл. </w:t>
      </w:r>
      <w:r>
        <w:rPr>
          <w:i/>
          <w:iCs/>
          <w:lang w:val="en-US"/>
        </w:rPr>
        <w:t>Node</w:t>
      </w:r>
      <w:r>
        <w:rPr>
          <w:lang w:val="sr-Cyrl-RS"/>
        </w:rPr>
        <w:t xml:space="preserve">), као и гени који носе информације о везама (конекцијама, енгл. </w:t>
      </w:r>
      <w:r>
        <w:rPr>
          <w:i/>
          <w:iCs/>
          <w:lang w:val="en-US"/>
        </w:rPr>
        <w:t>Connection</w:t>
      </w:r>
      <w:r>
        <w:rPr>
          <w:lang w:val="sr-Cyrl-RS"/>
        </w:rPr>
        <w:t>).</w:t>
      </w:r>
      <w:r w:rsidR="00F778A3">
        <w:rPr>
          <w:lang w:val="sr-Cyrl-RS"/>
        </w:rPr>
        <w:t xml:space="preserve"> Мада, у пракси се може поставити питање да ли су гени чворова битни. Често је довољно имати информацију о броју улазни</w:t>
      </w:r>
      <w:r w:rsidR="0069417C">
        <w:rPr>
          <w:lang w:val="sr-Cyrl-RS"/>
        </w:rPr>
        <w:t>х</w:t>
      </w:r>
      <w:r w:rsidR="00F778A3">
        <w:rPr>
          <w:lang w:val="sr-Cyrl-RS"/>
        </w:rPr>
        <w:t xml:space="preserve">, излазних и скривених чворова, где се ови чворови донекле могу објаснити на исти начин као слојеви у вишеслојној неуралној мрежи описаној у поглављу 2.1.3. Поново, улазни неурони не врше никакво процесирање, а излазни представљају оне чији се излази користе као излази саме мреже. Скривени  неурони су они који се налазе између ових. Иако улазни неурони не врше никакво процесирање, често се ипак користе у представљању мрежа добијених </w:t>
      </w:r>
      <w:r w:rsidR="00F778A3">
        <w:rPr>
          <w:i/>
          <w:iCs/>
          <w:lang w:val="en-US"/>
        </w:rPr>
        <w:t>NEAT</w:t>
      </w:r>
      <w:r w:rsidR="00F778A3">
        <w:rPr>
          <w:lang w:val="sr-Cyrl-RS"/>
        </w:rPr>
        <w:t xml:space="preserve"> алгоритмом јер овде више нема </w:t>
      </w:r>
      <w:r w:rsidR="001F28CF">
        <w:rPr>
          <w:lang w:val="sr-Cyrl-RS"/>
        </w:rPr>
        <w:t>потпуно повезаних слојева, односно, унапред се не зна какве конекције ће уопште постојати, па тиме, алгоритам можда поједини улаз уопште ни не повеже, јер је, на пример, пронашао да је тај улаз</w:t>
      </w:r>
      <w:r w:rsidR="004F6EC1">
        <w:rPr>
          <w:lang w:val="sr-Cyrl-RS"/>
        </w:rPr>
        <w:t xml:space="preserve"> небитан</w:t>
      </w:r>
      <w:r w:rsidR="001F28CF">
        <w:rPr>
          <w:lang w:val="sr-Cyrl-RS"/>
        </w:rPr>
        <w:t xml:space="preserve"> (односно та одлика</w:t>
      </w:r>
      <w:r w:rsidR="004F6EC1">
        <w:rPr>
          <w:lang w:val="sr-Cyrl-RS"/>
        </w:rPr>
        <w:t xml:space="preserve"> је небитна, па тиме</w:t>
      </w:r>
      <w:r w:rsidR="001F28CF">
        <w:rPr>
          <w:lang w:val="sr-Cyrl-RS"/>
        </w:rPr>
        <w:t xml:space="preserve"> алгоритам има и могућност да научи које су одлике од датих битне).</w:t>
      </w:r>
    </w:p>
    <w:p w14:paraId="2B98D47C" w14:textId="25AF1C13" w:rsidR="000101CD" w:rsidRDefault="00592EAF" w:rsidP="00827420">
      <w:pPr>
        <w:rPr>
          <w:lang w:val="sr-Cyrl-RS"/>
        </w:rPr>
      </w:pPr>
      <w:r>
        <w:rPr>
          <w:lang w:val="sr-Cyrl-RS"/>
        </w:rPr>
        <w:t xml:space="preserve">Гени конекција у себи носе 3 основне информације, а то су: неурон из кога потичу, неурон до ког се протежу (дакле од-до принцип, енгл. </w:t>
      </w:r>
      <w:r>
        <w:rPr>
          <w:i/>
          <w:iCs/>
          <w:lang w:val="en-US"/>
        </w:rPr>
        <w:t>from-to</w:t>
      </w:r>
      <w:r>
        <w:rPr>
          <w:lang w:val="sr-Cyrl-RS"/>
        </w:rPr>
        <w:t xml:space="preserve">, мада се у литератури користи </w:t>
      </w:r>
      <w:r>
        <w:rPr>
          <w:i/>
          <w:iCs/>
          <w:lang w:val="en-US"/>
        </w:rPr>
        <w:t>in-out</w:t>
      </w:r>
      <w:r>
        <w:rPr>
          <w:lang w:val="sr-Cyrl-RS"/>
        </w:rPr>
        <w:t xml:space="preserve"> што може да буде </w:t>
      </w:r>
      <w:r w:rsidR="001558D6">
        <w:rPr>
          <w:lang w:val="sr-Cyrl-RS"/>
        </w:rPr>
        <w:t>контра-</w:t>
      </w:r>
      <w:r>
        <w:rPr>
          <w:lang w:val="sr-Cyrl-RS"/>
        </w:rPr>
        <w:t>смислено), и обавезно само појачање везе (заправо учећи параметар).</w:t>
      </w:r>
      <w:r w:rsidR="002C7463">
        <w:rPr>
          <w:lang w:val="sr-Cyrl-RS"/>
        </w:rPr>
        <w:t xml:space="preserve"> Поред ова три податка, ген такође и носи информацију о томе да ли је сам ген омогућен (енгл. </w:t>
      </w:r>
      <w:r w:rsidR="002C7463">
        <w:rPr>
          <w:i/>
          <w:iCs/>
          <w:lang w:val="en-US"/>
        </w:rPr>
        <w:t>enabled</w:t>
      </w:r>
      <w:r w:rsidR="002C7463">
        <w:rPr>
          <w:lang w:val="sr-Cyrl-RS"/>
        </w:rPr>
        <w:t xml:space="preserve">). Наиме, ово се користи у даљим операцијама у </w:t>
      </w:r>
      <w:r w:rsidR="002C7463">
        <w:rPr>
          <w:lang w:val="sr-Cyrl-RS"/>
        </w:rPr>
        <w:lastRenderedPageBreak/>
        <w:t>оквиру ГА, а практично у тренутку када</w:t>
      </w:r>
      <w:r w:rsidR="0074218F">
        <w:rPr>
          <w:lang w:val="sr-Cyrl-RS"/>
        </w:rPr>
        <w:t xml:space="preserve"> сам ген</w:t>
      </w:r>
      <w:r w:rsidR="002C7463">
        <w:rPr>
          <w:lang w:val="sr-Cyrl-RS"/>
        </w:rPr>
        <w:t xml:space="preserve"> није омогућен, даје исту информацију</w:t>
      </w:r>
      <w:r w:rsidR="00591A97">
        <w:rPr>
          <w:lang w:val="sr-Cyrl-RS"/>
        </w:rPr>
        <w:t xml:space="preserve"> као</w:t>
      </w:r>
      <w:r w:rsidR="002C7463">
        <w:rPr>
          <w:lang w:val="sr-Cyrl-RS"/>
        </w:rPr>
        <w:t xml:space="preserve"> да је појачање везе једнако 0, али се ипак анулирање тог податка не користи јер у неким моментима ген може да се </w:t>
      </w:r>
      <w:r w:rsidR="008C1AF8">
        <w:rPr>
          <w:lang w:val="sr-Cyrl-RS"/>
        </w:rPr>
        <w:t>ре</w:t>
      </w:r>
      <w:r w:rsidR="002C7463">
        <w:rPr>
          <w:lang w:val="sr-Cyrl-RS"/>
        </w:rPr>
        <w:t xml:space="preserve">активира. Може се повући аналогија са природом да постоје „гени који спавају“ (енгл. </w:t>
      </w:r>
      <w:r w:rsidR="002C7463">
        <w:rPr>
          <w:i/>
          <w:iCs/>
          <w:lang w:val="en-US"/>
        </w:rPr>
        <w:t>dormant</w:t>
      </w:r>
      <w:r w:rsidR="002C7463">
        <w:rPr>
          <w:lang w:val="sr-Cyrl-RS"/>
        </w:rPr>
        <w:t>)</w:t>
      </w:r>
      <w:r w:rsidR="00E15674">
        <w:rPr>
          <w:lang w:val="sr-Cyrl-RS"/>
        </w:rPr>
        <w:t>, а</w:t>
      </w:r>
      <w:r w:rsidR="002C7463">
        <w:rPr>
          <w:lang w:val="sr-Cyrl-RS"/>
        </w:rPr>
        <w:t xml:space="preserve"> који се у неком моменту</w:t>
      </w:r>
      <w:r w:rsidR="00E15674">
        <w:rPr>
          <w:lang w:val="sr-Cyrl-RS"/>
        </w:rPr>
        <w:t xml:space="preserve"> могу</w:t>
      </w:r>
      <w:r w:rsidR="002C7463">
        <w:rPr>
          <w:lang w:val="sr-Cyrl-RS"/>
        </w:rPr>
        <w:t xml:space="preserve"> активира</w:t>
      </w:r>
      <w:r w:rsidR="009A2153">
        <w:rPr>
          <w:lang w:val="sr-Cyrl-RS"/>
        </w:rPr>
        <w:t>ти</w:t>
      </w:r>
      <w:r w:rsidR="002C7463">
        <w:rPr>
          <w:lang w:val="sr-Cyrl-RS"/>
        </w:rPr>
        <w:t>.</w:t>
      </w:r>
    </w:p>
    <w:p w14:paraId="67C9D87E" w14:textId="2926E4E0" w:rsidR="00A14785" w:rsidRDefault="00E269DA" w:rsidP="00A14785">
      <w:pPr>
        <w:rPr>
          <w:lang w:val="sr-Cyrl-RS"/>
        </w:rPr>
      </w:pPr>
      <w:r>
        <w:rPr>
          <w:lang w:val="sr-Cyrl-RS"/>
        </w:rPr>
        <w:t xml:space="preserve">Најбитнији део </w:t>
      </w:r>
      <w:r>
        <w:rPr>
          <w:i/>
          <w:iCs/>
          <w:lang w:val="en-US"/>
        </w:rPr>
        <w:t>NEAT</w:t>
      </w:r>
      <w:r>
        <w:rPr>
          <w:lang w:val="sr-Cyrl-RS"/>
        </w:rPr>
        <w:t xml:space="preserve"> алгоритма јесте такозвани иновациони број. Иновациони број се придру</w:t>
      </w:r>
      <w:r w:rsidR="007B7035">
        <w:rPr>
          <w:lang w:val="sr-Cyrl-RS"/>
        </w:rPr>
        <w:t>ж</w:t>
      </w:r>
      <w:r>
        <w:rPr>
          <w:lang w:val="sr-Cyrl-RS"/>
        </w:rPr>
        <w:t>ује стуктур</w:t>
      </w:r>
      <w:r w:rsidR="00FC6A19">
        <w:rPr>
          <w:lang w:val="sr-Cyrl-RS"/>
        </w:rPr>
        <w:t>ној</w:t>
      </w:r>
      <w:r>
        <w:rPr>
          <w:lang w:val="sr-Cyrl-RS"/>
        </w:rPr>
        <w:t xml:space="preserve"> иновацији које настају у овом алгоритму, и то се практично придружује конекцијама (везама), на такав начин да се у будућности, исте стуктурне иновације могу детектовати тиме што имају исти иновациони број. Ово су гени који се у оквиру генома могу поравнати и укрштање се управо помоћу њих и одвија. </w:t>
      </w:r>
      <w:r w:rsidR="001C35A1">
        <w:rPr>
          <w:lang w:val="sr-Cyrl-RS"/>
        </w:rPr>
        <w:t>К</w:t>
      </w:r>
      <w:r w:rsidR="00E56181">
        <w:rPr>
          <w:lang w:val="sr-Cyrl-RS"/>
        </w:rPr>
        <w:t>ада се ген наслеђује, наслеђује се и његов иновациони број</w:t>
      </w:r>
      <w:r w:rsidR="001C35A1">
        <w:rPr>
          <w:lang w:val="sr-Cyrl-RS"/>
        </w:rPr>
        <w:t>, чиме се омогућ</w:t>
      </w:r>
      <w:r w:rsidR="00EE1C7B">
        <w:rPr>
          <w:lang w:val="sr-Cyrl-RS"/>
        </w:rPr>
        <w:t>ује</w:t>
      </w:r>
      <w:r w:rsidR="001C35A1">
        <w:rPr>
          <w:lang w:val="sr-Cyrl-RS"/>
        </w:rPr>
        <w:t xml:space="preserve"> да и наредне генерације прате иновације предака и знају како да их</w:t>
      </w:r>
      <w:r w:rsidR="00527D6D">
        <w:rPr>
          <w:lang w:val="sr-Cyrl-RS"/>
        </w:rPr>
        <w:t xml:space="preserve"> преносе </w:t>
      </w:r>
      <w:r w:rsidR="001C35A1">
        <w:rPr>
          <w:lang w:val="sr-Cyrl-RS"/>
        </w:rPr>
        <w:t xml:space="preserve">даље. У литератури, </w:t>
      </w:r>
      <w:r w:rsidR="005B5FEC">
        <w:rPr>
          <w:lang w:val="sr-Cyrl-RS"/>
        </w:rPr>
        <w:t>ова појава се назива историјским маркерима</w:t>
      </w:r>
      <w:r w:rsidR="001C35A1">
        <w:rPr>
          <w:lang w:val="sr-Cyrl-RS"/>
        </w:rPr>
        <w:t xml:space="preserve"> (енгл. </w:t>
      </w:r>
      <w:r w:rsidR="001C35A1">
        <w:rPr>
          <w:i/>
          <w:iCs/>
          <w:lang w:val="en-US"/>
        </w:rPr>
        <w:t>Historical Markings</w:t>
      </w:r>
      <w:r w:rsidR="001C35A1">
        <w:rPr>
          <w:lang w:val="sr-Cyrl-RS"/>
        </w:rPr>
        <w:t>).</w:t>
      </w:r>
      <w:r w:rsidR="00A14785">
        <w:rPr>
          <w:lang w:val="sr-Cyrl-RS"/>
        </w:rPr>
        <w:t xml:space="preserve"> На слици 34 може се видети начин укрштања два различита генома, који представљају по структури две различите неуралне мреже.</w:t>
      </w:r>
    </w:p>
    <w:p w14:paraId="3B4E6E1E" w14:textId="08877C0B" w:rsidR="00127DC4" w:rsidRDefault="00127DC4" w:rsidP="00127DC4">
      <w:pPr>
        <w:pStyle w:val="Picture"/>
      </w:pPr>
      <w:r w:rsidRPr="00127DC4">
        <w:rPr>
          <w:noProof/>
        </w:rPr>
        <w:drawing>
          <wp:inline distT="0" distB="0" distL="0" distR="0" wp14:anchorId="7BF0B7CC" wp14:editId="2CC123CF">
            <wp:extent cx="5760720" cy="56368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636895"/>
                    </a:xfrm>
                    <a:prstGeom prst="rect">
                      <a:avLst/>
                    </a:prstGeom>
                  </pic:spPr>
                </pic:pic>
              </a:graphicData>
            </a:graphic>
          </wp:inline>
        </w:drawing>
      </w:r>
    </w:p>
    <w:p w14:paraId="50AE5C2E" w14:textId="533A1B07" w:rsidR="00127DC4" w:rsidRDefault="00127DC4" w:rsidP="00127DC4">
      <w:pPr>
        <w:pStyle w:val="PictureTitle"/>
      </w:pPr>
      <w:r>
        <w:rPr>
          <w:b/>
          <w:bCs/>
        </w:rPr>
        <w:t>Слика 34</w:t>
      </w:r>
      <w:r>
        <w:t xml:space="preserve"> – Укрштање у </w:t>
      </w:r>
      <w:r>
        <w:rPr>
          <w:i/>
          <w:iCs/>
          <w:lang w:val="en-US"/>
        </w:rPr>
        <w:t>NEAT</w:t>
      </w:r>
      <w:r>
        <w:t xml:space="preserve"> алгоритму</w:t>
      </w:r>
    </w:p>
    <w:p w14:paraId="772BAEDC" w14:textId="1E85F251" w:rsidR="00733560" w:rsidRDefault="00C47E91" w:rsidP="00733560">
      <w:pPr>
        <w:rPr>
          <w:lang w:val="sr-Cyrl-RS"/>
        </w:rPr>
      </w:pPr>
      <w:r>
        <w:rPr>
          <w:lang w:val="sr-Cyrl-RS"/>
        </w:rPr>
        <w:lastRenderedPageBreak/>
        <w:t xml:space="preserve">Једна од битних карактеристика </w:t>
      </w:r>
      <w:r>
        <w:rPr>
          <w:i/>
          <w:iCs/>
          <w:lang w:val="en-US"/>
        </w:rPr>
        <w:t>NEAT</w:t>
      </w:r>
      <w:r>
        <w:rPr>
          <w:lang w:val="sr-Cyrl-RS"/>
        </w:rPr>
        <w:t xml:space="preserve"> система је да све неуралне мреже морају имати исти број улаза и излаза (тј. улазних и излазних неурона). Ово иначе не представља ограничење јер, заправо, ови бројеви ни не треба да се мењају из перспективе употребе саме НМ. </w:t>
      </w:r>
      <w:r w:rsidR="00776D4D">
        <w:rPr>
          <w:lang w:val="sr-Cyrl-RS"/>
        </w:rPr>
        <w:t>Међутим, број скривених неурона може да се произвољно мења</w:t>
      </w:r>
      <w:r w:rsidR="006B5FD3">
        <w:rPr>
          <w:lang w:val="sr-Cyrl-RS"/>
        </w:rPr>
        <w:t>, а к</w:t>
      </w:r>
      <w:r w:rsidR="008253CA">
        <w:rPr>
          <w:lang w:val="sr-Cyrl-RS"/>
        </w:rPr>
        <w:t>ако гени неурона не садрже битне информације, овде нису ни представљен</w:t>
      </w:r>
      <w:r w:rsidR="005F2EBB">
        <w:rPr>
          <w:lang w:val="sr-Cyrl-RS"/>
        </w:rPr>
        <w:t>и</w:t>
      </w:r>
      <w:r w:rsidR="008253CA">
        <w:rPr>
          <w:lang w:val="sr-Cyrl-RS"/>
        </w:rPr>
        <w:t>. Гени конекција су од круцијалне важности у укрштању. Поравнање се врши тако што се гени са истим иновационим бројевима поравнају (а ови бројеви су увек у растућем редоследу записани), а затим се, рецимо, насумично бира</w:t>
      </w:r>
      <w:r w:rsidR="009F2DAD">
        <w:rPr>
          <w:lang w:val="sr-Cyrl-RS"/>
        </w:rPr>
        <w:t xml:space="preserve"> један</w:t>
      </w:r>
      <w:r w:rsidR="008253CA">
        <w:rPr>
          <w:lang w:val="sr-Cyrl-RS"/>
        </w:rPr>
        <w:t xml:space="preserve"> од родитеља</w:t>
      </w:r>
      <w:r w:rsidR="009F2DAD">
        <w:rPr>
          <w:lang w:val="sr-Cyrl-RS"/>
        </w:rPr>
        <w:t xml:space="preserve"> чији ген се</w:t>
      </w:r>
      <w:r w:rsidR="008253CA">
        <w:rPr>
          <w:lang w:val="sr-Cyrl-RS"/>
        </w:rPr>
        <w:t xml:space="preserve"> копира у исти ген потом</w:t>
      </w:r>
      <w:r w:rsidR="00A60989">
        <w:rPr>
          <w:lang w:val="sr-Cyrl-RS"/>
        </w:rPr>
        <w:t>к</w:t>
      </w:r>
      <w:r w:rsidR="008253CA">
        <w:rPr>
          <w:lang w:val="sr-Cyrl-RS"/>
        </w:rPr>
        <w:t>а. Могуће је да се деси да неки ген који се налази у једном родитељу не постоји у другом (могуће је ово генерализовати</w:t>
      </w:r>
      <w:r w:rsidR="00A11A57">
        <w:rPr>
          <w:lang w:val="sr-Cyrl-RS"/>
        </w:rPr>
        <w:t xml:space="preserve"> и</w:t>
      </w:r>
      <w:r w:rsidR="008253CA">
        <w:rPr>
          <w:lang w:val="sr-Cyrl-RS"/>
        </w:rPr>
        <w:t xml:space="preserve"> на више родитеља). </w:t>
      </w:r>
      <w:r w:rsidR="006E2346">
        <w:rPr>
          <w:lang w:val="sr-Cyrl-RS"/>
        </w:rPr>
        <w:t>Тада, може се поступати на више начина, па се овим рађају различите идеје за укрштања у овом алгоритму (у овом раду је коришћен алгоритам попут</w:t>
      </w:r>
      <w:r w:rsidR="006E2346">
        <w:rPr>
          <w:i/>
          <w:iCs/>
          <w:lang w:val="en-US"/>
        </w:rPr>
        <w:t xml:space="preserve"> RUC</w:t>
      </w:r>
      <w:r w:rsidR="006E2346">
        <w:rPr>
          <w:lang w:val="sr-Cyrl-RS"/>
        </w:rPr>
        <w:t xml:space="preserve">, </w:t>
      </w:r>
      <w:r w:rsidR="00C869E0">
        <w:rPr>
          <w:lang w:val="sr-Cyrl-RS"/>
        </w:rPr>
        <w:t xml:space="preserve">где када се у тренутку избора родитеља од ког се дати ген наслеђује, уколико тај родитељ такав ген и поседуе, ген се копира, иначе се ген прескаче јер га </w:t>
      </w:r>
      <w:r w:rsidR="008238A7">
        <w:rPr>
          <w:lang w:val="sr-Cyrl-RS"/>
        </w:rPr>
        <w:t>изабрани</w:t>
      </w:r>
      <w:r w:rsidR="00C869E0">
        <w:rPr>
          <w:lang w:val="sr-Cyrl-RS"/>
        </w:rPr>
        <w:t xml:space="preserve"> родитељ нема и наставља се даље</w:t>
      </w:r>
      <w:r w:rsidR="000E5305">
        <w:rPr>
          <w:lang w:val="sr-Cyrl-RS"/>
        </w:rPr>
        <w:t xml:space="preserve"> са наредним генима</w:t>
      </w:r>
      <w:r w:rsidR="00465AC0">
        <w:rPr>
          <w:lang w:val="sr-Cyrl-RS"/>
        </w:rPr>
        <w:t xml:space="preserve"> – у литератури алгоритам функционише слично, али не и исто</w:t>
      </w:r>
      <w:r w:rsidR="006E2346">
        <w:rPr>
          <w:lang w:val="sr-Cyrl-RS"/>
        </w:rPr>
        <w:t>).</w:t>
      </w:r>
    </w:p>
    <w:p w14:paraId="1BAF4E4D" w14:textId="6144DAB7" w:rsidR="00160E9D" w:rsidRDefault="00C869E0" w:rsidP="00733560">
      <w:pPr>
        <w:rPr>
          <w:lang w:val="sr-Cyrl-RS"/>
        </w:rPr>
      </w:pPr>
      <w:r>
        <w:rPr>
          <w:lang w:val="sr-Cyrl-RS"/>
        </w:rPr>
        <w:t>Мутациј</w:t>
      </w:r>
      <w:r w:rsidR="00654111">
        <w:rPr>
          <w:lang w:val="sr-Cyrl-RS"/>
        </w:rPr>
        <w:t>а</w:t>
      </w:r>
      <w:r>
        <w:rPr>
          <w:lang w:val="sr-Cyrl-RS"/>
        </w:rPr>
        <w:t xml:space="preserve"> се у </w:t>
      </w:r>
      <w:r w:rsidR="004C0448">
        <w:rPr>
          <w:lang w:val="sr-Cyrl-RS"/>
        </w:rPr>
        <w:t xml:space="preserve">у овом алгоритму јавља у два облика. Први облик је наравно исти као у обичној НЕ и функционише идентично као </w:t>
      </w:r>
      <w:r w:rsidR="004C0448">
        <w:rPr>
          <w:i/>
          <w:iCs/>
          <w:lang w:val="en-US"/>
        </w:rPr>
        <w:t>RNM</w:t>
      </w:r>
      <w:r w:rsidR="004C0448">
        <w:rPr>
          <w:lang w:val="sr-Cyrl-RS"/>
        </w:rPr>
        <w:t xml:space="preserve">. </w:t>
      </w:r>
      <w:r w:rsidR="00E36544">
        <w:rPr>
          <w:lang w:val="sr-Cyrl-RS"/>
        </w:rPr>
        <w:t>Ово су параметарске мутације. Други облик мутациј</w:t>
      </w:r>
      <w:r w:rsidR="00692D8E">
        <w:rPr>
          <w:lang w:val="sr-Cyrl-RS"/>
        </w:rPr>
        <w:t>е</w:t>
      </w:r>
      <w:r w:rsidR="00E36544">
        <w:rPr>
          <w:lang w:val="sr-Cyrl-RS"/>
        </w:rPr>
        <w:t xml:space="preserve"> је структурне природе. При оваквој мутацији, постоје две варијанте. Једна варијанта је да се при таквој мутацији бирају насумично два неурона између који</w:t>
      </w:r>
      <w:r w:rsidR="005646FA">
        <w:rPr>
          <w:lang w:val="sr-Cyrl-RS"/>
        </w:rPr>
        <w:t>х</w:t>
      </w:r>
      <w:r w:rsidR="00E36544">
        <w:rPr>
          <w:lang w:val="sr-Cyrl-RS"/>
        </w:rPr>
        <w:t xml:space="preserve"> не постоји конекција, а затим се таква конекција додаје (</w:t>
      </w:r>
      <w:r w:rsidR="00E36544">
        <w:rPr>
          <w:i/>
          <w:iCs/>
          <w:lang w:val="en-US"/>
        </w:rPr>
        <w:t>Add Connection Mutation</w:t>
      </w:r>
      <w:r w:rsidR="00E36544">
        <w:rPr>
          <w:lang w:val="sr-Cyrl-RS"/>
        </w:rPr>
        <w:t>), а други вид стуктурне мутације је да се додаје нов неурон (</w:t>
      </w:r>
      <w:r w:rsidR="00E36544">
        <w:rPr>
          <w:i/>
          <w:iCs/>
          <w:lang w:val="en-US"/>
        </w:rPr>
        <w:t>Add Node Mutation</w:t>
      </w:r>
      <w:r w:rsidR="00E36544">
        <w:rPr>
          <w:lang w:val="en-US"/>
        </w:rPr>
        <w:t>)</w:t>
      </w:r>
      <w:r w:rsidR="00E36544">
        <w:rPr>
          <w:lang w:val="sr-Cyrl-RS"/>
        </w:rPr>
        <w:t xml:space="preserve">. Оваква структурна мутација се у </w:t>
      </w:r>
      <w:r w:rsidR="006015AD">
        <w:rPr>
          <w:lang w:val="sr-Cyrl-RS"/>
        </w:rPr>
        <w:t>овом алгоритму може десити само на некој (насумично одабраној) вези (конекцији), тако да практично нов неурон настаје на мест</w:t>
      </w:r>
      <w:r w:rsidR="006A628B">
        <w:rPr>
          <w:lang w:val="sr-Cyrl-RS"/>
        </w:rPr>
        <w:t>у</w:t>
      </w:r>
      <w:r w:rsidR="006015AD">
        <w:rPr>
          <w:lang w:val="sr-Cyrl-RS"/>
        </w:rPr>
        <w:t xml:space="preserve"> изабране конекције, односно, нов неурон полови дату конекцију. Имплементационо, стара конекција се у овом тренутку онемогућ</w:t>
      </w:r>
      <w:r w:rsidR="00F56D88">
        <w:rPr>
          <w:lang w:val="sr-Cyrl-RS"/>
        </w:rPr>
        <w:t>ује</w:t>
      </w:r>
      <w:r w:rsidR="006015AD">
        <w:rPr>
          <w:lang w:val="sr-Cyrl-RS"/>
        </w:rPr>
        <w:t xml:space="preserve"> (енгл. </w:t>
      </w:r>
      <w:r w:rsidR="006015AD">
        <w:rPr>
          <w:i/>
          <w:iCs/>
          <w:lang w:val="en-US"/>
        </w:rPr>
        <w:t>disable</w:t>
      </w:r>
      <w:r w:rsidR="006015AD">
        <w:rPr>
          <w:lang w:val="sr-Cyrl-RS"/>
        </w:rPr>
        <w:t>), а стварају се</w:t>
      </w:r>
      <w:r w:rsidR="009C2ADB">
        <w:rPr>
          <w:lang w:val="sr-Cyrl-RS"/>
        </w:rPr>
        <w:t xml:space="preserve"> две</w:t>
      </w:r>
      <w:r w:rsidR="006015AD">
        <w:rPr>
          <w:lang w:val="sr-Cyrl-RS"/>
        </w:rPr>
        <w:t xml:space="preserve"> нове конекције, тако да</w:t>
      </w:r>
      <w:r w:rsidR="00082978">
        <w:rPr>
          <w:lang w:val="sr-Cyrl-RS"/>
        </w:rPr>
        <w:t xml:space="preserve"> се</w:t>
      </w:r>
      <w:r w:rsidR="006015AD">
        <w:rPr>
          <w:lang w:val="sr-Cyrl-RS"/>
        </w:rPr>
        <w:t xml:space="preserve"> једна конекција </w:t>
      </w:r>
      <w:r w:rsidR="00082978">
        <w:rPr>
          <w:lang w:val="sr-Cyrl-RS"/>
        </w:rPr>
        <w:t>протеже</w:t>
      </w:r>
      <w:r w:rsidR="006015AD">
        <w:rPr>
          <w:lang w:val="sr-Cyrl-RS"/>
        </w:rPr>
        <w:t xml:space="preserve"> од полазног неурона до новонасталог, а друга од новонасталог до одлазног. Конекција од полазног до новог као појачање добија 1, а конекција од новог до одлазног неурона добија исто појачање као онемогућена, стара веза.</w:t>
      </w:r>
      <w:r w:rsidR="00B20197">
        <w:rPr>
          <w:lang w:val="sr-Cyrl-RS"/>
        </w:rPr>
        <w:t xml:space="preserve"> На слици 35 представљене су структурне мутације.</w:t>
      </w:r>
    </w:p>
    <w:p w14:paraId="3E824447" w14:textId="1CC915BC" w:rsidR="00B20197" w:rsidRDefault="00707825" w:rsidP="00707825">
      <w:pPr>
        <w:pStyle w:val="Picture"/>
      </w:pPr>
      <w:r w:rsidRPr="00707825">
        <w:rPr>
          <w:noProof/>
        </w:rPr>
        <w:drawing>
          <wp:inline distT="0" distB="0" distL="0" distR="0" wp14:anchorId="484DCA82" wp14:editId="07DC6FB2">
            <wp:extent cx="4324350" cy="277422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1684" cy="2791755"/>
                    </a:xfrm>
                    <a:prstGeom prst="rect">
                      <a:avLst/>
                    </a:prstGeom>
                  </pic:spPr>
                </pic:pic>
              </a:graphicData>
            </a:graphic>
          </wp:inline>
        </w:drawing>
      </w:r>
    </w:p>
    <w:p w14:paraId="6953A1BD" w14:textId="3FF0B5C8" w:rsidR="00707825" w:rsidRDefault="00707825" w:rsidP="00707825">
      <w:pPr>
        <w:pStyle w:val="PictureTitle"/>
      </w:pPr>
      <w:r>
        <w:rPr>
          <w:b/>
          <w:bCs/>
        </w:rPr>
        <w:t xml:space="preserve">Слика </w:t>
      </w:r>
      <w:r w:rsidR="00F51178">
        <w:rPr>
          <w:b/>
          <w:bCs/>
        </w:rPr>
        <w:t>3</w:t>
      </w:r>
      <w:r>
        <w:rPr>
          <w:b/>
          <w:bCs/>
        </w:rPr>
        <w:t>5</w:t>
      </w:r>
      <w:r>
        <w:t xml:space="preserve"> – Структурне мутације у </w:t>
      </w:r>
      <w:r>
        <w:rPr>
          <w:i/>
          <w:iCs/>
          <w:lang w:val="en-US"/>
        </w:rPr>
        <w:t>NEAT</w:t>
      </w:r>
      <w:r>
        <w:t xml:space="preserve"> алгоритму</w:t>
      </w:r>
    </w:p>
    <w:p w14:paraId="10793D6B" w14:textId="59DA76F4" w:rsidR="00E05119" w:rsidRDefault="00BC1058" w:rsidP="00E05119">
      <w:pPr>
        <w:rPr>
          <w:lang w:val="sr-Cyrl-RS"/>
        </w:rPr>
      </w:pPr>
      <w:r>
        <w:rPr>
          <w:lang w:val="sr-Cyrl-RS"/>
        </w:rPr>
        <w:lastRenderedPageBreak/>
        <w:t>Када се структурне мутације дешавају, нове конекције добијају нове иновационе бројеве (ово је извор тражења других структура). Постоји глобални генератор ових бројева који се дељено користи од стране свих чланова популације, а функционише тако што у тренутку стварања нових конекција (практично нових гена), генератор додељује новом гену</w:t>
      </w:r>
      <w:r w:rsidR="00E8204A">
        <w:rPr>
          <w:lang w:val="sr-Cyrl-RS"/>
        </w:rPr>
        <w:t xml:space="preserve"> своју</w:t>
      </w:r>
      <w:r>
        <w:rPr>
          <w:lang w:val="sr-Cyrl-RS"/>
        </w:rPr>
        <w:t xml:space="preserve"> вредност, а </w:t>
      </w:r>
      <w:r w:rsidR="00B25FF5">
        <w:rPr>
          <w:lang w:val="sr-Cyrl-RS"/>
        </w:rPr>
        <w:t>потом је</w:t>
      </w:r>
      <w:r>
        <w:rPr>
          <w:lang w:val="sr-Cyrl-RS"/>
        </w:rPr>
        <w:t xml:space="preserve"> инкрементира, па се тиме новим генима даје повећавајућа вредност иновационих бројева. Могуће је такође да се у оквиру исте генерације засебно случајно десе исте мутације, па се у оквиру репродукције и прављења наредне генерације памте мутације које су се десиле, па уколико се на другом месту поново десе, исти иновациони број им се додели, како не би дошло до експлозије иновационих бројева.</w:t>
      </w:r>
      <w:r w:rsidR="00EE281C">
        <w:rPr>
          <w:lang w:val="sr-Cyrl-RS"/>
        </w:rPr>
        <w:t xml:space="preserve"> Међутим, исте мутације се могу десити и у наредним генерацијама, али ове мутације ипак у еволуцију могу да представљају </w:t>
      </w:r>
      <w:r w:rsidR="00B2755E">
        <w:rPr>
          <w:lang w:val="sr-Cyrl-RS"/>
        </w:rPr>
        <w:t>нешто друго</w:t>
      </w:r>
      <w:r w:rsidR="00EE281C">
        <w:rPr>
          <w:lang w:val="sr-Cyrl-RS"/>
        </w:rPr>
        <w:t>, што је иначе отворена дискусија за сам алгоритам.</w:t>
      </w:r>
    </w:p>
    <w:p w14:paraId="54C070AF" w14:textId="07DBCBE1" w:rsidR="00EE281C" w:rsidRDefault="00EE281C" w:rsidP="00E05119">
      <w:pPr>
        <w:rPr>
          <w:lang w:val="sr-Cyrl-RS"/>
        </w:rPr>
      </w:pPr>
      <w:r>
        <w:rPr>
          <w:lang w:val="sr-Cyrl-RS"/>
        </w:rPr>
        <w:t xml:space="preserve">У овом раду, структурне мутације се ипак имплементирају нешто другачије. Два вида структурне мутације се донекле групишу. Првенствено се гледа да ли долази до структурне мутације испитивањем генералне вероватноће мутације. Ако долази, </w:t>
      </w:r>
      <w:r w:rsidR="0074146B">
        <w:rPr>
          <w:lang w:val="sr-Cyrl-RS"/>
        </w:rPr>
        <w:t xml:space="preserve">насумично се бирају два постојећа неурона. Уколико између ових неурона не постоји веза, она се додаје (може јој се доделити насумично појачање али се у овом раду додељује 0), што практично представља </w:t>
      </w:r>
      <w:r w:rsidR="0074146B">
        <w:rPr>
          <w:i/>
          <w:iCs/>
          <w:lang w:val="en-US"/>
        </w:rPr>
        <w:t>Add Connection</w:t>
      </w:r>
      <w:r w:rsidR="0074146B">
        <w:rPr>
          <w:lang w:val="sr-Cyrl-RS"/>
        </w:rPr>
        <w:t xml:space="preserve"> мутацију. У супротном, уколико између ова два неурона </w:t>
      </w:r>
      <w:r w:rsidR="00F16F00">
        <w:rPr>
          <w:lang w:val="sr-Cyrl-RS"/>
        </w:rPr>
        <w:t xml:space="preserve">постоји веза, са 95% шансе ова веза мутира тако да се на њој додаје неурон, што представља </w:t>
      </w:r>
      <w:r w:rsidR="00F16F00">
        <w:rPr>
          <w:i/>
          <w:iCs/>
          <w:lang w:val="en-US"/>
        </w:rPr>
        <w:t>Add Node</w:t>
      </w:r>
      <w:r w:rsidR="00F16F00">
        <w:rPr>
          <w:lang w:val="sr-Cyrl-RS"/>
        </w:rPr>
        <w:t xml:space="preserve"> мутацију и функционише исто као претходно описано, а са 5% шансе ген мења своју омогућеност (ако је био омогућен, онемогућ</w:t>
      </w:r>
      <w:r w:rsidR="00550A23">
        <w:rPr>
          <w:lang w:val="sr-Cyrl-RS"/>
        </w:rPr>
        <w:t>ује</w:t>
      </w:r>
      <w:r w:rsidR="00F16F00">
        <w:rPr>
          <w:lang w:val="sr-Cyrl-RS"/>
        </w:rPr>
        <w:t xml:space="preserve"> се, а ако је био онемогућен, омогућ</w:t>
      </w:r>
      <w:r w:rsidR="0026538D">
        <w:rPr>
          <w:lang w:val="sr-Cyrl-RS"/>
        </w:rPr>
        <w:t>ује</w:t>
      </w:r>
      <w:r w:rsidR="00F16F00">
        <w:rPr>
          <w:lang w:val="sr-Cyrl-RS"/>
        </w:rPr>
        <w:t xml:space="preserve"> се и тиме постаје активан</w:t>
      </w:r>
      <w:r w:rsidR="00503D21">
        <w:rPr>
          <w:lang w:val="sr-Cyrl-RS"/>
        </w:rPr>
        <w:t>, односно реактивиран</w:t>
      </w:r>
      <w:r w:rsidR="00F16F00">
        <w:rPr>
          <w:lang w:val="sr-Cyrl-RS"/>
        </w:rPr>
        <w:t>).</w:t>
      </w:r>
      <w:r w:rsidR="005F152D">
        <w:rPr>
          <w:lang w:val="sr-Cyrl-RS"/>
        </w:rPr>
        <w:t xml:space="preserve"> Овај поступак се за мутацију понавља 3 пута</w:t>
      </w:r>
      <w:r w:rsidR="00B051F9">
        <w:rPr>
          <w:lang w:val="sr-Cyrl-RS"/>
        </w:rPr>
        <w:t>, како шансе</w:t>
      </w:r>
      <w:r w:rsidR="00954B99">
        <w:rPr>
          <w:lang w:val="sr-Cyrl-RS"/>
        </w:rPr>
        <w:t xml:space="preserve">, </w:t>
      </w:r>
      <w:r w:rsidR="00D457F7">
        <w:rPr>
          <w:lang w:val="sr-Cyrl-RS"/>
        </w:rPr>
        <w:t>па и број настајања</w:t>
      </w:r>
      <w:r w:rsidR="00B051F9">
        <w:rPr>
          <w:lang w:val="sr-Cyrl-RS"/>
        </w:rPr>
        <w:t xml:space="preserve"> структурн</w:t>
      </w:r>
      <w:r w:rsidR="003E0348">
        <w:rPr>
          <w:lang w:val="sr-Cyrl-RS"/>
        </w:rPr>
        <w:t>их</w:t>
      </w:r>
      <w:r w:rsidR="00B051F9">
        <w:rPr>
          <w:lang w:val="sr-Cyrl-RS"/>
        </w:rPr>
        <w:t xml:space="preserve"> мутациј</w:t>
      </w:r>
      <w:r w:rsidR="003E0348">
        <w:rPr>
          <w:lang w:val="sr-Cyrl-RS"/>
        </w:rPr>
        <w:t>а</w:t>
      </w:r>
      <w:r w:rsidR="00B051F9">
        <w:rPr>
          <w:lang w:val="sr-Cyrl-RS"/>
        </w:rPr>
        <w:t xml:space="preserve"> не би </w:t>
      </w:r>
      <w:r w:rsidR="00650F3F">
        <w:rPr>
          <w:lang w:val="sr-Cyrl-RS"/>
        </w:rPr>
        <w:t>био</w:t>
      </w:r>
      <w:r w:rsidR="00B051F9">
        <w:rPr>
          <w:lang w:val="sr-Cyrl-RS"/>
        </w:rPr>
        <w:t xml:space="preserve"> премал</w:t>
      </w:r>
      <w:r w:rsidR="00650F3F">
        <w:rPr>
          <w:lang w:val="sr-Cyrl-RS"/>
        </w:rPr>
        <w:t>и</w:t>
      </w:r>
      <w:r w:rsidR="00B051F9">
        <w:rPr>
          <w:lang w:val="sr-Cyrl-RS"/>
        </w:rPr>
        <w:t xml:space="preserve"> у односу на параметарске</w:t>
      </w:r>
      <w:r w:rsidR="002213C3">
        <w:rPr>
          <w:lang w:val="sr-Cyrl-RS"/>
        </w:rPr>
        <w:t xml:space="preserve"> (мада, вероватно треба да буде мањи)</w:t>
      </w:r>
      <w:r w:rsidR="005F152D">
        <w:rPr>
          <w:lang w:val="sr-Cyrl-RS"/>
        </w:rPr>
        <w:t>.</w:t>
      </w:r>
    </w:p>
    <w:p w14:paraId="394FA5C1" w14:textId="2C9E3789" w:rsidR="00EB2A86" w:rsidRDefault="00796D98" w:rsidP="00E05119">
      <w:pPr>
        <w:rPr>
          <w:lang w:val="sr-Cyrl-RS"/>
        </w:rPr>
      </w:pPr>
      <w:r>
        <w:rPr>
          <w:i/>
          <w:iCs/>
          <w:lang w:val="en-US"/>
        </w:rPr>
        <w:t>NEAT</w:t>
      </w:r>
      <w:r>
        <w:rPr>
          <w:lang w:val="sr-Cyrl-RS"/>
        </w:rPr>
        <w:t xml:space="preserve"> алгоритам заправо започиње иницијалну популацију НМ са минималним структурама. Идеја је да НМ постепено расту кроз структурне мутације. </w:t>
      </w:r>
      <w:r w:rsidR="00AD38F9">
        <w:rPr>
          <w:lang w:val="sr-Cyrl-RS"/>
        </w:rPr>
        <w:t>Тиме се омогућ</w:t>
      </w:r>
      <w:r w:rsidR="00A32BDD">
        <w:rPr>
          <w:lang w:val="sr-Cyrl-RS"/>
        </w:rPr>
        <w:t>ује</w:t>
      </w:r>
      <w:r w:rsidR="00AD38F9">
        <w:rPr>
          <w:lang w:val="sr-Cyrl-RS"/>
        </w:rPr>
        <w:t xml:space="preserve"> да алгоритам започне са најмањим могућим структурама НМ, па уколико су овакве структуре превише мале за дати проблем, еволуцијом ће се преферирати оне које су веће</w:t>
      </w:r>
      <w:r w:rsidR="00BC1B0F">
        <w:rPr>
          <w:lang w:val="sr-Cyrl-RS"/>
        </w:rPr>
        <w:t xml:space="preserve"> (које ће се и временом креирати)</w:t>
      </w:r>
      <w:r w:rsidR="00AD38F9">
        <w:rPr>
          <w:lang w:val="sr-Cyrl-RS"/>
        </w:rPr>
        <w:t xml:space="preserve">, међутим, уколико су довољне, оне ће одмах бити добре. Овим </w:t>
      </w:r>
      <w:r w:rsidR="00AD38F9">
        <w:rPr>
          <w:i/>
          <w:iCs/>
          <w:lang w:val="en-US"/>
        </w:rPr>
        <w:t>NEAT</w:t>
      </w:r>
      <w:r w:rsidR="00AD38F9">
        <w:rPr>
          <w:lang w:val="sr-Cyrl-RS"/>
        </w:rPr>
        <w:t xml:space="preserve"> алгоритам решава проблем проналажења минималних НМ које су адекватне за дати проблем. У овом раду, под минималном структуром, сматра се структура без и једног скривеног неурона, односно постоје само улазни и излазни неурони, а</w:t>
      </w:r>
      <w:r w:rsidR="00582E16">
        <w:rPr>
          <w:lang w:val="sr-Cyrl-RS"/>
        </w:rPr>
        <w:t xml:space="preserve"> такође</w:t>
      </w:r>
      <w:r w:rsidR="00AD38F9">
        <w:rPr>
          <w:lang w:val="sr-Cyrl-RS"/>
        </w:rPr>
        <w:t xml:space="preserve"> постој</w:t>
      </w:r>
      <w:r w:rsidR="00582E16">
        <w:rPr>
          <w:lang w:val="sr-Cyrl-RS"/>
        </w:rPr>
        <w:t>е</w:t>
      </w:r>
      <w:r w:rsidR="00AD38F9">
        <w:rPr>
          <w:lang w:val="sr-Cyrl-RS"/>
        </w:rPr>
        <w:t xml:space="preserve"> вез</w:t>
      </w:r>
      <w:r w:rsidR="00582E16">
        <w:rPr>
          <w:lang w:val="sr-Cyrl-RS"/>
        </w:rPr>
        <w:t>е</w:t>
      </w:r>
      <w:r w:rsidR="00AD38F9">
        <w:rPr>
          <w:lang w:val="sr-Cyrl-RS"/>
        </w:rPr>
        <w:t xml:space="preserve"> између свих улазних и свих излазних неурона (попут потпуно повезаног слоја), јер се почетно сматра да су све изабране одлике, односно улази битни.</w:t>
      </w:r>
    </w:p>
    <w:p w14:paraId="5D82A1D8" w14:textId="6F4EE12B" w:rsidR="007A2DF5" w:rsidRDefault="008065F2" w:rsidP="008065F2">
      <w:pPr>
        <w:pStyle w:val="Heading3"/>
        <w:rPr>
          <w:lang w:val="sr-Cyrl-RS"/>
        </w:rPr>
      </w:pPr>
      <w:bookmarkStart w:id="61" w:name="_Toc55278284"/>
      <w:r>
        <w:rPr>
          <w:lang w:val="sr-Cyrl-RS"/>
        </w:rPr>
        <w:t xml:space="preserve">Избор у </w:t>
      </w:r>
      <w:r>
        <w:rPr>
          <w:i/>
          <w:iCs/>
        </w:rPr>
        <w:t>NEAT</w:t>
      </w:r>
      <w:r>
        <w:rPr>
          <w:lang w:val="sr-Cyrl-RS"/>
        </w:rPr>
        <w:t xml:space="preserve"> алгоритму</w:t>
      </w:r>
      <w:bookmarkEnd w:id="61"/>
    </w:p>
    <w:p w14:paraId="4021168C" w14:textId="1BC4A1BD" w:rsidR="008065F2" w:rsidRDefault="008065F2" w:rsidP="008065F2">
      <w:pPr>
        <w:rPr>
          <w:lang w:val="sr-Cyrl-RS"/>
        </w:rPr>
      </w:pPr>
      <w:r>
        <w:rPr>
          <w:lang w:val="sr-Cyrl-RS"/>
        </w:rPr>
        <w:t>Као што је раније наведено, како би ГА био потпуно дефинисан, неопходно је дефинисати укрштање и мутацију јер су ове две операције зависне од генотипа и конкретног проблема, док избор представља општи појам. У претходној тачки су управо ове две операције дефинисане, међутим, када би се направио так</w:t>
      </w:r>
      <w:r w:rsidR="00BC09D0">
        <w:rPr>
          <w:lang w:val="sr-Cyrl-RS"/>
        </w:rPr>
        <w:t>о описан</w:t>
      </w:r>
      <w:r>
        <w:rPr>
          <w:lang w:val="sr-Cyrl-RS"/>
        </w:rPr>
        <w:t xml:space="preserve"> систем где би се рецимо користила пропорционална селекција</w:t>
      </w:r>
      <w:r w:rsidR="009159C4">
        <w:rPr>
          <w:lang w:val="sr-Cyrl-RS"/>
        </w:rPr>
        <w:t xml:space="preserve"> (или у суштини било која друга), </w:t>
      </w:r>
      <w:r w:rsidR="009159C4">
        <w:rPr>
          <w:i/>
          <w:iCs/>
          <w:lang w:val="en-US"/>
        </w:rPr>
        <w:t>NEAT</w:t>
      </w:r>
      <w:r w:rsidR="009159C4">
        <w:rPr>
          <w:lang w:val="sr-Cyrl-RS"/>
        </w:rPr>
        <w:t xml:space="preserve"> алгоритам не би показивао довољно добре перформансе јер, као што је већ поменуто, нове стуктурне иновације углавном као ефекат имају да иницијално слабе саму </w:t>
      </w:r>
      <w:r w:rsidR="009159C4">
        <w:rPr>
          <w:lang w:val="sr-Cyrl-RS"/>
        </w:rPr>
        <w:lastRenderedPageBreak/>
        <w:t xml:space="preserve">индивидуу (односно, смањују јој способност). </w:t>
      </w:r>
      <w:r w:rsidR="009461A8">
        <w:rPr>
          <w:lang w:val="sr-Cyrl-RS"/>
        </w:rPr>
        <w:t xml:space="preserve">Рецимо, код </w:t>
      </w:r>
      <w:r w:rsidR="009461A8">
        <w:rPr>
          <w:i/>
          <w:iCs/>
          <w:lang w:val="en-US"/>
        </w:rPr>
        <w:t>Add Node</w:t>
      </w:r>
      <w:r w:rsidR="009461A8">
        <w:rPr>
          <w:lang w:val="sr-Cyrl-RS"/>
        </w:rPr>
        <w:t xml:space="preserve"> мутације, уводи се додатна нелинеарност у тој грани која не мора и углавном и није одмах повољна с обзиром да је насумична.</w:t>
      </w:r>
    </w:p>
    <w:p w14:paraId="617D817C" w14:textId="71BEC4AA" w:rsidR="00C439F8" w:rsidRDefault="00DD1B9F" w:rsidP="008065F2">
      <w:pPr>
        <w:rPr>
          <w:lang w:val="sr-Cyrl-RS"/>
        </w:rPr>
      </w:pPr>
      <w:r>
        <w:rPr>
          <w:lang w:val="sr-Cyrl-RS"/>
        </w:rPr>
        <w:t xml:space="preserve">Главна идеја у овом моменту је да се стуктурне иновације штите тако што ће се увести појам врсте или расе индивидуе (енгл. </w:t>
      </w:r>
      <w:r>
        <w:rPr>
          <w:i/>
          <w:iCs/>
          <w:lang w:val="en-US"/>
        </w:rPr>
        <w:t>species</w:t>
      </w:r>
      <w:r>
        <w:rPr>
          <w:lang w:val="sr-Cyrl-RS"/>
        </w:rPr>
        <w:t xml:space="preserve">). </w:t>
      </w:r>
      <w:r w:rsidR="009E7323">
        <w:rPr>
          <w:lang w:val="sr-Cyrl-RS"/>
        </w:rPr>
        <w:t>Структурно сличне индивидуе треба да припадају истој врсти, док структурно различите треба да буду одвојене. Када се индивидуе на овај начин разврстају, уместо да се такмиче на глобалном нивоу, оне се такмиче у избору унутар своје групе</w:t>
      </w:r>
      <w:r w:rsidR="00D940B8">
        <w:rPr>
          <w:lang w:val="sr-Cyrl-RS"/>
        </w:rPr>
        <w:t>, чиме се штити њихова структура</w:t>
      </w:r>
      <w:r w:rsidR="009E7323">
        <w:rPr>
          <w:lang w:val="sr-Cyrl-RS"/>
        </w:rPr>
        <w:t>.</w:t>
      </w:r>
    </w:p>
    <w:p w14:paraId="114DEBEE" w14:textId="5458FD27" w:rsidR="00D940B8" w:rsidRDefault="00D940B8" w:rsidP="008065F2">
      <w:pPr>
        <w:rPr>
          <w:lang w:val="sr-Cyrl-RS"/>
        </w:rPr>
      </w:pPr>
      <w:r>
        <w:rPr>
          <w:lang w:val="sr-Cyrl-RS"/>
        </w:rPr>
        <w:t>Потребно</w:t>
      </w:r>
      <w:r w:rsidR="000D2282">
        <w:rPr>
          <w:lang w:val="sr-Cyrl-RS"/>
        </w:rPr>
        <w:t xml:space="preserve"> је само пронаћи начин како да се дефинише које индивидуе су „сличне“, а које су „различите“. Ово делује као проблем анализе структура графова, али, испоставља се да иновациони бројеви представљају поново добар механизам како би се могло установити колико су </w:t>
      </w:r>
      <w:r w:rsidR="00BF1C66">
        <w:rPr>
          <w:lang w:val="sr-Cyrl-RS"/>
        </w:rPr>
        <w:t>посматране</w:t>
      </w:r>
      <w:r w:rsidR="000D2282">
        <w:rPr>
          <w:lang w:val="sr-Cyrl-RS"/>
        </w:rPr>
        <w:t xml:space="preserve"> две индивидуе различите.</w:t>
      </w:r>
      <w:r w:rsidR="003B18C7">
        <w:rPr>
          <w:lang w:val="sr-Cyrl-RS"/>
        </w:rPr>
        <w:t xml:space="preserve"> Све што је потребно погледати је поравнање гена конекција. Они гени који се налазе у обе индивидуе практично диктирају исте структурне иновације и по тим генима су ове две индивидуе сличније. Оно што указује на њихову разлику су гени који се налазе у једној индивидуи а не налазе се у другој. Број оваквих гена управо даје одређену меру која диктира раз</w:t>
      </w:r>
      <w:r w:rsidR="004F74EE">
        <w:rPr>
          <w:lang w:val="sr-Cyrl-RS"/>
        </w:rPr>
        <w:t>личитост</w:t>
      </w:r>
      <w:r w:rsidR="003B18C7">
        <w:rPr>
          <w:lang w:val="sr-Cyrl-RS"/>
        </w:rPr>
        <w:t xml:space="preserve"> ове две индивидуе. У литератури се дефинишу два типа гена који се не поклапају (енгл. </w:t>
      </w:r>
      <w:r w:rsidR="003B18C7">
        <w:rPr>
          <w:i/>
          <w:iCs/>
          <w:lang w:val="en-US"/>
        </w:rPr>
        <w:t>mismatching</w:t>
      </w:r>
      <w:r w:rsidR="003B18C7">
        <w:rPr>
          <w:lang w:val="sr-Cyrl-RS"/>
        </w:rPr>
        <w:t xml:space="preserve">), а то су </w:t>
      </w:r>
      <w:r w:rsidR="003B18C7">
        <w:rPr>
          <w:i/>
          <w:iCs/>
          <w:lang w:val="en-US"/>
        </w:rPr>
        <w:t>excess</w:t>
      </w:r>
      <w:r w:rsidR="003B18C7">
        <w:rPr>
          <w:lang w:val="sr-Cyrl-RS"/>
        </w:rPr>
        <w:t xml:space="preserve"> и </w:t>
      </w:r>
      <w:r w:rsidR="003B18C7">
        <w:rPr>
          <w:i/>
          <w:iCs/>
          <w:lang w:val="en-US"/>
        </w:rPr>
        <w:t>disjoint</w:t>
      </w:r>
      <w:r w:rsidR="003B18C7">
        <w:rPr>
          <w:lang w:val="sr-Cyrl-RS"/>
        </w:rPr>
        <w:t>. Такође, у литератури се и разлика у појачањима користи као додатни фактор мере различитости две индивидуе, али у овом раду, појачања се не користе из разлога што</w:t>
      </w:r>
      <w:r w:rsidR="0023674B">
        <w:rPr>
          <w:lang w:val="sr-Cyrl-RS"/>
        </w:rPr>
        <w:t xml:space="preserve"> се сматра да</w:t>
      </w:r>
      <w:r w:rsidR="003B18C7">
        <w:rPr>
          <w:lang w:val="sr-Cyrl-RS"/>
        </w:rPr>
        <w:t xml:space="preserve"> појачања не представљају структуру НМ, а такође, разлика између поменута два типа гена који се не поклапају се такође не прави јер цео процес разврставања функционише на нешто другачији начин него како је у литератури описан.</w:t>
      </w:r>
    </w:p>
    <w:p w14:paraId="5EAA692C" w14:textId="0559B2D2" w:rsidR="003B18C7" w:rsidRDefault="00291A22" w:rsidP="008065F2">
      <w:pPr>
        <w:rPr>
          <w:lang w:val="sr-Cyrl-RS"/>
        </w:rPr>
      </w:pPr>
      <w:r>
        <w:rPr>
          <w:lang w:val="sr-Cyrl-RS"/>
        </w:rPr>
        <w:t xml:space="preserve">Наиме, у литератури такође постоји концепт дељења способности (енгл. </w:t>
      </w:r>
      <w:r>
        <w:rPr>
          <w:i/>
          <w:iCs/>
          <w:lang w:val="en-US"/>
        </w:rPr>
        <w:t>fitness sharing</w:t>
      </w:r>
      <w:r>
        <w:rPr>
          <w:lang w:val="sr-Cyrl-RS"/>
        </w:rPr>
        <w:t xml:space="preserve">), односно, способност индивидуе се нормализује (дели) бројем индивидуа у тој врсти. Разлог овом је да се не дозволи једној врсти да преовлада читавом популацијом. Без овога, иако би се структурне иновације штитиле, животни век неке стуктурне иновације би се потенцијално продужио само за неколико генерација више у односу на конвенционалну селекцију без заштите, јер би нека врста могла да преовлада у читавој популацији. Овим се управо наведено </w:t>
      </w:r>
      <w:r w:rsidR="00CB36A4">
        <w:rPr>
          <w:lang w:val="sr-Cyrl-RS"/>
        </w:rPr>
        <w:t>избегава</w:t>
      </w:r>
      <w:r>
        <w:rPr>
          <w:lang w:val="sr-Cyrl-RS"/>
        </w:rPr>
        <w:t>.</w:t>
      </w:r>
    </w:p>
    <w:p w14:paraId="650AC6A6" w14:textId="649B04F5" w:rsidR="00291A22" w:rsidRDefault="00CB36A4" w:rsidP="008065F2">
      <w:pPr>
        <w:rPr>
          <w:lang w:val="sr-Cyrl-RS"/>
        </w:rPr>
      </w:pPr>
      <w:r>
        <w:rPr>
          <w:lang w:val="sr-Cyrl-RS"/>
        </w:rPr>
        <w:t>У овом раду,</w:t>
      </w:r>
      <w:r w:rsidR="00AD0CED">
        <w:rPr>
          <w:lang w:val="sr-Cyrl-RS"/>
        </w:rPr>
        <w:t xml:space="preserve"> разврставање ипак функционише нешто другачије. Наиме, у литератури, само у оквиру једне врсте индивидуе се такмиче и размножавају, што не мора ну</w:t>
      </w:r>
      <w:r w:rsidR="00EB3D06">
        <w:rPr>
          <w:lang w:val="sr-Cyrl-RS"/>
        </w:rPr>
        <w:t>ж</w:t>
      </w:r>
      <w:r w:rsidR="00AD0CED">
        <w:rPr>
          <w:lang w:val="sr-Cyrl-RS"/>
        </w:rPr>
        <w:t xml:space="preserve">но да представља добру особину. У овом раду, избор се врши на следећи начин. Првенствено се дефинише колико пута ће се избор вршити. Рецимо, у популацији величине 200 </w:t>
      </w:r>
      <w:r w:rsidR="00762D6F">
        <w:rPr>
          <w:lang w:val="sr-Cyrl-RS"/>
        </w:rPr>
        <w:t>јединки</w:t>
      </w:r>
      <w:r w:rsidR="00AD0CED">
        <w:rPr>
          <w:lang w:val="sr-Cyrl-RS"/>
        </w:rPr>
        <w:t>, уколико се 3 родитеља укрштају</w:t>
      </w:r>
      <w:r w:rsidR="00753C9D">
        <w:rPr>
          <w:lang w:val="sr-Cyrl-RS"/>
        </w:rPr>
        <w:t xml:space="preserve"> за стварање 1 потомка</w:t>
      </w:r>
      <w:r w:rsidR="00AD0CED">
        <w:rPr>
          <w:lang w:val="sr-Cyrl-RS"/>
        </w:rPr>
        <w:t>, избор ће се вршити 600 пута (</w:t>
      </w:r>
      <w:r w:rsidR="0002570E">
        <w:rPr>
          <w:lang w:val="sr-Cyrl-RS"/>
        </w:rPr>
        <w:t xml:space="preserve">практично </w:t>
      </w:r>
      <w:r w:rsidR="00AD0CED">
        <w:rPr>
          <w:lang w:val="sr-Cyrl-RS"/>
        </w:rPr>
        <w:t xml:space="preserve">по 3 родитеља за свако укрштање). Затим, </w:t>
      </w:r>
      <w:r w:rsidR="00894E92">
        <w:rPr>
          <w:lang w:val="sr-Cyrl-RS"/>
        </w:rPr>
        <w:t>један део овога ће бити коришћен за</w:t>
      </w:r>
      <w:r w:rsidR="00AD0CED">
        <w:rPr>
          <w:lang w:val="sr-Cyrl-RS"/>
        </w:rPr>
        <w:t xml:space="preserve"> основни алгоритам избора (рецимо, 20% од 600 пута ће се вршити конвенционална пропорционална селекција), чиме се обезбеђује да било које врсте могу бити биране за укрштање. Преостали број избора се пропорционално расподељује на све врсте. Наиме, за сваку врсту, израчуна се просечна способност популације, а затим се у тој пропорцији у односу на остале додели колико пута се мора из ове врсте вршити избор (рецимо, од преосталих 80% укупних 600 избора, некој врсти се додељује 20 што је пропорционално просечној способности те врсте у односу на остале врсте). </w:t>
      </w:r>
      <w:r w:rsidR="00F67A5A">
        <w:rPr>
          <w:lang w:val="sr-Cyrl-RS"/>
        </w:rPr>
        <w:t xml:space="preserve">Овим се обезбеђује да (потенцијално) све врсте буду биране (уколико је некој врсти интензивно ниска способност у односу на остале, пропорционално је могуће да добију 0 као број), </w:t>
      </w:r>
      <w:r w:rsidR="003E3CCD">
        <w:rPr>
          <w:lang w:val="sr-Cyrl-RS"/>
        </w:rPr>
        <w:lastRenderedPageBreak/>
        <w:t>чиме се врсте и штите. Када се у некој врсти врши одабирање, то се може радити основним алгоритмом (рецимо пропорционалном селекцијом, или неком другом). Такође,</w:t>
      </w:r>
      <w:r w:rsidR="00660ACA">
        <w:rPr>
          <w:lang w:val="sr-Cyrl-RS"/>
        </w:rPr>
        <w:t xml:space="preserve"> у овом процесу (дакле када се не ради о избору на глобалном нивоу)</w:t>
      </w:r>
      <w:r w:rsidR="003E3CCD">
        <w:rPr>
          <w:lang w:val="sr-Cyrl-RS"/>
        </w:rPr>
        <w:t xml:space="preserve"> када се рецимо бирају 3 родитеља </w:t>
      </w:r>
      <w:r w:rsidR="00396D4B">
        <w:rPr>
          <w:lang w:val="sr-Cyrl-RS"/>
        </w:rPr>
        <w:t xml:space="preserve">за укрштање, </w:t>
      </w:r>
      <w:r w:rsidR="00660ACA">
        <w:rPr>
          <w:lang w:val="sr-Cyrl-RS"/>
        </w:rPr>
        <w:t>насумично се бира нека врста (са униформном вероватноћом) од оних кој</w:t>
      </w:r>
      <w:r w:rsidR="005133C0">
        <w:rPr>
          <w:lang w:val="sr-Cyrl-RS"/>
        </w:rPr>
        <w:t>е још увек нису биране дефинисан број пута</w:t>
      </w:r>
      <w:r w:rsidR="00660ACA">
        <w:rPr>
          <w:lang w:val="sr-Cyrl-RS"/>
        </w:rPr>
        <w:t>, а затим се у оквиру те врсте бира нека индивидуа</w:t>
      </w:r>
      <w:r w:rsidR="0090148C">
        <w:rPr>
          <w:lang w:val="sr-Cyrl-RS"/>
        </w:rPr>
        <w:t xml:space="preserve"> (са стандардним алгоритмом)</w:t>
      </w:r>
      <w:r w:rsidR="00660ACA">
        <w:rPr>
          <w:lang w:val="sr-Cyrl-RS"/>
        </w:rPr>
        <w:t>. Тиме, омогућује се да се</w:t>
      </w:r>
      <w:r w:rsidR="00A169AD">
        <w:rPr>
          <w:lang w:val="sr-Cyrl-RS"/>
        </w:rPr>
        <w:t xml:space="preserve"> такође</w:t>
      </w:r>
      <w:r w:rsidR="00660ACA">
        <w:rPr>
          <w:lang w:val="sr-Cyrl-RS"/>
        </w:rPr>
        <w:t xml:space="preserve"> у оквиру једног</w:t>
      </w:r>
      <w:r w:rsidR="00076FA4">
        <w:rPr>
          <w:lang w:val="sr-Cyrl-RS"/>
        </w:rPr>
        <w:t xml:space="preserve"> неглобалног</w:t>
      </w:r>
      <w:r w:rsidR="00660ACA">
        <w:rPr>
          <w:lang w:val="sr-Cyrl-RS"/>
        </w:rPr>
        <w:t xml:space="preserve"> укрштања не користи само једна врста већ се насумично могу укрштати</w:t>
      </w:r>
      <w:r w:rsidR="00504E84">
        <w:rPr>
          <w:lang w:val="sr-Cyrl-RS"/>
        </w:rPr>
        <w:t xml:space="preserve"> и са другим</w:t>
      </w:r>
      <w:r w:rsidR="00660ACA">
        <w:rPr>
          <w:lang w:val="sr-Cyrl-RS"/>
        </w:rPr>
        <w:t>, а наравно, случајно, могу</w:t>
      </w:r>
      <w:r w:rsidR="002C1371">
        <w:rPr>
          <w:lang w:val="sr-Cyrl-RS"/>
        </w:rPr>
        <w:t xml:space="preserve"> се</w:t>
      </w:r>
      <w:r w:rsidR="00660ACA">
        <w:rPr>
          <w:lang w:val="sr-Cyrl-RS"/>
        </w:rPr>
        <w:t xml:space="preserve"> и исте</w:t>
      </w:r>
      <w:r w:rsidR="002C1371">
        <w:rPr>
          <w:lang w:val="sr-Cyrl-RS"/>
        </w:rPr>
        <w:t xml:space="preserve"> укрштати</w:t>
      </w:r>
      <w:r w:rsidR="00660ACA">
        <w:rPr>
          <w:lang w:val="sr-Cyrl-RS"/>
        </w:rPr>
        <w:t>.</w:t>
      </w:r>
    </w:p>
    <w:p w14:paraId="2595E563" w14:textId="1FE8685F" w:rsidR="00DA3D0F" w:rsidRDefault="00DA3D0F" w:rsidP="008065F2">
      <w:pPr>
        <w:rPr>
          <w:lang w:val="sr-Cyrl-RS"/>
        </w:rPr>
      </w:pPr>
      <w:r>
        <w:rPr>
          <w:lang w:val="sr-Cyrl-RS"/>
        </w:rPr>
        <w:t xml:space="preserve">И у овом раду је донекле укључен </w:t>
      </w:r>
      <w:r>
        <w:rPr>
          <w:i/>
          <w:iCs/>
          <w:lang w:val="en-US"/>
        </w:rPr>
        <w:t>fitness sharing</w:t>
      </w:r>
      <w:r>
        <w:rPr>
          <w:lang w:val="sr-Cyrl-RS"/>
        </w:rPr>
        <w:t xml:space="preserve">. Ово се манифестује управо јер се врсти додељује онолики број избора који је пропорционалан </w:t>
      </w:r>
      <w:r w:rsidRPr="00311D7E">
        <w:rPr>
          <w:u w:val="single"/>
          <w:lang w:val="sr-Cyrl-RS"/>
        </w:rPr>
        <w:t>просечној</w:t>
      </w:r>
      <w:r>
        <w:rPr>
          <w:lang w:val="sr-Cyrl-RS"/>
        </w:rPr>
        <w:t xml:space="preserve"> способности саме врсте. Што у врсти има више индивидуа, то им се и сума способности дели са већим бројем (дели се дакле са бројем индивидуа у врсти</w:t>
      </w:r>
      <w:r w:rsidR="00311D7E">
        <w:rPr>
          <w:lang w:val="sr-Cyrl-RS"/>
        </w:rPr>
        <w:t>, што представља слично</w:t>
      </w:r>
      <w:r w:rsidR="006F5FD0">
        <w:rPr>
          <w:lang w:val="sr-Cyrl-RS"/>
        </w:rPr>
        <w:t xml:space="preserve"> дељење</w:t>
      </w:r>
      <w:r>
        <w:rPr>
          <w:lang w:val="sr-Cyrl-RS"/>
        </w:rPr>
        <w:t xml:space="preserve"> као и код метода описаног у литератури). Наравно, уколико све индивидуе</w:t>
      </w:r>
      <w:r w:rsidR="006C14FE">
        <w:rPr>
          <w:lang w:val="sr-Cyrl-RS"/>
        </w:rPr>
        <w:t xml:space="preserve"> у</w:t>
      </w:r>
      <w:r>
        <w:rPr>
          <w:lang w:val="sr-Cyrl-RS"/>
        </w:rPr>
        <w:t xml:space="preserve"> врст</w:t>
      </w:r>
      <w:r w:rsidR="006C14FE">
        <w:rPr>
          <w:lang w:val="sr-Cyrl-RS"/>
        </w:rPr>
        <w:t>и</w:t>
      </w:r>
      <w:r>
        <w:rPr>
          <w:lang w:val="sr-Cyrl-RS"/>
        </w:rPr>
        <w:t xml:space="preserve"> представљају веома јаке индивидуе, просечна способност им неће деградирати јер ће им сума бити велика, па ће тиме и добити већи број бирања, што представља добру особину.</w:t>
      </w:r>
    </w:p>
    <w:p w14:paraId="5E5B7217" w14:textId="17D53A2F" w:rsidR="00BD4AA5" w:rsidRDefault="00A77995" w:rsidP="00A77995">
      <w:pPr>
        <w:pStyle w:val="Heading3"/>
        <w:rPr>
          <w:lang w:val="sr-Cyrl-RS"/>
        </w:rPr>
      </w:pPr>
      <w:bookmarkStart w:id="62" w:name="_Toc55278285"/>
      <w:r>
        <w:rPr>
          <w:lang w:val="sr-Cyrl-RS"/>
        </w:rPr>
        <w:t>Фенотип</w:t>
      </w:r>
      <w:bookmarkEnd w:id="62"/>
    </w:p>
    <w:p w14:paraId="6A25E740" w14:textId="62DAD324" w:rsidR="00A77995" w:rsidRDefault="006C7CA1" w:rsidP="00A77995">
      <w:pPr>
        <w:rPr>
          <w:lang w:val="sr-Cyrl-RS"/>
        </w:rPr>
      </w:pPr>
      <w:r>
        <w:rPr>
          <w:lang w:val="sr-Cyrl-RS"/>
        </w:rPr>
        <w:t>Имплементационо, у овом раду се фенотип генерише на нешто другачији начин. Идеја је иста, али постоје поједини детаљи који с</w:t>
      </w:r>
      <w:r w:rsidR="0069208E">
        <w:rPr>
          <w:lang w:val="sr-Cyrl-RS"/>
        </w:rPr>
        <w:t>е ипак на другачији начин имплементирају</w:t>
      </w:r>
      <w:r>
        <w:rPr>
          <w:lang w:val="sr-Cyrl-RS"/>
        </w:rPr>
        <w:t>.</w:t>
      </w:r>
      <w:r w:rsidR="0069208E">
        <w:rPr>
          <w:lang w:val="sr-Cyrl-RS"/>
        </w:rPr>
        <w:t xml:space="preserve"> Потребно је свакако и пронаћи имплементациони запис самог фенотипа, јер ово сада више није потпуно повезани слој, штавише, унутар саме мреже се формирају „мини слојеви“ који су произвољне природе. Такође, могу да постоје и резидуалне везе (везе које практично прескачу слојеве</w:t>
      </w:r>
      <w:r w:rsidR="00155D14">
        <w:rPr>
          <w:lang w:val="sr-Cyrl-RS"/>
        </w:rPr>
        <w:t>, тачније неуроне у овом случају</w:t>
      </w:r>
      <w:r w:rsidR="0069208E">
        <w:rPr>
          <w:lang w:val="sr-Cyrl-RS"/>
        </w:rPr>
        <w:t>).</w:t>
      </w:r>
      <w:r w:rsidR="00480854">
        <w:rPr>
          <w:lang w:val="sr-Cyrl-RS"/>
        </w:rPr>
        <w:t xml:space="preserve"> Поред оваквих веза, </w:t>
      </w:r>
      <w:r w:rsidR="00480854">
        <w:rPr>
          <w:i/>
          <w:iCs/>
          <w:lang w:val="en-US"/>
        </w:rPr>
        <w:t>NEAT</w:t>
      </w:r>
      <w:r w:rsidR="00480854">
        <w:rPr>
          <w:lang w:val="sr-Cyrl-RS"/>
        </w:rPr>
        <w:t xml:space="preserve"> алгоритам такође може и да развија </w:t>
      </w:r>
      <w:r w:rsidR="00480854">
        <w:rPr>
          <w:u w:val="single"/>
          <w:lang w:val="sr-Cyrl-RS"/>
        </w:rPr>
        <w:t>рекурентне</w:t>
      </w:r>
      <w:r w:rsidR="00480854">
        <w:rPr>
          <w:lang w:val="sr-Cyrl-RS"/>
        </w:rPr>
        <w:t xml:space="preserve"> везе. У општем случају, рекурентне везе формирају циклусе у мрежи и често се у пракси, по имплементацији овог алгоритма,</w:t>
      </w:r>
      <w:r w:rsidR="008C3EF3">
        <w:rPr>
          <w:lang w:val="sr-Cyrl-RS"/>
        </w:rPr>
        <w:t xml:space="preserve"> избегавају и чак</w:t>
      </w:r>
      <w:r w:rsidR="00480854">
        <w:rPr>
          <w:lang w:val="sr-Cyrl-RS"/>
        </w:rPr>
        <w:t xml:space="preserve"> забрањују.</w:t>
      </w:r>
      <w:r w:rsidR="00E837B7">
        <w:rPr>
          <w:lang w:val="sr-Cyrl-RS"/>
        </w:rPr>
        <w:t xml:space="preserve"> Међутим, у овом раду, рекурентне везе се дозвољавају и чак штавише представљају веома корисну карактеристику</w:t>
      </w:r>
      <w:r w:rsidR="00BF5026">
        <w:rPr>
          <w:lang w:val="sr-Cyrl-RS"/>
        </w:rPr>
        <w:t>, о којој ће више речи бити у наставку</w:t>
      </w:r>
      <w:r w:rsidR="00694AAC">
        <w:rPr>
          <w:lang w:val="sr-Cyrl-RS"/>
        </w:rPr>
        <w:t>.</w:t>
      </w:r>
    </w:p>
    <w:p w14:paraId="47ED63D0" w14:textId="7B4085C9" w:rsidR="00E440A5" w:rsidRDefault="00B37476" w:rsidP="00A77995">
      <w:pPr>
        <w:rPr>
          <w:lang w:val="sr-Cyrl-RS"/>
        </w:rPr>
      </w:pPr>
      <w:r>
        <w:rPr>
          <w:lang w:val="sr-Cyrl-RS"/>
        </w:rPr>
        <w:t xml:space="preserve">Пре свега, рекурентне везе представљају и највећи проблем у креирању адекватног записа самог фенотипа. Додатно се отежава околност тога што читав алгоритам треба да се уклопи са до сада описаном библиотеком и начином представе самих НМ, а такође, да се нађе и ефикасан начин да се фенотип представи и на </w:t>
      </w:r>
      <w:r>
        <w:rPr>
          <w:i/>
          <w:iCs/>
          <w:lang w:val="en-US"/>
        </w:rPr>
        <w:t>GPU</w:t>
      </w:r>
      <w:r>
        <w:rPr>
          <w:lang w:val="sr-Cyrl-RS"/>
        </w:rPr>
        <w:t>. Све заједно представља изазов за имплементацију јер</w:t>
      </w:r>
      <w:r w:rsidR="000B5DEE">
        <w:rPr>
          <w:lang w:val="sr-Cyrl-RS"/>
        </w:rPr>
        <w:t xml:space="preserve"> дакле</w:t>
      </w:r>
      <w:r>
        <w:rPr>
          <w:lang w:val="sr-Cyrl-RS"/>
        </w:rPr>
        <w:t xml:space="preserve"> постоје многа</w:t>
      </w:r>
      <w:r w:rsidR="000B5DEE">
        <w:rPr>
          <w:lang w:val="sr-Cyrl-RS"/>
        </w:rPr>
        <w:t xml:space="preserve"> поменута</w:t>
      </w:r>
      <w:r>
        <w:rPr>
          <w:lang w:val="sr-Cyrl-RS"/>
        </w:rPr>
        <w:t xml:space="preserve"> ограничења, а нарочито то да је потребно направити перформантно решење.</w:t>
      </w:r>
    </w:p>
    <w:p w14:paraId="7D7B46BC" w14:textId="033C60BF" w:rsidR="00B37476" w:rsidRDefault="001E2414" w:rsidP="00A77995">
      <w:pPr>
        <w:rPr>
          <w:lang w:val="sr-Cyrl-RS"/>
        </w:rPr>
      </w:pPr>
      <w:r>
        <w:rPr>
          <w:lang w:val="sr-Cyrl-RS"/>
        </w:rPr>
        <w:t xml:space="preserve">Реализација имплементације започиње </w:t>
      </w:r>
      <w:r w:rsidR="000E69B2">
        <w:rPr>
          <w:lang w:val="sr-Cyrl-RS"/>
        </w:rPr>
        <w:t xml:space="preserve">првенствено са уклапањем идеје </w:t>
      </w:r>
      <w:r w:rsidR="000E69B2">
        <w:rPr>
          <w:i/>
          <w:iCs/>
          <w:lang w:val="en-US"/>
        </w:rPr>
        <w:t>NEAT</w:t>
      </w:r>
      <w:r w:rsidR="000E69B2">
        <w:rPr>
          <w:lang w:val="sr-Cyrl-RS"/>
        </w:rPr>
        <w:t xml:space="preserve"> алгоритма у саму библиотеку, конкретно из перспективе фенотипа. Имплементиран је нов слој који се назива динамички слој (енгл. </w:t>
      </w:r>
      <w:r w:rsidR="000E69B2">
        <w:rPr>
          <w:i/>
          <w:iCs/>
          <w:lang w:val="en-US"/>
        </w:rPr>
        <w:t>Dynamic</w:t>
      </w:r>
      <w:r w:rsidR="00D74FEF">
        <w:rPr>
          <w:i/>
          <w:iCs/>
          <w:lang w:val="sr-Cyrl-RS"/>
        </w:rPr>
        <w:t xml:space="preserve"> </w:t>
      </w:r>
      <w:r w:rsidR="000E69B2">
        <w:rPr>
          <w:i/>
          <w:iCs/>
          <w:lang w:val="en-US"/>
        </w:rPr>
        <w:t>Layer</w:t>
      </w:r>
      <w:r w:rsidR="000E69B2">
        <w:rPr>
          <w:lang w:val="sr-Cyrl-RS"/>
        </w:rPr>
        <w:t>), и представља практично чита</w:t>
      </w:r>
      <w:r w:rsidR="00B36295">
        <w:rPr>
          <w:lang w:val="sr-Cyrl-RS"/>
        </w:rPr>
        <w:t>в</w:t>
      </w:r>
      <w:r w:rsidR="000E69B2">
        <w:rPr>
          <w:lang w:val="sr-Cyrl-RS"/>
        </w:rPr>
        <w:t xml:space="preserve"> фенотип </w:t>
      </w:r>
      <w:r w:rsidR="000E69B2">
        <w:rPr>
          <w:i/>
          <w:iCs/>
          <w:lang w:val="en-US"/>
        </w:rPr>
        <w:t>NEAT</w:t>
      </w:r>
      <w:r w:rsidR="000E69B2">
        <w:rPr>
          <w:lang w:val="sr-Cyrl-RS"/>
        </w:rPr>
        <w:t xml:space="preserve"> алгоритма. Дакле, НМ у </w:t>
      </w:r>
      <w:r w:rsidR="000E69B2">
        <w:rPr>
          <w:i/>
          <w:iCs/>
        </w:rPr>
        <w:t>NEAT</w:t>
      </w:r>
      <w:r w:rsidR="000E69B2">
        <w:rPr>
          <w:lang w:val="en-US"/>
        </w:rPr>
        <w:t xml:space="preserve"> </w:t>
      </w:r>
      <w:r w:rsidR="000E69B2">
        <w:rPr>
          <w:lang w:val="sr-Cyrl-RS"/>
        </w:rPr>
        <w:t>алгоритму (за сада) се састоје од свега једног слоја који представља читав фенотип. Идеја је да се у будућности овакви слојеви могу користити и</w:t>
      </w:r>
      <w:r w:rsidR="00A13DA4">
        <w:rPr>
          <w:lang w:val="sr-Cyrl-RS"/>
        </w:rPr>
        <w:t xml:space="preserve"> у комбинацији</w:t>
      </w:r>
      <w:r w:rsidR="000E69B2">
        <w:rPr>
          <w:lang w:val="sr-Cyrl-RS"/>
        </w:rPr>
        <w:t xml:space="preserve"> са другим. </w:t>
      </w:r>
      <w:r w:rsidR="0033774C">
        <w:rPr>
          <w:lang w:val="sr-Cyrl-RS"/>
        </w:rPr>
        <w:t>Уколико би дакле овакав слој могао да буде потпуно функционалан и дефинисан, генотип и генотипске операције би могле да се имплементирају као на претходно описан начин и биле би у потпуности независне од фенотипа, што је заправо и добра особина.</w:t>
      </w:r>
    </w:p>
    <w:p w14:paraId="02D368D6" w14:textId="72934B16" w:rsidR="0033774C" w:rsidRDefault="008F44C9" w:rsidP="00A77995">
      <w:pPr>
        <w:rPr>
          <w:lang w:val="sr-Cyrl-RS"/>
        </w:rPr>
      </w:pPr>
      <w:r>
        <w:rPr>
          <w:lang w:val="sr-Cyrl-RS"/>
        </w:rPr>
        <w:t>Треба даље дефинисати од чега се састоји динамички слој, како функционише и такође решити проблем</w:t>
      </w:r>
      <w:r w:rsidR="00393CFB">
        <w:rPr>
          <w:lang w:val="sr-Cyrl-RS"/>
        </w:rPr>
        <w:t>е</w:t>
      </w:r>
      <w:r>
        <w:rPr>
          <w:lang w:val="sr-Cyrl-RS"/>
        </w:rPr>
        <w:t xml:space="preserve"> </w:t>
      </w:r>
      <w:r w:rsidR="00393CFB">
        <w:rPr>
          <w:lang w:val="sr-Cyrl-RS"/>
        </w:rPr>
        <w:t>који у овом процесу настају</w:t>
      </w:r>
      <w:r>
        <w:rPr>
          <w:lang w:val="sr-Cyrl-RS"/>
        </w:rPr>
        <w:t xml:space="preserve">. Потребно је посматрати фенотип </w:t>
      </w:r>
      <w:r>
        <w:rPr>
          <w:lang w:val="sr-Cyrl-RS"/>
        </w:rPr>
        <w:lastRenderedPageBreak/>
        <w:t xml:space="preserve">у опису </w:t>
      </w:r>
      <w:r>
        <w:rPr>
          <w:i/>
          <w:iCs/>
          <w:lang w:val="en-US"/>
        </w:rPr>
        <w:t>NETA</w:t>
      </w:r>
      <w:r>
        <w:rPr>
          <w:lang w:val="sr-Cyrl-RS"/>
        </w:rPr>
        <w:t xml:space="preserve"> алгоритма. Ако се изоставе рекурентне везе, практично се добија дирекциони ациклички граф (енгл. </w:t>
      </w:r>
      <w:r>
        <w:rPr>
          <w:i/>
          <w:iCs/>
          <w:lang w:val="en-US"/>
        </w:rPr>
        <w:t>directed acyclic graph</w:t>
      </w:r>
      <w:r>
        <w:rPr>
          <w:lang w:val="en-US"/>
        </w:rPr>
        <w:t xml:space="preserve"> </w:t>
      </w:r>
      <w:r>
        <w:rPr>
          <w:lang w:val="sr-Cyrl-RS"/>
        </w:rPr>
        <w:t xml:space="preserve">или </w:t>
      </w:r>
      <w:r>
        <w:rPr>
          <w:i/>
          <w:iCs/>
          <w:lang w:val="en-US"/>
        </w:rPr>
        <w:t>DAG</w:t>
      </w:r>
      <w:r>
        <w:rPr>
          <w:lang w:val="sr-Cyrl-RS"/>
        </w:rPr>
        <w:t>). Графови се могу на више различитих начина имплементирати, а интересантно је да матрична репрезентација представља уједно и погодну репрезентацију за графичке картице, с обзиром да често матрице саме по себи носе добре карактеристике паралелизације.</w:t>
      </w:r>
      <w:r w:rsidR="007E5A5D">
        <w:rPr>
          <w:lang w:val="sr-Cyrl-RS"/>
        </w:rPr>
        <w:t xml:space="preserve"> Величина ове матрице је наравно квадрат броја неурона у мрежи (слоју), али, касније се испоставља да је ипак могућа одговарајућа оптимизација у систему, која смањује ову захтевност.</w:t>
      </w:r>
    </w:p>
    <w:p w14:paraId="2FAA3F6B" w14:textId="3333D85F" w:rsidR="00F431A9" w:rsidRDefault="000B694A" w:rsidP="00A77995">
      <w:pPr>
        <w:rPr>
          <w:lang w:val="en-US"/>
        </w:rPr>
      </w:pPr>
      <w:r>
        <w:rPr>
          <w:lang w:val="sr-Cyrl-RS"/>
        </w:rPr>
        <w:t>Елементи матрице графа практично дефинишу конекције у мрежи. Индекси самог елемента представљају повезане неуроне, а вредност елемента</w:t>
      </w:r>
      <w:r w:rsidR="00FF60FD">
        <w:rPr>
          <w:lang w:val="sr-Cyrl-RS"/>
        </w:rPr>
        <w:t xml:space="preserve"> представља</w:t>
      </w:r>
      <w:r>
        <w:rPr>
          <w:lang w:val="sr-Cyrl-RS"/>
        </w:rPr>
        <w:t xml:space="preserve"> појачање на тој конекцији. Индекс колоне матрице </w:t>
      </w:r>
      <w:r>
        <w:rPr>
          <w:i/>
          <w:iCs/>
          <w:lang w:val="en-US"/>
        </w:rPr>
        <w:t>j</w:t>
      </w:r>
      <w:r>
        <w:rPr>
          <w:lang w:val="sr-Cyrl-RS"/>
        </w:rPr>
        <w:t xml:space="preserve"> представља полазни неурон, а индекс реда матрице </w:t>
      </w:r>
      <w:r>
        <w:rPr>
          <w:i/>
          <w:iCs/>
          <w:lang w:val="en-US"/>
        </w:rPr>
        <w:t>i</w:t>
      </w:r>
      <w:r>
        <w:rPr>
          <w:lang w:val="sr-Cyrl-RS"/>
        </w:rPr>
        <w:t xml:space="preserve"> предсатвља одлазни неурон (ова конвенција је намерно уведена, а не контра, која је такође могућа, јер се испоставља као оптималнија и погоднија за одређене операције</w:t>
      </w:r>
      <w:r w:rsidR="0078205A">
        <w:rPr>
          <w:lang w:val="sr-Cyrl-RS"/>
        </w:rPr>
        <w:t xml:space="preserve"> на </w:t>
      </w:r>
      <w:r w:rsidR="0078205A">
        <w:rPr>
          <w:i/>
          <w:iCs/>
          <w:lang w:val="en-US"/>
        </w:rPr>
        <w:t>GPU</w:t>
      </w:r>
      <w:r>
        <w:rPr>
          <w:lang w:val="sr-Cyrl-RS"/>
        </w:rPr>
        <w:t>).</w:t>
      </w:r>
      <w:r w:rsidR="003D4D25">
        <w:rPr>
          <w:lang w:val="sr-Cyrl-RS"/>
        </w:rPr>
        <w:t xml:space="preserve"> </w:t>
      </w:r>
      <w:r w:rsidR="007F2BA1">
        <w:rPr>
          <w:lang w:val="sr-Cyrl-RS"/>
        </w:rPr>
        <w:t>Наравно, овом матрицом су дефинисане везе од сваког неурона до сваког, али, уколико је унутар елемента уписана 0, везе практично нема</w:t>
      </w:r>
      <w:r w:rsidR="00FB119A">
        <w:rPr>
          <w:lang w:val="sr-Cyrl-RS"/>
        </w:rPr>
        <w:t xml:space="preserve"> (множење са нулом даје нулу, а у наредном сабирању не даје промену)</w:t>
      </w:r>
      <w:r w:rsidR="007F2BA1">
        <w:rPr>
          <w:lang w:val="sr-Cyrl-RS"/>
        </w:rPr>
        <w:t xml:space="preserve">. </w:t>
      </w:r>
      <w:r w:rsidR="003D4D25">
        <w:rPr>
          <w:lang w:val="sr-Cyrl-RS"/>
        </w:rPr>
        <w:t>Као пример, уколико постој</w:t>
      </w:r>
      <w:r w:rsidR="00AE6ED0">
        <w:rPr>
          <w:lang w:val="sr-Cyrl-RS"/>
        </w:rPr>
        <w:t>е</w:t>
      </w:r>
      <w:r w:rsidR="003D4D25">
        <w:rPr>
          <w:lang w:val="sr-Cyrl-RS"/>
        </w:rPr>
        <w:t xml:space="preserve"> 3 улазна, 2 скривена и 2 излазна неурона, матрица би могла да се конструише као на слици 36.</w:t>
      </w:r>
    </w:p>
    <w:p w14:paraId="3CD68B3E" w14:textId="58FE52A5" w:rsidR="00BE2AC3" w:rsidRDefault="00BE2AC3" w:rsidP="00BE2AC3">
      <w:pPr>
        <w:pStyle w:val="Picture"/>
      </w:pPr>
      <w:r w:rsidRPr="00BE2AC3">
        <w:rPr>
          <w:noProof/>
        </w:rPr>
        <w:drawing>
          <wp:inline distT="0" distB="0" distL="0" distR="0" wp14:anchorId="4F615AE8" wp14:editId="4C078ECE">
            <wp:extent cx="5760720" cy="23660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366010"/>
                    </a:xfrm>
                    <a:prstGeom prst="rect">
                      <a:avLst/>
                    </a:prstGeom>
                  </pic:spPr>
                </pic:pic>
              </a:graphicData>
            </a:graphic>
          </wp:inline>
        </w:drawing>
      </w:r>
    </w:p>
    <w:p w14:paraId="2FB56DAB" w14:textId="74BC6E66" w:rsidR="00BE2AC3" w:rsidRDefault="00BE2AC3" w:rsidP="00BE2AC3">
      <w:pPr>
        <w:pStyle w:val="PictureTitle"/>
      </w:pPr>
      <w:r>
        <w:rPr>
          <w:b/>
          <w:bCs/>
        </w:rPr>
        <w:t>Слика 36</w:t>
      </w:r>
      <w:r>
        <w:t xml:space="preserve"> – Матрична представа динамичког слоја</w:t>
      </w:r>
    </w:p>
    <w:p w14:paraId="7BE426FA" w14:textId="321EF74D" w:rsidR="00BE2AC3" w:rsidRDefault="009B7A60" w:rsidP="00BE2AC3">
      <w:pPr>
        <w:rPr>
          <w:lang w:val="sr-Cyrl-RS"/>
        </w:rPr>
      </w:pPr>
      <w:r>
        <w:rPr>
          <w:lang w:val="sr-Cyrl-RS"/>
        </w:rPr>
        <w:t>Иако су на слици 36 везе обојене различитим бојама, не треба између њих правити разлику, а на слици су</w:t>
      </w:r>
      <w:r w:rsidR="00F03A9E">
        <w:rPr>
          <w:lang w:val="sr-Cyrl-RS"/>
        </w:rPr>
        <w:t xml:space="preserve"> боје</w:t>
      </w:r>
      <w:r>
        <w:rPr>
          <w:lang w:val="sr-Cyrl-RS"/>
        </w:rPr>
        <w:t xml:space="preserve"> само илустративно присутне.</w:t>
      </w:r>
      <w:r w:rsidR="006D27F8">
        <w:rPr>
          <w:lang w:val="sr-Cyrl-RS"/>
        </w:rPr>
        <w:t xml:space="preserve"> У матрици се могу видети кореспондни елементи који су маркирани са </w:t>
      </w:r>
      <w:r w:rsidR="006D27F8">
        <w:rPr>
          <w:i/>
          <w:iCs/>
          <w:lang w:val="en-US"/>
        </w:rPr>
        <w:t>X</w:t>
      </w:r>
      <w:r w:rsidR="006D27F8">
        <w:rPr>
          <w:lang w:val="sr-Cyrl-RS"/>
        </w:rPr>
        <w:t>. Претпоставља се да су то ненулте везе. Сви остали елементи у матрици имају вредност 0, па такве везе ни не постоје.</w:t>
      </w:r>
      <w:r w:rsidR="00D74FEF">
        <w:rPr>
          <w:lang w:val="sr-Cyrl-RS"/>
        </w:rPr>
        <w:t xml:space="preserve"> Први проблем на који се овде наилази јесте начин како да се срачунају излази мреже када би се улази довели, али на ефикасан начин. </w:t>
      </w:r>
      <w:r w:rsidR="00EB23C0">
        <w:rPr>
          <w:lang w:val="sr-Cyrl-RS"/>
        </w:rPr>
        <w:t xml:space="preserve">С обзиром да структура графа (односно НМ) може бити произвољна, ово може представљати проблем (у смислу перформанси). </w:t>
      </w:r>
      <w:r w:rsidR="00D42B18">
        <w:rPr>
          <w:lang w:val="sr-Cyrl-RS"/>
        </w:rPr>
        <w:t xml:space="preserve">Потребно је у овој ситуацији прво израчунати излазе </w:t>
      </w:r>
      <w:r w:rsidR="00D42B18">
        <w:rPr>
          <w:i/>
          <w:iCs/>
          <w:lang w:val="en-US"/>
        </w:rPr>
        <w:t>H1</w:t>
      </w:r>
      <w:r w:rsidR="00D42B18">
        <w:rPr>
          <w:lang w:val="sr-Cyrl-RS"/>
        </w:rPr>
        <w:t xml:space="preserve"> и </w:t>
      </w:r>
      <w:r w:rsidR="00D42B18">
        <w:rPr>
          <w:i/>
          <w:iCs/>
          <w:lang w:val="en-US"/>
        </w:rPr>
        <w:t>H2</w:t>
      </w:r>
      <w:r w:rsidR="00D42B18">
        <w:rPr>
          <w:lang w:val="sr-Cyrl-RS"/>
        </w:rPr>
        <w:t xml:space="preserve"> неурона, а затим се могу рачунати излази самих излазних, </w:t>
      </w:r>
      <w:r w:rsidR="00D42B18">
        <w:rPr>
          <w:i/>
          <w:iCs/>
          <w:lang w:val="en-US"/>
        </w:rPr>
        <w:t>O</w:t>
      </w:r>
      <w:r w:rsidR="00D42B18">
        <w:rPr>
          <w:lang w:val="sr-Cyrl-RS"/>
        </w:rPr>
        <w:t xml:space="preserve"> неурона. </w:t>
      </w:r>
      <w:r w:rsidR="00CC5DB3">
        <w:rPr>
          <w:lang w:val="sr-Cyrl-RS"/>
        </w:rPr>
        <w:t xml:space="preserve">Међутим, када би се рецимо везе од </w:t>
      </w:r>
      <w:r w:rsidR="00CC5DB3">
        <w:rPr>
          <w:i/>
          <w:iCs/>
          <w:lang w:val="en-US"/>
        </w:rPr>
        <w:t>H1</w:t>
      </w:r>
      <w:r w:rsidR="00CC5DB3">
        <w:rPr>
          <w:lang w:val="sr-Cyrl-RS"/>
        </w:rPr>
        <w:t xml:space="preserve"> и </w:t>
      </w:r>
      <w:r w:rsidR="00CC5DB3">
        <w:rPr>
          <w:i/>
          <w:iCs/>
          <w:lang w:val="en-US"/>
        </w:rPr>
        <w:t>H2</w:t>
      </w:r>
      <w:r w:rsidR="00CC5DB3">
        <w:rPr>
          <w:lang w:val="sr-Cyrl-RS"/>
        </w:rPr>
        <w:t xml:space="preserve"> </w:t>
      </w:r>
      <w:r w:rsidR="00CC5DB3" w:rsidRPr="00B33258">
        <w:rPr>
          <w:u w:val="single"/>
          <w:lang w:val="sr-Cyrl-RS"/>
        </w:rPr>
        <w:t>до</w:t>
      </w:r>
      <w:r w:rsidR="00CC5DB3">
        <w:rPr>
          <w:lang w:val="sr-Cyrl-RS"/>
        </w:rPr>
        <w:t xml:space="preserve"> </w:t>
      </w:r>
      <w:r w:rsidR="00CC5DB3">
        <w:rPr>
          <w:i/>
          <w:iCs/>
          <w:lang w:val="en-US"/>
        </w:rPr>
        <w:t>O1</w:t>
      </w:r>
      <w:r w:rsidR="00CC5DB3">
        <w:rPr>
          <w:lang w:val="sr-Cyrl-RS"/>
        </w:rPr>
        <w:t xml:space="preserve"> обрисале (дакле, према </w:t>
      </w:r>
      <w:r w:rsidR="001102CF" w:rsidRPr="001102CF">
        <w:rPr>
          <w:i/>
          <w:iCs/>
          <w:lang w:val="en-US"/>
        </w:rPr>
        <w:t>O</w:t>
      </w:r>
      <w:r w:rsidR="00CC5DB3" w:rsidRPr="001102CF">
        <w:rPr>
          <w:i/>
          <w:iCs/>
          <w:lang w:val="en-US"/>
        </w:rPr>
        <w:t>1</w:t>
      </w:r>
      <w:r w:rsidR="00CC5DB3">
        <w:rPr>
          <w:lang w:val="sr-Cyrl-RS"/>
        </w:rPr>
        <w:t xml:space="preserve"> би само ишла веза из </w:t>
      </w:r>
      <w:r w:rsidR="00CC5DB3">
        <w:rPr>
          <w:i/>
          <w:iCs/>
          <w:lang w:val="en-US"/>
        </w:rPr>
        <w:t>I1</w:t>
      </w:r>
      <w:r w:rsidR="00CC5DB3">
        <w:rPr>
          <w:lang w:val="sr-Cyrl-RS"/>
        </w:rPr>
        <w:t xml:space="preserve">), у том случају, излаз </w:t>
      </w:r>
      <w:r w:rsidR="00CC5DB3">
        <w:rPr>
          <w:i/>
          <w:iCs/>
          <w:lang w:val="en-US"/>
        </w:rPr>
        <w:t>O1</w:t>
      </w:r>
      <w:r w:rsidR="00CC5DB3">
        <w:rPr>
          <w:lang w:val="sr-Cyrl-RS"/>
        </w:rPr>
        <w:t xml:space="preserve"> би се могао рачунати истог тренутка кад и </w:t>
      </w:r>
      <w:r w:rsidR="00CC5DB3">
        <w:rPr>
          <w:i/>
          <w:iCs/>
          <w:lang w:val="en-US"/>
        </w:rPr>
        <w:t>H1</w:t>
      </w:r>
      <w:r w:rsidR="00CC5DB3">
        <w:rPr>
          <w:lang w:val="sr-Cyrl-RS"/>
        </w:rPr>
        <w:t xml:space="preserve"> и </w:t>
      </w:r>
      <w:r w:rsidR="00CC5DB3">
        <w:rPr>
          <w:i/>
          <w:iCs/>
          <w:lang w:val="en-US"/>
        </w:rPr>
        <w:t>H2</w:t>
      </w:r>
      <w:r w:rsidR="00CC5DB3">
        <w:rPr>
          <w:lang w:val="sr-Cyrl-RS"/>
        </w:rPr>
        <w:t>.</w:t>
      </w:r>
      <w:r w:rsidR="007915C3">
        <w:rPr>
          <w:lang w:val="sr-Cyrl-RS"/>
        </w:rPr>
        <w:t xml:space="preserve"> Практично се добија зависност редоследа рачунања излаза неурона у зависности од структуре, и то не само у оптимизационом смислу (да се неки могу паралелно рачунати), већ и </w:t>
      </w:r>
      <w:r w:rsidR="008A4640">
        <w:rPr>
          <w:lang w:val="sr-Cyrl-RS"/>
        </w:rPr>
        <w:t>обрнуто</w:t>
      </w:r>
      <w:r w:rsidR="007915C3">
        <w:rPr>
          <w:lang w:val="sr-Cyrl-RS"/>
        </w:rPr>
        <w:t xml:space="preserve"> гледан</w:t>
      </w:r>
      <w:r w:rsidR="0035328C">
        <w:rPr>
          <w:lang w:val="sr-Cyrl-RS"/>
        </w:rPr>
        <w:t>о</w:t>
      </w:r>
      <w:r w:rsidR="007915C3">
        <w:rPr>
          <w:lang w:val="sr-Cyrl-RS"/>
        </w:rPr>
        <w:t xml:space="preserve">, </w:t>
      </w:r>
      <w:r w:rsidR="007915C3">
        <w:rPr>
          <w:lang w:val="sr-Cyrl-RS"/>
        </w:rPr>
        <w:lastRenderedPageBreak/>
        <w:t xml:space="preserve">када би се везе у претходном примеру вратиле назад, уводи се нова зависност која ограничава да сада излазни неурон </w:t>
      </w:r>
      <w:r w:rsidR="007915C3">
        <w:rPr>
          <w:i/>
          <w:iCs/>
          <w:lang w:val="en-US"/>
        </w:rPr>
        <w:t>O1</w:t>
      </w:r>
      <w:r w:rsidR="007915C3">
        <w:rPr>
          <w:lang w:val="sr-Cyrl-RS"/>
        </w:rPr>
        <w:t xml:space="preserve"> мора да чека на рачунање </w:t>
      </w:r>
      <w:r w:rsidR="007915C3">
        <w:rPr>
          <w:i/>
          <w:iCs/>
          <w:lang w:val="en-US"/>
        </w:rPr>
        <w:t>H1</w:t>
      </w:r>
      <w:r w:rsidR="007915C3">
        <w:rPr>
          <w:lang w:val="sr-Cyrl-RS"/>
        </w:rPr>
        <w:t xml:space="preserve"> и </w:t>
      </w:r>
      <w:r w:rsidR="007915C3">
        <w:rPr>
          <w:i/>
          <w:iCs/>
          <w:lang w:val="en-US"/>
        </w:rPr>
        <w:t>H2</w:t>
      </w:r>
      <w:r w:rsidR="007915C3">
        <w:rPr>
          <w:lang w:val="sr-Cyrl-RS"/>
        </w:rPr>
        <w:t xml:space="preserve"> пре него што би он могао свој излаз да срачуна. </w:t>
      </w:r>
      <w:r w:rsidR="00781673">
        <w:rPr>
          <w:lang w:val="sr-Cyrl-RS"/>
        </w:rPr>
        <w:t>Дакле, како се структура мења, мења се и редослед по ком се излази неурона морају рачунати (оваквих редоследа има више, а то диктирају они неурони који могу у паралели да рачунају своје излазе</w:t>
      </w:r>
      <w:r w:rsidR="00B651EB">
        <w:rPr>
          <w:lang w:val="sr-Cyrl-RS"/>
        </w:rPr>
        <w:t xml:space="preserve">, тј. чији се редослед може </w:t>
      </w:r>
      <w:r w:rsidR="000A6F09">
        <w:rPr>
          <w:lang w:val="sr-Cyrl-RS"/>
        </w:rPr>
        <w:t>изменити</w:t>
      </w:r>
      <w:r w:rsidR="00B651EB">
        <w:rPr>
          <w:lang w:val="sr-Cyrl-RS"/>
        </w:rPr>
        <w:t xml:space="preserve"> а да при томе евалуација НМ буде</w:t>
      </w:r>
      <w:r w:rsidR="000A6F09">
        <w:rPr>
          <w:lang w:val="sr-Cyrl-RS"/>
        </w:rPr>
        <w:t xml:space="preserve"> иста</w:t>
      </w:r>
      <w:r w:rsidR="00781673">
        <w:rPr>
          <w:lang w:val="sr-Cyrl-RS"/>
        </w:rPr>
        <w:t>).</w:t>
      </w:r>
      <w:r w:rsidR="00DA454A">
        <w:rPr>
          <w:lang w:val="sr-Cyrl-RS"/>
        </w:rPr>
        <w:t xml:space="preserve"> </w:t>
      </w:r>
      <w:r w:rsidR="00C86D95">
        <w:rPr>
          <w:lang w:val="sr-Cyrl-RS"/>
        </w:rPr>
        <w:t>Тражење овог редоследа може бити скупа операција.</w:t>
      </w:r>
    </w:p>
    <w:p w14:paraId="0DA20A56" w14:textId="30F17E4B" w:rsidR="007B1067" w:rsidRDefault="00504C01" w:rsidP="00BE2AC3">
      <w:pPr>
        <w:rPr>
          <w:lang w:val="sr-Cyrl-RS"/>
        </w:rPr>
      </w:pPr>
      <w:r>
        <w:rPr>
          <w:lang w:val="sr-Cyrl-RS"/>
        </w:rPr>
        <w:t xml:space="preserve">Претходна идеја се врло брзо компликује у наредној ситуацији. </w:t>
      </w:r>
      <w:r w:rsidR="007B1067">
        <w:rPr>
          <w:lang w:val="sr-Cyrl-RS"/>
        </w:rPr>
        <w:t>Рецимо да</w:t>
      </w:r>
      <w:r w:rsidR="00980EB2">
        <w:rPr>
          <w:lang w:val="sr-Cyrl-RS"/>
        </w:rPr>
        <w:t xml:space="preserve"> се</w:t>
      </w:r>
      <w:r w:rsidR="007B1067">
        <w:rPr>
          <w:lang w:val="sr-Cyrl-RS"/>
        </w:rPr>
        <w:t xml:space="preserve"> на слици 36</w:t>
      </w:r>
      <w:r>
        <w:rPr>
          <w:lang w:val="sr-Cyrl-RS"/>
        </w:rPr>
        <w:t xml:space="preserve"> деси мутација и да настане нова</w:t>
      </w:r>
      <w:r w:rsidR="007B1067">
        <w:rPr>
          <w:lang w:val="sr-Cyrl-RS"/>
        </w:rPr>
        <w:t xml:space="preserve"> веза која иде од </w:t>
      </w:r>
      <w:r w:rsidR="007B1067">
        <w:rPr>
          <w:i/>
          <w:iCs/>
          <w:lang w:val="en-US"/>
        </w:rPr>
        <w:t>O1</w:t>
      </w:r>
      <w:r w:rsidR="007B1067">
        <w:rPr>
          <w:lang w:val="sr-Cyrl-RS"/>
        </w:rPr>
        <w:t xml:space="preserve"> ка </w:t>
      </w:r>
      <w:r w:rsidR="007B1067">
        <w:rPr>
          <w:i/>
          <w:iCs/>
          <w:lang w:val="en-US"/>
        </w:rPr>
        <w:t>H1</w:t>
      </w:r>
      <w:r w:rsidR="00E4054C">
        <w:rPr>
          <w:lang w:val="sr-Cyrl-RS"/>
        </w:rPr>
        <w:t xml:space="preserve"> (што је валидно по </w:t>
      </w:r>
      <w:r w:rsidR="00E4054C">
        <w:rPr>
          <w:i/>
          <w:iCs/>
          <w:lang w:val="en-US"/>
        </w:rPr>
        <w:t>NEAT</w:t>
      </w:r>
      <w:r w:rsidR="00BB1744">
        <w:rPr>
          <w:lang w:val="sr-Cyrl-RS"/>
        </w:rPr>
        <w:t>-у</w:t>
      </w:r>
      <w:r w:rsidR="00E4054C">
        <w:rPr>
          <w:lang w:val="sr-Cyrl-RS"/>
        </w:rPr>
        <w:t>)</w:t>
      </w:r>
      <w:r w:rsidR="007B1067">
        <w:rPr>
          <w:lang w:val="sr-Cyrl-RS"/>
        </w:rPr>
        <w:t xml:space="preserve">. </w:t>
      </w:r>
      <w:r>
        <w:rPr>
          <w:lang w:val="sr-Cyrl-RS"/>
        </w:rPr>
        <w:t>П</w:t>
      </w:r>
      <w:r w:rsidR="007B1067">
        <w:rPr>
          <w:lang w:val="sr-Cyrl-RS"/>
        </w:rPr>
        <w:t>роблем</w:t>
      </w:r>
      <w:r>
        <w:rPr>
          <w:lang w:val="sr-Cyrl-RS"/>
        </w:rPr>
        <w:t xml:space="preserve"> који се</w:t>
      </w:r>
      <w:r w:rsidR="007B1067">
        <w:rPr>
          <w:lang w:val="sr-Cyrl-RS"/>
        </w:rPr>
        <w:t xml:space="preserve"> сада </w:t>
      </w:r>
      <w:r>
        <w:rPr>
          <w:lang w:val="sr-Cyrl-RS"/>
        </w:rPr>
        <w:t xml:space="preserve">догађа </w:t>
      </w:r>
      <w:r w:rsidR="007B1067">
        <w:rPr>
          <w:lang w:val="sr-Cyrl-RS"/>
        </w:rPr>
        <w:t>је</w:t>
      </w:r>
      <w:r>
        <w:rPr>
          <w:lang w:val="sr-Cyrl-RS"/>
        </w:rPr>
        <w:t xml:space="preserve"> тај</w:t>
      </w:r>
      <w:r w:rsidR="007B1067">
        <w:rPr>
          <w:lang w:val="sr-Cyrl-RS"/>
        </w:rPr>
        <w:t xml:space="preserve"> што претходно описани начин рачунања излаза важи само уколико је дати граф</w:t>
      </w:r>
      <w:r w:rsidR="00D9730D">
        <w:rPr>
          <w:lang w:val="sr-Cyrl-RS"/>
        </w:rPr>
        <w:t xml:space="preserve"> заиста</w:t>
      </w:r>
      <w:r w:rsidR="007B1067">
        <w:rPr>
          <w:lang w:val="sr-Cyrl-RS"/>
        </w:rPr>
        <w:t xml:space="preserve"> </w:t>
      </w:r>
      <w:r w:rsidR="007B1067">
        <w:rPr>
          <w:i/>
          <w:iCs/>
          <w:lang w:val="en-US"/>
        </w:rPr>
        <w:t>DAG</w:t>
      </w:r>
      <w:r w:rsidR="007B1067">
        <w:rPr>
          <w:lang w:val="sr-Cyrl-RS"/>
        </w:rPr>
        <w:t>. Међутим, сада се појављује циклус. Практично, као</w:t>
      </w:r>
      <w:r>
        <w:rPr>
          <w:lang w:val="sr-Cyrl-RS"/>
        </w:rPr>
        <w:t xml:space="preserve"> и</w:t>
      </w:r>
      <w:r w:rsidR="007B1067">
        <w:rPr>
          <w:lang w:val="sr-Cyrl-RS"/>
        </w:rPr>
        <w:t xml:space="preserve"> раније, </w:t>
      </w:r>
      <w:r w:rsidR="007B1067">
        <w:rPr>
          <w:i/>
          <w:iCs/>
          <w:lang w:val="en-US"/>
        </w:rPr>
        <w:t>O1</w:t>
      </w:r>
      <w:r w:rsidR="007B1067">
        <w:rPr>
          <w:lang w:val="sr-Cyrl-RS"/>
        </w:rPr>
        <w:t xml:space="preserve"> мора да чека на </w:t>
      </w:r>
      <w:r w:rsidR="007B1067">
        <w:rPr>
          <w:i/>
          <w:iCs/>
          <w:lang w:val="en-US"/>
        </w:rPr>
        <w:t>H1</w:t>
      </w:r>
      <w:r w:rsidR="007B1067">
        <w:rPr>
          <w:lang w:val="sr-Cyrl-RS"/>
        </w:rPr>
        <w:t xml:space="preserve"> како би могао да започне</w:t>
      </w:r>
      <w:r w:rsidR="00B16C91">
        <w:rPr>
          <w:lang w:val="sr-Cyrl-RS"/>
        </w:rPr>
        <w:t xml:space="preserve"> своје</w:t>
      </w:r>
      <w:r w:rsidR="007B1067">
        <w:rPr>
          <w:lang w:val="sr-Cyrl-RS"/>
        </w:rPr>
        <w:t xml:space="preserve"> израчунавање, </w:t>
      </w:r>
      <w:r>
        <w:rPr>
          <w:lang w:val="sr-Cyrl-RS"/>
        </w:rPr>
        <w:t>а сада због нове вез</w:t>
      </w:r>
      <w:r w:rsidR="00985BAF">
        <w:rPr>
          <w:lang w:val="sr-Cyrl-RS"/>
        </w:rPr>
        <w:t>е</w:t>
      </w:r>
      <w:r>
        <w:rPr>
          <w:lang w:val="sr-Cyrl-RS"/>
        </w:rPr>
        <w:t xml:space="preserve">, </w:t>
      </w:r>
      <w:r w:rsidR="00985BAF">
        <w:rPr>
          <w:lang w:val="sr-Cyrl-RS"/>
        </w:rPr>
        <w:t xml:space="preserve">и </w:t>
      </w:r>
      <w:r w:rsidR="00985BAF">
        <w:rPr>
          <w:i/>
          <w:iCs/>
          <w:lang w:val="en-US"/>
        </w:rPr>
        <w:t>H1</w:t>
      </w:r>
      <w:r w:rsidR="00985BAF">
        <w:rPr>
          <w:lang w:val="sr-Cyrl-RS"/>
        </w:rPr>
        <w:t xml:space="preserve"> мора да чека на </w:t>
      </w:r>
      <w:r w:rsidR="00985BAF">
        <w:rPr>
          <w:i/>
          <w:iCs/>
          <w:lang w:val="en-US"/>
        </w:rPr>
        <w:t>O1</w:t>
      </w:r>
      <w:r w:rsidR="00985BAF">
        <w:rPr>
          <w:lang w:val="sr-Cyrl-RS"/>
        </w:rPr>
        <w:t xml:space="preserve"> како би започео своје израчунавање. Практично, ни један од дата два неурона не могу да започну</w:t>
      </w:r>
      <w:r w:rsidR="00893D43">
        <w:rPr>
          <w:lang w:val="sr-Cyrl-RS"/>
        </w:rPr>
        <w:t xml:space="preserve"> рачунање</w:t>
      </w:r>
      <w:r w:rsidR="00985BAF">
        <w:rPr>
          <w:lang w:val="sr-Cyrl-RS"/>
        </w:rPr>
        <w:t xml:space="preserve"> јер се због постојања циклуса међусо</w:t>
      </w:r>
      <w:r w:rsidR="00C663C6">
        <w:rPr>
          <w:lang w:val="sr-Cyrl-RS"/>
        </w:rPr>
        <w:t>б</w:t>
      </w:r>
      <w:r w:rsidR="00985BAF">
        <w:rPr>
          <w:lang w:val="sr-Cyrl-RS"/>
        </w:rPr>
        <w:t xml:space="preserve">но чекају (енгл. </w:t>
      </w:r>
      <w:r w:rsidR="00985BAF">
        <w:rPr>
          <w:i/>
          <w:iCs/>
          <w:lang w:val="en-US"/>
        </w:rPr>
        <w:t>deadlock</w:t>
      </w:r>
      <w:r w:rsidR="00985BAF">
        <w:rPr>
          <w:lang w:val="sr-Cyrl-RS"/>
        </w:rPr>
        <w:t>).</w:t>
      </w:r>
      <w:r w:rsidR="002E3DD7">
        <w:rPr>
          <w:lang w:val="sr-Cyrl-RS"/>
        </w:rPr>
        <w:t xml:space="preserve"> </w:t>
      </w:r>
      <w:r w:rsidR="00D03A88">
        <w:rPr>
          <w:lang w:val="sr-Cyrl-RS"/>
        </w:rPr>
        <w:t xml:space="preserve">Наравно, у овој ситуацији можемо одлучити да се прво рачуна </w:t>
      </w:r>
      <w:r w:rsidR="00D03A88">
        <w:rPr>
          <w:i/>
          <w:iCs/>
          <w:lang w:val="en-US"/>
        </w:rPr>
        <w:t>H1</w:t>
      </w:r>
      <w:r w:rsidR="00D03A88">
        <w:rPr>
          <w:lang w:val="sr-Cyrl-RS"/>
        </w:rPr>
        <w:t>, али ово је само специјални случај који се лако разрешава. У општем случају ово могу бити два скривена неурона за које је јако тешко одлучити који се први рачуна, а чак и да се ово разреши, потенцијално може постојати иста структура оваквих неурона као подмрежа у некој другој мрежи где би алгоритми, из разлога што је сама мрежа другачија, требали да донесу одлуку да се ипак други неурон раније срачуна.</w:t>
      </w:r>
    </w:p>
    <w:p w14:paraId="1289463B" w14:textId="78BD2B73" w:rsidR="00B33A6C" w:rsidRDefault="00B33A6C" w:rsidP="00BE2AC3">
      <w:pPr>
        <w:rPr>
          <w:lang w:val="sr-Cyrl-RS"/>
        </w:rPr>
      </w:pPr>
      <w:r>
        <w:rPr>
          <w:lang w:val="sr-Cyrl-RS"/>
        </w:rPr>
        <w:t>Све и да се претходни многобројни проблеми разреше, поставља се питање да ли би оваква мрежа била стабилна. Уведимо претпоставку да постоји механизам који правилно одлучује који неурони треба прво да се рачунају у оваквој ситуацији (са циклусима)</w:t>
      </w:r>
      <w:r w:rsidR="00FD69AA">
        <w:rPr>
          <w:lang w:val="sr-Cyrl-RS"/>
        </w:rPr>
        <w:t xml:space="preserve">. Нека су то два неурона </w:t>
      </w:r>
      <w:r w:rsidR="00FD69AA">
        <w:rPr>
          <w:i/>
          <w:iCs/>
          <w:lang w:val="en-US"/>
        </w:rPr>
        <w:t>H1</w:t>
      </w:r>
      <w:r w:rsidR="00FD69AA">
        <w:rPr>
          <w:lang w:val="sr-Cyrl-RS"/>
        </w:rPr>
        <w:t xml:space="preserve"> и </w:t>
      </w:r>
      <w:r w:rsidR="00FD69AA">
        <w:rPr>
          <w:i/>
          <w:iCs/>
          <w:lang w:val="en-US"/>
        </w:rPr>
        <w:t>H2</w:t>
      </w:r>
      <w:r w:rsidR="00FD69AA">
        <w:rPr>
          <w:lang w:val="sr-Cyrl-RS"/>
        </w:rPr>
        <w:t xml:space="preserve"> који се </w:t>
      </w:r>
      <w:r w:rsidR="00AC628B">
        <w:rPr>
          <w:lang w:val="sr-Cyrl-RS"/>
        </w:rPr>
        <w:t>тим</w:t>
      </w:r>
      <w:r w:rsidR="00FD69AA">
        <w:rPr>
          <w:lang w:val="sr-Cyrl-RS"/>
        </w:rPr>
        <w:t xml:space="preserve"> редоследом рачунају, а међусобно су завнисни. Након што се добије излаз </w:t>
      </w:r>
      <w:r w:rsidR="00FD69AA">
        <w:rPr>
          <w:i/>
          <w:iCs/>
          <w:lang w:val="en-US"/>
        </w:rPr>
        <w:t>H1</w:t>
      </w:r>
      <w:r w:rsidR="00FD69AA">
        <w:rPr>
          <w:lang w:val="sr-Cyrl-RS"/>
        </w:rPr>
        <w:t xml:space="preserve">, податак се води до </w:t>
      </w:r>
      <w:r w:rsidR="00FD69AA">
        <w:rPr>
          <w:i/>
          <w:iCs/>
          <w:lang w:val="en-US"/>
        </w:rPr>
        <w:t>H2</w:t>
      </w:r>
      <w:r w:rsidR="00FD69AA">
        <w:rPr>
          <w:lang w:val="sr-Cyrl-RS"/>
        </w:rPr>
        <w:t xml:space="preserve"> и рачуна се </w:t>
      </w:r>
      <w:r w:rsidR="00FD69AA">
        <w:rPr>
          <w:i/>
          <w:iCs/>
          <w:lang w:val="en-US"/>
        </w:rPr>
        <w:t>H2</w:t>
      </w:r>
      <w:r w:rsidR="00FD69AA">
        <w:rPr>
          <w:lang w:val="sr-Cyrl-RS"/>
        </w:rPr>
        <w:t xml:space="preserve">. Након што се срачуна </w:t>
      </w:r>
      <w:r w:rsidR="00FD69AA">
        <w:rPr>
          <w:i/>
          <w:iCs/>
          <w:lang w:val="en-US"/>
        </w:rPr>
        <w:t>H2</w:t>
      </w:r>
      <w:r w:rsidR="00FD69AA">
        <w:rPr>
          <w:lang w:val="sr-Cyrl-RS"/>
        </w:rPr>
        <w:t xml:space="preserve">, излаз </w:t>
      </w:r>
      <w:r w:rsidR="00FD69AA">
        <w:rPr>
          <w:i/>
          <w:iCs/>
          <w:lang w:val="en-US"/>
        </w:rPr>
        <w:t>H2</w:t>
      </w:r>
      <w:r w:rsidR="00FD69AA">
        <w:rPr>
          <w:lang w:val="sr-Cyrl-RS"/>
        </w:rPr>
        <w:t xml:space="preserve"> се наравно води даље, али такође и до </w:t>
      </w:r>
      <w:r w:rsidR="00FD69AA">
        <w:rPr>
          <w:i/>
          <w:iCs/>
          <w:lang w:val="en-US"/>
        </w:rPr>
        <w:t>H1</w:t>
      </w:r>
      <w:r w:rsidR="00FD69AA">
        <w:rPr>
          <w:lang w:val="sr-Cyrl-RS"/>
        </w:rPr>
        <w:t xml:space="preserve">. Сада, неурон </w:t>
      </w:r>
      <w:r w:rsidR="00FD69AA">
        <w:rPr>
          <w:i/>
          <w:iCs/>
          <w:lang w:val="en-US"/>
        </w:rPr>
        <w:t>H1</w:t>
      </w:r>
      <w:r w:rsidR="00FD69AA">
        <w:rPr>
          <w:lang w:val="sr-Cyrl-RS"/>
        </w:rPr>
        <w:t xml:space="preserve"> има другачији податак на свом улазу и требало би излаз да коригује. Након тога, </w:t>
      </w:r>
      <w:r w:rsidR="00FD69AA">
        <w:rPr>
          <w:i/>
          <w:iCs/>
          <w:lang w:val="en-US"/>
        </w:rPr>
        <w:t>H2</w:t>
      </w:r>
      <w:r w:rsidR="00FD69AA">
        <w:rPr>
          <w:lang w:val="sr-Cyrl-RS"/>
        </w:rPr>
        <w:t xml:space="preserve"> ће поново бити у сличном проблему. Ово се може генерализовати тако да проблем настаје било кад када се уведе циклус у граф (па граф престаје да буде </w:t>
      </w:r>
      <w:r w:rsidR="00FD69AA">
        <w:rPr>
          <w:i/>
          <w:iCs/>
        </w:rPr>
        <w:t>DAG</w:t>
      </w:r>
      <w:r w:rsidR="00FD69AA">
        <w:rPr>
          <w:lang w:val="sr-Cyrl-RS"/>
        </w:rPr>
        <w:t xml:space="preserve"> јер није ациклички).</w:t>
      </w:r>
    </w:p>
    <w:p w14:paraId="6E23B9E3" w14:textId="237229B6" w:rsidR="00BA1BB7" w:rsidRDefault="00BA1BB7" w:rsidP="00BE2AC3">
      <w:pPr>
        <w:rPr>
          <w:lang w:val="sr-Cyrl-RS"/>
        </w:rPr>
      </w:pPr>
      <w:r>
        <w:rPr>
          <w:lang w:val="sr-Cyrl-RS"/>
        </w:rPr>
        <w:t>Дакле, са циклусима, динамички слој у претходно описаној варијанти је нестабилан и, све и да постоји механизам за разрешавање редоследа рачунања неурона (чак и са циклусима, што је веома тешко), мрежа никад не би давала стабилне податке на излазу. Управо је ово разлог зашто се рекурентне везе избегавају јер, практично, рекурентне везе уносе циклус у граф и мреже постају неупотребиве.</w:t>
      </w:r>
    </w:p>
    <w:p w14:paraId="6DB6ED0D" w14:textId="65DF3008" w:rsidR="00092680" w:rsidRDefault="005F321D" w:rsidP="00BE2AC3">
      <w:pPr>
        <w:rPr>
          <w:lang w:val="sr-Cyrl-RS"/>
        </w:rPr>
      </w:pPr>
      <w:r>
        <w:rPr>
          <w:lang w:val="sr-Cyrl-RS"/>
        </w:rPr>
        <w:t xml:space="preserve">У овом раду, ипак, рекурентне везе </w:t>
      </w:r>
      <w:r w:rsidR="00A12E25">
        <w:rPr>
          <w:lang w:val="sr-Cyrl-RS"/>
        </w:rPr>
        <w:t>представљају везе са веома лепим особинама и не избегавају се, штавише донекле се и фаворизују</w:t>
      </w:r>
      <w:r>
        <w:rPr>
          <w:lang w:val="sr-Cyrl-RS"/>
        </w:rPr>
        <w:t xml:space="preserve"> (у границама нормале)</w:t>
      </w:r>
      <w:r w:rsidR="00C04FEB">
        <w:rPr>
          <w:lang w:val="sr-Cyrl-RS"/>
        </w:rPr>
        <w:t>, па тиме и „циклуси“</w:t>
      </w:r>
      <w:r>
        <w:rPr>
          <w:lang w:val="sr-Cyrl-RS"/>
        </w:rPr>
        <w:t>.</w:t>
      </w:r>
      <w:r w:rsidR="00995169">
        <w:rPr>
          <w:lang w:val="sr-Cyrl-RS"/>
        </w:rPr>
        <w:t xml:space="preserve"> </w:t>
      </w:r>
      <w:r w:rsidR="004F0D67">
        <w:rPr>
          <w:lang w:val="sr-Cyrl-RS"/>
        </w:rPr>
        <w:t>Наиме, решење свих проблема почиње управо од саме помисли да додавањем рекурентне везе, циклус у графу</w:t>
      </w:r>
      <w:r w:rsidR="00D0597A">
        <w:rPr>
          <w:lang w:val="sr-Cyrl-RS"/>
        </w:rPr>
        <w:t xml:space="preserve"> се и</w:t>
      </w:r>
      <w:r w:rsidR="004F0D67">
        <w:rPr>
          <w:lang w:val="sr-Cyrl-RS"/>
        </w:rPr>
        <w:t xml:space="preserve"> формира. Ово није увек једноставно детектовати, и потребне су разне анализе графа које могу бити скупе како би се ово заправо детектовало.</w:t>
      </w:r>
    </w:p>
    <w:p w14:paraId="0E394FA5" w14:textId="0ADC341E" w:rsidR="004F0D67" w:rsidRDefault="004F0D67" w:rsidP="00BE2AC3">
      <w:pPr>
        <w:rPr>
          <w:lang w:val="sr-Cyrl-RS"/>
        </w:rPr>
      </w:pPr>
      <w:r>
        <w:rPr>
          <w:lang w:val="sr-Cyrl-RS"/>
        </w:rPr>
        <w:t xml:space="preserve">Започнимо решавање претходних проблема уназад. </w:t>
      </w:r>
      <w:r w:rsidR="000E3053">
        <w:rPr>
          <w:lang w:val="sr-Cyrl-RS"/>
        </w:rPr>
        <w:t xml:space="preserve">Да би се избегле комплексне анализе за детекцију рекурентних веза, у овом раду, оне се дозвољавају. Тиме, анализе постају непотребне и не имплементирају се. Међутим, ово са собом повлачи много проблема. Први уназад на који се наилази је нестабилност НМ. Идеја за решење овог </w:t>
      </w:r>
      <w:r w:rsidR="000E3053">
        <w:rPr>
          <w:lang w:val="sr-Cyrl-RS"/>
        </w:rPr>
        <w:lastRenderedPageBreak/>
        <w:t>проблема је инспирисана тактом у дигиталним уређајима. Сваки неурон памти свој излаз у сваком моменту. Само на појаву „такта“, он гледа своје улазе и мења излаз. Сигнал „такта“ је практично дефинисан једном евалуацијом излаза када се улази доведу. Наравно, и даље је потребно да неурони у одређеном редоследу рачунају излазе (дакле, не рачунају</w:t>
      </w:r>
      <w:r w:rsidR="0017467A">
        <w:rPr>
          <w:lang w:val="sr-Cyrl-RS"/>
        </w:rPr>
        <w:t xml:space="preserve"> се</w:t>
      </w:r>
      <w:r w:rsidR="000E3053">
        <w:rPr>
          <w:lang w:val="sr-Cyrl-RS"/>
        </w:rPr>
        <w:t xml:space="preserve"> сви у исто време), али сада, у ситуацији када имамо два неурона који међусобно зависе један од другог, ако бисмо имали механизам који одлучује који је то неурон који се први рачуна, првенствено би се тај рачунао, а затим други, а сада, како је „такт“ за први неурон прошао, ње</w:t>
      </w:r>
      <w:r w:rsidR="006429B3">
        <w:rPr>
          <w:lang w:val="sr-Cyrl-RS"/>
        </w:rPr>
        <w:t>г</w:t>
      </w:r>
      <w:r w:rsidR="000E3053">
        <w:rPr>
          <w:lang w:val="sr-Cyrl-RS"/>
        </w:rPr>
        <w:t xml:space="preserve">ов излаз је стабилно меморисан и мрежа постаје стабилна, па и даје стабилне излазе. Дакле, само </w:t>
      </w:r>
      <w:r w:rsidR="000E3053">
        <w:rPr>
          <w:u w:val="single"/>
          <w:lang w:val="sr-Cyrl-RS"/>
        </w:rPr>
        <w:t>једном</w:t>
      </w:r>
      <w:r w:rsidR="000E3053">
        <w:rPr>
          <w:lang w:val="sr-Cyrl-RS"/>
        </w:rPr>
        <w:t xml:space="preserve"> се по наиласку улаза излаз</w:t>
      </w:r>
      <w:r w:rsidR="00BF4771">
        <w:rPr>
          <w:lang w:val="sr-Cyrl-RS"/>
        </w:rPr>
        <w:t>и</w:t>
      </w:r>
      <w:r w:rsidR="000E3053">
        <w:rPr>
          <w:lang w:val="sr-Cyrl-RS"/>
        </w:rPr>
        <w:t xml:space="preserve"> неурона рачуна</w:t>
      </w:r>
      <w:r w:rsidR="00BF4771">
        <w:rPr>
          <w:lang w:val="sr-Cyrl-RS"/>
        </w:rPr>
        <w:t>ју</w:t>
      </w:r>
      <w:r w:rsidR="000E3053">
        <w:rPr>
          <w:lang w:val="sr-Cyrl-RS"/>
        </w:rPr>
        <w:t xml:space="preserve">. Ово понашање је јако слично леч (енгл. </w:t>
      </w:r>
      <w:r w:rsidR="000E3053">
        <w:rPr>
          <w:i/>
          <w:iCs/>
          <w:lang w:val="en-US"/>
        </w:rPr>
        <w:t>latch</w:t>
      </w:r>
      <w:r w:rsidR="000E3053">
        <w:rPr>
          <w:lang w:val="sr-Cyrl-RS"/>
        </w:rPr>
        <w:t xml:space="preserve">) и флип-флоп (енгл. </w:t>
      </w:r>
      <w:r w:rsidR="000E3053">
        <w:rPr>
          <w:i/>
          <w:iCs/>
          <w:lang w:val="en-US"/>
        </w:rPr>
        <w:t>flip-flop</w:t>
      </w:r>
      <w:r w:rsidR="000E3053">
        <w:rPr>
          <w:lang w:val="sr-Cyrl-RS"/>
        </w:rPr>
        <w:t>) колима у електроници.</w:t>
      </w:r>
    </w:p>
    <w:p w14:paraId="1948620A" w14:textId="5B3090BF" w:rsidR="00873623" w:rsidRDefault="00873623" w:rsidP="00BE2AC3">
      <w:pPr>
        <w:rPr>
          <w:lang w:val="sr-Cyrl-RS"/>
        </w:rPr>
      </w:pPr>
      <w:r>
        <w:rPr>
          <w:lang w:val="sr-Cyrl-RS"/>
        </w:rPr>
        <w:t xml:space="preserve">Даље треба конструисати механизам за одлуку о редоследу рачунања излаза неурона. </w:t>
      </w:r>
      <w:r w:rsidR="006F7BDD">
        <w:rPr>
          <w:lang w:val="sr-Cyrl-RS"/>
        </w:rPr>
        <w:t>С</w:t>
      </w:r>
      <w:r>
        <w:rPr>
          <w:lang w:val="sr-Cyrl-RS"/>
        </w:rPr>
        <w:t>ве и да је</w:t>
      </w:r>
      <w:r w:rsidR="006F7BDD">
        <w:rPr>
          <w:lang w:val="sr-Cyrl-RS"/>
        </w:rPr>
        <w:t xml:space="preserve"> ово</w:t>
      </w:r>
      <w:r>
        <w:rPr>
          <w:lang w:val="sr-Cyrl-RS"/>
        </w:rPr>
        <w:t xml:space="preserve"> једноставан проблем, временски захтеви имплементације могу врло брзо </w:t>
      </w:r>
      <w:r w:rsidR="006E5719">
        <w:rPr>
          <w:lang w:val="sr-Cyrl-RS"/>
        </w:rPr>
        <w:t>да ескалирају</w:t>
      </w:r>
      <w:r>
        <w:rPr>
          <w:lang w:val="sr-Cyrl-RS"/>
        </w:rPr>
        <w:t>.</w:t>
      </w:r>
      <w:r w:rsidR="006F7BDD">
        <w:rPr>
          <w:lang w:val="sr-Cyrl-RS"/>
        </w:rPr>
        <w:t xml:space="preserve"> </w:t>
      </w:r>
      <w:r w:rsidR="00E71CA7">
        <w:rPr>
          <w:lang w:val="sr-Cyrl-RS"/>
        </w:rPr>
        <w:t xml:space="preserve">Треба прво посматрати саме рекурентне везе. Наиме, то су везе које уносе циклус у графу и, без њих, анализом </w:t>
      </w:r>
      <w:r w:rsidR="00E71CA7">
        <w:rPr>
          <w:i/>
          <w:iCs/>
          <w:lang w:val="en-US"/>
        </w:rPr>
        <w:t>DAG</w:t>
      </w:r>
      <w:r w:rsidR="00E71CA7">
        <w:rPr>
          <w:lang w:val="sr-Cyrl-RS"/>
        </w:rPr>
        <w:t>-а, проблем и не би био толико комплексан, међутим, рекурентне везе су те које компликују</w:t>
      </w:r>
      <w:r w:rsidR="00116859">
        <w:rPr>
          <w:lang w:val="sr-Cyrl-RS"/>
        </w:rPr>
        <w:t xml:space="preserve"> дати</w:t>
      </w:r>
      <w:r w:rsidR="00E71CA7">
        <w:rPr>
          <w:lang w:val="sr-Cyrl-RS"/>
        </w:rPr>
        <w:t xml:space="preserve"> проблем. </w:t>
      </w:r>
      <w:r w:rsidR="00EB3BCD">
        <w:rPr>
          <w:lang w:val="sr-Cyrl-RS"/>
        </w:rPr>
        <w:t>Ипак, можемо искористити један врло једноставан принцип.</w:t>
      </w:r>
    </w:p>
    <w:p w14:paraId="0ADC08D7" w14:textId="4A85E132" w:rsidR="001C16AF" w:rsidRDefault="001C16AF" w:rsidP="001C16AF">
      <w:pPr>
        <w:pStyle w:val="Picture"/>
      </w:pPr>
      <w:r w:rsidRPr="001C16AF">
        <w:rPr>
          <w:noProof/>
        </w:rPr>
        <w:drawing>
          <wp:inline distT="0" distB="0" distL="0" distR="0" wp14:anchorId="327D0E5B" wp14:editId="029C8ACF">
            <wp:extent cx="1619476" cy="943107"/>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476" cy="943107"/>
                    </a:xfrm>
                    <a:prstGeom prst="rect">
                      <a:avLst/>
                    </a:prstGeom>
                  </pic:spPr>
                </pic:pic>
              </a:graphicData>
            </a:graphic>
          </wp:inline>
        </w:drawing>
      </w:r>
    </w:p>
    <w:p w14:paraId="0D1D0546" w14:textId="4A938EB5" w:rsidR="001C16AF" w:rsidRDefault="001C16AF" w:rsidP="001C16AF">
      <w:pPr>
        <w:pStyle w:val="PictureTitle"/>
      </w:pPr>
      <w:r>
        <w:rPr>
          <w:b/>
          <w:bCs/>
        </w:rPr>
        <w:t>Слика 37</w:t>
      </w:r>
      <w:r>
        <w:t xml:space="preserve"> – Рекурентна веза</w:t>
      </w:r>
    </w:p>
    <w:p w14:paraId="19D6A1CE" w14:textId="78F0FC06" w:rsidR="001C16AF" w:rsidRDefault="001C16AF" w:rsidP="001C16AF">
      <w:pPr>
        <w:rPr>
          <w:lang w:val="sr-Cyrl-RS"/>
        </w:rPr>
      </w:pPr>
      <w:r>
        <w:rPr>
          <w:lang w:val="sr-Cyrl-RS"/>
        </w:rPr>
        <w:t xml:space="preserve">На слици 37 црвеном бојом је означена рекурентна веза. Рецимо да су ова два неурона делови веће мреже. Ова ситуација такође лепо илуструје и проблем где се локално гледано не може установити која од дате две везе представља рекурентну, али рецимо, када би се представила цела мрежа, веза црвеном бојом би била рекурентна. </w:t>
      </w:r>
      <w:r w:rsidR="00770F94">
        <w:rPr>
          <w:lang w:val="sr-Cyrl-RS"/>
        </w:rPr>
        <w:t xml:space="preserve">У тренутку када је познато која је веза рекурентна, може се применити следећи приступ. Наиме, ова ситуација није ништа другачија него претходно описана у решавању проблема нестабилности помоћу „такта“. У тој ситуацији, </w:t>
      </w:r>
      <w:r w:rsidR="00770F94">
        <w:rPr>
          <w:i/>
          <w:iCs/>
          <w:lang w:val="en-US"/>
        </w:rPr>
        <w:t>H1</w:t>
      </w:r>
      <w:r w:rsidR="00770F94">
        <w:rPr>
          <w:lang w:val="sr-Cyrl-RS"/>
        </w:rPr>
        <w:t xml:space="preserve"> са слике 37 се прво рачуна, а затим </w:t>
      </w:r>
      <w:r w:rsidR="00770F94">
        <w:rPr>
          <w:i/>
          <w:iCs/>
          <w:lang w:val="en-US"/>
        </w:rPr>
        <w:t>H2</w:t>
      </w:r>
      <w:r w:rsidR="00770F94">
        <w:rPr>
          <w:lang w:val="sr-Cyrl-RS"/>
        </w:rPr>
        <w:t xml:space="preserve"> (не гледајући у обзир то да је црвена вез</w:t>
      </w:r>
      <w:r w:rsidR="004C0C84">
        <w:rPr>
          <w:lang w:val="sr-Cyrl-RS"/>
        </w:rPr>
        <w:t>а</w:t>
      </w:r>
      <w:r w:rsidR="00770F94">
        <w:rPr>
          <w:lang w:val="sr-Cyrl-RS"/>
        </w:rPr>
        <w:t xml:space="preserve"> рекурентна). Међутим, овде се интересантна ствар догађа. Податак који се користи на конекцији од </w:t>
      </w:r>
      <w:r w:rsidR="00770F94">
        <w:rPr>
          <w:i/>
          <w:iCs/>
          <w:lang w:val="en-US"/>
        </w:rPr>
        <w:t>H</w:t>
      </w:r>
      <w:r w:rsidR="00770F94">
        <w:rPr>
          <w:i/>
          <w:iCs/>
          <w:lang w:val="sr-Cyrl-RS"/>
        </w:rPr>
        <w:t>2</w:t>
      </w:r>
      <w:r w:rsidR="00770F94">
        <w:rPr>
          <w:lang w:val="en-US"/>
        </w:rPr>
        <w:t xml:space="preserve"> </w:t>
      </w:r>
      <w:r w:rsidR="00770F94">
        <w:rPr>
          <w:lang w:val="sr-Cyrl-RS"/>
        </w:rPr>
        <w:t xml:space="preserve">до </w:t>
      </w:r>
      <w:r w:rsidR="00770F94">
        <w:rPr>
          <w:i/>
          <w:iCs/>
        </w:rPr>
        <w:t>H</w:t>
      </w:r>
      <w:r w:rsidR="00770F94">
        <w:rPr>
          <w:i/>
          <w:iCs/>
          <w:lang w:val="en-US"/>
        </w:rPr>
        <w:t>1</w:t>
      </w:r>
      <w:r w:rsidR="00770F94">
        <w:rPr>
          <w:lang w:val="sr-Cyrl-RS"/>
        </w:rPr>
        <w:t xml:space="preserve"> представља податак који је срачунат (и умеморисан) на излаз </w:t>
      </w:r>
      <w:r w:rsidR="00770F94">
        <w:rPr>
          <w:i/>
          <w:iCs/>
          <w:lang w:val="en-US"/>
        </w:rPr>
        <w:t>H2</w:t>
      </w:r>
      <w:r w:rsidR="00770F94">
        <w:rPr>
          <w:lang w:val="sr-Cyrl-RS"/>
        </w:rPr>
        <w:t xml:space="preserve"> у </w:t>
      </w:r>
      <w:r w:rsidR="00770F94">
        <w:rPr>
          <w:b/>
          <w:bCs/>
          <w:lang w:val="sr-Cyrl-RS"/>
        </w:rPr>
        <w:t>претходном</w:t>
      </w:r>
      <w:r w:rsidR="00770F94">
        <w:rPr>
          <w:lang w:val="sr-Cyrl-RS"/>
        </w:rPr>
        <w:t xml:space="preserve"> тренутку</w:t>
      </w:r>
      <w:r w:rsidR="00BF328D">
        <w:rPr>
          <w:lang w:val="sr-Cyrl-RS"/>
        </w:rPr>
        <w:t xml:space="preserve"> (што има једну веома лепу особину која ће се накнадно описати). Након тога, када се срачуна </w:t>
      </w:r>
      <w:r w:rsidR="00BF328D">
        <w:rPr>
          <w:i/>
          <w:iCs/>
          <w:lang w:val="en-US"/>
        </w:rPr>
        <w:t>H1</w:t>
      </w:r>
      <w:r w:rsidR="00BF328D">
        <w:rPr>
          <w:lang w:val="sr-Cyrl-RS"/>
        </w:rPr>
        <w:t xml:space="preserve">, рачуна се и </w:t>
      </w:r>
      <w:r w:rsidR="00BF328D">
        <w:rPr>
          <w:i/>
          <w:iCs/>
          <w:lang w:val="en-US"/>
        </w:rPr>
        <w:t>H2</w:t>
      </w:r>
      <w:r w:rsidR="00BF328D">
        <w:rPr>
          <w:lang w:val="sr-Cyrl-RS"/>
        </w:rPr>
        <w:t xml:space="preserve">, чиме се добијају нове вредности. Идеја је да се заправо овде рекурентном везом прослеђује податак из претходног тренутка, а са рачуницом се наставља даље. Отуда </w:t>
      </w:r>
      <w:r w:rsidR="00A24AC2">
        <w:rPr>
          <w:lang w:val="sr-Cyrl-RS"/>
        </w:rPr>
        <w:t>долази</w:t>
      </w:r>
      <w:r w:rsidR="00BF328D">
        <w:rPr>
          <w:lang w:val="sr-Cyrl-RS"/>
        </w:rPr>
        <w:t xml:space="preserve"> и једноставан механизам за одлуку који неурони у оваквим ситуацијама треба прво да буду срачунати. Да је на слици 37 црна веза била рекурентна, прво би се рачунао неурон </w:t>
      </w:r>
      <w:r w:rsidR="00BF328D">
        <w:rPr>
          <w:i/>
          <w:iCs/>
          <w:lang w:val="en-US"/>
        </w:rPr>
        <w:t>H2</w:t>
      </w:r>
      <w:r w:rsidR="00BF328D">
        <w:rPr>
          <w:lang w:val="sr-Cyrl-RS"/>
        </w:rPr>
        <w:t xml:space="preserve">, а затим </w:t>
      </w:r>
      <w:r w:rsidR="00BF328D">
        <w:rPr>
          <w:i/>
          <w:iCs/>
          <w:lang w:val="en-US"/>
        </w:rPr>
        <w:t>H1</w:t>
      </w:r>
      <w:r w:rsidR="00BF328D">
        <w:rPr>
          <w:lang w:val="sr-Cyrl-RS"/>
        </w:rPr>
        <w:t xml:space="preserve">. Једноставније речено, </w:t>
      </w:r>
      <w:r w:rsidR="00BF328D" w:rsidRPr="00B34648">
        <w:rPr>
          <w:u w:val="single"/>
          <w:lang w:val="sr-Cyrl-RS"/>
        </w:rPr>
        <w:t>рекурентне везе не утичу на редослед рачунања неурона</w:t>
      </w:r>
      <w:r w:rsidR="00F039FA">
        <w:rPr>
          <w:lang w:val="sr-Cyrl-RS"/>
        </w:rPr>
        <w:t xml:space="preserve">, јер се у њима користи податак из претходног тренутка. Ово се може генерализовати на било какав циклус у графу и тиме добије једноставан механизам за одлуку о редоследу рачунања неурона у „циклусу“. Да принцип „такта“ не постоји, не би се прослеђивала информација из претходног тренутка, </w:t>
      </w:r>
      <w:r w:rsidR="00F039FA">
        <w:rPr>
          <w:lang w:val="sr-Cyrl-RS"/>
        </w:rPr>
        <w:lastRenderedPageBreak/>
        <w:t>па тиме ни претходна тврдња не би била тачна. Овако, природно се ове две идеје уклапају.</w:t>
      </w:r>
    </w:p>
    <w:p w14:paraId="2183208B" w14:textId="749429EE" w:rsidR="00D318F6" w:rsidRDefault="00D318F6" w:rsidP="001C16AF">
      <w:pPr>
        <w:rPr>
          <w:lang w:val="sr-Cyrl-RS"/>
        </w:rPr>
      </w:pPr>
      <w:r>
        <w:rPr>
          <w:lang w:val="sr-Cyrl-RS"/>
        </w:rPr>
        <w:t>Разлог зашто прослеђивање података из претходног тренутка представља позитивну особину је</w:t>
      </w:r>
      <w:r w:rsidR="0075517A">
        <w:rPr>
          <w:lang w:val="sr-Cyrl-RS"/>
        </w:rPr>
        <w:t xml:space="preserve"> управо</w:t>
      </w:r>
      <w:r>
        <w:rPr>
          <w:lang w:val="sr-Cyrl-RS"/>
        </w:rPr>
        <w:t xml:space="preserve"> т</w:t>
      </w:r>
      <w:r w:rsidR="0075517A">
        <w:rPr>
          <w:lang w:val="sr-Cyrl-RS"/>
        </w:rPr>
        <w:t>о</w:t>
      </w:r>
      <w:r>
        <w:rPr>
          <w:lang w:val="sr-Cyrl-RS"/>
        </w:rPr>
        <w:t xml:space="preserve"> што се на овај начин реализује меморија у „мозгу“. Практично, чувају се подаци који носе неку информацију о томе шта се у претходном моменту дешавало. Ова информација се затим користи у рачунању других података који могу бити пренет</w:t>
      </w:r>
      <w:r w:rsidR="000B332B">
        <w:rPr>
          <w:lang w:val="sr-Cyrl-RS"/>
        </w:rPr>
        <w:t>и</w:t>
      </w:r>
      <w:r>
        <w:rPr>
          <w:lang w:val="sr-Cyrl-RS"/>
        </w:rPr>
        <w:t xml:space="preserve"> кроз друге (или исте) рекурентне везе у наредним моментима, па се тиме</w:t>
      </w:r>
      <w:r w:rsidR="00221461">
        <w:rPr>
          <w:lang w:val="sr-Cyrl-RS"/>
        </w:rPr>
        <w:t xml:space="preserve"> информација заправо</w:t>
      </w:r>
      <w:r>
        <w:rPr>
          <w:lang w:val="sr-Cyrl-RS"/>
        </w:rPr>
        <w:t xml:space="preserve"> простире кроз више тренутака, односно, читав одређени временски период. Како се углавном ради о појачањима која су по апсолутјон вредности мањ</w:t>
      </w:r>
      <w:r w:rsidR="008F2A05">
        <w:rPr>
          <w:lang w:val="sr-Cyrl-RS"/>
        </w:rPr>
        <w:t>а</w:t>
      </w:r>
      <w:r>
        <w:rPr>
          <w:lang w:val="sr-Cyrl-RS"/>
        </w:rPr>
        <w:t xml:space="preserve"> од 1, утицај</w:t>
      </w:r>
      <w:r w:rsidR="0030171D">
        <w:rPr>
          <w:lang w:val="sr-Cyrl-RS"/>
        </w:rPr>
        <w:t xml:space="preserve"> података из претходних тренутака</w:t>
      </w:r>
      <w:r>
        <w:rPr>
          <w:lang w:val="sr-Cyrl-RS"/>
        </w:rPr>
        <w:t xml:space="preserve"> се кроз време смањује, </w:t>
      </w:r>
      <w:r w:rsidR="0030171D">
        <w:rPr>
          <w:lang w:val="sr-Cyrl-RS"/>
        </w:rPr>
        <w:t xml:space="preserve">односно, они подаци, тј. оне информације </w:t>
      </w:r>
      <w:r w:rsidR="00FF058D">
        <w:rPr>
          <w:lang w:val="sr-Cyrl-RS"/>
        </w:rPr>
        <w:t>које с</w:t>
      </w:r>
      <w:r w:rsidR="00A24C5A">
        <w:rPr>
          <w:lang w:val="sr-Cyrl-RS"/>
        </w:rPr>
        <w:t>у</w:t>
      </w:r>
      <w:r w:rsidR="00CF7FA0">
        <w:rPr>
          <w:lang w:val="sr-Cyrl-RS"/>
        </w:rPr>
        <w:t xml:space="preserve"> пристигле</w:t>
      </w:r>
      <w:r w:rsidR="00FF058D">
        <w:rPr>
          <w:lang w:val="sr-Cyrl-RS"/>
        </w:rPr>
        <w:t xml:space="preserve"> до</w:t>
      </w:r>
      <w:r w:rsidR="0030171D">
        <w:rPr>
          <w:lang w:val="sr-Cyrl-RS"/>
        </w:rPr>
        <w:t xml:space="preserve"> „мозг</w:t>
      </w:r>
      <w:r w:rsidR="00FF058D">
        <w:rPr>
          <w:lang w:val="sr-Cyrl-RS"/>
        </w:rPr>
        <w:t>а</w:t>
      </w:r>
      <w:r w:rsidR="0030171D">
        <w:rPr>
          <w:lang w:val="sr-Cyrl-RS"/>
        </w:rPr>
        <w:t>“ давније су више „заборављене“</w:t>
      </w:r>
      <w:r w:rsidR="000D5F2F">
        <w:rPr>
          <w:lang w:val="sr-Cyrl-RS"/>
        </w:rPr>
        <w:t xml:space="preserve"> (утицај им је мањи)</w:t>
      </w:r>
      <w:r w:rsidR="0030171D">
        <w:rPr>
          <w:lang w:val="sr-Cyrl-RS"/>
        </w:rPr>
        <w:t xml:space="preserve">, а оне које су раније пристигле су свежије, а вероватно и битније. Отуда рецимо, код тркача, рекурентне везе могу да им потенцијално дају информацију о томе за колико су се </w:t>
      </w:r>
      <w:r w:rsidR="007F739C">
        <w:rPr>
          <w:lang w:val="sr-Cyrl-RS"/>
        </w:rPr>
        <w:t>за</w:t>
      </w:r>
      <w:r w:rsidR="0030171D">
        <w:rPr>
          <w:lang w:val="sr-Cyrl-RS"/>
        </w:rPr>
        <w:t xml:space="preserve">окренули </w:t>
      </w:r>
      <w:r w:rsidR="001F50B7">
        <w:rPr>
          <w:lang w:val="sr-Cyrl-RS"/>
        </w:rPr>
        <w:t>у односу на претходне тренутке</w:t>
      </w:r>
      <w:r w:rsidR="0030171D">
        <w:rPr>
          <w:lang w:val="sr-Cyrl-RS"/>
        </w:rPr>
        <w:t xml:space="preserve">. Мада ово можда не </w:t>
      </w:r>
      <w:r w:rsidR="00052495">
        <w:rPr>
          <w:lang w:val="sr-Cyrl-RS"/>
        </w:rPr>
        <w:t>делује као</w:t>
      </w:r>
      <w:r w:rsidR="0030171D">
        <w:rPr>
          <w:lang w:val="sr-Cyrl-RS"/>
        </w:rPr>
        <w:t xml:space="preserve"> битн</w:t>
      </w:r>
      <w:r w:rsidR="00052495">
        <w:rPr>
          <w:lang w:val="sr-Cyrl-RS"/>
        </w:rPr>
        <w:t>а</w:t>
      </w:r>
      <w:r w:rsidR="0030171D">
        <w:rPr>
          <w:lang w:val="sr-Cyrl-RS"/>
        </w:rPr>
        <w:t xml:space="preserve"> информациј</w:t>
      </w:r>
      <w:r w:rsidR="00052495">
        <w:rPr>
          <w:lang w:val="sr-Cyrl-RS"/>
        </w:rPr>
        <w:t>а</w:t>
      </w:r>
      <w:r w:rsidR="0030171D">
        <w:rPr>
          <w:lang w:val="sr-Cyrl-RS"/>
        </w:rPr>
        <w:t>, у неким другим проблемима, ов</w:t>
      </w:r>
      <w:r w:rsidR="00503DEA">
        <w:rPr>
          <w:lang w:val="sr-Cyrl-RS"/>
        </w:rPr>
        <w:t>ај принцип</w:t>
      </w:r>
      <w:r w:rsidR="0030171D">
        <w:rPr>
          <w:lang w:val="sr-Cyrl-RS"/>
        </w:rPr>
        <w:t xml:space="preserve"> итекако може да помогне.</w:t>
      </w:r>
    </w:p>
    <w:p w14:paraId="2FF9EFE3" w14:textId="335DFB44" w:rsidR="0030171D" w:rsidRDefault="00B34648" w:rsidP="001C16AF">
      <w:pPr>
        <w:rPr>
          <w:lang w:val="sr-Cyrl-RS"/>
        </w:rPr>
      </w:pPr>
      <w:r>
        <w:rPr>
          <w:lang w:val="sr-Cyrl-RS"/>
        </w:rPr>
        <w:t xml:space="preserve">Дакле, </w:t>
      </w:r>
      <w:r w:rsidR="00D25AC3">
        <w:rPr>
          <w:lang w:val="sr-Cyrl-RS"/>
        </w:rPr>
        <w:t xml:space="preserve">сада је могуће посматрати само </w:t>
      </w:r>
      <w:r w:rsidR="00D25AC3">
        <w:rPr>
          <w:i/>
          <w:iCs/>
          <w:lang w:val="en-US"/>
        </w:rPr>
        <w:t>DAG</w:t>
      </w:r>
      <w:r w:rsidR="00D25AC3">
        <w:rPr>
          <w:lang w:val="sr-Cyrl-RS"/>
        </w:rPr>
        <w:t xml:space="preserve"> и разрешити редослед неурона анализом топологије графа. Међутим, враћен је проблем детекције рекурентних веза. Ипак је потребно детектовати које су то везе рекурентне како би се оне „избациле“ и тиме покренуо алгоритам анализе топологије </w:t>
      </w:r>
      <w:r w:rsidR="00D25AC3">
        <w:rPr>
          <w:i/>
          <w:iCs/>
          <w:lang w:val="en-US"/>
        </w:rPr>
        <w:t>DAG</w:t>
      </w:r>
      <w:r w:rsidR="00D25AC3">
        <w:rPr>
          <w:lang w:val="sr-Cyrl-RS"/>
        </w:rPr>
        <w:t>-а</w:t>
      </w:r>
      <w:r w:rsidR="00946F5E">
        <w:rPr>
          <w:lang w:val="sr-Cyrl-RS"/>
        </w:rPr>
        <w:t xml:space="preserve"> (интересантно је да реализацијом одговарајућег решења ни једно од ова два је заправо потребно!)</w:t>
      </w:r>
      <w:r w:rsidR="00D25AC3">
        <w:rPr>
          <w:lang w:val="sr-Cyrl-RS"/>
        </w:rPr>
        <w:t xml:space="preserve">. У овом моменту, треба погледати матрицу конекција са слике 36. Сигурне рекурентне везе се налазе на дијагонали (то су, дакле, ситуације где неурони имају везу која од њих и потиче и ка њима </w:t>
      </w:r>
      <w:r w:rsidR="00A9394B">
        <w:rPr>
          <w:lang w:val="sr-Cyrl-RS"/>
        </w:rPr>
        <w:t>се простире</w:t>
      </w:r>
      <w:r w:rsidR="00D25AC3">
        <w:rPr>
          <w:lang w:val="sr-Cyrl-RS"/>
        </w:rPr>
        <w:t>)</w:t>
      </w:r>
      <w:r w:rsidR="009027F9">
        <w:rPr>
          <w:lang w:val="sr-Cyrl-RS"/>
        </w:rPr>
        <w:t>,</w:t>
      </w:r>
      <w:r w:rsidR="00793A76">
        <w:rPr>
          <w:lang w:val="sr-Cyrl-RS"/>
        </w:rPr>
        <w:t xml:space="preserve"> а то су</w:t>
      </w:r>
      <w:r w:rsidR="009027F9">
        <w:rPr>
          <w:lang w:val="sr-Cyrl-RS"/>
        </w:rPr>
        <w:t xml:space="preserve"> такозване </w:t>
      </w:r>
      <w:r w:rsidR="009027F9" w:rsidRPr="009027F9">
        <w:rPr>
          <w:u w:val="single"/>
          <w:lang w:val="sr-Cyrl-RS"/>
        </w:rPr>
        <w:t>сопствене везе</w:t>
      </w:r>
      <w:r w:rsidR="00D25AC3">
        <w:rPr>
          <w:lang w:val="sr-Cyrl-RS"/>
        </w:rPr>
        <w:t>.</w:t>
      </w:r>
      <w:r w:rsidR="00A42344">
        <w:rPr>
          <w:lang w:val="sr-Cyrl-RS"/>
        </w:rPr>
        <w:t xml:space="preserve"> </w:t>
      </w:r>
      <w:r w:rsidR="00EE664E">
        <w:rPr>
          <w:lang w:val="sr-Cyrl-RS"/>
        </w:rPr>
        <w:t>Међутим, у општем случају, остале рекурентне везе је теже детектовати.</w:t>
      </w:r>
      <w:r w:rsidR="00C57D71">
        <w:rPr>
          <w:lang w:val="sr-Cyrl-RS"/>
        </w:rPr>
        <w:t xml:space="preserve"> Ипак, постоји нека правилност у томе које везе могу бити рекурентне. Посматрајмо то са слике 37. </w:t>
      </w:r>
      <w:r w:rsidR="0002201B">
        <w:rPr>
          <w:lang w:val="sr-Cyrl-RS"/>
        </w:rPr>
        <w:t>О</w:t>
      </w:r>
      <w:r w:rsidR="00ED2807">
        <w:rPr>
          <w:lang w:val="sr-Cyrl-RS"/>
        </w:rPr>
        <w:t>б</w:t>
      </w:r>
      <w:r w:rsidR="0002201B">
        <w:rPr>
          <w:lang w:val="sr-Cyrl-RS"/>
        </w:rPr>
        <w:t xml:space="preserve">е везе </w:t>
      </w:r>
      <w:r w:rsidR="0002201B" w:rsidRPr="00405FB4">
        <w:rPr>
          <w:u w:val="single"/>
          <w:lang w:val="sr-Cyrl-RS"/>
        </w:rPr>
        <w:t>могу</w:t>
      </w:r>
      <w:r w:rsidR="0002201B">
        <w:rPr>
          <w:lang w:val="sr-Cyrl-RS"/>
        </w:rPr>
        <w:t xml:space="preserve"> бити рекурентне, али </w:t>
      </w:r>
      <w:r w:rsidR="005D00B7">
        <w:rPr>
          <w:lang w:val="sr-Cyrl-RS"/>
        </w:rPr>
        <w:t>само једна</w:t>
      </w:r>
      <w:r w:rsidR="00405FB4">
        <w:rPr>
          <w:lang w:val="sr-Cyrl-RS"/>
        </w:rPr>
        <w:t xml:space="preserve"> заиста и</w:t>
      </w:r>
      <w:r w:rsidR="005D00B7">
        <w:rPr>
          <w:lang w:val="sr-Cyrl-RS"/>
        </w:rPr>
        <w:t xml:space="preserve"> јесте (у суштини било која)</w:t>
      </w:r>
      <w:r w:rsidR="0002201B">
        <w:rPr>
          <w:lang w:val="sr-Cyrl-RS"/>
        </w:rPr>
        <w:t xml:space="preserve">. </w:t>
      </w:r>
      <w:r w:rsidR="00CD6F5C">
        <w:rPr>
          <w:lang w:val="sr-Cyrl-RS"/>
        </w:rPr>
        <w:t>Слично се може извести и за циклусе који су индиректно реализовани (дакле, више неурона учествују у формирању истог)</w:t>
      </w:r>
      <w:r w:rsidR="00EB549C">
        <w:rPr>
          <w:lang w:val="sr-Cyrl-RS"/>
        </w:rPr>
        <w:t>.</w:t>
      </w:r>
    </w:p>
    <w:p w14:paraId="1957131C" w14:textId="5DC64DEA" w:rsidR="00EB549C" w:rsidRPr="00AF58DD" w:rsidRDefault="00D71DCB" w:rsidP="001C16AF">
      <w:pPr>
        <w:rPr>
          <w:lang w:val="sr-Cyrl-RS"/>
        </w:rPr>
      </w:pPr>
      <w:r>
        <w:rPr>
          <w:lang w:val="sr-Cyrl-RS"/>
        </w:rPr>
        <w:t xml:space="preserve">У општем случају, може се посматрати дирекциони граф од </w:t>
      </w:r>
      <w:r w:rsidR="00AB6C05">
        <w:rPr>
          <w:i/>
          <w:iCs/>
          <w:lang w:val="en-US"/>
        </w:rPr>
        <w:t>n</w:t>
      </w:r>
      <w:r>
        <w:rPr>
          <w:lang w:val="sr-Cyrl-RS"/>
        </w:rPr>
        <w:t xml:space="preserve"> елемената, у ком се налазе све могуће конекције (све могуће гране постоје)</w:t>
      </w:r>
      <w:r w:rsidR="009027F9">
        <w:rPr>
          <w:lang w:val="sr-Cyrl-RS"/>
        </w:rPr>
        <w:t xml:space="preserve">. Из анализе се изостављају </w:t>
      </w:r>
      <w:r w:rsidR="002A3244">
        <w:rPr>
          <w:lang w:val="sr-Cyrl-RS"/>
        </w:rPr>
        <w:t>сопствене везе</w:t>
      </w:r>
      <w:r w:rsidR="00264FF1">
        <w:rPr>
          <w:lang w:val="sr-Cyrl-RS"/>
        </w:rPr>
        <w:t>, а</w:t>
      </w:r>
      <w:r w:rsidR="002A3244">
        <w:rPr>
          <w:lang w:val="sr-Cyrl-RS"/>
        </w:rPr>
        <w:t xml:space="preserve"> њих је </w:t>
      </w:r>
      <w:r w:rsidR="00AB6C05">
        <w:rPr>
          <w:i/>
          <w:iCs/>
          <w:lang w:val="en-US"/>
        </w:rPr>
        <w:t>n</w:t>
      </w:r>
      <w:r w:rsidR="002A3244">
        <w:rPr>
          <w:lang w:val="sr-Cyrl-RS"/>
        </w:rPr>
        <w:t xml:space="preserve">. </w:t>
      </w:r>
      <w:r w:rsidR="00AF58DD">
        <w:rPr>
          <w:lang w:val="sr-Cyrl-RS"/>
        </w:rPr>
        <w:t xml:space="preserve">Граф се може посматрати као један </w:t>
      </w:r>
      <w:r w:rsidR="00AB6C05">
        <w:rPr>
          <w:i/>
          <w:iCs/>
          <w:lang w:val="en-US"/>
        </w:rPr>
        <w:t>n</w:t>
      </w:r>
      <w:r w:rsidR="00AF58DD">
        <w:rPr>
          <w:i/>
          <w:iCs/>
          <w:lang w:val="en-US"/>
        </w:rPr>
        <w:t>-</w:t>
      </w:r>
      <w:r w:rsidR="00AF58DD">
        <w:rPr>
          <w:lang w:val="sr-Cyrl-RS"/>
        </w:rPr>
        <w:t>тоугао, где се везе између парова неурона могу представити једно</w:t>
      </w:r>
      <w:r w:rsidR="00E5742C">
        <w:rPr>
          <w:lang w:val="sr-Cyrl-RS"/>
        </w:rPr>
        <w:t>м</w:t>
      </w:r>
      <w:r w:rsidR="00AF58DD">
        <w:rPr>
          <w:lang w:val="sr-Cyrl-RS"/>
        </w:rPr>
        <w:t xml:space="preserve"> бидирекционом граном (узмеђу осталог, ово је сада обичан недирекциони гра</w:t>
      </w:r>
      <w:r w:rsidR="00D74074">
        <w:rPr>
          <w:lang w:val="sr-Cyrl-RS"/>
        </w:rPr>
        <w:t>ф</w:t>
      </w:r>
      <w:r w:rsidR="00AF58DD">
        <w:rPr>
          <w:lang w:val="sr-Cyrl-RS"/>
        </w:rPr>
        <w:t>). На слици 38 може се видети представа овог графа (</w:t>
      </w:r>
      <w:r w:rsidR="00AB6C05">
        <w:rPr>
          <w:i/>
          <w:iCs/>
          <w:lang w:val="en-US"/>
        </w:rPr>
        <w:t>n</w:t>
      </w:r>
      <w:r w:rsidR="00AF58DD">
        <w:rPr>
          <w:lang w:val="sr-Cyrl-RS"/>
        </w:rPr>
        <w:t>-тоугла).</w:t>
      </w:r>
    </w:p>
    <w:p w14:paraId="57D83473" w14:textId="1177359C" w:rsidR="00AF58DD" w:rsidRDefault="008204CC" w:rsidP="00AF58DD">
      <w:pPr>
        <w:pStyle w:val="Picture"/>
      </w:pPr>
      <w:r w:rsidRPr="008204CC">
        <w:rPr>
          <w:noProof/>
        </w:rPr>
        <w:drawing>
          <wp:inline distT="0" distB="0" distL="0" distR="0" wp14:anchorId="25506569" wp14:editId="6E7284E4">
            <wp:extent cx="1756097"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5273" cy="1800056"/>
                    </a:xfrm>
                    <a:prstGeom prst="rect">
                      <a:avLst/>
                    </a:prstGeom>
                  </pic:spPr>
                </pic:pic>
              </a:graphicData>
            </a:graphic>
          </wp:inline>
        </w:drawing>
      </w:r>
    </w:p>
    <w:p w14:paraId="3AABEA4D" w14:textId="1285F30D" w:rsidR="00AF58DD" w:rsidRDefault="00AF58DD" w:rsidP="00AF58DD">
      <w:pPr>
        <w:pStyle w:val="PictureTitle"/>
      </w:pPr>
      <w:r>
        <w:rPr>
          <w:b/>
          <w:bCs/>
        </w:rPr>
        <w:t>Слика 37</w:t>
      </w:r>
      <w:r>
        <w:t xml:space="preserve"> – потпуно повезан граф</w:t>
      </w:r>
    </w:p>
    <w:p w14:paraId="37C9ED0D" w14:textId="1E81FF89" w:rsidR="00AF58DD" w:rsidRDefault="00CB70BB" w:rsidP="00AF58DD">
      <w:pPr>
        <w:rPr>
          <w:lang w:val="sr-Cyrl-RS"/>
        </w:rPr>
      </w:pPr>
      <w:r>
        <w:rPr>
          <w:lang w:val="sr-Cyrl-RS"/>
        </w:rPr>
        <w:lastRenderedPageBreak/>
        <w:t>Свака грана између два чвора практично представља једну директну и једну рекурентну везу (није могуће да су обе рекурентне или обе директне).</w:t>
      </w:r>
      <w:r w:rsidR="00E375DE">
        <w:rPr>
          <w:lang w:val="sr-Cyrl-RS"/>
        </w:rPr>
        <w:t xml:space="preserve"> Број оваквих веза једнак је збиру броја ивица </w:t>
      </w:r>
      <w:r w:rsidR="00AB6C05">
        <w:rPr>
          <w:i/>
          <w:iCs/>
          <w:lang w:val="en-US"/>
        </w:rPr>
        <w:t>n</w:t>
      </w:r>
      <w:r w:rsidR="00E375DE">
        <w:rPr>
          <w:lang w:val="sr-Cyrl-RS"/>
        </w:rPr>
        <w:t>-тоугла и броја дијагонала.</w:t>
      </w:r>
      <w:r>
        <w:rPr>
          <w:lang w:val="sr-Cyrl-RS"/>
        </w:rPr>
        <w:t xml:space="preserve"> С обзиром да су неки чворови</w:t>
      </w:r>
      <w:r w:rsidR="002C4621">
        <w:rPr>
          <w:lang w:val="sr-Cyrl-RS"/>
        </w:rPr>
        <w:t>, односно неурони</w:t>
      </w:r>
      <w:r>
        <w:rPr>
          <w:lang w:val="sr-Cyrl-RS"/>
        </w:rPr>
        <w:t xml:space="preserve"> (барем један) улазни, а неки (поново барем 1) излазни, можемо </w:t>
      </w:r>
      <w:r w:rsidR="009B4BCF">
        <w:rPr>
          <w:lang w:val="sr-Cyrl-RS"/>
        </w:rPr>
        <w:t>рећи да граф садржи неки вид</w:t>
      </w:r>
      <w:r>
        <w:rPr>
          <w:lang w:val="sr-Cyrl-RS"/>
        </w:rPr>
        <w:t xml:space="preserve"> „усмерењ</w:t>
      </w:r>
      <w:r w:rsidR="00A658FD">
        <w:rPr>
          <w:lang w:val="sr-Cyrl-RS"/>
        </w:rPr>
        <w:t>а</w:t>
      </w:r>
      <w:r>
        <w:rPr>
          <w:lang w:val="sr-Cyrl-RS"/>
        </w:rPr>
        <w:t xml:space="preserve">“. </w:t>
      </w:r>
      <w:r w:rsidR="004149B6">
        <w:rPr>
          <w:lang w:val="sr-Cyrl-RS"/>
        </w:rPr>
        <w:t>За ово је веома битно да исти чворови не могу бити истовремено улазни и излазни</w:t>
      </w:r>
      <w:r>
        <w:rPr>
          <w:lang w:val="sr-Cyrl-RS"/>
        </w:rPr>
        <w:t xml:space="preserve">. </w:t>
      </w:r>
      <w:r w:rsidR="00497B74">
        <w:rPr>
          <w:lang w:val="sr-Cyrl-RS"/>
        </w:rPr>
        <w:t>Додатно, рекурентна веза не може потицати од улазног неурона (</w:t>
      </w:r>
      <w:r w:rsidR="00753314">
        <w:rPr>
          <w:lang w:val="sr-Cyrl-RS"/>
        </w:rPr>
        <w:t xml:space="preserve">ово </w:t>
      </w:r>
      <w:r w:rsidR="00497B74">
        <w:rPr>
          <w:lang w:val="sr-Cyrl-RS"/>
        </w:rPr>
        <w:t>нема смисла), нити може да иде ка излазном чвору (такође нема смисла). То не значи да овакве везе не постоје, чак напротив, то су обичне директне везе које потичу од улазних неурона и иду ка другим у мрежи, или су то поново директне везе које иду ка излазним неуронима од улазних или других скривених. Уз ове критеријуме,</w:t>
      </w:r>
      <w:r w:rsidR="008204CC">
        <w:rPr>
          <w:lang w:val="sr-Cyrl-RS"/>
        </w:rPr>
        <w:t xml:space="preserve"> важи да када се за сваки пар чворова (дакле, за </w:t>
      </w:r>
      <w:r w:rsidR="0094310B">
        <w:rPr>
          <w:lang w:val="sr-Cyrl-RS"/>
        </w:rPr>
        <w:t>све</w:t>
      </w:r>
      <w:r w:rsidR="001B50FD">
        <w:rPr>
          <w:lang w:val="sr-Cyrl-RS"/>
        </w:rPr>
        <w:t xml:space="preserve"> гран</w:t>
      </w:r>
      <w:r w:rsidR="00BB309C">
        <w:rPr>
          <w:lang w:val="sr-Cyrl-RS"/>
        </w:rPr>
        <w:t>е</w:t>
      </w:r>
      <w:r w:rsidR="001B50FD">
        <w:rPr>
          <w:lang w:val="sr-Cyrl-RS"/>
        </w:rPr>
        <w:t xml:space="preserve"> у графу) избаци рекурентна веза (за улазне и излазне чворове зна се које </w:t>
      </w:r>
      <w:r w:rsidR="001B50FD">
        <w:rPr>
          <w:u w:val="single"/>
          <w:lang w:val="sr-Cyrl-RS"/>
        </w:rPr>
        <w:t>морају</w:t>
      </w:r>
      <w:r w:rsidR="001B50FD">
        <w:rPr>
          <w:lang w:val="sr-Cyrl-RS"/>
        </w:rPr>
        <w:t xml:space="preserve"> бити </w:t>
      </w:r>
      <w:r w:rsidR="00774880">
        <w:rPr>
          <w:lang w:val="sr-Cyrl-RS"/>
        </w:rPr>
        <w:t>директне</w:t>
      </w:r>
      <w:r w:rsidR="001B50FD">
        <w:rPr>
          <w:lang w:val="sr-Cyrl-RS"/>
        </w:rPr>
        <w:t xml:space="preserve">, а за међучворове, односно скривене неуроне, може се произвољно изабрати једна), </w:t>
      </w:r>
      <w:r w:rsidR="007D16D1">
        <w:rPr>
          <w:lang w:val="sr-Cyrl-RS"/>
        </w:rPr>
        <w:t xml:space="preserve">добијени граф остаје ацикличан (и представља </w:t>
      </w:r>
      <w:r w:rsidR="007D16D1">
        <w:rPr>
          <w:i/>
          <w:iCs/>
          <w:lang w:val="en-US"/>
        </w:rPr>
        <w:t>DAG</w:t>
      </w:r>
      <w:r w:rsidR="007D16D1">
        <w:rPr>
          <w:lang w:val="sr-Cyrl-RS"/>
        </w:rPr>
        <w:t xml:space="preserve">). Отуда, може се извести да је максимални број рекурентних веза у мрежи са </w:t>
      </w:r>
      <w:r w:rsidR="00AB6C05">
        <w:rPr>
          <w:i/>
          <w:iCs/>
          <w:lang w:val="en-US"/>
        </w:rPr>
        <w:t>n</w:t>
      </w:r>
      <w:r w:rsidR="007D16D1">
        <w:rPr>
          <w:lang w:val="sr-Cyrl-RS"/>
        </w:rPr>
        <w:t xml:space="preserve"> чворова једнак:</w:t>
      </w:r>
    </w:p>
    <w:p w14:paraId="002FC61E" w14:textId="611D2B72" w:rsidR="007D16D1" w:rsidRPr="00AB6C05" w:rsidRDefault="00FD7DAC" w:rsidP="007D16D1">
      <w:pPr>
        <w:pStyle w:val="Formula"/>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n+D</m:t>
              </m:r>
            </m:e>
            <m:sub>
              <m:r>
                <w:rPr>
                  <w:rFonts w:ascii="Cambria Math" w:eastAsiaTheme="minorEastAsia" w:hAnsi="Cambria Math"/>
                </w:rPr>
                <m:t>n</m:t>
              </m:r>
            </m:sub>
          </m:s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n-3</m:t>
                  </m:r>
                </m:e>
              </m:d>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n-1</m:t>
                  </m:r>
                </m:e>
              </m:d>
            </m:num>
            <m:den>
              <m:r>
                <w:rPr>
                  <w:rFonts w:ascii="Cambria Math" w:eastAsiaTheme="minorEastAsia" w:hAnsi="Cambria Math"/>
                </w:rPr>
                <m:t>2</m:t>
              </m:r>
            </m:den>
          </m:f>
        </m:oMath>
      </m:oMathPara>
    </w:p>
    <w:p w14:paraId="76FA2D92" w14:textId="26FDA257" w:rsidR="00B35A16" w:rsidRDefault="001705D7" w:rsidP="00AB6C05">
      <w:pPr>
        <w:rPr>
          <w:lang w:val="sr-Cyrl-RS"/>
        </w:rPr>
      </w:pPr>
      <w:r>
        <w:rPr>
          <w:lang w:val="sr-Cyrl-RS"/>
        </w:rPr>
        <w:t xml:space="preserve">Наравно, ово је у ситуацији где се не рачунају сопствене гране, али таквих грана је такође </w:t>
      </w:r>
      <w:r>
        <w:rPr>
          <w:i/>
          <w:iCs/>
          <w:lang w:val="en-US"/>
        </w:rPr>
        <w:t>n</w:t>
      </w:r>
      <w:r>
        <w:rPr>
          <w:lang w:val="sr-Cyrl-RS"/>
        </w:rPr>
        <w:t xml:space="preserve">. </w:t>
      </w:r>
      <w:r w:rsidR="008770A9">
        <w:rPr>
          <w:lang w:val="sr-Cyrl-RS"/>
        </w:rPr>
        <w:t xml:space="preserve">Ово доводи до следеће сугестије. С обзиром да се око скривених неурона може произвољно бирати која је веза рекурентна а која не, може се заправо фиксирати алгоритам који увек говори да је </w:t>
      </w:r>
      <w:r w:rsidR="00E858C2">
        <w:rPr>
          <w:lang w:val="sr-Cyrl-RS"/>
        </w:rPr>
        <w:t>предодређена</w:t>
      </w:r>
      <w:r w:rsidR="008770A9">
        <w:rPr>
          <w:lang w:val="sr-Cyrl-RS"/>
        </w:rPr>
        <w:t xml:space="preserve"> грана рекурентна, без обзира од топологије. </w:t>
      </w:r>
      <w:r w:rsidR="00177E82">
        <w:rPr>
          <w:lang w:val="sr-Cyrl-RS"/>
        </w:rPr>
        <w:t>Наиме, алгоритми који „траже“ рекурентне везе, заправо покушавају њих да избегавају, а у тренуцима када је то немогуће, морају неку грану да прогласе рекурентном (која реализује циклус), а ово практично представља тополошку „анализу“ графа која може бити скупа.</w:t>
      </w:r>
    </w:p>
    <w:p w14:paraId="5526DC60" w14:textId="25D8E59D" w:rsidR="00B35A16" w:rsidRPr="00ED587A" w:rsidRDefault="00ED587A" w:rsidP="00B35A16">
      <w:pPr>
        <w:pStyle w:val="Picture"/>
        <w:rPr>
          <w:lang w:val="en-US"/>
        </w:rPr>
      </w:pPr>
      <w:r w:rsidRPr="00ED587A">
        <w:rPr>
          <w:noProof/>
          <w:lang w:val="en-US"/>
        </w:rPr>
        <w:drawing>
          <wp:inline distT="0" distB="0" distL="0" distR="0" wp14:anchorId="0CED72EF" wp14:editId="3E7E132E">
            <wp:extent cx="5760720" cy="2900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900045"/>
                    </a:xfrm>
                    <a:prstGeom prst="rect">
                      <a:avLst/>
                    </a:prstGeom>
                  </pic:spPr>
                </pic:pic>
              </a:graphicData>
            </a:graphic>
          </wp:inline>
        </w:drawing>
      </w:r>
    </w:p>
    <w:p w14:paraId="1722D42F" w14:textId="5C6EDE07" w:rsidR="00B35A16" w:rsidRPr="00B35A16" w:rsidRDefault="00B35A16" w:rsidP="00B35A16">
      <w:pPr>
        <w:pStyle w:val="PictureTitle"/>
      </w:pPr>
      <w:r>
        <w:rPr>
          <w:b/>
          <w:bCs/>
        </w:rPr>
        <w:t>Слика 38</w:t>
      </w:r>
      <w:r>
        <w:t xml:space="preserve"> – Анализа рекурентних веза</w:t>
      </w:r>
    </w:p>
    <w:p w14:paraId="03017465" w14:textId="5E0F1174" w:rsidR="00AB6C05" w:rsidRDefault="00B35A16" w:rsidP="00AB6C05">
      <w:pPr>
        <w:rPr>
          <w:lang w:val="sr-Cyrl-RS"/>
        </w:rPr>
      </w:pPr>
      <w:r>
        <w:rPr>
          <w:lang w:val="sr-Cyrl-RS"/>
        </w:rPr>
        <w:t>Посматрајмо ситуацију на слици 38.</w:t>
      </w:r>
      <w:r w:rsidR="008B2B18">
        <w:rPr>
          <w:lang w:val="sr-Cyrl-RS"/>
        </w:rPr>
        <w:t xml:space="preserve"> </w:t>
      </w:r>
      <w:r w:rsidR="0038133A">
        <w:rPr>
          <w:lang w:val="sr-Cyrl-RS"/>
        </w:rPr>
        <w:t xml:space="preserve">Зеленом бојом означени су улазни неурони, плавом скривени, а браон бојом означени су излазни неурони. </w:t>
      </w:r>
      <w:r w:rsidR="00DC05EB">
        <w:rPr>
          <w:lang w:val="sr-Cyrl-RS"/>
        </w:rPr>
        <w:t xml:space="preserve">Може се поставит питање </w:t>
      </w:r>
      <w:r w:rsidR="00DC05EB">
        <w:rPr>
          <w:lang w:val="sr-Cyrl-RS"/>
        </w:rPr>
        <w:lastRenderedPageBreak/>
        <w:t xml:space="preserve">које везе овде представљају рекурентне. Поред споствене везе </w:t>
      </w:r>
      <w:r w:rsidR="002A46FF">
        <w:rPr>
          <w:lang w:val="sr-Cyrl-RS"/>
        </w:rPr>
        <w:t>на</w:t>
      </w:r>
      <w:r w:rsidR="00DC05EB">
        <w:rPr>
          <w:lang w:val="sr-Cyrl-RS"/>
        </w:rPr>
        <w:t xml:space="preserve"> неурон</w:t>
      </w:r>
      <w:r w:rsidR="002A46FF">
        <w:rPr>
          <w:lang w:val="sr-Cyrl-RS"/>
        </w:rPr>
        <w:t>у</w:t>
      </w:r>
      <w:r w:rsidR="00DC05EB">
        <w:rPr>
          <w:lang w:val="sr-Cyrl-RS"/>
        </w:rPr>
        <w:t xml:space="preserve"> 3, на први поглед, може се рећи да је веза од неурона 4 ка неурону 5 рекурентна. Међутим, када посматрамо пар неурона 4 и 5, претходно је дискутовано </w:t>
      </w:r>
      <w:r w:rsidR="006875A0">
        <w:rPr>
          <w:lang w:val="sr-Cyrl-RS"/>
        </w:rPr>
        <w:t>да је свеједно која је веза рекурентна. На слици 39, ово је и илустровано.</w:t>
      </w:r>
    </w:p>
    <w:p w14:paraId="595542ED" w14:textId="3F2C1175" w:rsidR="00ED587A" w:rsidRDefault="00996108" w:rsidP="00ED587A">
      <w:pPr>
        <w:pStyle w:val="Picture"/>
      </w:pPr>
      <w:r w:rsidRPr="00996108">
        <w:rPr>
          <w:noProof/>
        </w:rPr>
        <w:drawing>
          <wp:inline distT="0" distB="0" distL="0" distR="0" wp14:anchorId="18A67E30" wp14:editId="2D1B160B">
            <wp:extent cx="5760720" cy="28441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844165"/>
                    </a:xfrm>
                    <a:prstGeom prst="rect">
                      <a:avLst/>
                    </a:prstGeom>
                  </pic:spPr>
                </pic:pic>
              </a:graphicData>
            </a:graphic>
          </wp:inline>
        </w:drawing>
      </w:r>
    </w:p>
    <w:p w14:paraId="36A1615E" w14:textId="4B1E9240" w:rsidR="00ED587A" w:rsidRDefault="00ED587A" w:rsidP="00ED587A">
      <w:pPr>
        <w:pStyle w:val="PictureTitle"/>
      </w:pPr>
      <w:r>
        <w:rPr>
          <w:b/>
          <w:bCs/>
        </w:rPr>
        <w:t>Слика 39</w:t>
      </w:r>
      <w:r>
        <w:t xml:space="preserve"> – Представа рекурентне везе на други начин</w:t>
      </w:r>
    </w:p>
    <w:p w14:paraId="663F125F" w14:textId="77777777" w:rsidR="00A42AFA" w:rsidRDefault="00A42AFA" w:rsidP="00ED587A">
      <w:pPr>
        <w:rPr>
          <w:rFonts w:eastAsiaTheme="minorEastAsia"/>
          <w:lang w:val="sr-Cyrl-RS"/>
        </w:rPr>
      </w:pPr>
      <w:r>
        <w:rPr>
          <w:lang w:val="sr-Cyrl-RS"/>
        </w:rPr>
        <w:t xml:space="preserve">Матрична репрезентација говори да је у питању иста мрежа, а ипак, на слици 39, веза која је претходно дискутована сада делује као директна веза, где претходно директна веза од неурона 5 ка неурону 4 сада делује као рекурентна. Главна идеја у овоме је да је графичка репрезентација саме НМ небитна, а да се у оквиру матрице, поред дијагонале, одабере фиксиран број </w:t>
      </w:r>
      <m:oMath>
        <m:f>
          <m:fPr>
            <m:ctrlPr>
              <w:rPr>
                <w:rFonts w:ascii="Cambria Math" w:hAnsi="Cambria Math"/>
                <w:i/>
                <w:lang w:val="sr-Cyrl-R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sr-Cyrl-RS"/>
              </w:rPr>
              <m:t>2</m:t>
            </m:r>
          </m:den>
        </m:f>
      </m:oMath>
      <w:r>
        <w:rPr>
          <w:rFonts w:eastAsiaTheme="minorEastAsia"/>
          <w:lang w:val="en-US"/>
        </w:rPr>
        <w:t xml:space="preserve"> </w:t>
      </w:r>
      <w:r>
        <w:rPr>
          <w:rFonts w:eastAsiaTheme="minorEastAsia"/>
          <w:lang w:val="sr-Cyrl-RS"/>
        </w:rPr>
        <w:t>веза које би се унапред прогласиле рекурентним.</w:t>
      </w:r>
    </w:p>
    <w:p w14:paraId="6EDD8A99" w14:textId="2C5C331C" w:rsidR="00ED587A" w:rsidRDefault="00A42AFA" w:rsidP="00ED587A">
      <w:pPr>
        <w:rPr>
          <w:rFonts w:eastAsiaTheme="minorEastAsia"/>
          <w:lang w:val="sr-Cyrl-RS"/>
        </w:rPr>
      </w:pPr>
      <w:r>
        <w:rPr>
          <w:rFonts w:eastAsiaTheme="minorEastAsia"/>
          <w:lang w:val="sr-Cyrl-RS"/>
        </w:rPr>
        <w:t xml:space="preserve">Ово као последицу за собом вуче ситуацију да се нека мрежа може прогласити потпуно директном (без рекурентних веза), а да се у стварности ипак нека веза </w:t>
      </w:r>
      <w:r w:rsidR="00D07274">
        <w:rPr>
          <w:rFonts w:eastAsiaTheme="minorEastAsia"/>
          <w:lang w:val="sr-Cyrl-RS"/>
        </w:rPr>
        <w:t>у њој манифестује као</w:t>
      </w:r>
      <w:r>
        <w:rPr>
          <w:rFonts w:eastAsiaTheme="minorEastAsia"/>
          <w:lang w:val="sr-Cyrl-RS"/>
        </w:rPr>
        <w:t xml:space="preserve"> рекурентн</w:t>
      </w:r>
      <w:r w:rsidR="00D07274">
        <w:rPr>
          <w:rFonts w:eastAsiaTheme="minorEastAsia"/>
          <w:lang w:val="sr-Cyrl-RS"/>
        </w:rPr>
        <w:t>а</w:t>
      </w:r>
      <w:r w:rsidR="000F31F0">
        <w:rPr>
          <w:rFonts w:eastAsiaTheme="minorEastAsia"/>
          <w:lang w:val="sr-Cyrl-RS"/>
        </w:rPr>
        <w:t xml:space="preserve"> (уместо директне)</w:t>
      </w:r>
      <w:r>
        <w:rPr>
          <w:rFonts w:eastAsiaTheme="minorEastAsia"/>
          <w:lang w:val="sr-Cyrl-RS"/>
        </w:rPr>
        <w:t>.</w:t>
      </w:r>
      <w:r w:rsidR="00D45694">
        <w:rPr>
          <w:rFonts w:eastAsiaTheme="minorEastAsia"/>
          <w:lang w:val="sr-Cyrl-RS"/>
        </w:rPr>
        <w:t xml:space="preserve"> На пример, рецимо да се са слике 39 фиксира да је веза од неурона 5 ка неурону 4 рекурентна.</w:t>
      </w:r>
      <w:r w:rsidR="00ED09F4">
        <w:rPr>
          <w:rFonts w:eastAsiaTheme="minorEastAsia"/>
          <w:lang w:val="sr-Cyrl-RS"/>
        </w:rPr>
        <w:t xml:space="preserve"> Након тога, рецимо да се мутацијом веза од неурона 4 ка неурону 5 онемогући. Веза 5 ка 4 и даље представља рекурентну, иако заправо у тој ситуацији она може представљати директну</w:t>
      </w:r>
      <w:r w:rsidR="000278F5">
        <w:rPr>
          <w:rFonts w:eastAsiaTheme="minorEastAsia"/>
          <w:lang w:val="sr-Cyrl-RS"/>
        </w:rPr>
        <w:t>.</w:t>
      </w:r>
    </w:p>
    <w:p w14:paraId="3ADEA32F" w14:textId="0E30395A" w:rsidR="00ED09F4" w:rsidRDefault="00ED09F4" w:rsidP="00ED587A">
      <w:pPr>
        <w:rPr>
          <w:rFonts w:eastAsiaTheme="minorEastAsia"/>
          <w:lang w:val="sr-Cyrl-RS"/>
        </w:rPr>
      </w:pPr>
      <w:r>
        <w:rPr>
          <w:rFonts w:eastAsiaTheme="minorEastAsia"/>
          <w:lang w:val="sr-Cyrl-RS"/>
        </w:rPr>
        <w:t>Тополошке анализе динамички рекурентне везе померају да оне не буду фиксиране, па тако, ако могу да прогласе мрежу потпуно директном, то ће и урадити (управо ово би се десило у претходно описаној ситуацији</w:t>
      </w:r>
      <w:r w:rsidR="000545F4">
        <w:rPr>
          <w:rFonts w:eastAsiaTheme="minorEastAsia"/>
          <w:lang w:val="sr-Cyrl-RS"/>
        </w:rPr>
        <w:t xml:space="preserve"> – практично</w:t>
      </w:r>
      <w:r w:rsidR="00D63779">
        <w:rPr>
          <w:rFonts w:eastAsiaTheme="minorEastAsia"/>
          <w:lang w:val="sr-Cyrl-RS"/>
        </w:rPr>
        <w:t xml:space="preserve"> ови алгоритми</w:t>
      </w:r>
      <w:r w:rsidR="000545F4">
        <w:rPr>
          <w:rFonts w:eastAsiaTheme="minorEastAsia"/>
          <w:lang w:val="sr-Cyrl-RS"/>
        </w:rPr>
        <w:t xml:space="preserve"> померају проглашење рекурентних веза да буду на местима где везе не постоје</w:t>
      </w:r>
      <w:r w:rsidR="00DA574B">
        <w:rPr>
          <w:rFonts w:eastAsiaTheme="minorEastAsia"/>
          <w:lang w:val="sr-Cyrl-RS"/>
        </w:rPr>
        <w:t>, колико је то максимално могуће</w:t>
      </w:r>
      <w:r w:rsidR="00806EB5">
        <w:rPr>
          <w:rFonts w:eastAsiaTheme="minorEastAsia"/>
          <w:lang w:val="sr-Cyrl-RS"/>
        </w:rPr>
        <w:t>, чиме их избегавају</w:t>
      </w:r>
      <w:r>
        <w:rPr>
          <w:rFonts w:eastAsiaTheme="minorEastAsia"/>
          <w:lang w:val="sr-Cyrl-RS"/>
        </w:rPr>
        <w:t>). Дакле, са таквом анализом, фаворизују се директне везе. Међутим, дискутовано је да рекурентне везе са собом носе</w:t>
      </w:r>
      <w:r w:rsidR="00D836B7">
        <w:rPr>
          <w:rFonts w:eastAsiaTheme="minorEastAsia"/>
          <w:lang w:val="sr-Cyrl-RS"/>
        </w:rPr>
        <w:t xml:space="preserve"> заправо</w:t>
      </w:r>
      <w:r w:rsidR="009C6980">
        <w:rPr>
          <w:rFonts w:eastAsiaTheme="minorEastAsia"/>
          <w:lang w:val="sr-Cyrl-RS"/>
        </w:rPr>
        <w:t xml:space="preserve"> потенцијално</w:t>
      </w:r>
      <w:r>
        <w:rPr>
          <w:rFonts w:eastAsiaTheme="minorEastAsia"/>
          <w:lang w:val="sr-Cyrl-RS"/>
        </w:rPr>
        <w:t xml:space="preserve"> добре особине, нарочито за УП проблеме</w:t>
      </w:r>
      <w:r w:rsidR="00BB6256">
        <w:rPr>
          <w:rFonts w:eastAsiaTheme="minorEastAsia"/>
          <w:lang w:val="sr-Cyrl-RS"/>
        </w:rPr>
        <w:t xml:space="preserve"> (ако баш и нису погодне, еволуција би требало њих да уклони)</w:t>
      </w:r>
      <w:r>
        <w:rPr>
          <w:rFonts w:eastAsiaTheme="minorEastAsia"/>
          <w:lang w:val="sr-Cyrl-RS"/>
        </w:rPr>
        <w:t>, а фиксирањем рекурентних веза оне се не избегавају, али ни не фаворизују</w:t>
      </w:r>
      <w:r w:rsidR="0056747E">
        <w:rPr>
          <w:rFonts w:eastAsiaTheme="minorEastAsia"/>
          <w:lang w:val="sr-Cyrl-RS"/>
        </w:rPr>
        <w:t xml:space="preserve"> (практично се стављају на једнакост са директним)</w:t>
      </w:r>
      <w:r>
        <w:rPr>
          <w:rFonts w:eastAsiaTheme="minorEastAsia"/>
          <w:lang w:val="sr-Cyrl-RS"/>
        </w:rPr>
        <w:t>.</w:t>
      </w:r>
    </w:p>
    <w:p w14:paraId="7F4394CE" w14:textId="3A3A26CE" w:rsidR="00E50F1E" w:rsidRDefault="00E50F1E" w:rsidP="00ED587A">
      <w:pPr>
        <w:rPr>
          <w:rFonts w:eastAsiaTheme="minorEastAsia"/>
          <w:lang w:val="sr-Cyrl-RS"/>
        </w:rPr>
      </w:pPr>
      <w:r>
        <w:rPr>
          <w:rFonts w:eastAsiaTheme="minorEastAsia"/>
          <w:lang w:val="sr-Cyrl-RS"/>
        </w:rPr>
        <w:t>Сада само треба одлучити које везе (сем</w:t>
      </w:r>
      <w:r w:rsidR="0040369D">
        <w:rPr>
          <w:rFonts w:eastAsiaTheme="minorEastAsia"/>
          <w:lang w:val="sr-Cyrl-RS"/>
        </w:rPr>
        <w:t xml:space="preserve"> сопствених</w:t>
      </w:r>
      <w:r>
        <w:rPr>
          <w:rFonts w:eastAsiaTheme="minorEastAsia"/>
          <w:lang w:val="sr-Cyrl-RS"/>
        </w:rPr>
        <w:t xml:space="preserve"> на дијагонали) представљају рекурентне (али ту такође постоји ограничење, да не могу на пример</w:t>
      </w:r>
      <w:r w:rsidR="007C6C07">
        <w:rPr>
          <w:rFonts w:eastAsiaTheme="minorEastAsia"/>
          <w:lang w:val="sr-Cyrl-RS"/>
        </w:rPr>
        <w:t xml:space="preserve"> обе</w:t>
      </w:r>
      <w:r>
        <w:rPr>
          <w:rFonts w:eastAsiaTheme="minorEastAsia"/>
          <w:lang w:val="sr-Cyrl-RS"/>
        </w:rPr>
        <w:t xml:space="preserve"> везе између </w:t>
      </w:r>
      <w:r>
        <w:rPr>
          <w:rFonts w:eastAsiaTheme="minorEastAsia"/>
          <w:lang w:val="sr-Cyrl-RS"/>
        </w:rPr>
        <w:lastRenderedPageBreak/>
        <w:t xml:space="preserve">пара неурона бити рекурентне). Један начин је да се направи нова матрица индикатора (енгл. </w:t>
      </w:r>
      <w:r>
        <w:rPr>
          <w:rFonts w:eastAsiaTheme="minorEastAsia"/>
          <w:i/>
          <w:iCs/>
          <w:lang w:val="en-US"/>
        </w:rPr>
        <w:t>flag matrix</w:t>
      </w:r>
      <w:r>
        <w:rPr>
          <w:rFonts w:eastAsiaTheme="minorEastAsia"/>
          <w:lang w:val="sr-Cyrl-RS"/>
        </w:rPr>
        <w:t xml:space="preserve">) која би означила рекурентне везе. Међутим, постоји још један начин. </w:t>
      </w:r>
      <w:r w:rsidR="005172A1">
        <w:rPr>
          <w:rFonts w:eastAsiaTheme="minorEastAsia"/>
          <w:lang w:val="sr-Cyrl-RS"/>
        </w:rPr>
        <w:t>С обзиром да је б</w:t>
      </w:r>
      <w:r>
        <w:rPr>
          <w:rFonts w:eastAsiaTheme="minorEastAsia"/>
          <w:lang w:val="sr-Cyrl-RS"/>
        </w:rPr>
        <w:t>рој рекурентних веза у мрежи једнак</w:t>
      </w:r>
      <w:r>
        <w:rPr>
          <w:rFonts w:eastAsiaTheme="minorEastAsia"/>
          <w:lang w:val="en-US"/>
        </w:rPr>
        <w:t xml:space="preserve"> </w:t>
      </w:r>
      <m:oMath>
        <m:f>
          <m:fPr>
            <m:ctrlPr>
              <w:rPr>
                <w:rFonts w:ascii="Cambria Math" w:hAnsi="Cambria Math"/>
                <w:i/>
                <w:lang w:val="sr-Cyrl-RS"/>
              </w:rPr>
            </m:ctrlPr>
          </m:fPr>
          <m:num>
            <m:r>
              <w:rPr>
                <w:rFonts w:ascii="Cambria Math" w:hAnsi="Cambria Math"/>
                <w:lang w:val="en-US"/>
              </w:rPr>
              <m:t>n∙</m:t>
            </m:r>
            <m:d>
              <m:dPr>
                <m:ctrlPr>
                  <w:rPr>
                    <w:rFonts w:ascii="Cambria Math" w:hAnsi="Cambria Math"/>
                    <w:i/>
                    <w:lang w:val="en-US"/>
                  </w:rPr>
                </m:ctrlPr>
              </m:dPr>
              <m:e>
                <m:r>
                  <w:rPr>
                    <w:rFonts w:ascii="Cambria Math" w:hAnsi="Cambria Math"/>
                    <w:lang w:val="en-US"/>
                  </w:rPr>
                  <m:t>n-1</m:t>
                </m:r>
              </m:e>
            </m:d>
          </m:num>
          <m:den>
            <m:r>
              <w:rPr>
                <w:rFonts w:ascii="Cambria Math" w:hAnsi="Cambria Math"/>
                <w:lang w:val="sr-Cyrl-RS"/>
              </w:rPr>
              <m:t>2</m:t>
            </m:r>
          </m:den>
        </m:f>
      </m:oMath>
      <w:r>
        <w:rPr>
          <w:rFonts w:eastAsiaTheme="minorEastAsia"/>
          <w:lang w:val="sr-Cyrl-RS"/>
        </w:rPr>
        <w:t>, а како је ово једнако броју елемената у горњем или доњем троуглу изнад, односно испод главне дијагонале</w:t>
      </w:r>
      <w:r w:rsidR="00EA08A4">
        <w:rPr>
          <w:rFonts w:eastAsiaTheme="minorEastAsia"/>
          <w:lang w:val="sr-Cyrl-RS"/>
        </w:rPr>
        <w:t xml:space="preserve"> матрице</w:t>
      </w:r>
      <w:r w:rsidR="00411E7A">
        <w:rPr>
          <w:rFonts w:eastAsiaTheme="minorEastAsia"/>
          <w:lang w:val="sr-Cyrl-RS"/>
        </w:rPr>
        <w:t xml:space="preserve"> (па чак и споредне)</w:t>
      </w:r>
      <w:r>
        <w:rPr>
          <w:rFonts w:eastAsiaTheme="minorEastAsia"/>
          <w:lang w:val="sr-Cyrl-RS"/>
        </w:rPr>
        <w:t>, управо ове везе се могу пгорлагисити рекурентним. Конкретно, узима се троугао изнад горње</w:t>
      </w:r>
      <w:r w:rsidR="00336A59">
        <w:rPr>
          <w:rFonts w:eastAsiaTheme="minorEastAsia"/>
          <w:lang w:val="sr-Cyrl-RS"/>
        </w:rPr>
        <w:t xml:space="preserve"> главне</w:t>
      </w:r>
      <w:r>
        <w:rPr>
          <w:rFonts w:eastAsiaTheme="minorEastAsia"/>
          <w:lang w:val="sr-Cyrl-RS"/>
        </w:rPr>
        <w:t xml:space="preserve"> дијагонале.</w:t>
      </w:r>
    </w:p>
    <w:p w14:paraId="6473A082" w14:textId="21AFE227" w:rsidR="00E50F1E" w:rsidRDefault="00E50F1E" w:rsidP="00ED587A">
      <w:pPr>
        <w:rPr>
          <w:rFonts w:eastAsiaTheme="minorEastAsia"/>
          <w:lang w:val="sr-Cyrl-RS"/>
        </w:rPr>
      </w:pPr>
      <w:r>
        <w:rPr>
          <w:rFonts w:eastAsiaTheme="minorEastAsia"/>
          <w:lang w:val="sr-Cyrl-RS"/>
        </w:rPr>
        <w:t>Ово повлачи мноштво добрих особина. Наиме, овде је испуњен услов могућности проглашења так</w:t>
      </w:r>
      <w:r w:rsidR="00F53FED">
        <w:rPr>
          <w:rFonts w:eastAsiaTheme="minorEastAsia"/>
          <w:lang w:val="sr-Cyrl-RS"/>
        </w:rPr>
        <w:t>в</w:t>
      </w:r>
      <w:r>
        <w:rPr>
          <w:rFonts w:eastAsiaTheme="minorEastAsia"/>
          <w:lang w:val="sr-Cyrl-RS"/>
        </w:rPr>
        <w:t xml:space="preserve">их веза као рекурентним. Поред тога, ако се неурони нумеришу као на сликама 38 и 39, то значи да за сваку везу од неурона </w:t>
      </w:r>
      <w:r>
        <w:rPr>
          <w:rFonts w:eastAsiaTheme="minorEastAsia"/>
          <w:i/>
          <w:iCs/>
          <w:lang w:val="en-US"/>
        </w:rPr>
        <w:t>j</w:t>
      </w:r>
      <w:r>
        <w:rPr>
          <w:rFonts w:eastAsiaTheme="minorEastAsia"/>
          <w:lang w:val="sr-Cyrl-RS"/>
        </w:rPr>
        <w:t xml:space="preserve"> до неурона </w:t>
      </w:r>
      <w:r>
        <w:rPr>
          <w:rFonts w:eastAsiaTheme="minorEastAsia"/>
          <w:i/>
          <w:iCs/>
          <w:lang w:val="en-US"/>
        </w:rPr>
        <w:t>i</w:t>
      </w:r>
      <w:r>
        <w:rPr>
          <w:rFonts w:eastAsiaTheme="minorEastAsia"/>
          <w:lang w:val="sr-Cyrl-RS"/>
        </w:rPr>
        <w:t>, веза је рекурентна ако и само ако ј</w:t>
      </w:r>
      <w:r w:rsidR="005D4F0E">
        <w:rPr>
          <w:rFonts w:eastAsiaTheme="minorEastAsia"/>
          <w:lang w:val="sr-Cyrl-RS"/>
        </w:rPr>
        <w:t>е</w:t>
      </w:r>
      <w:r>
        <w:rPr>
          <w:rFonts w:eastAsiaTheme="minorEastAsia"/>
          <w:lang w:val="sr-Cyrl-RS"/>
        </w:rPr>
        <w:t xml:space="preserve"> </w:t>
      </w:r>
      <m:oMath>
        <m:r>
          <w:rPr>
            <w:rFonts w:ascii="Cambria Math" w:eastAsiaTheme="minorEastAsia" w:hAnsi="Cambria Math"/>
            <w:lang w:val="sr-Cyrl-RS"/>
          </w:rPr>
          <m:t>j≥i</m:t>
        </m:r>
      </m:oMath>
      <w:r w:rsidR="00E80FB2">
        <w:rPr>
          <w:rFonts w:eastAsiaTheme="minorEastAsia"/>
          <w:lang w:val="sr-Cyrl-RS"/>
        </w:rPr>
        <w:t>.</w:t>
      </w:r>
      <w:r w:rsidR="00C86A55">
        <w:rPr>
          <w:rFonts w:eastAsiaTheme="minorEastAsia"/>
          <w:lang w:val="sr-Cyrl-RS"/>
        </w:rPr>
        <w:t xml:space="preserve"> Другим речима, ако се ради о вези где је неурон из ког веза излази нумерисан мањим бројем од неурона ка ком</w:t>
      </w:r>
      <w:r w:rsidR="00595C88">
        <w:rPr>
          <w:rFonts w:eastAsiaTheme="minorEastAsia"/>
          <w:lang w:val="sr-Cyrl-RS"/>
        </w:rPr>
        <w:t xml:space="preserve"> се</w:t>
      </w:r>
      <w:r w:rsidR="00C86A55">
        <w:rPr>
          <w:rFonts w:eastAsiaTheme="minorEastAsia"/>
          <w:lang w:val="sr-Cyrl-RS"/>
        </w:rPr>
        <w:t xml:space="preserve"> веза </w:t>
      </w:r>
      <w:r w:rsidR="00595C88">
        <w:rPr>
          <w:rFonts w:eastAsiaTheme="minorEastAsia"/>
          <w:lang w:val="sr-Cyrl-RS"/>
        </w:rPr>
        <w:t>простире</w:t>
      </w:r>
      <w:r w:rsidR="00C86A55">
        <w:rPr>
          <w:rFonts w:eastAsiaTheme="minorEastAsia"/>
          <w:lang w:val="sr-Cyrl-RS"/>
        </w:rPr>
        <w:t>, веза је директна, иначе је рекурентна. Ово не само да представља веома ефикасан метод детекције рекурентних веза, него се и на врло лак начин такве везе могу санкционисати и тиме рекурентне везе забранити</w:t>
      </w:r>
      <w:r w:rsidR="000C3A29">
        <w:rPr>
          <w:rFonts w:eastAsiaTheme="minorEastAsia"/>
          <w:lang w:val="sr-Cyrl-RS"/>
        </w:rPr>
        <w:t xml:space="preserve"> (уколико је то баш и потребно)</w:t>
      </w:r>
      <w:r w:rsidR="00C86A55">
        <w:rPr>
          <w:rFonts w:eastAsiaTheme="minorEastAsia"/>
          <w:lang w:val="sr-Cyrl-RS"/>
        </w:rPr>
        <w:t>. Може се, међутим, поставити питање да ли ово повлачи и лоше особине. Наиме, на сликама 38 и 39, у овим ситуацијама, веза од неурона 6 ка неурону 3 би, уместо директне,</w:t>
      </w:r>
      <w:r w:rsidR="002C202C">
        <w:rPr>
          <w:rFonts w:eastAsiaTheme="minorEastAsia"/>
          <w:lang w:val="sr-Cyrl-RS"/>
        </w:rPr>
        <w:t xml:space="preserve"> сада</w:t>
      </w:r>
      <w:r w:rsidR="00C86A55">
        <w:rPr>
          <w:rFonts w:eastAsiaTheme="minorEastAsia"/>
          <w:lang w:val="sr-Cyrl-RS"/>
        </w:rPr>
        <w:t xml:space="preserve"> постала рекурентна, иако до сада уопште није ни разматрана као рекурентна, већ је од почетка деловала као директна.</w:t>
      </w:r>
      <w:r w:rsidR="00E23AC4">
        <w:rPr>
          <w:rFonts w:eastAsiaTheme="minorEastAsia"/>
          <w:lang w:val="sr-Cyrl-RS"/>
        </w:rPr>
        <w:t xml:space="preserve"> Ипак, ово не би требало да представља проблем, јер као што се и раније дискутовало</w:t>
      </w:r>
      <w:r w:rsidR="00972D8E">
        <w:rPr>
          <w:rFonts w:eastAsiaTheme="minorEastAsia"/>
          <w:lang w:val="sr-Cyrl-RS"/>
        </w:rPr>
        <w:t>,</w:t>
      </w:r>
      <w:r w:rsidR="00E23AC4">
        <w:rPr>
          <w:rFonts w:eastAsiaTheme="minorEastAsia"/>
          <w:lang w:val="sr-Cyrl-RS"/>
        </w:rPr>
        <w:t xml:space="preserve"> овим методом се не преферирају ни директне ни рекурентне, а како је њихов број једнак (изузев</w:t>
      </w:r>
      <w:r w:rsidR="00966477">
        <w:rPr>
          <w:rFonts w:eastAsiaTheme="minorEastAsia"/>
          <w:lang w:val="sr-Cyrl-RS"/>
        </w:rPr>
        <w:t xml:space="preserve"> сопствених веза које имају ипак мало другачије особине</w:t>
      </w:r>
      <w:r w:rsidR="00CE772F">
        <w:rPr>
          <w:rFonts w:eastAsiaTheme="minorEastAsia"/>
          <w:lang w:val="sr-Cyrl-RS"/>
        </w:rPr>
        <w:t xml:space="preserve"> па се тиме и могу издвојити</w:t>
      </w:r>
      <w:r w:rsidR="00E23AC4">
        <w:rPr>
          <w:rFonts w:eastAsiaTheme="minorEastAsia"/>
          <w:lang w:val="sr-Cyrl-RS"/>
        </w:rPr>
        <w:t>), самим тим овај аргумент нема толику тежину</w:t>
      </w:r>
      <w:r w:rsidR="00972D8E">
        <w:rPr>
          <w:rFonts w:eastAsiaTheme="minorEastAsia"/>
          <w:lang w:val="sr-Cyrl-RS"/>
        </w:rPr>
        <w:t xml:space="preserve"> (после ће се и показати да је број реалних рекурентних веза ипак доста мањи</w:t>
      </w:r>
      <w:r w:rsidR="00406DDB">
        <w:rPr>
          <w:rFonts w:eastAsiaTheme="minorEastAsia"/>
          <w:lang w:val="sr-Cyrl-RS"/>
        </w:rPr>
        <w:t>, па је њихова фаворизација чак и добра особина</w:t>
      </w:r>
      <w:r w:rsidR="00200B81">
        <w:rPr>
          <w:rFonts w:eastAsiaTheme="minorEastAsia"/>
          <w:lang w:val="sr-Cyrl-RS"/>
        </w:rPr>
        <w:t xml:space="preserve"> како би се ситуација нормализовала</w:t>
      </w:r>
      <w:r w:rsidR="00972D8E">
        <w:rPr>
          <w:rFonts w:eastAsiaTheme="minorEastAsia"/>
          <w:lang w:val="sr-Cyrl-RS"/>
        </w:rPr>
        <w:t>)</w:t>
      </w:r>
      <w:r w:rsidR="00E23AC4">
        <w:rPr>
          <w:rFonts w:eastAsiaTheme="minorEastAsia"/>
          <w:lang w:val="sr-Cyrl-RS"/>
        </w:rPr>
        <w:t>.</w:t>
      </w:r>
    </w:p>
    <w:p w14:paraId="42D289CF" w14:textId="57075204" w:rsidR="00BE7B36" w:rsidRDefault="003A4699" w:rsidP="00BE7B36">
      <w:pPr>
        <w:rPr>
          <w:rFonts w:eastAsiaTheme="minorEastAsia"/>
          <w:lang w:val="sr-Cyrl-RS"/>
        </w:rPr>
      </w:pPr>
      <w:r>
        <w:rPr>
          <w:rFonts w:eastAsiaTheme="minorEastAsia"/>
          <w:lang w:val="sr-Cyrl-RS"/>
        </w:rPr>
        <w:t>Поред тога, још једна позитивна особина овог избора фиксирања рекурентних веза је та да се било које везе</w:t>
      </w:r>
      <w:r w:rsidR="00AF0BED">
        <w:rPr>
          <w:rFonts w:eastAsiaTheme="minorEastAsia"/>
          <w:lang w:val="sr-Cyrl-RS"/>
        </w:rPr>
        <w:t xml:space="preserve"> које се простиру</w:t>
      </w:r>
      <w:r>
        <w:rPr>
          <w:rFonts w:eastAsiaTheme="minorEastAsia"/>
          <w:lang w:val="sr-Cyrl-RS"/>
        </w:rPr>
        <w:t xml:space="preserve"> ка улазним неуронима сматрају рекурентним, а како је раније дискутовано да овакве везе немају смисла</w:t>
      </w:r>
      <w:r w:rsidR="00681BA8">
        <w:rPr>
          <w:rFonts w:eastAsiaTheme="minorEastAsia"/>
          <w:lang w:val="sr-Cyrl-RS"/>
        </w:rPr>
        <w:t xml:space="preserve"> (јер улазни неурони не врше никакво процесирање)</w:t>
      </w:r>
      <w:r>
        <w:rPr>
          <w:rFonts w:eastAsiaTheme="minorEastAsia"/>
          <w:lang w:val="sr-Cyrl-RS"/>
        </w:rPr>
        <w:t>, директне везе од улазних</w:t>
      </w:r>
      <w:r w:rsidR="00AF0BED">
        <w:rPr>
          <w:rFonts w:eastAsiaTheme="minorEastAsia"/>
          <w:lang w:val="sr-Cyrl-RS"/>
        </w:rPr>
        <w:t xml:space="preserve"> неурона</w:t>
      </w:r>
      <w:r>
        <w:rPr>
          <w:rFonts w:eastAsiaTheme="minorEastAsia"/>
          <w:lang w:val="sr-Cyrl-RS"/>
        </w:rPr>
        <w:t xml:space="preserve"> су безбедне и не</w:t>
      </w:r>
      <w:r w:rsidR="00401991">
        <w:rPr>
          <w:rFonts w:eastAsiaTheme="minorEastAsia"/>
          <w:lang w:val="sr-Cyrl-RS"/>
        </w:rPr>
        <w:t>тумаче се погрешно као рекурентне</w:t>
      </w:r>
      <w:r>
        <w:rPr>
          <w:rFonts w:eastAsiaTheme="minorEastAsia"/>
          <w:lang w:val="sr-Cyrl-RS"/>
        </w:rPr>
        <w:t>.</w:t>
      </w:r>
      <w:r w:rsidR="00681BA8">
        <w:rPr>
          <w:rFonts w:eastAsiaTheme="minorEastAsia"/>
          <w:lang w:val="sr-Cyrl-RS"/>
        </w:rPr>
        <w:t xml:space="preserve"> </w:t>
      </w:r>
      <w:r w:rsidR="00BE7B36">
        <w:rPr>
          <w:rFonts w:eastAsiaTheme="minorEastAsia"/>
          <w:lang w:val="sr-Cyrl-RS"/>
        </w:rPr>
        <w:t>Такође, све везе које</w:t>
      </w:r>
      <w:r w:rsidR="00B40F91">
        <w:rPr>
          <w:rFonts w:eastAsiaTheme="minorEastAsia"/>
          <w:lang w:val="sr-Cyrl-RS"/>
        </w:rPr>
        <w:t xml:space="preserve"> се простиру</w:t>
      </w:r>
      <w:r w:rsidR="00BE7B36">
        <w:rPr>
          <w:rFonts w:eastAsiaTheme="minorEastAsia"/>
          <w:lang w:val="sr-Cyrl-RS"/>
        </w:rPr>
        <w:t xml:space="preserve"> од излазних</w:t>
      </w:r>
      <w:r w:rsidR="00B40F91">
        <w:rPr>
          <w:rFonts w:eastAsiaTheme="minorEastAsia"/>
          <w:lang w:val="sr-Cyrl-RS"/>
        </w:rPr>
        <w:t xml:space="preserve"> неурона</w:t>
      </w:r>
      <w:r w:rsidR="00BE7B36">
        <w:rPr>
          <w:rFonts w:eastAsiaTheme="minorEastAsia"/>
          <w:lang w:val="sr-Cyrl-RS"/>
        </w:rPr>
        <w:t xml:space="preserve"> ка другим се такође сматрају рекурентним</w:t>
      </w:r>
      <w:r w:rsidR="00D638DE">
        <w:rPr>
          <w:rFonts w:eastAsiaTheme="minorEastAsia"/>
          <w:lang w:val="sr-Cyrl-RS"/>
        </w:rPr>
        <w:t xml:space="preserve"> (супротне и треба да буду директне)</w:t>
      </w:r>
      <w:r w:rsidR="00BE7B36">
        <w:rPr>
          <w:rFonts w:eastAsiaTheme="minorEastAsia"/>
          <w:lang w:val="sr-Cyrl-RS"/>
        </w:rPr>
        <w:t>. Наиме, ов</w:t>
      </w:r>
      <w:r w:rsidR="00D638DE">
        <w:rPr>
          <w:rFonts w:eastAsiaTheme="minorEastAsia"/>
          <w:lang w:val="sr-Cyrl-RS"/>
        </w:rPr>
        <w:t>е рекурентне везе од излазних неурона</w:t>
      </w:r>
      <w:r w:rsidR="00BE7B36">
        <w:rPr>
          <w:rFonts w:eastAsiaTheme="minorEastAsia"/>
          <w:lang w:val="sr-Cyrl-RS"/>
        </w:rPr>
        <w:t xml:space="preserve"> и мо</w:t>
      </w:r>
      <w:r w:rsidR="00D638DE">
        <w:rPr>
          <w:rFonts w:eastAsiaTheme="minorEastAsia"/>
          <w:lang w:val="sr-Cyrl-RS"/>
        </w:rPr>
        <w:t>гу</w:t>
      </w:r>
      <w:r w:rsidR="00BE7B36">
        <w:rPr>
          <w:rFonts w:eastAsiaTheme="minorEastAsia"/>
          <w:lang w:val="sr-Cyrl-RS"/>
        </w:rPr>
        <w:t xml:space="preserve"> представљати смислен</w:t>
      </w:r>
      <w:r w:rsidR="00981D48">
        <w:rPr>
          <w:rFonts w:eastAsiaTheme="minorEastAsia"/>
          <w:lang w:val="sr-Cyrl-RS"/>
        </w:rPr>
        <w:t>е</w:t>
      </w:r>
      <w:r w:rsidR="00BE7B36">
        <w:rPr>
          <w:rFonts w:eastAsiaTheme="minorEastAsia"/>
          <w:lang w:val="sr-Cyrl-RS"/>
        </w:rPr>
        <w:t xml:space="preserve"> </w:t>
      </w:r>
      <w:r w:rsidR="00981D48">
        <w:rPr>
          <w:rFonts w:eastAsiaTheme="minorEastAsia"/>
          <w:lang w:val="sr-Cyrl-RS"/>
        </w:rPr>
        <w:t>структуре</w:t>
      </w:r>
      <w:r w:rsidR="00BE7B36">
        <w:rPr>
          <w:rFonts w:eastAsiaTheme="minorEastAsia"/>
          <w:lang w:val="sr-Cyrl-RS"/>
        </w:rPr>
        <w:t>, али се може укључити наредни приступ. Сврха излазних неурона је да прикупе коначне податке процесирања и да их као одговарајућу одлуку представе кориснику саме мреже. Стога, може се једноставно забранити да постоје везе које излазе из излазних неурона. Овим се и поједностављују ситуације где излазни неурони могу међусобно бити повезани.</w:t>
      </w:r>
    </w:p>
    <w:p w14:paraId="116AE66F" w14:textId="30A1A023" w:rsidR="00BE7B36" w:rsidRDefault="00056B3E" w:rsidP="00BE7B36">
      <w:pPr>
        <w:rPr>
          <w:rFonts w:eastAsiaTheme="minorEastAsia"/>
          <w:lang w:val="sr-Cyrl-RS"/>
        </w:rPr>
      </w:pPr>
      <w:r>
        <w:rPr>
          <w:rFonts w:eastAsiaTheme="minorEastAsia"/>
          <w:lang w:val="sr-Cyrl-RS"/>
        </w:rPr>
        <w:t>Питање се може поставити да ли ипак рекурентна веза која иде од излаза носи добре особине (јер су</w:t>
      </w:r>
      <w:r w:rsidR="009D3909">
        <w:rPr>
          <w:rFonts w:eastAsiaTheme="minorEastAsia"/>
          <w:lang w:val="sr-Cyrl-RS"/>
        </w:rPr>
        <w:t xml:space="preserve"> управо</w:t>
      </w:r>
      <w:r>
        <w:rPr>
          <w:rFonts w:eastAsiaTheme="minorEastAsia"/>
          <w:lang w:val="sr-Cyrl-RS"/>
        </w:rPr>
        <w:t xml:space="preserve"> претходно овакве везе санитизиране). Међутим, увек мо</w:t>
      </w:r>
      <w:r w:rsidR="00842566">
        <w:rPr>
          <w:rFonts w:eastAsiaTheme="minorEastAsia"/>
          <w:lang w:val="sr-Cyrl-RS"/>
        </w:rPr>
        <w:t>же</w:t>
      </w:r>
      <w:r>
        <w:rPr>
          <w:rFonts w:eastAsiaTheme="minorEastAsia"/>
          <w:lang w:val="sr-Cyrl-RS"/>
        </w:rPr>
        <w:t xml:space="preserve"> постојати онолико скривених неурона колико има излазних који се налазе одмах пре излазних и повезани су „1-1“, тако да практично ови скривени неурони глуме „излазне“ од којих се могу развијати повратне (рекурентне) гране као што је претходно постављено. Уколико ово носи позитивне особине за сам проблем, сам </w:t>
      </w:r>
      <w:r>
        <w:rPr>
          <w:rFonts w:eastAsiaTheme="minorEastAsia"/>
          <w:i/>
          <w:iCs/>
          <w:lang w:val="en-US"/>
        </w:rPr>
        <w:t>NEAT</w:t>
      </w:r>
      <w:r>
        <w:rPr>
          <w:rFonts w:eastAsiaTheme="minorEastAsia"/>
          <w:lang w:val="sr-Cyrl-RS"/>
        </w:rPr>
        <w:t xml:space="preserve"> алгоритам би овакву структуру требало да развије.</w:t>
      </w:r>
      <w:r w:rsidR="006D27BD">
        <w:rPr>
          <w:rFonts w:eastAsiaTheme="minorEastAsia"/>
          <w:lang w:val="sr-Cyrl-RS"/>
        </w:rPr>
        <w:t xml:space="preserve"> Практично,</w:t>
      </w:r>
      <w:r w:rsidR="006D27BD">
        <w:rPr>
          <w:rFonts w:eastAsiaTheme="minorEastAsia"/>
          <w:lang w:val="en-US"/>
        </w:rPr>
        <w:t xml:space="preserve"> </w:t>
      </w:r>
      <w:r w:rsidR="006D27BD">
        <w:rPr>
          <w:rFonts w:eastAsiaTheme="minorEastAsia"/>
          <w:lang w:val="sr-Cyrl-RS"/>
        </w:rPr>
        <w:t xml:space="preserve">у потпуности се могу избацити све везе које </w:t>
      </w:r>
      <w:r w:rsidR="00123C3A">
        <w:rPr>
          <w:rFonts w:eastAsiaTheme="minorEastAsia"/>
          <w:lang w:val="sr-Cyrl-RS"/>
        </w:rPr>
        <w:t>се простиру</w:t>
      </w:r>
      <w:r w:rsidR="006D27BD">
        <w:rPr>
          <w:rFonts w:eastAsiaTheme="minorEastAsia"/>
          <w:lang w:val="sr-Cyrl-RS"/>
        </w:rPr>
        <w:t xml:space="preserve"> ка улазним и</w:t>
      </w:r>
      <w:r w:rsidR="00123C3A">
        <w:rPr>
          <w:rFonts w:eastAsiaTheme="minorEastAsia"/>
          <w:lang w:val="sr-Cyrl-RS"/>
        </w:rPr>
        <w:t xml:space="preserve"> које одлазе</w:t>
      </w:r>
      <w:r w:rsidR="006D27BD">
        <w:rPr>
          <w:rFonts w:eastAsiaTheme="minorEastAsia"/>
          <w:lang w:val="sr-Cyrl-RS"/>
        </w:rPr>
        <w:t xml:space="preserve"> од излазних неурона, што се манифестује у скраћењу матрице за све редове које представљају управо везе које </w:t>
      </w:r>
      <w:r w:rsidR="00B44B0F">
        <w:rPr>
          <w:rFonts w:eastAsiaTheme="minorEastAsia"/>
          <w:lang w:val="sr-Cyrl-RS"/>
        </w:rPr>
        <w:t>се простиру</w:t>
      </w:r>
      <w:r w:rsidR="006D27BD">
        <w:rPr>
          <w:rFonts w:eastAsiaTheme="minorEastAsia"/>
          <w:lang w:val="sr-Cyrl-RS"/>
        </w:rPr>
        <w:t xml:space="preserve"> ка </w:t>
      </w:r>
      <w:r w:rsidR="006D27BD">
        <w:rPr>
          <w:rFonts w:eastAsiaTheme="minorEastAsia"/>
          <w:lang w:val="sr-Cyrl-RS"/>
        </w:rPr>
        <w:lastRenderedPageBreak/>
        <w:t>улазним неуронима, као и све колоне које представљају везе које</w:t>
      </w:r>
      <w:r w:rsidR="00B322EF">
        <w:rPr>
          <w:rFonts w:eastAsiaTheme="minorEastAsia"/>
          <w:lang w:val="sr-Cyrl-RS"/>
        </w:rPr>
        <w:t xml:space="preserve"> одлазе</w:t>
      </w:r>
      <w:r w:rsidR="006D27BD">
        <w:rPr>
          <w:rFonts w:eastAsiaTheme="minorEastAsia"/>
          <w:lang w:val="sr-Cyrl-RS"/>
        </w:rPr>
        <w:t xml:space="preserve"> од излазних неурона, па се добија представа као на слици 40.</w:t>
      </w:r>
    </w:p>
    <w:p w14:paraId="19490D4D" w14:textId="265FA58A" w:rsidR="006D27BD" w:rsidRDefault="00E55BAF" w:rsidP="006D27BD">
      <w:pPr>
        <w:pStyle w:val="Picture"/>
      </w:pPr>
      <w:r w:rsidRPr="00E55BAF">
        <w:rPr>
          <w:noProof/>
        </w:rPr>
        <w:drawing>
          <wp:inline distT="0" distB="0" distL="0" distR="0" wp14:anchorId="3E5E6857" wp14:editId="46D596D7">
            <wp:extent cx="3505689" cy="30865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5689" cy="3086531"/>
                    </a:xfrm>
                    <a:prstGeom prst="rect">
                      <a:avLst/>
                    </a:prstGeom>
                  </pic:spPr>
                </pic:pic>
              </a:graphicData>
            </a:graphic>
          </wp:inline>
        </w:drawing>
      </w:r>
    </w:p>
    <w:p w14:paraId="7ECD7107" w14:textId="38434CF9" w:rsidR="006D27BD" w:rsidRDefault="006D27BD" w:rsidP="006D27BD">
      <w:pPr>
        <w:pStyle w:val="PictureTitle"/>
      </w:pPr>
      <w:r>
        <w:rPr>
          <w:b/>
          <w:bCs/>
        </w:rPr>
        <w:t xml:space="preserve"> Слика 40</w:t>
      </w:r>
      <w:r>
        <w:t xml:space="preserve"> – Коначна представа матрице динамичког слоја</w:t>
      </w:r>
    </w:p>
    <w:p w14:paraId="2A2CF10D" w14:textId="3B3B9412" w:rsidR="00D33366" w:rsidRDefault="00512C74" w:rsidP="00D33366">
      <w:pPr>
        <w:rPr>
          <w:lang w:val="sr-Cyrl-RS"/>
        </w:rPr>
      </w:pPr>
      <w:r>
        <w:rPr>
          <w:lang w:val="sr-Cyrl-RS"/>
        </w:rPr>
        <w:t>Са слике</w:t>
      </w:r>
      <w:r w:rsidR="00D33366">
        <w:rPr>
          <w:lang w:val="sr-Cyrl-RS"/>
        </w:rPr>
        <w:t xml:space="preserve"> 40</w:t>
      </w:r>
      <w:r>
        <w:rPr>
          <w:lang w:val="sr-Cyrl-RS"/>
        </w:rPr>
        <w:t xml:space="preserve"> се ипак може видети да постоји много мање рекурентних веза него директних, укључујући и сопствене</w:t>
      </w:r>
      <w:r w:rsidR="000D5D60">
        <w:rPr>
          <w:lang w:val="sr-Cyrl-RS"/>
        </w:rPr>
        <w:t>, па се тиме показује да ипак рекурентне везе не могу да преовладају у оквиру еволуције</w:t>
      </w:r>
      <w:r>
        <w:rPr>
          <w:lang w:val="sr-Cyrl-RS"/>
        </w:rPr>
        <w:t>. Сопствене су означене наранџастом бојом, док су</w:t>
      </w:r>
      <w:r w:rsidR="00D45C3D">
        <w:rPr>
          <w:lang w:val="sr-Cyrl-RS"/>
        </w:rPr>
        <w:t xml:space="preserve"> </w:t>
      </w:r>
      <w:r w:rsidR="00A2432A">
        <w:rPr>
          <w:lang w:val="sr-Cyrl-RS"/>
        </w:rPr>
        <w:t xml:space="preserve">остале </w:t>
      </w:r>
      <w:r w:rsidR="00D45C3D">
        <w:rPr>
          <w:lang w:val="sr-Cyrl-RS"/>
        </w:rPr>
        <w:t>рекурентне означене црвеном.</w:t>
      </w:r>
      <w:r w:rsidR="005C5404">
        <w:rPr>
          <w:lang w:val="sr-Cyrl-RS"/>
        </w:rPr>
        <w:t xml:space="preserve"> Наиме, рекурентне</w:t>
      </w:r>
      <w:r w:rsidR="001A0866">
        <w:rPr>
          <w:lang w:val="sr-Cyrl-RS"/>
        </w:rPr>
        <w:t xml:space="preserve"> везе</w:t>
      </w:r>
      <w:r w:rsidR="005C5404">
        <w:rPr>
          <w:lang w:val="sr-Cyrl-RS"/>
        </w:rPr>
        <w:t xml:space="preserve"> су овде дозвољене само у оквиру скривених неурона, што </w:t>
      </w:r>
      <w:r w:rsidR="00A85EAA">
        <w:rPr>
          <w:lang w:val="sr-Cyrl-RS"/>
        </w:rPr>
        <w:t>заправо представља очекивану особину.</w:t>
      </w:r>
    </w:p>
    <w:p w14:paraId="1094814D" w14:textId="052FA142" w:rsidR="00AE7E8D" w:rsidRDefault="00AE7E8D" w:rsidP="00D33366">
      <w:pPr>
        <w:rPr>
          <w:lang w:val="sr-Cyrl-RS"/>
        </w:rPr>
      </w:pPr>
      <w:r>
        <w:rPr>
          <w:lang w:val="sr-Cyrl-RS"/>
        </w:rPr>
        <w:t>Решење са коришћењем овако фиксираним рекурентним везама има још једну изузетну особину. Преостали проблем у низу претходно наведених јесте бирање редоследа рачунања излаза неурона. Интересантно је да у оваквој представи, могуће је рачунати излазе неурона истим редом како су и нумерисани (дакле, „редом“ их рачунати). И директне и рекурентне везе ће се природно уклопити у овај начин рачунања</w:t>
      </w:r>
      <w:r w:rsidR="00AB4C19">
        <w:rPr>
          <w:lang w:val="sr-Cyrl-RS"/>
        </w:rPr>
        <w:t>, па тиме није ни потребно испитивати које су везе директне, а које рекурентне! Ово се такође</w:t>
      </w:r>
      <w:r w:rsidR="00A313FA">
        <w:rPr>
          <w:lang w:val="sr-Cyrl-RS"/>
        </w:rPr>
        <w:t xml:space="preserve"> </w:t>
      </w:r>
      <w:r w:rsidR="00AB4C19">
        <w:rPr>
          <w:lang w:val="sr-Cyrl-RS"/>
        </w:rPr>
        <w:t>уклапа</w:t>
      </w:r>
      <w:r w:rsidR="00A313FA">
        <w:rPr>
          <w:lang w:val="sr-Cyrl-RS"/>
        </w:rPr>
        <w:t xml:space="preserve"> и</w:t>
      </w:r>
      <w:r w:rsidR="00AB4C19">
        <w:rPr>
          <w:lang w:val="sr-Cyrl-RS"/>
        </w:rPr>
        <w:t xml:space="preserve"> са принципом „такта“.</w:t>
      </w:r>
      <w:r>
        <w:rPr>
          <w:lang w:val="sr-Cyrl-RS"/>
        </w:rPr>
        <w:t xml:space="preserve"> На пример, посматрајмо неуроне 4 и 5. Првенствено се рачуна неурон 4. С обзиром да неурон 5 још увек није срачунат, од везе 5 ка 4 добиће стари податак из претходног тренутка (што је и добро јер ово представља рекурентну везу). Затим ће се рачунати излаз неурона 5. Неурон 5 ће од везе 4 ка 5 добијати управо нов, свеже срачунат податак који представља податак из текућег тренутка, што је и очекивано јер ова веза представља директну везу.</w:t>
      </w:r>
      <w:r w:rsidR="001116E0">
        <w:rPr>
          <w:lang w:val="sr-Cyrl-RS"/>
        </w:rPr>
        <w:t xml:space="preserve"> На исти начин, било каквом анализом било какве мреже овог типа, добија се да је један од могућих редоследа рачунања управо растући редослед индексирања</w:t>
      </w:r>
      <w:r w:rsidR="00D607C3">
        <w:rPr>
          <w:lang w:val="sr-Cyrl-RS"/>
        </w:rPr>
        <w:t xml:space="preserve"> (нумерисања)</w:t>
      </w:r>
      <w:r w:rsidR="001116E0">
        <w:rPr>
          <w:lang w:val="sr-Cyrl-RS"/>
        </w:rPr>
        <w:t xml:space="preserve"> неурона</w:t>
      </w:r>
      <w:r w:rsidR="00CF5523">
        <w:rPr>
          <w:lang w:val="sr-Cyrl-RS"/>
        </w:rPr>
        <w:t>, чиме се заправо избегава и било каква потреба за анализом топологије мреже јер је практично увек познат редослед рачунања.</w:t>
      </w:r>
    </w:p>
    <w:p w14:paraId="1FE74FD9" w14:textId="27DD7181" w:rsidR="00455ED0" w:rsidRDefault="000D5D60" w:rsidP="00455ED0">
      <w:pPr>
        <w:rPr>
          <w:lang w:val="sr-Cyrl-RS"/>
        </w:rPr>
      </w:pPr>
      <w:r>
        <w:rPr>
          <w:lang w:val="sr-Cyrl-RS"/>
        </w:rPr>
        <w:t xml:space="preserve">Наравно, за сваки скривени и излазни неурон, постоји и склоност која се посебно памти у вектору, тако да сваки елемент вектора практично презентује склоност једног од ових неурона. Такође, потребно је и памтити излазе скривених неурона јер само од њих </w:t>
      </w:r>
      <w:r>
        <w:rPr>
          <w:lang w:val="sr-Cyrl-RS"/>
        </w:rPr>
        <w:lastRenderedPageBreak/>
        <w:t xml:space="preserve">се могу формирати рекурентне везе, </w:t>
      </w:r>
      <w:r w:rsidR="00455ED0">
        <w:rPr>
          <w:lang w:val="sr-Cyrl-RS"/>
        </w:rPr>
        <w:t>како би се у наредном тренутку (у наредној евалуацији) ови подаци могли користити. Овде се јавља једна интересантна ситуација. Заправо, може се поставити питање шта се дешава са првом евалуацијом, када претходног тренутка практично нема. Прва идеја је да се ове вредности (које се исто памте у једном вектору) у почетку поставе на нулу. Међутим, они се такође могу сматрати параметрима система где би алгоритам покушао да научи које је евентуално почетно стање овакве мреже оптимално из неког разлога. У овом раду се ипак ово не истражује и ове вередности се постављају на нулу.</w:t>
      </w:r>
    </w:p>
    <w:p w14:paraId="75582EF6" w14:textId="4A2F83BD" w:rsidR="007C5FF9" w:rsidRDefault="00D55DD8" w:rsidP="007C5FF9">
      <w:pPr>
        <w:pStyle w:val="Heading3"/>
        <w:rPr>
          <w:lang w:val="sr-Cyrl-RS"/>
        </w:rPr>
      </w:pPr>
      <w:bookmarkStart w:id="63" w:name="_Toc55278286"/>
      <w:r>
        <w:rPr>
          <w:lang w:val="sr-Cyrl-RS"/>
        </w:rPr>
        <w:t>Генотип</w:t>
      </w:r>
      <w:bookmarkEnd w:id="63"/>
    </w:p>
    <w:p w14:paraId="7F37BAEE" w14:textId="78CD870F" w:rsidR="007C5FF9" w:rsidRDefault="007E7044" w:rsidP="007C5FF9">
      <w:pPr>
        <w:rPr>
          <w:lang w:val="sr-Cyrl-RS"/>
        </w:rPr>
      </w:pPr>
      <w:r>
        <w:rPr>
          <w:lang w:val="sr-Cyrl-RS"/>
        </w:rPr>
        <w:t>Како је сада фенотип описан на нешто другачији начин, треба поново сагледати генотип и генотипске операције. Наиме, испоставља се да се генотип може у потпуности имплементационо задржати</w:t>
      </w:r>
      <w:r w:rsidR="001774EA">
        <w:rPr>
          <w:lang w:val="sr-Cyrl-RS"/>
        </w:rPr>
        <w:t xml:space="preserve"> као што је спекулисано,</w:t>
      </w:r>
      <w:r>
        <w:rPr>
          <w:lang w:val="sr-Cyrl-RS"/>
        </w:rPr>
        <w:t xml:space="preserve"> онако како је претходно описано, стим да се не могу генерисати поменуте везе које сада не постоје (треба само кроз мутацију додати ово ограничење).</w:t>
      </w:r>
    </w:p>
    <w:p w14:paraId="445D9D28" w14:textId="73B53CCB" w:rsidR="00D3341A" w:rsidRDefault="00D3341A" w:rsidP="007C5FF9">
      <w:pPr>
        <w:rPr>
          <w:lang w:val="sr-Cyrl-RS"/>
        </w:rPr>
      </w:pPr>
      <w:r>
        <w:rPr>
          <w:lang w:val="sr-Cyrl-RS"/>
        </w:rPr>
        <w:t>Међутим, начин фиксирања рекурентних веза и сама нумерација неурона за собом повлачи још додатне позитивне особине које се простиру кроз генотип, па тиме и генотипске операције.</w:t>
      </w:r>
      <w:r w:rsidR="005B5FEC">
        <w:rPr>
          <w:lang w:val="sr-Cyrl-RS"/>
        </w:rPr>
        <w:t xml:space="preserve"> Претходно су </w:t>
      </w:r>
      <w:r w:rsidR="00AC39F6">
        <w:rPr>
          <w:lang w:val="sr-Cyrl-RS"/>
        </w:rPr>
        <w:t xml:space="preserve">објашњавани историјски маркери као један веома моћан концепт за праћење гена гроз генерације. Они практично и представљају срж </w:t>
      </w:r>
      <w:r w:rsidR="00AC39F6">
        <w:rPr>
          <w:i/>
          <w:iCs/>
          <w:lang w:val="en-US"/>
        </w:rPr>
        <w:t>NEAT</w:t>
      </w:r>
      <w:r w:rsidR="00AC39F6">
        <w:rPr>
          <w:lang w:val="sr-Cyrl-RS"/>
        </w:rPr>
        <w:t xml:space="preserve"> алгоритма. Међутим, сада се може извести једно унапређење.</w:t>
      </w:r>
    </w:p>
    <w:p w14:paraId="0AEA3A46" w14:textId="3B8F943B" w:rsidR="00AC39F6" w:rsidRDefault="00AC39F6" w:rsidP="007C5FF9">
      <w:pPr>
        <w:rPr>
          <w:lang w:val="sr-Cyrl-RS"/>
        </w:rPr>
      </w:pPr>
      <w:r>
        <w:rPr>
          <w:lang w:val="sr-Cyrl-RS"/>
        </w:rPr>
        <w:t xml:space="preserve">Сами </w:t>
      </w:r>
      <w:r>
        <w:rPr>
          <w:i/>
          <w:iCs/>
          <w:lang w:val="en-US"/>
        </w:rPr>
        <w:t>Node</w:t>
      </w:r>
      <w:r>
        <w:rPr>
          <w:lang w:val="sr-Cyrl-RS"/>
        </w:rPr>
        <w:t xml:space="preserve"> гени у </w:t>
      </w:r>
      <w:r>
        <w:rPr>
          <w:i/>
          <w:iCs/>
          <w:lang w:val="en-US"/>
        </w:rPr>
        <w:t>NEAT</w:t>
      </w:r>
      <w:r>
        <w:rPr>
          <w:lang w:val="sr-Cyrl-RS"/>
        </w:rPr>
        <w:t xml:space="preserve"> алгоритму немају потребу да буду маркирани на начин како се то обавља код </w:t>
      </w:r>
      <w:r>
        <w:rPr>
          <w:i/>
          <w:iCs/>
          <w:lang w:val="en-US"/>
        </w:rPr>
        <w:t>Connection</w:t>
      </w:r>
      <w:r>
        <w:rPr>
          <w:lang w:val="sr-Cyrl-RS"/>
        </w:rPr>
        <w:t xml:space="preserve"> гена. Међутим, ово је заправо отворено питање, а када би се ипак одлучило да се и </w:t>
      </w:r>
      <w:r>
        <w:rPr>
          <w:i/>
          <w:iCs/>
          <w:lang w:val="en-US"/>
        </w:rPr>
        <w:t>Node</w:t>
      </w:r>
      <w:r>
        <w:rPr>
          <w:lang w:val="sr-Cyrl-RS"/>
        </w:rPr>
        <w:t xml:space="preserve"> гени маркирају, ту се може поставити мноштво питања око појединих имплементационих детаља, као и да ли дате имплементације истих детаља имају смисла.</w:t>
      </w:r>
      <w:r w:rsidR="000938D8">
        <w:rPr>
          <w:lang w:val="sr-Cyrl-RS"/>
        </w:rPr>
        <w:t xml:space="preserve"> Стога, </w:t>
      </w:r>
      <w:r w:rsidR="005A21AF">
        <w:rPr>
          <w:lang w:val="sr-Cyrl-RS"/>
        </w:rPr>
        <w:t>практично се дешава</w:t>
      </w:r>
      <w:r w:rsidR="00897285">
        <w:rPr>
          <w:lang w:val="sr-Cyrl-RS"/>
        </w:rPr>
        <w:t xml:space="preserve"> да</w:t>
      </w:r>
      <w:r w:rsidR="000938D8">
        <w:rPr>
          <w:lang w:val="sr-Cyrl-RS"/>
        </w:rPr>
        <w:t xml:space="preserve"> се само конекције маркирају како би се кроз генерације гени пратили, али оно што </w:t>
      </w:r>
      <w:r w:rsidR="00C863FD">
        <w:rPr>
          <w:lang w:val="sr-Cyrl-RS"/>
        </w:rPr>
        <w:t>је могуће</w:t>
      </w:r>
      <w:r w:rsidR="000938D8">
        <w:rPr>
          <w:lang w:val="sr-Cyrl-RS"/>
        </w:rPr>
        <w:t>, као што је претходно дискутовано,</w:t>
      </w:r>
      <w:r w:rsidR="00C863FD">
        <w:rPr>
          <w:lang w:val="sr-Cyrl-RS"/>
        </w:rPr>
        <w:t xml:space="preserve"> је да</w:t>
      </w:r>
      <w:r w:rsidR="000938D8">
        <w:rPr>
          <w:lang w:val="sr-Cyrl-RS"/>
        </w:rPr>
        <w:t xml:space="preserve"> </w:t>
      </w:r>
      <w:r w:rsidR="00501E77">
        <w:rPr>
          <w:lang w:val="sr-Cyrl-RS"/>
        </w:rPr>
        <w:t xml:space="preserve">се </w:t>
      </w:r>
      <w:r w:rsidR="000938D8">
        <w:rPr>
          <w:lang w:val="sr-Cyrl-RS"/>
        </w:rPr>
        <w:t>одређена мутација</w:t>
      </w:r>
      <w:r w:rsidR="00D5423B">
        <w:rPr>
          <w:lang w:val="sr-Cyrl-RS"/>
        </w:rPr>
        <w:t xml:space="preserve"> деси</w:t>
      </w:r>
      <w:r w:rsidR="000938D8">
        <w:rPr>
          <w:lang w:val="sr-Cyrl-RS"/>
        </w:rPr>
        <w:t xml:space="preserve"> у различитим генерацијама, а тада се она сматра као</w:t>
      </w:r>
      <w:r w:rsidR="003543CE">
        <w:rPr>
          <w:lang w:val="sr-Cyrl-RS"/>
        </w:rPr>
        <w:t xml:space="preserve"> нешто</w:t>
      </w:r>
      <w:r w:rsidR="000938D8">
        <w:rPr>
          <w:lang w:val="sr-Cyrl-RS"/>
        </w:rPr>
        <w:t xml:space="preserve"> потпуно различит</w:t>
      </w:r>
      <w:r w:rsidR="005903E6">
        <w:rPr>
          <w:lang w:val="sr-Cyrl-RS"/>
        </w:rPr>
        <w:t>о</w:t>
      </w:r>
      <w:r w:rsidR="000938D8">
        <w:rPr>
          <w:lang w:val="sr-Cyrl-RS"/>
        </w:rPr>
        <w:t xml:space="preserve"> (као што је већ речено, постоје аргументи који ово потврђују, али се и даље сматра отвореним питањем), међутим, оно што се кроз еволуцију свакако може десити је да саме стуктуре почну да дивергирају са тачке гледишта разврставања (енгл. </w:t>
      </w:r>
      <w:r w:rsidR="000938D8">
        <w:rPr>
          <w:i/>
          <w:iCs/>
          <w:lang w:val="en-US"/>
        </w:rPr>
        <w:t>speciation</w:t>
      </w:r>
      <w:r w:rsidR="000938D8">
        <w:rPr>
          <w:lang w:val="sr-Cyrl-RS"/>
        </w:rPr>
        <w:t>) у оквиру селекције, јер структуре које су потенцијално сродне не би се сматрале истим</w:t>
      </w:r>
      <w:r w:rsidR="00844376">
        <w:rPr>
          <w:lang w:val="sr-Cyrl-RS"/>
        </w:rPr>
        <w:t xml:space="preserve"> (збор разлике у иновационим бројевима на структурама које су управо сродне)</w:t>
      </w:r>
      <w:r w:rsidR="000938D8">
        <w:rPr>
          <w:lang w:val="sr-Cyrl-RS"/>
        </w:rPr>
        <w:t>. Такође, још један проблем овде јесте комбинација укрштања и</w:t>
      </w:r>
      <w:r w:rsidR="00721763">
        <w:rPr>
          <w:lang w:val="sr-Cyrl-RS"/>
        </w:rPr>
        <w:t xml:space="preserve"> овакве</w:t>
      </w:r>
      <w:r w:rsidR="000938D8">
        <w:rPr>
          <w:lang w:val="sr-Cyrl-RS"/>
        </w:rPr>
        <w:t xml:space="preserve"> мутације. Наиме, одређена мутација може формирати нову конекцију између два неурона у једној генерацији, а затим се иста</w:t>
      </w:r>
      <w:r w:rsidR="00261AF3">
        <w:rPr>
          <w:lang w:val="sr-Cyrl-RS"/>
        </w:rPr>
        <w:t>,</w:t>
      </w:r>
      <w:r w:rsidR="000938D8">
        <w:rPr>
          <w:lang w:val="sr-Cyrl-RS"/>
        </w:rPr>
        <w:t xml:space="preserve"> сасвим одвојено</w:t>
      </w:r>
      <w:r w:rsidR="00261AF3">
        <w:rPr>
          <w:lang w:val="sr-Cyrl-RS"/>
        </w:rPr>
        <w:t>,</w:t>
      </w:r>
      <w:r w:rsidR="000938D8">
        <w:rPr>
          <w:lang w:val="sr-Cyrl-RS"/>
        </w:rPr>
        <w:t xml:space="preserve"> у наредној генерацији деси над неком независном индивидуом, и тиме ће добити други иновациони број</w:t>
      </w:r>
      <w:r w:rsidR="00F94D68">
        <w:rPr>
          <w:lang w:val="sr-Cyrl-RS"/>
        </w:rPr>
        <w:t xml:space="preserve"> (исти проблем као кроз претходну кратку анализу)</w:t>
      </w:r>
      <w:r w:rsidR="000938D8">
        <w:rPr>
          <w:lang w:val="sr-Cyrl-RS"/>
        </w:rPr>
        <w:t>. Затим се у укрштању случајно могу наћи две индивидуе, једна која има ген од првонастале овакве конекције првом мутацијом неколико генерација пре, а друга индивидуа је у текућој генерацији мутацијом добила овакав ген, који сада након укрштања, уколико се и један и други ген наследе (с обзиром да нису поравнати), прављење фенотипа постаје двосмислено јер се не зна која од постојећа два појачања треба искористити</w:t>
      </w:r>
      <w:r w:rsidR="008B2383">
        <w:rPr>
          <w:lang w:val="sr-Cyrl-RS"/>
        </w:rPr>
        <w:t xml:space="preserve"> (два гена са различитим иновационим бројевима који због природе мутације указују на исту везу</w:t>
      </w:r>
      <w:r w:rsidR="009D2106">
        <w:rPr>
          <w:lang w:val="sr-Cyrl-RS"/>
        </w:rPr>
        <w:t>, јер се мутација десила одвојено кроз различите генерације</w:t>
      </w:r>
      <w:r w:rsidR="008B2383">
        <w:rPr>
          <w:lang w:val="sr-Cyrl-RS"/>
        </w:rPr>
        <w:t>)</w:t>
      </w:r>
      <w:r w:rsidR="000938D8">
        <w:rPr>
          <w:lang w:val="sr-Cyrl-RS"/>
        </w:rPr>
        <w:t>. Могуће је увек узети први или последњи</w:t>
      </w:r>
      <w:r w:rsidR="00550CC6">
        <w:rPr>
          <w:lang w:val="sr-Cyrl-RS"/>
        </w:rPr>
        <w:t xml:space="preserve"> такав ген</w:t>
      </w:r>
      <w:r w:rsidR="000938D8">
        <w:rPr>
          <w:lang w:val="sr-Cyrl-RS"/>
        </w:rPr>
        <w:t xml:space="preserve">, али, у тој ситуацији онда </w:t>
      </w:r>
      <w:r w:rsidR="00BC3977">
        <w:rPr>
          <w:lang w:val="sr-Cyrl-RS"/>
        </w:rPr>
        <w:t>не</w:t>
      </w:r>
      <w:r w:rsidR="00D06210">
        <w:rPr>
          <w:lang w:val="sr-Cyrl-RS"/>
        </w:rPr>
        <w:t xml:space="preserve"> </w:t>
      </w:r>
      <w:r w:rsidR="00BC3977">
        <w:rPr>
          <w:lang w:val="sr-Cyrl-RS"/>
        </w:rPr>
        <w:t>коришћени</w:t>
      </w:r>
      <w:r w:rsidR="000938D8">
        <w:rPr>
          <w:lang w:val="sr-Cyrl-RS"/>
        </w:rPr>
        <w:t xml:space="preserve"> гени </w:t>
      </w:r>
      <w:r w:rsidR="004A181E">
        <w:rPr>
          <w:lang w:val="sr-Cyrl-RS"/>
        </w:rPr>
        <w:t>постају</w:t>
      </w:r>
      <w:r w:rsidR="000938D8">
        <w:rPr>
          <w:lang w:val="sr-Cyrl-RS"/>
        </w:rPr>
        <w:t xml:space="preserve"> „шкарт“.</w:t>
      </w:r>
    </w:p>
    <w:p w14:paraId="781A9784" w14:textId="2B9AF389" w:rsidR="00805A3A" w:rsidRDefault="00805A3A" w:rsidP="007C5FF9">
      <w:pPr>
        <w:rPr>
          <w:lang w:val="sr-Cyrl-RS"/>
        </w:rPr>
      </w:pPr>
      <w:r>
        <w:rPr>
          <w:lang w:val="sr-Cyrl-RS"/>
        </w:rPr>
        <w:lastRenderedPageBreak/>
        <w:t>При томе, начин на који се прате иновациони бројеви, па чак и мутације у оквиру исте генерације делују неприродно. Када настају нови гени у оквиру једне индивидуе мутацијом након укрштања, гледа се глобални број који је распрострањен кроз целу популацију.Слично и за саме мутације, ако у оквиру исте генерације поново настаје нека мутација, гледа се неки глобални контекст који прати овакве мутације. Наиме, у природи, индивидуе мутирају независно од других, па је помало концепт вештачки (што не представља нужно лошу ствар, јер је и цео овај алгоритам вештачки</w:t>
      </w:r>
      <w:r w:rsidR="00141D46">
        <w:rPr>
          <w:lang w:val="sr-Cyrl-RS"/>
        </w:rPr>
        <w:t>)</w:t>
      </w:r>
      <w:r>
        <w:rPr>
          <w:lang w:val="sr-Cyrl-RS"/>
        </w:rPr>
        <w:t>.</w:t>
      </w:r>
    </w:p>
    <w:p w14:paraId="6F650504" w14:textId="3494EF40" w:rsidR="00805A3A" w:rsidRDefault="00805A3A" w:rsidP="007C5FF9">
      <w:pPr>
        <w:rPr>
          <w:lang w:val="sr-Cyrl-RS"/>
        </w:rPr>
      </w:pPr>
      <w:r>
        <w:rPr>
          <w:lang w:val="sr-Cyrl-RS"/>
        </w:rPr>
        <w:t xml:space="preserve">Као што је поменуто, фиксирање рекурентних веза и нумерација неурона претходне тврдње могу да потенцијално поправе (требало би заправо имплементирати </w:t>
      </w:r>
      <w:r w:rsidR="002916F8">
        <w:rPr>
          <w:lang w:val="sr-Cyrl-RS"/>
        </w:rPr>
        <w:t>и другу</w:t>
      </w:r>
      <w:r>
        <w:rPr>
          <w:lang w:val="sr-Cyrl-RS"/>
        </w:rPr>
        <w:t xml:space="preserve"> варијант</w:t>
      </w:r>
      <w:r w:rsidR="002916F8">
        <w:rPr>
          <w:lang w:val="sr-Cyrl-RS"/>
        </w:rPr>
        <w:t xml:space="preserve">у, односно основну варијанту </w:t>
      </w:r>
      <w:r w:rsidR="002916F8">
        <w:rPr>
          <w:i/>
          <w:iCs/>
          <w:lang w:val="en-US"/>
        </w:rPr>
        <w:t>NEAT</w:t>
      </w:r>
      <w:r w:rsidR="002916F8">
        <w:rPr>
          <w:lang w:val="sr-Cyrl-RS"/>
        </w:rPr>
        <w:t>-а</w:t>
      </w:r>
      <w:r>
        <w:rPr>
          <w:lang w:val="sr-Cyrl-RS"/>
        </w:rPr>
        <w:t xml:space="preserve"> и тестирати </w:t>
      </w:r>
      <w:r w:rsidR="002916F8">
        <w:rPr>
          <w:lang w:val="sr-Cyrl-RS"/>
        </w:rPr>
        <w:t>обе</w:t>
      </w:r>
      <w:r>
        <w:rPr>
          <w:lang w:val="sr-Cyrl-RS"/>
        </w:rPr>
        <w:t xml:space="preserve"> како би се упоредиле што у овом раду није утврђено, па се не може закључити да ли су тврдње заиста унапређења). Потребно је историјске марке посматрати из следећег угла. Они практично представљају идентификацију неког гена (енгл. </w:t>
      </w:r>
      <w:r>
        <w:rPr>
          <w:i/>
          <w:iCs/>
          <w:lang w:val="en-US"/>
        </w:rPr>
        <w:t>ID</w:t>
      </w:r>
      <w:r>
        <w:rPr>
          <w:lang w:val="sr-Cyrl-RS"/>
        </w:rPr>
        <w:t xml:space="preserve">). Практично, с обзиром да је читав систем стохастички, у једном поркетању, </w:t>
      </w:r>
      <w:r w:rsidR="005D529D">
        <w:rPr>
          <w:lang w:val="sr-Cyrl-RS"/>
        </w:rPr>
        <w:t>одређене</w:t>
      </w:r>
      <w:r>
        <w:rPr>
          <w:lang w:val="sr-Cyrl-RS"/>
        </w:rPr>
        <w:t xml:space="preserve"> конекције могу имати једне вредности марк</w:t>
      </w:r>
      <w:r w:rsidR="0024746C">
        <w:rPr>
          <w:lang w:val="sr-Cyrl-RS"/>
        </w:rPr>
        <w:t>ера</w:t>
      </w:r>
      <w:r>
        <w:rPr>
          <w:lang w:val="sr-Cyrl-RS"/>
        </w:rPr>
        <w:t>, а у другом потпуно друге. Конкретне вредности нису ни битне, битно је да овакве вредности постоје како би се гени поравнавали.</w:t>
      </w:r>
    </w:p>
    <w:p w14:paraId="1AD98C1B" w14:textId="05C30CA6" w:rsidR="00805A3A" w:rsidRDefault="00272B8C" w:rsidP="007C5FF9">
      <w:pPr>
        <w:rPr>
          <w:lang w:val="sr-Cyrl-RS"/>
        </w:rPr>
      </w:pPr>
      <w:r>
        <w:rPr>
          <w:lang w:val="sr-Cyrl-RS"/>
        </w:rPr>
        <w:t xml:space="preserve">Како су сада неурони нумерисани, заправо, могуће је на јединствен начин, независно од других индивидуа, веома једноставно сваки ген конекиције идентификовати помоћу два броја, а то су управо индекси (нумерације) неурона од ког до ког се веза </w:t>
      </w:r>
      <w:r w:rsidR="002D258A">
        <w:rPr>
          <w:lang w:val="sr-Cyrl-RS"/>
        </w:rPr>
        <w:t>простире</w:t>
      </w:r>
      <w:r>
        <w:rPr>
          <w:lang w:val="sr-Cyrl-RS"/>
        </w:rPr>
        <w:t xml:space="preserve">. У оквиру рада, с обзиром да се ради о </w:t>
      </w:r>
      <w:r w:rsidRPr="00272B8C">
        <w:rPr>
          <w:i/>
          <w:iCs/>
          <w:lang w:val="sr-Cyrl-RS"/>
        </w:rPr>
        <w:t>32-</w:t>
      </w:r>
      <w:r>
        <w:rPr>
          <w:i/>
          <w:iCs/>
          <w:lang w:val="en-US"/>
        </w:rPr>
        <w:t>bit</w:t>
      </w:r>
      <w:r>
        <w:rPr>
          <w:lang w:val="sr-Cyrl-RS"/>
        </w:rPr>
        <w:t xml:space="preserve"> бројевима, два броја се могу спојити у један </w:t>
      </w:r>
      <w:r>
        <w:rPr>
          <w:i/>
          <w:iCs/>
          <w:lang w:val="en-US"/>
        </w:rPr>
        <w:t>64-bit</w:t>
      </w:r>
      <w:r>
        <w:rPr>
          <w:lang w:val="sr-Cyrl-RS"/>
        </w:rPr>
        <w:t xml:space="preserve"> број који ће сада представљати иновациони број овог гена. Сада, постојање глобалног иновационог броја (односно генератора) више није потребно, јер се на унапред познат начин ови бројеви генеришу</w:t>
      </w:r>
      <w:r w:rsidR="00B1486E">
        <w:rPr>
          <w:lang w:val="sr-Cyrl-RS"/>
        </w:rPr>
        <w:t xml:space="preserve"> (вредности су небитне, али уникатне, што је битно)</w:t>
      </w:r>
      <w:r>
        <w:rPr>
          <w:lang w:val="sr-Cyrl-RS"/>
        </w:rPr>
        <w:t>. Такође, и мутације које се у оквиру исте генерације дешавају, уколико су и оне исте, исти ће им се иновациони број генерисати</w:t>
      </w:r>
      <w:r w:rsidR="00B72CBB">
        <w:rPr>
          <w:lang w:val="sr-Cyrl-RS"/>
        </w:rPr>
        <w:t xml:space="preserve"> (па нема потребе за глобалним контекстом)</w:t>
      </w:r>
      <w:r>
        <w:rPr>
          <w:lang w:val="sr-Cyrl-RS"/>
        </w:rPr>
        <w:t xml:space="preserve">. И не само то, већ и у наредним генерацијама, када се исте десе, добијаће исте иновационе бројеве. Ово је све захваљујући томе што се неурони практично нумеришу, односно, као да они добијају иновационе бројеве редом, али не из неког глобалног контекста, већ се индивидуално, чак и када на различитим местима истим или сличним мутацијама настане нов неурон (скривен, јер само скривени могу да настају), локално му се додели број који му је прикладан (дакле, једнак је збиру улазних и скривених неурона), а излазним неуронима се ова вредност повећава за један. Како би се у генотипу избегло да се излазним неуронима увек број повећава, </w:t>
      </w:r>
      <w:r w:rsidR="004266E2">
        <w:rPr>
          <w:lang w:val="sr-Cyrl-RS"/>
        </w:rPr>
        <w:t>прво се записују гени улазних неурона, затим гени излазних неурона, а на крају скривени (ово је и</w:t>
      </w:r>
      <w:r w:rsidR="00D772E3">
        <w:rPr>
          <w:lang w:val="sr-Cyrl-RS"/>
        </w:rPr>
        <w:t>наче</w:t>
      </w:r>
      <w:r w:rsidR="004266E2">
        <w:rPr>
          <w:lang w:val="sr-Cyrl-RS"/>
        </w:rPr>
        <w:t xml:space="preserve"> у реду јер се у генотипу не извршавају фенотипске операције, а како је ово мапирање „1-1“, при креирању фенотипа, излазни и скривени неурони мењају своја места како би се фенотип </w:t>
      </w:r>
      <w:r w:rsidR="00EE28BB">
        <w:rPr>
          <w:lang w:val="sr-Cyrl-RS"/>
        </w:rPr>
        <w:t>правилно изградио</w:t>
      </w:r>
      <w:r w:rsidR="004266E2">
        <w:rPr>
          <w:lang w:val="sr-Cyrl-RS"/>
        </w:rPr>
        <w:t xml:space="preserve"> – имплементационо ни нема додатних трансформација, само се дефинише функција мапирања</w:t>
      </w:r>
      <w:r w:rsidR="00FA01C0">
        <w:rPr>
          <w:lang w:val="sr-Cyrl-RS"/>
        </w:rPr>
        <w:t xml:space="preserve"> индекса генотипа на индексе фенотипа</w:t>
      </w:r>
      <w:r w:rsidR="004266E2">
        <w:rPr>
          <w:lang w:val="sr-Cyrl-RS"/>
        </w:rPr>
        <w:t xml:space="preserve"> која је изузетно једноставн</w:t>
      </w:r>
      <w:r w:rsidR="009F4F49">
        <w:rPr>
          <w:lang w:val="sr-Cyrl-RS"/>
        </w:rPr>
        <w:t>а</w:t>
      </w:r>
      <w:r w:rsidR="004266E2">
        <w:rPr>
          <w:lang w:val="sr-Cyrl-RS"/>
        </w:rPr>
        <w:t xml:space="preserve"> – један тринарни оператор и неколико сабирања).</w:t>
      </w:r>
    </w:p>
    <w:p w14:paraId="6539C600" w14:textId="2E796046" w:rsidR="004266E2" w:rsidRDefault="00706BE9" w:rsidP="007C5FF9">
      <w:pPr>
        <w:rPr>
          <w:lang w:val="sr-Cyrl-RS"/>
        </w:rPr>
      </w:pPr>
      <w:r>
        <w:rPr>
          <w:lang w:val="sr-Cyrl-RS"/>
        </w:rPr>
        <w:t xml:space="preserve">Међутим, како сада гени конекција немају растући редослед, операција поравнања постаје скупа. Ипак, техника инверзног индексирања (енгл. </w:t>
      </w:r>
      <w:r>
        <w:rPr>
          <w:i/>
          <w:iCs/>
          <w:lang w:val="en-US"/>
        </w:rPr>
        <w:t>inverse indexing</w:t>
      </w:r>
      <w:r>
        <w:t>)</w:t>
      </w:r>
      <w:r>
        <w:rPr>
          <w:lang w:val="sr-Cyrl-RS"/>
        </w:rPr>
        <w:t xml:space="preserve"> може дати проблем</w:t>
      </w:r>
      <w:r w:rsidR="003A5C83">
        <w:rPr>
          <w:lang w:val="sr-Cyrl-RS"/>
        </w:rPr>
        <w:t xml:space="preserve"> да</w:t>
      </w:r>
      <w:r w:rsidR="00BE2FCE">
        <w:rPr>
          <w:lang w:val="sr-Cyrl-RS"/>
        </w:rPr>
        <w:t xml:space="preserve"> ефикасно</w:t>
      </w:r>
      <w:r>
        <w:rPr>
          <w:lang w:val="sr-Cyrl-RS"/>
        </w:rPr>
        <w:t xml:space="preserve"> реши. Идеја је слична као код индекса у оквиру база података, где се практично прави одговарајуће </w:t>
      </w:r>
      <w:r>
        <w:rPr>
          <w:i/>
          <w:iCs/>
          <w:lang w:val="en-US"/>
        </w:rPr>
        <w:t>B+</w:t>
      </w:r>
      <w:r>
        <w:rPr>
          <w:lang w:val="sr-Cyrl-RS"/>
        </w:rPr>
        <w:t xml:space="preserve"> стабло како би се претрага убрзала. Слично и овде, може се поред вектора конекционих гена, који носе све потребне информације, пратити и једна хеш табела која иновационе бројеве мапира у индексе истог елемента у низу. Наравно, елементи се не чувају двоструко (</w:t>
      </w:r>
      <w:r w:rsidR="00F13A26">
        <w:rPr>
          <w:lang w:val="sr-Cyrl-RS"/>
        </w:rPr>
        <w:t xml:space="preserve">дакле и у вектору </w:t>
      </w:r>
      <w:r>
        <w:rPr>
          <w:lang w:val="sr-Cyrl-RS"/>
        </w:rPr>
        <w:t xml:space="preserve">и у </w:t>
      </w:r>
      <w:r>
        <w:rPr>
          <w:lang w:val="sr-Cyrl-RS"/>
        </w:rPr>
        <w:lastRenderedPageBreak/>
        <w:t>хеш табели), већ се у табели само чува индекс</w:t>
      </w:r>
      <w:r w:rsidR="001A58FD">
        <w:rPr>
          <w:lang w:val="sr-Cyrl-RS"/>
        </w:rPr>
        <w:t xml:space="preserve"> тог елемента</w:t>
      </w:r>
      <w:r>
        <w:rPr>
          <w:lang w:val="sr-Cyrl-RS"/>
        </w:rPr>
        <w:t>, преко ког се након тога долази до самих података о датој конекцији. Отуда и име за инверзно индексирање, јер се практично податком тражи индекс</w:t>
      </w:r>
      <w:r w:rsidR="000F46BF">
        <w:rPr>
          <w:lang w:val="sr-Cyrl-RS"/>
        </w:rPr>
        <w:t>, али на ефикасан начин</w:t>
      </w:r>
      <w:r>
        <w:rPr>
          <w:lang w:val="sr-Cyrl-RS"/>
        </w:rPr>
        <w:t>.</w:t>
      </w:r>
    </w:p>
    <w:p w14:paraId="17B9A2F9" w14:textId="214CB3FA" w:rsidR="00706BE9" w:rsidRDefault="00706BE9" w:rsidP="007C5FF9">
      <w:pPr>
        <w:rPr>
          <w:lang w:val="sr-Cyrl-RS"/>
        </w:rPr>
      </w:pPr>
      <w:r>
        <w:rPr>
          <w:lang w:val="sr-Cyrl-RS"/>
        </w:rPr>
        <w:t>Може се и поставити питање да ли је чак и сам вектор неопходан</w:t>
      </w:r>
      <w:r w:rsidR="00AB0229">
        <w:rPr>
          <w:lang w:val="sr-Cyrl-RS"/>
        </w:rPr>
        <w:t>, јер се практично сви елементи заправо и могу наћи у хеш табели. Имплементационо, честа је операција обиласка гена (нарочито у укрштању), па је због тога згодно имати вектор јер је он ефикаснији када је потребно проћи кроз све</w:t>
      </w:r>
      <w:r w:rsidR="00A76A2D">
        <w:rPr>
          <w:lang w:val="sr-Cyrl-RS"/>
        </w:rPr>
        <w:t xml:space="preserve"> елементе</w:t>
      </w:r>
      <w:r w:rsidR="00AB0229">
        <w:rPr>
          <w:lang w:val="sr-Cyrl-RS"/>
        </w:rPr>
        <w:t>.</w:t>
      </w:r>
    </w:p>
    <w:p w14:paraId="59D6FBAA" w14:textId="2C96854F" w:rsidR="00956059" w:rsidRDefault="00435D9E" w:rsidP="007C5FF9">
      <w:pPr>
        <w:rPr>
          <w:lang w:val="sr-Cyrl-RS"/>
        </w:rPr>
      </w:pPr>
      <w:r>
        <w:rPr>
          <w:lang w:val="sr-Cyrl-RS"/>
        </w:rPr>
        <w:t xml:space="preserve">У суштини, сами иновациони бројеви конекција и губе смисао, али су битни у оквиру </w:t>
      </w:r>
      <w:r>
        <w:rPr>
          <w:i/>
          <w:iCs/>
          <w:lang w:val="en-US"/>
        </w:rPr>
        <w:t>Node</w:t>
      </w:r>
      <w:r>
        <w:rPr>
          <w:lang w:val="sr-Cyrl-RS"/>
        </w:rPr>
        <w:t xml:space="preserve"> гена, мада се ни у њима не морају </w:t>
      </w:r>
      <w:r w:rsidR="00032426">
        <w:rPr>
          <w:lang w:val="sr-Cyrl-RS"/>
        </w:rPr>
        <w:t>чувати</w:t>
      </w:r>
      <w:r>
        <w:rPr>
          <w:lang w:val="sr-Cyrl-RS"/>
        </w:rPr>
        <w:t xml:space="preserve"> јер су инхерентни самом индексу у низу </w:t>
      </w:r>
      <w:r>
        <w:rPr>
          <w:i/>
          <w:iCs/>
          <w:lang w:val="en-US"/>
        </w:rPr>
        <w:t>Node</w:t>
      </w:r>
      <w:r>
        <w:rPr>
          <w:lang w:val="sr-Cyrl-RS"/>
        </w:rPr>
        <w:t xml:space="preserve"> гена. Чак се ни тај низ не мора пратити</w:t>
      </w:r>
      <w:r w:rsidR="00032426">
        <w:rPr>
          <w:lang w:val="sr-Cyrl-RS"/>
        </w:rPr>
        <w:t xml:space="preserve"> из тог разлога</w:t>
      </w:r>
      <w:r>
        <w:rPr>
          <w:lang w:val="sr-Cyrl-RS"/>
        </w:rPr>
        <w:t xml:space="preserve"> јер је тачно познат редослед </w:t>
      </w:r>
      <w:r>
        <w:rPr>
          <w:i/>
          <w:iCs/>
          <w:lang w:val="en-US"/>
        </w:rPr>
        <w:t>Node</w:t>
      </w:r>
      <w:r>
        <w:rPr>
          <w:lang w:val="sr-Cyrl-RS"/>
        </w:rPr>
        <w:t xml:space="preserve"> гена, односно, гени улазних и излазних неурона ће увек имати исте </w:t>
      </w:r>
      <w:r w:rsidR="00AD7284">
        <w:rPr>
          <w:lang w:val="sr-Cyrl-RS"/>
        </w:rPr>
        <w:t>„</w:t>
      </w:r>
      <w:r>
        <w:rPr>
          <w:lang w:val="sr-Cyrl-RS"/>
        </w:rPr>
        <w:t>иновационе бројеве</w:t>
      </w:r>
      <w:r w:rsidR="00AD7284">
        <w:rPr>
          <w:lang w:val="sr-Cyrl-RS"/>
        </w:rPr>
        <w:t>“</w:t>
      </w:r>
      <w:r>
        <w:rPr>
          <w:lang w:val="sr-Cyrl-RS"/>
        </w:rPr>
        <w:t xml:space="preserve"> без обзира на све, а скривени ће након претходних редом добијати </w:t>
      </w:r>
      <w:r w:rsidR="00CB05EE">
        <w:rPr>
          <w:lang w:val="sr-Cyrl-RS"/>
        </w:rPr>
        <w:t>растуће</w:t>
      </w:r>
      <w:r>
        <w:rPr>
          <w:lang w:val="sr-Cyrl-RS"/>
        </w:rPr>
        <w:t xml:space="preserve"> бројеве, па колико их има, дотле ће и „иновациони бројеви“ самих</w:t>
      </w:r>
      <w:r w:rsidR="000C73F4">
        <w:rPr>
          <w:lang w:val="sr-Cyrl-RS"/>
        </w:rPr>
        <w:t xml:space="preserve"> скривених</w:t>
      </w:r>
      <w:r>
        <w:rPr>
          <w:lang w:val="sr-Cyrl-RS"/>
        </w:rPr>
        <w:t xml:space="preserve"> неурона ићи. Практично, додела није потребна јер се они подударају са њиховом нумерацијом (поново, иако је у генотипу и фенотипу различита, она је компатибила и довољно је размишљати о једној, исти закључци ће важити и за другу</w:t>
      </w:r>
      <w:r w:rsidR="00C92F7D">
        <w:rPr>
          <w:lang w:val="sr-Cyrl-RS"/>
        </w:rPr>
        <w:t xml:space="preserve"> представу</w:t>
      </w:r>
      <w:r>
        <w:rPr>
          <w:lang w:val="sr-Cyrl-RS"/>
        </w:rPr>
        <w:t xml:space="preserve">). </w:t>
      </w:r>
      <w:r w:rsidR="0071282B">
        <w:rPr>
          <w:lang w:val="sr-Cyrl-RS"/>
        </w:rPr>
        <w:t>Како су сада неурони „маркирани“, гени веза се веома једноставно траже тако што се саме нумерације два посматрана неурона споје, а затим се</w:t>
      </w:r>
      <w:r w:rsidR="002053B9">
        <w:rPr>
          <w:lang w:val="sr-Cyrl-RS"/>
        </w:rPr>
        <w:t xml:space="preserve"> на пример</w:t>
      </w:r>
      <w:r w:rsidR="0071282B">
        <w:rPr>
          <w:lang w:val="sr-Cyrl-RS"/>
        </w:rPr>
        <w:t xml:space="preserve"> кроз хеш табелу у другом родитељу претражи оваква „марка“, па ако је она присутна, дакле и сам други родитељ садржи исти ген, и одмах се добија</w:t>
      </w:r>
      <w:r w:rsidR="005117E1">
        <w:rPr>
          <w:lang w:val="sr-Cyrl-RS"/>
        </w:rPr>
        <w:t xml:space="preserve"> дакле тај исти</w:t>
      </w:r>
      <w:r w:rsidR="0071282B">
        <w:rPr>
          <w:lang w:val="sr-Cyrl-RS"/>
        </w:rPr>
        <w:t xml:space="preserve"> ген са којим </w:t>
      </w:r>
      <w:r w:rsidR="004D7515">
        <w:rPr>
          <w:lang w:val="sr-Cyrl-RS"/>
        </w:rPr>
        <w:t>заправо и</w:t>
      </w:r>
      <w:r w:rsidR="0071282B">
        <w:rPr>
          <w:lang w:val="sr-Cyrl-RS"/>
        </w:rPr>
        <w:t xml:space="preserve"> треба</w:t>
      </w:r>
      <w:r w:rsidR="00850A1D">
        <w:rPr>
          <w:lang w:val="sr-Cyrl-RS"/>
        </w:rPr>
        <w:t xml:space="preserve"> поравнање</w:t>
      </w:r>
      <w:r w:rsidR="004D7515">
        <w:rPr>
          <w:lang w:val="sr-Cyrl-RS"/>
        </w:rPr>
        <w:t xml:space="preserve"> да се</w:t>
      </w:r>
      <w:r w:rsidR="0071282B">
        <w:rPr>
          <w:lang w:val="sr-Cyrl-RS"/>
        </w:rPr>
        <w:t xml:space="preserve"> </w:t>
      </w:r>
      <w:r w:rsidR="00850A1D">
        <w:rPr>
          <w:lang w:val="sr-Cyrl-RS"/>
        </w:rPr>
        <w:t>изврши</w:t>
      </w:r>
      <w:r w:rsidR="0071282B">
        <w:rPr>
          <w:lang w:val="sr-Cyrl-RS"/>
        </w:rPr>
        <w:t>, а ако не постоји</w:t>
      </w:r>
      <w:r w:rsidR="00F741F9">
        <w:rPr>
          <w:lang w:val="sr-Cyrl-RS"/>
        </w:rPr>
        <w:t xml:space="preserve"> такав податак у табели</w:t>
      </w:r>
      <w:r w:rsidR="0071282B">
        <w:rPr>
          <w:lang w:val="sr-Cyrl-RS"/>
        </w:rPr>
        <w:t>, детектована је ситуација где је добијен ген</w:t>
      </w:r>
      <w:r w:rsidR="0031131C">
        <w:rPr>
          <w:lang w:val="sr-Cyrl-RS"/>
        </w:rPr>
        <w:t xml:space="preserve"> првог родитеља</w:t>
      </w:r>
      <w:r w:rsidR="0071282B">
        <w:rPr>
          <w:lang w:val="sr-Cyrl-RS"/>
        </w:rPr>
        <w:t xml:space="preserve"> који нема свог пара </w:t>
      </w:r>
      <w:r w:rsidR="0037142E">
        <w:rPr>
          <w:lang w:val="sr-Cyrl-RS"/>
        </w:rPr>
        <w:t>у другом родитељу (</w:t>
      </w:r>
      <w:r w:rsidR="0031131C">
        <w:rPr>
          <w:lang w:val="sr-Cyrl-RS"/>
        </w:rPr>
        <w:t>наравно, треба погледати и друге родитеље, ако се рецимо такав ген потенцијално у њима налази</w:t>
      </w:r>
      <w:r w:rsidR="0037142E">
        <w:rPr>
          <w:lang w:val="sr-Cyrl-RS"/>
        </w:rPr>
        <w:t>)</w:t>
      </w:r>
      <w:r w:rsidR="0071282B">
        <w:rPr>
          <w:lang w:val="sr-Cyrl-RS"/>
        </w:rPr>
        <w:t>.</w:t>
      </w:r>
    </w:p>
    <w:p w14:paraId="4B06A877" w14:textId="27321B02" w:rsidR="004E3981" w:rsidRDefault="004B2454" w:rsidP="004B2454">
      <w:pPr>
        <w:pStyle w:val="Heading3"/>
        <w:rPr>
          <w:lang w:val="sr-Cyrl-RS"/>
        </w:rPr>
      </w:pPr>
      <w:bookmarkStart w:id="64" w:name="_Toc55278287"/>
      <w:r>
        <w:rPr>
          <w:lang w:val="sr-Cyrl-RS"/>
        </w:rPr>
        <w:t>Симулације</w:t>
      </w:r>
      <w:bookmarkEnd w:id="64"/>
    </w:p>
    <w:p w14:paraId="4842D905" w14:textId="1D4640C3" w:rsidR="004B2454" w:rsidRDefault="004B2454" w:rsidP="004B2454">
      <w:pPr>
        <w:rPr>
          <w:lang w:val="sr-Cyrl-RS"/>
        </w:rPr>
      </w:pPr>
      <w:r>
        <w:rPr>
          <w:lang w:val="sr-Cyrl-RS"/>
        </w:rPr>
        <w:t xml:space="preserve">Као што је већ коментарисано, имплементација овакве варијанте </w:t>
      </w:r>
      <w:r>
        <w:rPr>
          <w:i/>
          <w:iCs/>
          <w:lang w:val="en-US"/>
        </w:rPr>
        <w:t>NEAT</w:t>
      </w:r>
      <w:r>
        <w:rPr>
          <w:lang w:val="sr-Cyrl-RS"/>
        </w:rPr>
        <w:t xml:space="preserve"> алгоритма испитана је у оквиру трчећих агената и показала се као веома еф</w:t>
      </w:r>
      <w:r w:rsidR="00D64552">
        <w:rPr>
          <w:lang w:val="sr-Cyrl-RS"/>
        </w:rPr>
        <w:t>икасна</w:t>
      </w:r>
      <w:r>
        <w:rPr>
          <w:lang w:val="sr-Cyrl-RS"/>
        </w:rPr>
        <w:t xml:space="preserve">. Једино побољшање које се и може видети јесте на тешком терену (на лаком и средњем нема сврхе дискутовати јер се и обична НЕ овде добро понаша), где је у обичној НЕ било неопходно 30 генерација како би се издвојило неколико индивидуа за које се може рећи да су успешно обучене, док је </w:t>
      </w:r>
      <w:r>
        <w:rPr>
          <w:i/>
          <w:iCs/>
          <w:lang w:val="en-US"/>
        </w:rPr>
        <w:t>NEAT</w:t>
      </w:r>
      <w:r>
        <w:rPr>
          <w:lang w:val="sr-Cyrl-RS"/>
        </w:rPr>
        <w:t xml:space="preserve"> алгоритму потребно свега 2-7 генерација да се за и преко 150 агената у популацији мо</w:t>
      </w:r>
      <w:r w:rsidR="005C054C">
        <w:rPr>
          <w:lang w:val="sr-Cyrl-RS"/>
        </w:rPr>
        <w:t>ж</w:t>
      </w:r>
      <w:r>
        <w:rPr>
          <w:lang w:val="sr-Cyrl-RS"/>
        </w:rPr>
        <w:t>е речи да су успешно обучени.</w:t>
      </w:r>
    </w:p>
    <w:p w14:paraId="0BF9A0E2" w14:textId="264F3D36" w:rsidR="00F233EC" w:rsidRDefault="008B6356" w:rsidP="00472FDE">
      <w:pPr>
        <w:rPr>
          <w:lang w:val="sr-Cyrl-RS"/>
        </w:rPr>
      </w:pPr>
      <w:r>
        <w:rPr>
          <w:lang w:val="sr-Cyrl-RS"/>
        </w:rPr>
        <w:t xml:space="preserve">Да ли описане оптимизације заиста представљају побољшања не може се установити док се и </w:t>
      </w:r>
      <w:r>
        <w:rPr>
          <w:i/>
          <w:iCs/>
          <w:lang w:val="en-US"/>
        </w:rPr>
        <w:t>NEAT</w:t>
      </w:r>
      <w:r>
        <w:rPr>
          <w:lang w:val="sr-Cyrl-RS"/>
        </w:rPr>
        <w:t xml:space="preserve"> у својој </w:t>
      </w:r>
      <w:r w:rsidR="00E86ADE">
        <w:rPr>
          <w:lang w:val="sr-Cyrl-RS"/>
        </w:rPr>
        <w:t>основној</w:t>
      </w:r>
      <w:r>
        <w:rPr>
          <w:lang w:val="sr-Cyrl-RS"/>
        </w:rPr>
        <w:t xml:space="preserve"> варијанти не имплементира (укључујући и начин разврставања, односно </w:t>
      </w:r>
      <w:r>
        <w:rPr>
          <w:i/>
          <w:iCs/>
          <w:lang w:val="en-US"/>
        </w:rPr>
        <w:t>speciation</w:t>
      </w:r>
      <w:r>
        <w:rPr>
          <w:lang w:val="sr-Cyrl-RS"/>
        </w:rPr>
        <w:t xml:space="preserve"> у селекцији), а затим се перформансе истих мере и упоређују. Дефинитивно се може закључити да имплементирана варијанта има боље перформансе у оквиру једног проблема</w:t>
      </w:r>
      <w:r w:rsidR="00374F10">
        <w:rPr>
          <w:lang w:val="sr-Cyrl-RS"/>
        </w:rPr>
        <w:t xml:space="preserve"> у односу на обичну НЕ</w:t>
      </w:r>
      <w:r>
        <w:rPr>
          <w:lang w:val="sr-Cyrl-RS"/>
        </w:rPr>
        <w:t>, а требало би такође ист</w:t>
      </w:r>
      <w:r w:rsidR="00DC7BC4">
        <w:rPr>
          <w:lang w:val="sr-Cyrl-RS"/>
        </w:rPr>
        <w:t>о</w:t>
      </w:r>
      <w:r>
        <w:rPr>
          <w:lang w:val="sr-Cyrl-RS"/>
        </w:rPr>
        <w:t xml:space="preserve"> </w:t>
      </w:r>
      <w:r w:rsidR="00FF7147">
        <w:rPr>
          <w:lang w:val="sr-Cyrl-RS"/>
        </w:rPr>
        <w:t>покупати</w:t>
      </w:r>
      <w:r>
        <w:rPr>
          <w:lang w:val="sr-Cyrl-RS"/>
        </w:rPr>
        <w:t xml:space="preserve"> и на другим.</w:t>
      </w:r>
      <w:r w:rsidR="00F233EC">
        <w:rPr>
          <w:lang w:val="sr-Cyrl-RS"/>
        </w:rPr>
        <w:br w:type="page"/>
      </w:r>
    </w:p>
    <w:p w14:paraId="3FD4DE95" w14:textId="3C9FF203" w:rsidR="00670886" w:rsidRDefault="00670886" w:rsidP="00670886">
      <w:pPr>
        <w:pStyle w:val="Heading1"/>
        <w:rPr>
          <w:lang w:val="sr-Cyrl-RS"/>
        </w:rPr>
      </w:pPr>
      <w:bookmarkStart w:id="65" w:name="_Toc55278288"/>
      <w:r>
        <w:rPr>
          <w:lang w:val="sr-Cyrl-RS"/>
        </w:rPr>
        <w:lastRenderedPageBreak/>
        <w:t>Закључак</w:t>
      </w:r>
      <w:bookmarkEnd w:id="65"/>
    </w:p>
    <w:p w14:paraId="44880A5C" w14:textId="2647DE7A" w:rsidR="006F1548" w:rsidRDefault="008127D4" w:rsidP="009D42C6">
      <w:pPr>
        <w:rPr>
          <w:lang w:val="sr-Cyrl-RS"/>
        </w:rPr>
      </w:pPr>
      <w:r>
        <w:rPr>
          <w:lang w:val="sr-Cyrl-RS"/>
        </w:rPr>
        <w:t>У овом раду, детаљно је описан и објашњен принцип рада неуро-еволутивних система у учењу са подршком. Првенствено је дата анализа основних концепата</w:t>
      </w:r>
      <w:r w:rsidR="00E56821">
        <w:rPr>
          <w:lang w:val="sr-Cyrl-RS"/>
        </w:rPr>
        <w:t xml:space="preserve"> у</w:t>
      </w:r>
      <w:r>
        <w:rPr>
          <w:lang w:val="sr-Cyrl-RS"/>
        </w:rPr>
        <w:t xml:space="preserve"> неуро-еволуцији (</w:t>
      </w:r>
      <w:r w:rsidR="000B07A9">
        <w:rPr>
          <w:lang w:val="sr-Cyrl-RS"/>
        </w:rPr>
        <w:t>неуралне мреже</w:t>
      </w:r>
      <w:r>
        <w:rPr>
          <w:lang w:val="sr-Cyrl-RS"/>
        </w:rPr>
        <w:t xml:space="preserve"> и </w:t>
      </w:r>
      <w:r w:rsidR="000B07A9">
        <w:rPr>
          <w:lang w:val="sr-Cyrl-RS"/>
        </w:rPr>
        <w:t>генетички алгоритам</w:t>
      </w:r>
      <w:r>
        <w:rPr>
          <w:lang w:val="sr-Cyrl-RS"/>
        </w:rPr>
        <w:t>). Затим је описана потребна инфраструктура на нижем нивоу која се манифестује у виду библиотеке, а која се даље користи као део пројеката који користе ове принципе. Потом је детаљно описан начин обучавања у неуро</w:t>
      </w:r>
      <w:r w:rsidR="000D69D5">
        <w:rPr>
          <w:lang w:val="sr-Cyrl-RS"/>
        </w:rPr>
        <w:t>-</w:t>
      </w:r>
      <w:r>
        <w:rPr>
          <w:lang w:val="sr-Cyrl-RS"/>
        </w:rPr>
        <w:t xml:space="preserve">еволуцији. Затим су описане симулације које представљају тестове библиотеке, </w:t>
      </w:r>
      <w:r w:rsidR="00A605CD">
        <w:rPr>
          <w:lang w:val="sr-Cyrl-RS"/>
        </w:rPr>
        <w:t>а такође</w:t>
      </w:r>
      <w:r>
        <w:rPr>
          <w:lang w:val="sr-Cyrl-RS"/>
        </w:rPr>
        <w:t xml:space="preserve"> </w:t>
      </w:r>
      <w:r w:rsidR="00A605CD">
        <w:rPr>
          <w:lang w:val="sr-Cyrl-RS"/>
        </w:rPr>
        <w:t>су</w:t>
      </w:r>
      <w:r>
        <w:rPr>
          <w:lang w:val="sr-Cyrl-RS"/>
        </w:rPr>
        <w:t xml:space="preserve"> дати</w:t>
      </w:r>
      <w:r w:rsidR="00A605CD">
        <w:rPr>
          <w:lang w:val="sr-Cyrl-RS"/>
        </w:rPr>
        <w:t xml:space="preserve"> и</w:t>
      </w:r>
      <w:r>
        <w:rPr>
          <w:lang w:val="sr-Cyrl-RS"/>
        </w:rPr>
        <w:t xml:space="preserve"> резултати истих. На крају, описане су напредне технике које се могу користити у неуро-еволуцији.</w:t>
      </w:r>
    </w:p>
    <w:p w14:paraId="4764A1E2" w14:textId="5F32B5AE" w:rsidR="008602F4" w:rsidRDefault="00E76958" w:rsidP="000675D9">
      <w:pPr>
        <w:rPr>
          <w:lang w:val="sr-Cyrl-RS"/>
        </w:rPr>
      </w:pPr>
      <w:r>
        <w:rPr>
          <w:lang w:val="sr-Cyrl-RS"/>
        </w:rPr>
        <w:t>Истраживања овог рада су показала да се НЕ може користити као једна веома ефикасна метода у многим</w:t>
      </w:r>
      <w:r w:rsidR="00223354">
        <w:rPr>
          <w:lang w:val="sr-Cyrl-RS"/>
        </w:rPr>
        <w:t xml:space="preserve"> неконвенционалним</w:t>
      </w:r>
      <w:r>
        <w:rPr>
          <w:lang w:val="sr-Cyrl-RS"/>
        </w:rPr>
        <w:t xml:space="preserve"> проблемима. Угланвом су посматрани проблеми били системи где се учење одвија по принципу учењ</w:t>
      </w:r>
      <w:r w:rsidR="00E34CDD">
        <w:rPr>
          <w:lang w:val="sr-Cyrl-RS"/>
        </w:rPr>
        <w:t>а</w:t>
      </w:r>
      <w:r>
        <w:rPr>
          <w:lang w:val="sr-Cyrl-RS"/>
        </w:rPr>
        <w:t xml:space="preserve"> са подршком, али, такође је показано и да се НЕ може адекватно употребити у системима где се одвија надгледано учење.</w:t>
      </w:r>
      <w:r w:rsidR="000675D9">
        <w:rPr>
          <w:lang w:val="sr-Cyrl-RS"/>
        </w:rPr>
        <w:t xml:space="preserve"> </w:t>
      </w:r>
      <w:r w:rsidR="008602F4">
        <w:rPr>
          <w:lang w:val="sr-Cyrl-RS"/>
        </w:rPr>
        <w:t>Поред тога, напредним техникама, могуће је реализовати и стуктурно учење</w:t>
      </w:r>
      <w:r w:rsidR="000675D9">
        <w:rPr>
          <w:lang w:val="sr-Cyrl-RS"/>
        </w:rPr>
        <w:t xml:space="preserve">. Ово, као и способност тражења глобалног оптимума, представљају главне карактеристике истраживаних </w:t>
      </w:r>
      <w:r w:rsidR="008328F5">
        <w:rPr>
          <w:lang w:val="sr-Cyrl-RS"/>
        </w:rPr>
        <w:t>принципа</w:t>
      </w:r>
      <w:r w:rsidR="000675D9">
        <w:rPr>
          <w:lang w:val="sr-Cyrl-RS"/>
        </w:rPr>
        <w:t xml:space="preserve"> које указују на</w:t>
      </w:r>
      <w:r w:rsidR="00D73769">
        <w:rPr>
          <w:lang w:val="sr-Cyrl-RS"/>
        </w:rPr>
        <w:t xml:space="preserve"> велик</w:t>
      </w:r>
      <w:r w:rsidR="000675D9">
        <w:rPr>
          <w:lang w:val="sr-Cyrl-RS"/>
        </w:rPr>
        <w:t xml:space="preserve"> потенцијал у даљем коришћењу и истраживању.</w:t>
      </w:r>
    </w:p>
    <w:p w14:paraId="47E95541" w14:textId="021C2BCB" w:rsidR="006E3D02" w:rsidRDefault="006E3D02" w:rsidP="000675D9">
      <w:pPr>
        <w:rPr>
          <w:lang w:val="sr-Cyrl-RS"/>
        </w:rPr>
      </w:pPr>
      <w:r>
        <w:rPr>
          <w:lang w:val="sr-Cyrl-RS"/>
        </w:rPr>
        <w:t>Овај рад представља само полазну тачку истраживања методе од интереса. У самом раду је показано да се различити делови могу имплементирати на више начина, као и то да постоји одређени степен слободе где се решења могу на маштовит начин пројектовати. Често је наравно потребно нешто смислено ипак урадити, али не постоје јаке дефиниције како сами концепти треба да функционишу.</w:t>
      </w:r>
    </w:p>
    <w:p w14:paraId="0DC8B8D5" w14:textId="29B13A80" w:rsidR="006E3D02" w:rsidRDefault="006E3D02" w:rsidP="000675D9">
      <w:pPr>
        <w:rPr>
          <w:lang w:val="sr-Cyrl-RS"/>
        </w:rPr>
      </w:pPr>
      <w:r>
        <w:rPr>
          <w:lang w:val="sr-Cyrl-RS"/>
        </w:rPr>
        <w:t>На пример,</w:t>
      </w:r>
      <w:r w:rsidR="00B7457F">
        <w:rPr>
          <w:lang w:val="sr-Cyrl-RS"/>
        </w:rPr>
        <w:t xml:space="preserve"> увек се може пробати са истраживањем нових операција мутација, укрштања, селекције, па и пробати различите функције способности. Што се самих НМ тиче, могу се такође имплементирати нови слојеви који би функционисали на другачији начин. Формално, битно је да се врши неко процесирање и да постоје неки параметри који могу ово процесирање да мењају. НЕ такође у овоме показује добре особине јер не обавезује да дефиниције многих ствари буду стриктне, па, иако слобода често представља лошу ствар у смислу оптерећивања</w:t>
      </w:r>
      <w:r w:rsidR="00C16178">
        <w:rPr>
          <w:lang w:val="sr-Cyrl-RS"/>
        </w:rPr>
        <w:t xml:space="preserve"> због</w:t>
      </w:r>
      <w:r w:rsidR="00B7457F">
        <w:rPr>
          <w:lang w:val="sr-Cyrl-RS"/>
        </w:rPr>
        <w:t xml:space="preserve"> избора хиперпараметара, може представљати и добру особину за истраживање нови</w:t>
      </w:r>
      <w:r w:rsidR="002D4A87">
        <w:rPr>
          <w:lang w:val="sr-Cyrl-RS"/>
        </w:rPr>
        <w:t>на</w:t>
      </w:r>
      <w:r w:rsidR="00B7457F">
        <w:rPr>
          <w:lang w:val="sr-Cyrl-RS"/>
        </w:rPr>
        <w:t>.</w:t>
      </w:r>
    </w:p>
    <w:p w14:paraId="2846FE8A" w14:textId="490FFAD9" w:rsidR="00B7457F" w:rsidRDefault="00D40C15" w:rsidP="000675D9">
      <w:pPr>
        <w:rPr>
          <w:lang w:val="sr-Cyrl-RS"/>
        </w:rPr>
      </w:pPr>
      <w:r>
        <w:rPr>
          <w:lang w:val="sr-Cyrl-RS"/>
        </w:rPr>
        <w:t>Сам</w:t>
      </w:r>
      <w:r w:rsidR="009C44BF">
        <w:rPr>
          <w:lang w:val="sr-Cyrl-RS"/>
        </w:rPr>
        <w:t xml:space="preserve"> ток</w:t>
      </w:r>
      <w:r>
        <w:rPr>
          <w:lang w:val="sr-Cyrl-RS"/>
        </w:rPr>
        <w:t xml:space="preserve"> ГА коришћен у овом раду није побољшаван. На пример, мутација у оквиру њега се само дешава тренутка када нова индивидуа (у оквиру нове генерације) настане. Наиме, природа функционише тако да се мутације непрестано дешавају. Односно, индивидуа такође мутира и у току животног века. </w:t>
      </w:r>
      <w:r w:rsidR="00F77D44">
        <w:rPr>
          <w:lang w:val="sr-Cyrl-RS"/>
        </w:rPr>
        <w:t>У</w:t>
      </w:r>
      <w:r>
        <w:rPr>
          <w:lang w:val="sr-Cyrl-RS"/>
        </w:rPr>
        <w:t xml:space="preserve"> оквиру животног века, она и учи. С обзиром да се вид учења у досадашњем ГА такође манифестује кроз мутације, </w:t>
      </w:r>
      <w:r w:rsidR="009019C5">
        <w:rPr>
          <w:lang w:val="sr-Cyrl-RS"/>
        </w:rPr>
        <w:t xml:space="preserve">може се извести закључак да </w:t>
      </w:r>
      <w:r>
        <w:rPr>
          <w:lang w:val="sr-Cyrl-RS"/>
        </w:rPr>
        <w:t>ова два концепта заправо</w:t>
      </w:r>
      <w:r w:rsidR="00C71627">
        <w:rPr>
          <w:lang w:val="sr-Cyrl-RS"/>
        </w:rPr>
        <w:t xml:space="preserve"> представљају сродне појаве. Наиме, вероватно би се ово могло повезати са адаптацијом индивидуа на средину у којој актују. Током живота, у одређеним ситуацијама,</w:t>
      </w:r>
      <w:r>
        <w:rPr>
          <w:lang w:val="sr-Cyrl-RS"/>
        </w:rPr>
        <w:t xml:space="preserve"> </w:t>
      </w:r>
      <w:r w:rsidR="00C71627">
        <w:rPr>
          <w:lang w:val="sr-Cyrl-RS"/>
        </w:rPr>
        <w:t>могу нешто ново да науче, рецимо уколико су добили неку казну јер им је акција била лоша, адаптирали су се на такав начин да су научили да тако нешто не би требало да раде (а ово</w:t>
      </w:r>
      <w:r w:rsidR="0087215E">
        <w:rPr>
          <w:lang w:val="sr-Cyrl-RS"/>
        </w:rPr>
        <w:t xml:space="preserve"> учење</w:t>
      </w:r>
      <w:r w:rsidR="00C71627">
        <w:rPr>
          <w:lang w:val="sr-Cyrl-RS"/>
        </w:rPr>
        <w:t xml:space="preserve"> се манифестује кроз одговарајућу мутацију).</w:t>
      </w:r>
      <w:r w:rsidR="00DC71AD">
        <w:rPr>
          <w:lang w:val="sr-Cyrl-RS"/>
        </w:rPr>
        <w:t xml:space="preserve"> При томе, сада се награде и казне могу моделирати на локалном нивоу, а не збирно над целим живот</w:t>
      </w:r>
      <w:r w:rsidR="006F6786">
        <w:rPr>
          <w:lang w:val="sr-Cyrl-RS"/>
        </w:rPr>
        <w:t>ним веком</w:t>
      </w:r>
      <w:r w:rsidR="00DC71AD">
        <w:rPr>
          <w:lang w:val="sr-Cyrl-RS"/>
        </w:rPr>
        <w:t>, чиме се потенцијално скривају одређене акције које се можда истичу на позитиван или негативан начин.</w:t>
      </w:r>
      <w:r w:rsidR="00793A6A">
        <w:rPr>
          <w:lang w:val="sr-Cyrl-RS"/>
        </w:rPr>
        <w:t xml:space="preserve"> Могла би се на одређени начин дефинисати функција мутације која диктира начин промене индивидуе</w:t>
      </w:r>
      <w:r w:rsidR="009F1FE5">
        <w:rPr>
          <w:lang w:val="sr-Cyrl-RS"/>
        </w:rPr>
        <w:t xml:space="preserve"> (начин </w:t>
      </w:r>
      <w:r w:rsidR="009F1FE5">
        <w:rPr>
          <w:lang w:val="sr-Cyrl-RS"/>
        </w:rPr>
        <w:lastRenderedPageBreak/>
        <w:t>адаптације?)</w:t>
      </w:r>
      <w:r w:rsidR="00793A6A">
        <w:rPr>
          <w:lang w:val="sr-Cyrl-RS"/>
        </w:rPr>
        <w:t xml:space="preserve"> кроз животни век. Можда би се и ова функција могла параметризовати одређеним </w:t>
      </w:r>
      <w:r w:rsidR="00305574">
        <w:rPr>
          <w:lang w:val="sr-Cyrl-RS"/>
        </w:rPr>
        <w:t>„</w:t>
      </w:r>
      <w:r w:rsidR="00793A6A">
        <w:rPr>
          <w:lang w:val="sr-Cyrl-RS"/>
        </w:rPr>
        <w:t>учећим</w:t>
      </w:r>
      <w:r w:rsidR="00305574">
        <w:rPr>
          <w:lang w:val="sr-Cyrl-RS"/>
        </w:rPr>
        <w:t>“</w:t>
      </w:r>
      <w:r w:rsidR="00793A6A">
        <w:rPr>
          <w:lang w:val="sr-Cyrl-RS"/>
        </w:rPr>
        <w:t xml:space="preserve"> параметрима, па се и кроз еволуцију оптимизовала.</w:t>
      </w:r>
    </w:p>
    <w:p w14:paraId="22C85E2F" w14:textId="5E9F752C" w:rsidR="00DC71AD" w:rsidRDefault="005F6FF2" w:rsidP="000675D9">
      <w:pPr>
        <w:rPr>
          <w:lang w:val="sr-Cyrl-RS"/>
        </w:rPr>
      </w:pPr>
      <w:r>
        <w:rPr>
          <w:lang w:val="sr-Cyrl-RS"/>
        </w:rPr>
        <w:t>Такође, начин како се генеришу нова решења у основном ГА може бити мало неприродан. Претходна генерација се у потпуности уклања, а нова наступа. Наиме, дискутовано је</w:t>
      </w:r>
      <w:r w:rsidR="006842EE">
        <w:rPr>
          <w:lang w:val="sr-Cyrl-RS"/>
        </w:rPr>
        <w:t xml:space="preserve"> да</w:t>
      </w:r>
      <w:r>
        <w:rPr>
          <w:lang w:val="sr-Cyrl-RS"/>
        </w:rPr>
        <w:t xml:space="preserve"> рецимо чувањем најбољег решења </w:t>
      </w:r>
      <w:r w:rsidR="006842EE">
        <w:rPr>
          <w:lang w:val="sr-Cyrl-RS"/>
        </w:rPr>
        <w:t xml:space="preserve">потенцијално </w:t>
      </w:r>
      <w:r>
        <w:rPr>
          <w:lang w:val="sr-Cyrl-RS"/>
        </w:rPr>
        <w:t>мо</w:t>
      </w:r>
      <w:r w:rsidR="006842EE">
        <w:rPr>
          <w:lang w:val="sr-Cyrl-RS"/>
        </w:rPr>
        <w:t>же</w:t>
      </w:r>
      <w:r>
        <w:rPr>
          <w:lang w:val="sr-Cyrl-RS"/>
        </w:rPr>
        <w:t xml:space="preserve"> </w:t>
      </w:r>
      <w:r w:rsidR="006842EE">
        <w:rPr>
          <w:lang w:val="sr-Cyrl-RS"/>
        </w:rPr>
        <w:t>да</w:t>
      </w:r>
      <w:r>
        <w:rPr>
          <w:lang w:val="sr-Cyrl-RS"/>
        </w:rPr>
        <w:t xml:space="preserve"> дове</w:t>
      </w:r>
      <w:r w:rsidR="006842EE">
        <w:rPr>
          <w:lang w:val="sr-Cyrl-RS"/>
        </w:rPr>
        <w:t>де</w:t>
      </w:r>
      <w:r>
        <w:rPr>
          <w:lang w:val="sr-Cyrl-RS"/>
        </w:rPr>
        <w:t xml:space="preserve"> систем до ране конвергенције ка локалном минимуму. Ипак, можда се може применити следећи приступ. Свака итерација алгоритма не мора да представља читаву генерацију, већ рецимо само једну годину. Свакој индивидуи се придружи </w:t>
      </w:r>
      <w:r w:rsidR="00FE4939">
        <w:rPr>
          <w:lang w:val="sr-Cyrl-RS"/>
        </w:rPr>
        <w:t>старост</w:t>
      </w:r>
      <w:r>
        <w:rPr>
          <w:lang w:val="sr-Cyrl-RS"/>
        </w:rPr>
        <w:t xml:space="preserve"> (енгл. </w:t>
      </w:r>
      <w:r w:rsidR="00FE4939">
        <w:rPr>
          <w:i/>
          <w:iCs/>
          <w:lang w:val="en-US"/>
        </w:rPr>
        <w:t>age</w:t>
      </w:r>
      <w:r>
        <w:rPr>
          <w:lang w:val="sr-Cyrl-RS"/>
        </w:rPr>
        <w:t xml:space="preserve">), који се сваке године инкрементира за 1. </w:t>
      </w:r>
      <w:r w:rsidR="008E569C">
        <w:rPr>
          <w:lang w:val="sr-Cyrl-RS"/>
        </w:rPr>
        <w:t>Не прате се више генерације, већ се број индивидуа у популацији мења на годишњем нивоу</w:t>
      </w:r>
      <w:r w:rsidR="006D5F27">
        <w:rPr>
          <w:lang w:val="sr-Cyrl-RS"/>
        </w:rPr>
        <w:t xml:space="preserve"> (дакле популација није фиксна)</w:t>
      </w:r>
      <w:r w:rsidR="008E569C">
        <w:rPr>
          <w:lang w:val="sr-Cyrl-RS"/>
        </w:rPr>
        <w:t>, по следећем закону:</w:t>
      </w:r>
    </w:p>
    <w:p w14:paraId="53758E30" w14:textId="5C45D645" w:rsidR="008E569C" w:rsidRPr="008E569C" w:rsidRDefault="00FD7DAC" w:rsidP="008E569C">
      <w:pPr>
        <w:pStyle w:val="Formula"/>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y+1</m:t>
              </m:r>
            </m:sub>
          </m:sSub>
          <m:r>
            <w:rPr>
              <w:rFonts w:ascii="Cambria Math" w:hAnsi="Cambria Math"/>
            </w:rPr>
            <m:t>=r∙</m:t>
          </m:r>
          <m:sSub>
            <m:sSubPr>
              <m:ctrlPr>
                <w:rPr>
                  <w:rFonts w:ascii="Cambria Math" w:hAnsi="Cambria Math"/>
                  <w:i/>
                </w:rPr>
              </m:ctrlPr>
            </m:sSubPr>
            <m:e>
              <m:r>
                <w:rPr>
                  <w:rFonts w:ascii="Cambria Math" w:hAnsi="Cambria Math"/>
                </w:rPr>
                <m:t>P</m:t>
              </m:r>
            </m:e>
            <m:sub>
              <m:r>
                <w:rPr>
                  <w:rFonts w:ascii="Cambria Math" w:hAnsi="Cambria Math"/>
                </w:rPr>
                <m:t>y</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P</m:t>
                  </m:r>
                </m:e>
                <m:sub>
                  <m:r>
                    <w:rPr>
                      <w:rFonts w:ascii="Cambria Math" w:hAnsi="Cambria Math"/>
                    </w:rPr>
                    <m:t>y</m:t>
                  </m:r>
                </m:sub>
              </m:sSub>
            </m:e>
          </m:d>
        </m:oMath>
      </m:oMathPara>
    </w:p>
    <w:p w14:paraId="02184A27" w14:textId="3293EBE4" w:rsidR="008E569C" w:rsidRDefault="008E569C" w:rsidP="008E569C">
      <w:pPr>
        <w:pStyle w:val="ListParagraph"/>
        <w:numPr>
          <w:ilvl w:val="0"/>
          <w:numId w:val="27"/>
        </w:numPr>
        <w:rPr>
          <w:lang w:val="sr-Cyrl-RS"/>
        </w:rPr>
      </w:pPr>
      <w:r>
        <w:rPr>
          <w:i/>
          <w:iCs/>
          <w:lang w:val="en-US"/>
        </w:rPr>
        <w:t>y</w:t>
      </w:r>
      <w:r>
        <w:rPr>
          <w:lang w:val="sr-Cyrl-RS"/>
        </w:rPr>
        <w:t xml:space="preserve"> – текућа година (енгл. </w:t>
      </w:r>
      <w:r>
        <w:rPr>
          <w:i/>
          <w:iCs/>
          <w:lang w:val="en-US"/>
        </w:rPr>
        <w:t>year</w:t>
      </w:r>
      <w:r>
        <w:rPr>
          <w:lang w:val="sr-Cyrl-RS"/>
        </w:rPr>
        <w:t>)</w:t>
      </w:r>
      <w:r w:rsidR="00131140">
        <w:rPr>
          <w:lang w:val="sr-Cyrl-RS"/>
        </w:rPr>
        <w:t>;</w:t>
      </w:r>
    </w:p>
    <w:p w14:paraId="6CEA934E" w14:textId="6FCD4A6A" w:rsidR="008E569C" w:rsidRDefault="008E569C" w:rsidP="008E569C">
      <w:pPr>
        <w:pStyle w:val="ListParagraph"/>
        <w:numPr>
          <w:ilvl w:val="0"/>
          <w:numId w:val="27"/>
        </w:numPr>
        <w:rPr>
          <w:lang w:val="sr-Cyrl-RS"/>
        </w:rPr>
      </w:pPr>
      <w:r>
        <w:rPr>
          <w:i/>
          <w:iCs/>
          <w:lang w:val="en-US"/>
        </w:rPr>
        <w:t>r</w:t>
      </w:r>
      <w:r>
        <w:rPr>
          <w:lang w:val="sr-Cyrl-RS"/>
        </w:rPr>
        <w:t xml:space="preserve"> – брзина раста популације (енгл. </w:t>
      </w:r>
      <w:r>
        <w:rPr>
          <w:i/>
          <w:iCs/>
          <w:lang w:val="en-US"/>
        </w:rPr>
        <w:t>growth rate</w:t>
      </w:r>
      <w:r>
        <w:rPr>
          <w:lang w:val="sr-Cyrl-RS"/>
        </w:rPr>
        <w:t>), односно наталитет</w:t>
      </w:r>
      <w:r w:rsidR="00131140">
        <w:rPr>
          <w:lang w:val="sr-Cyrl-RS"/>
        </w:rPr>
        <w:t>;</w:t>
      </w:r>
    </w:p>
    <w:p w14:paraId="3946144F" w14:textId="4CF7F696" w:rsidR="00AB0F49" w:rsidRPr="00562D0F" w:rsidRDefault="00AB0F49" w:rsidP="008E569C">
      <w:pPr>
        <w:pStyle w:val="ListParagraph"/>
        <w:numPr>
          <w:ilvl w:val="0"/>
          <w:numId w:val="27"/>
        </w:numPr>
        <w:rPr>
          <w:lang w:val="sr-Cyrl-RS"/>
        </w:rPr>
      </w:pPr>
      <w:r>
        <w:rPr>
          <w:i/>
          <w:iCs/>
          <w:lang w:val="en-US"/>
        </w:rPr>
        <w:t>P</w:t>
      </w:r>
      <w:r>
        <w:rPr>
          <w:i/>
          <w:iCs/>
          <w:vertAlign w:val="subscript"/>
          <w:lang w:val="en-US"/>
        </w:rPr>
        <w:t>y</w:t>
      </w:r>
      <w:r w:rsidR="00131140">
        <w:rPr>
          <w:lang w:val="en-US"/>
        </w:rPr>
        <w:t xml:space="preserve"> – </w:t>
      </w:r>
      <w:r w:rsidR="00131140">
        <w:rPr>
          <w:lang w:val="sr-Cyrl-RS"/>
        </w:rPr>
        <w:t>број индивидуа у датој години</w:t>
      </w:r>
      <w:r w:rsidR="00562D0F">
        <w:rPr>
          <w:lang w:val="en-US"/>
        </w:rPr>
        <w:t>;</w:t>
      </w:r>
    </w:p>
    <w:p w14:paraId="5FBBC330" w14:textId="01D540D9" w:rsidR="00562D0F" w:rsidRDefault="00562D0F" w:rsidP="008E569C">
      <w:pPr>
        <w:pStyle w:val="ListParagraph"/>
        <w:numPr>
          <w:ilvl w:val="0"/>
          <w:numId w:val="27"/>
        </w:numPr>
        <w:rPr>
          <w:lang w:val="sr-Cyrl-RS"/>
        </w:rPr>
      </w:pPr>
      <w:r>
        <w:rPr>
          <w:i/>
          <w:iCs/>
          <w:lang w:val="en-US"/>
        </w:rPr>
        <w:t>T</w:t>
      </w:r>
      <w:r>
        <w:rPr>
          <w:lang w:val="sr-Cyrl-RS"/>
        </w:rPr>
        <w:t xml:space="preserve"> – максимална величина популације (енгл. </w:t>
      </w:r>
      <w:r>
        <w:rPr>
          <w:i/>
          <w:iCs/>
          <w:lang w:val="en-US"/>
        </w:rPr>
        <w:t>total</w:t>
      </w:r>
      <w:r>
        <w:rPr>
          <w:lang w:val="sr-Cyrl-RS"/>
        </w:rPr>
        <w:t>).</w:t>
      </w:r>
    </w:p>
    <w:p w14:paraId="6F48975C" w14:textId="10B9F10F" w:rsidR="00131140" w:rsidRDefault="00562D0F" w:rsidP="00131140">
      <w:pPr>
        <w:rPr>
          <w:lang w:val="sr-Cyrl-RS"/>
        </w:rPr>
      </w:pPr>
      <w:r>
        <w:rPr>
          <w:lang w:val="sr-Cyrl-RS"/>
        </w:rPr>
        <w:t xml:space="preserve">Овим законом (или барем неком сличном </w:t>
      </w:r>
      <w:r w:rsidR="00E5749B">
        <w:rPr>
          <w:lang w:val="sr-Cyrl-RS"/>
        </w:rPr>
        <w:t>дефиницијом</w:t>
      </w:r>
      <w:r>
        <w:rPr>
          <w:lang w:val="sr-Cyrl-RS"/>
        </w:rPr>
        <w:t>) не дозвољава се да број индивидуа постане превелик, а такође ни премали</w:t>
      </w:r>
      <w:r w:rsidR="00FE4939">
        <w:rPr>
          <w:lang w:val="sr-Cyrl-RS"/>
        </w:rPr>
        <w:t>, а да ипак кроз године постоји промена у популацији (закон практично говори колике величине ће бити популација у следећој години</w:t>
      </w:r>
      <w:r w:rsidR="00517F1E">
        <w:rPr>
          <w:lang w:val="sr-Cyrl-RS"/>
        </w:rPr>
        <w:t>, у зависности од величине у текућој</w:t>
      </w:r>
      <w:r w:rsidR="00FE4939">
        <w:rPr>
          <w:lang w:val="sr-Cyrl-RS"/>
        </w:rPr>
        <w:t>). Ако</w:t>
      </w:r>
      <w:r w:rsidR="00D100FB">
        <w:rPr>
          <w:lang w:val="sr-Cyrl-RS"/>
        </w:rPr>
        <w:t xml:space="preserve"> је</w:t>
      </w:r>
      <w:r w:rsidR="00FE4939">
        <w:rPr>
          <w:lang w:val="sr-Cyrl-RS"/>
        </w:rPr>
        <w:t xml:space="preserve"> број индивидуа у наредној години мањи, одумиру изабране индивидуе по неком критеријуму</w:t>
      </w:r>
      <w:r w:rsidR="00D100FB">
        <w:rPr>
          <w:lang w:val="sr-Cyrl-RS"/>
        </w:rPr>
        <w:t xml:space="preserve">, </w:t>
      </w:r>
      <w:r w:rsidR="00FE4939">
        <w:rPr>
          <w:lang w:val="sr-Cyrl-RS"/>
        </w:rPr>
        <w:t>рецимо, најстарије, или комбинација старости</w:t>
      </w:r>
      <w:r w:rsidR="00D100FB">
        <w:rPr>
          <w:lang w:val="en-US"/>
        </w:rPr>
        <w:t xml:space="preserve"> </w:t>
      </w:r>
      <w:r w:rsidR="00D100FB">
        <w:rPr>
          <w:lang w:val="sr-Cyrl-RS"/>
        </w:rPr>
        <w:t>и способности, где се способност дели са старошћу, или да се ова вредност сада користи као пропорционална шанса у из</w:t>
      </w:r>
      <w:r w:rsidR="00103010">
        <w:rPr>
          <w:lang w:val="sr-Cyrl-RS"/>
        </w:rPr>
        <w:t>б</w:t>
      </w:r>
      <w:r w:rsidR="00D100FB">
        <w:rPr>
          <w:lang w:val="sr-Cyrl-RS"/>
        </w:rPr>
        <w:t xml:space="preserve">ору или нешто слично. У супротно, уколико је број индивидуа већи, нове настају, на неке сличне начине као што су </w:t>
      </w:r>
      <w:r w:rsidR="007D29B5">
        <w:rPr>
          <w:lang w:val="sr-Cyrl-RS"/>
        </w:rPr>
        <w:t>управо</w:t>
      </w:r>
      <w:r w:rsidR="00D100FB">
        <w:rPr>
          <w:lang w:val="sr-Cyrl-RS"/>
        </w:rPr>
        <w:t xml:space="preserve"> описани. Такође, може се увести да, иако рецимо је нов број индивидуа мањи, ипак неке нове настају, али због тога више </w:t>
      </w:r>
      <w:r w:rsidR="00935030">
        <w:rPr>
          <w:lang w:val="sr-Cyrl-RS"/>
        </w:rPr>
        <w:t>постојећих</w:t>
      </w:r>
      <w:r w:rsidR="00D100FB">
        <w:rPr>
          <w:lang w:val="sr-Cyrl-RS"/>
        </w:rPr>
        <w:t xml:space="preserve"> умир</w:t>
      </w:r>
      <w:r w:rsidR="00935030">
        <w:rPr>
          <w:lang w:val="sr-Cyrl-RS"/>
        </w:rPr>
        <w:t>е</w:t>
      </w:r>
      <w:r w:rsidR="00D100FB">
        <w:rPr>
          <w:lang w:val="sr-Cyrl-RS"/>
        </w:rPr>
        <w:t xml:space="preserve"> како би се број у оквиру популације правилно кориговао.</w:t>
      </w:r>
    </w:p>
    <w:p w14:paraId="6FD00CD4" w14:textId="3B430339" w:rsidR="006C1D88" w:rsidRDefault="009A4646" w:rsidP="00131140">
      <w:pPr>
        <w:rPr>
          <w:lang w:val="sr-Cyrl-RS"/>
        </w:rPr>
      </w:pPr>
      <w:r>
        <w:rPr>
          <w:lang w:val="sr-Cyrl-RS"/>
        </w:rPr>
        <w:t xml:space="preserve">Сама функција способности представља детаљ који је веома важан и потребно му је посветити много пажње. </w:t>
      </w:r>
      <w:r w:rsidR="00010D99">
        <w:rPr>
          <w:lang w:val="sr-Cyrl-RS"/>
        </w:rPr>
        <w:t xml:space="preserve">Рецимо, можда би се у овом делу могла употребити фази логика (енгл. </w:t>
      </w:r>
      <w:r w:rsidR="00010D99">
        <w:rPr>
          <w:i/>
          <w:iCs/>
          <w:lang w:val="en-US"/>
        </w:rPr>
        <w:t>Fuzzy Logics</w:t>
      </w:r>
      <w:r w:rsidR="00010D99">
        <w:rPr>
          <w:lang w:val="sr-Cyrl-RS"/>
        </w:rPr>
        <w:t>) која би дефинисала способност индивидуе. Сама фази логика у овом контексту представља функцију способности, а често, функција способности и баш има особине које су наизглед „нејасне“, па се праве апроксимативни модели, а баш поменути „нејасан“ изглед праве функције способности представља појаву која фази логика веома добро моделира.</w:t>
      </w:r>
    </w:p>
    <w:p w14:paraId="14DF7FE5" w14:textId="3FA9957F" w:rsidR="002E2B0D" w:rsidRDefault="00ED7A36" w:rsidP="00131140">
      <w:pPr>
        <w:rPr>
          <w:lang w:val="sr-Cyrl-RS"/>
        </w:rPr>
      </w:pPr>
      <w:r>
        <w:rPr>
          <w:lang w:val="sr-Cyrl-RS"/>
        </w:rPr>
        <w:t xml:space="preserve">Поред описаних неуралних мрежа у овом раду, требало би истражити и рекурентне мреже (енгл. </w:t>
      </w:r>
      <w:r>
        <w:rPr>
          <w:i/>
          <w:iCs/>
          <w:lang w:val="en-US"/>
        </w:rPr>
        <w:t>Recurrent Neural Networks</w:t>
      </w:r>
      <w:r>
        <w:rPr>
          <w:lang w:val="sr-Cyrl-RS"/>
        </w:rPr>
        <w:t xml:space="preserve">). Наиме, ове мреже се углавном користе за процесирање природних језика, а обухватају слојеве као што су </w:t>
      </w:r>
      <w:r>
        <w:rPr>
          <w:i/>
          <w:iCs/>
          <w:lang w:val="en-US"/>
        </w:rPr>
        <w:t>LSTM</w:t>
      </w:r>
      <w:r>
        <w:rPr>
          <w:lang w:val="sr-Cyrl-RS"/>
        </w:rPr>
        <w:t xml:space="preserve">, </w:t>
      </w:r>
      <w:r>
        <w:rPr>
          <w:i/>
          <w:iCs/>
          <w:lang w:val="en-US"/>
        </w:rPr>
        <w:t>GRU</w:t>
      </w:r>
      <w:r>
        <w:rPr>
          <w:lang w:val="sr-Cyrl-RS"/>
        </w:rPr>
        <w:t xml:space="preserve">, </w:t>
      </w:r>
      <w:r>
        <w:rPr>
          <w:i/>
          <w:iCs/>
          <w:lang w:val="en-US"/>
        </w:rPr>
        <w:t>Attention</w:t>
      </w:r>
      <w:r>
        <w:rPr>
          <w:lang w:val="sr-Cyrl-RS"/>
        </w:rPr>
        <w:t xml:space="preserve"> и други модели. Кроз </w:t>
      </w:r>
      <w:r>
        <w:rPr>
          <w:i/>
          <w:iCs/>
          <w:lang w:val="en-US"/>
        </w:rPr>
        <w:t>NEAT</w:t>
      </w:r>
      <w:r>
        <w:rPr>
          <w:lang w:val="sr-Cyrl-RS"/>
        </w:rPr>
        <w:t xml:space="preserve"> технику су помало рекурентне конекције биле анализиране, а </w:t>
      </w:r>
      <w:r w:rsidR="00D87DDD">
        <w:rPr>
          <w:lang w:val="sr-Cyrl-RS"/>
        </w:rPr>
        <w:t>те</w:t>
      </w:r>
      <w:r>
        <w:rPr>
          <w:lang w:val="sr-Cyrl-RS"/>
        </w:rPr>
        <w:t xml:space="preserve"> представљају само зачетак</w:t>
      </w:r>
      <w:r w:rsidR="007508CB">
        <w:rPr>
          <w:lang w:val="sr-Cyrl-RS"/>
        </w:rPr>
        <w:t xml:space="preserve"> рекурентних слојева</w:t>
      </w:r>
      <w:r>
        <w:rPr>
          <w:lang w:val="sr-Cyrl-RS"/>
        </w:rPr>
        <w:t xml:space="preserve"> који се мо</w:t>
      </w:r>
      <w:r w:rsidR="00D76577">
        <w:rPr>
          <w:lang w:val="sr-Cyrl-RS"/>
        </w:rPr>
        <w:t>гу</w:t>
      </w:r>
      <w:r>
        <w:rPr>
          <w:lang w:val="sr-Cyrl-RS"/>
        </w:rPr>
        <w:t xml:space="preserve"> накнадно истраживати.</w:t>
      </w:r>
    </w:p>
    <w:p w14:paraId="502FEC5E" w14:textId="62767928" w:rsidR="00ED7A36" w:rsidRDefault="0007694A" w:rsidP="00131140">
      <w:pPr>
        <w:rPr>
          <w:lang w:val="sr-Cyrl-RS"/>
        </w:rPr>
      </w:pPr>
      <w:r>
        <w:rPr>
          <w:lang w:val="sr-Cyrl-RS"/>
        </w:rPr>
        <w:t xml:space="preserve">Можда и прво наредно унапређење рада може представљати спој конволуционих неуралних мрежа у описаним УП проблемима. Наиме, било би интересантно уместо ручног обављања издвајања битних одлика (енгл. </w:t>
      </w:r>
      <w:r>
        <w:rPr>
          <w:i/>
          <w:iCs/>
          <w:lang w:val="en-US"/>
        </w:rPr>
        <w:t>feature extraction</w:t>
      </w:r>
      <w:r>
        <w:rPr>
          <w:lang w:val="sr-Cyrl-RS"/>
        </w:rPr>
        <w:t>), направити систем где се користе конволуционе мреже, а да</w:t>
      </w:r>
      <w:r w:rsidR="005907FD">
        <w:rPr>
          <w:lang w:val="sr-Cyrl-RS"/>
        </w:rPr>
        <w:t xml:space="preserve"> </w:t>
      </w:r>
      <w:r>
        <w:rPr>
          <w:lang w:val="sr-Cyrl-RS"/>
        </w:rPr>
        <w:t xml:space="preserve">се мрежама дају слике фрејмова саме </w:t>
      </w:r>
      <w:r>
        <w:rPr>
          <w:lang w:val="sr-Cyrl-RS"/>
        </w:rPr>
        <w:lastRenderedPageBreak/>
        <w:t>симулације (практично пиксели). Овде би агенти практично добили праву визију, и сами требали</w:t>
      </w:r>
      <w:r w:rsidR="005907FD">
        <w:rPr>
          <w:lang w:val="sr-Cyrl-RS"/>
        </w:rPr>
        <w:t xml:space="preserve"> да</w:t>
      </w:r>
      <w:r>
        <w:rPr>
          <w:lang w:val="sr-Cyrl-RS"/>
        </w:rPr>
        <w:t xml:space="preserve"> на основу слике доносе</w:t>
      </w:r>
      <w:r w:rsidR="00722B6B">
        <w:rPr>
          <w:lang w:val="sr-Cyrl-RS"/>
        </w:rPr>
        <w:t xml:space="preserve"> добре</w:t>
      </w:r>
      <w:r>
        <w:rPr>
          <w:lang w:val="sr-Cyrl-RS"/>
        </w:rPr>
        <w:t xml:space="preserve"> одлуке, па тиме практично уједно и вршили одабир битних одлика. За ово вероватно треба јачи хардвер јер обрада оваквих слика представља веома захтевну операцију</w:t>
      </w:r>
      <w:r w:rsidR="009319E8">
        <w:rPr>
          <w:lang w:val="sr-Cyrl-RS"/>
        </w:rPr>
        <w:t xml:space="preserve"> (слике су већих димензија)</w:t>
      </w:r>
      <w:r>
        <w:rPr>
          <w:lang w:val="sr-Cyrl-RS"/>
        </w:rPr>
        <w:t>, као и то да је сада немогуће пуштати агенте паралелно да актују јер ће утицати једни на друге.</w:t>
      </w:r>
    </w:p>
    <w:p w14:paraId="4671393B" w14:textId="6FCAA3EF" w:rsidR="0022184B" w:rsidRDefault="009A27EA" w:rsidP="00131140">
      <w:pPr>
        <w:rPr>
          <w:lang w:val="sr-Cyrl-RS"/>
        </w:rPr>
      </w:pPr>
      <w:r>
        <w:rPr>
          <w:lang w:val="sr-Cyrl-RS"/>
        </w:rPr>
        <w:t xml:space="preserve">Такође, </w:t>
      </w:r>
      <w:r>
        <w:rPr>
          <w:i/>
          <w:iCs/>
          <w:lang w:val="en-US"/>
        </w:rPr>
        <w:t>NEAT</w:t>
      </w:r>
      <w:r>
        <w:rPr>
          <w:lang w:val="sr-Cyrl-RS"/>
        </w:rPr>
        <w:t xml:space="preserve"> алгоритам би могао да се генерализује на друге слојеве, тако што би мењао њихове хиперпараметре (нпр. величину потпуно повезан</w:t>
      </w:r>
      <w:r w:rsidR="0026587A">
        <w:rPr>
          <w:lang w:val="sr-Cyrl-RS"/>
        </w:rPr>
        <w:t>их</w:t>
      </w:r>
      <w:r>
        <w:rPr>
          <w:lang w:val="sr-Cyrl-RS"/>
        </w:rPr>
        <w:t xml:space="preserve"> слој</w:t>
      </w:r>
      <w:r w:rsidR="002E3834">
        <w:rPr>
          <w:lang w:val="sr-Cyrl-RS"/>
        </w:rPr>
        <w:t>ева</w:t>
      </w:r>
      <w:r>
        <w:rPr>
          <w:lang w:val="sr-Cyrl-RS"/>
        </w:rPr>
        <w:t>, као</w:t>
      </w:r>
      <w:r w:rsidR="00A34D28">
        <w:rPr>
          <w:lang w:val="sr-Cyrl-RS"/>
        </w:rPr>
        <w:t xml:space="preserve"> и</w:t>
      </w:r>
      <w:r>
        <w:rPr>
          <w:lang w:val="sr-Cyrl-RS"/>
        </w:rPr>
        <w:t xml:space="preserve"> друге хиперпараметре конволуционих слојев</w:t>
      </w:r>
      <w:r w:rsidR="00A10138">
        <w:rPr>
          <w:lang w:val="sr-Cyrl-RS"/>
        </w:rPr>
        <w:t>а</w:t>
      </w:r>
      <w:r>
        <w:rPr>
          <w:lang w:val="sr-Cyrl-RS"/>
        </w:rPr>
        <w:t>), па чак и до тога да убацује/искључује читаве слојеве у сам</w:t>
      </w:r>
      <w:r w:rsidR="00D663AE">
        <w:rPr>
          <w:lang w:val="sr-Cyrl-RS"/>
        </w:rPr>
        <w:t>ој</w:t>
      </w:r>
      <w:r>
        <w:rPr>
          <w:lang w:val="sr-Cyrl-RS"/>
        </w:rPr>
        <w:t xml:space="preserve"> мреж</w:t>
      </w:r>
      <w:r w:rsidR="00F0183A">
        <w:rPr>
          <w:lang w:val="sr-Cyrl-RS"/>
        </w:rPr>
        <w:t>и</w:t>
      </w:r>
      <w:r>
        <w:rPr>
          <w:lang w:val="sr-Cyrl-RS"/>
        </w:rPr>
        <w:t xml:space="preserve">. Поред тога, комбинација динамичког слоја са другим би такође могла да потенцијално </w:t>
      </w:r>
      <w:r w:rsidR="00624142">
        <w:rPr>
          <w:lang w:val="sr-Cyrl-RS"/>
        </w:rPr>
        <w:t>покаже</w:t>
      </w:r>
      <w:r>
        <w:rPr>
          <w:lang w:val="sr-Cyrl-RS"/>
        </w:rPr>
        <w:t xml:space="preserve"> добре резултате, где би претходно описан начин управљања читавих слојева представљао грубу претрагу, а </w:t>
      </w:r>
      <w:r>
        <w:rPr>
          <w:i/>
          <w:iCs/>
          <w:lang w:val="en-US"/>
        </w:rPr>
        <w:t>NEAT</w:t>
      </w:r>
      <w:r>
        <w:rPr>
          <w:lang w:val="sr-Cyrl-RS"/>
        </w:rPr>
        <w:t xml:space="preserve"> над динамичким слојем </w:t>
      </w:r>
      <w:r w:rsidR="00246BA0">
        <w:rPr>
          <w:lang w:val="sr-Cyrl-RS"/>
        </w:rPr>
        <w:t xml:space="preserve">затим </w:t>
      </w:r>
      <w:r>
        <w:rPr>
          <w:lang w:val="sr-Cyrl-RS"/>
        </w:rPr>
        <w:t xml:space="preserve">представљао фину (енгл. </w:t>
      </w:r>
      <w:r>
        <w:rPr>
          <w:i/>
          <w:iCs/>
          <w:lang w:val="en-US"/>
        </w:rPr>
        <w:t>fine tuning</w:t>
      </w:r>
      <w:r>
        <w:rPr>
          <w:lang w:val="sr-Cyrl-RS"/>
        </w:rPr>
        <w:t>).</w:t>
      </w:r>
    </w:p>
    <w:p w14:paraId="2AAC613B" w14:textId="5F588ABC" w:rsidR="006F1548" w:rsidRDefault="00046267" w:rsidP="006A1092">
      <w:pPr>
        <w:rPr>
          <w:lang w:val="sr-Cyrl-RS"/>
        </w:rPr>
      </w:pPr>
      <w:r>
        <w:rPr>
          <w:lang w:val="sr-Cyrl-RS"/>
        </w:rPr>
        <w:t xml:space="preserve">Сама библиотека, с обзиром да је писана на језику </w:t>
      </w:r>
      <w:r>
        <w:rPr>
          <w:i/>
          <w:iCs/>
          <w:lang w:val="en-US"/>
        </w:rPr>
        <w:t>C++</w:t>
      </w:r>
      <w:r>
        <w:rPr>
          <w:lang w:val="sr-Cyrl-RS"/>
        </w:rPr>
        <w:t xml:space="preserve">, могла би се употребити и у другим технологијама ван </w:t>
      </w:r>
      <w:r>
        <w:rPr>
          <w:i/>
          <w:iCs/>
          <w:lang w:val="en-US"/>
        </w:rPr>
        <w:t>.NET</w:t>
      </w:r>
      <w:r>
        <w:rPr>
          <w:lang w:val="sr-Cyrl-RS"/>
        </w:rPr>
        <w:t xml:space="preserve">, као што су </w:t>
      </w:r>
      <w:r>
        <w:rPr>
          <w:i/>
          <w:iCs/>
          <w:lang w:val="en-US"/>
        </w:rPr>
        <w:t>javascript</w:t>
      </w:r>
      <w:r>
        <w:rPr>
          <w:lang w:val="sr-Cyrl-RS"/>
        </w:rPr>
        <w:t xml:space="preserve">, </w:t>
      </w:r>
      <w:r>
        <w:rPr>
          <w:i/>
          <w:iCs/>
          <w:lang w:val="en-US"/>
        </w:rPr>
        <w:t>python</w:t>
      </w:r>
      <w:r>
        <w:rPr>
          <w:lang w:val="sr-Cyrl-RS"/>
        </w:rPr>
        <w:t xml:space="preserve"> и други. За ове језике такође би било згодно направити неки вид омотача као што је то реализовано у </w:t>
      </w:r>
      <w:r>
        <w:rPr>
          <w:i/>
          <w:iCs/>
          <w:lang w:val="en-US"/>
        </w:rPr>
        <w:t>C#</w:t>
      </w:r>
      <w:r>
        <w:rPr>
          <w:lang w:val="sr-Cyrl-RS"/>
        </w:rPr>
        <w:t xml:space="preserve"> језику, како би се даље библиотека ефективно користила и кроз, на пример, </w:t>
      </w:r>
      <w:r>
        <w:rPr>
          <w:i/>
          <w:iCs/>
          <w:lang w:val="en-US"/>
        </w:rPr>
        <w:t>web</w:t>
      </w:r>
      <w:r>
        <w:rPr>
          <w:lang w:val="sr-Cyrl-RS"/>
        </w:rPr>
        <w:t xml:space="preserve"> технологије.</w:t>
      </w:r>
      <w:r w:rsidR="006F1548">
        <w:rPr>
          <w:lang w:val="sr-Cyrl-RS"/>
        </w:rPr>
        <w:br w:type="page"/>
      </w:r>
    </w:p>
    <w:p w14:paraId="63BF09EA" w14:textId="785BAA38" w:rsidR="004E3639" w:rsidRDefault="006F1548" w:rsidP="00FB3866">
      <w:pPr>
        <w:pStyle w:val="Title"/>
        <w:spacing w:before="360"/>
        <w:rPr>
          <w:lang w:val="sr-Cyrl-RS"/>
        </w:rPr>
      </w:pPr>
      <w:r>
        <w:rPr>
          <w:lang w:val="sr-Cyrl-RS"/>
        </w:rPr>
        <w:lastRenderedPageBreak/>
        <w:t>Литература</w:t>
      </w:r>
    </w:p>
    <w:p w14:paraId="6F9E2BA3" w14:textId="5D2E4B76" w:rsidR="006F1548" w:rsidRPr="00AD3571" w:rsidRDefault="00BD15B6" w:rsidP="00245888">
      <w:pPr>
        <w:pStyle w:val="ListParagraph"/>
        <w:numPr>
          <w:ilvl w:val="0"/>
          <w:numId w:val="16"/>
        </w:numPr>
        <w:ind w:left="567" w:hanging="567"/>
        <w:contextualSpacing w:val="0"/>
        <w:rPr>
          <w:szCs w:val="24"/>
          <w:lang w:val="sr-Cyrl-RS"/>
        </w:rPr>
      </w:pPr>
      <w:bookmarkStart w:id="66" w:name="_Ref54902677"/>
      <w:r>
        <w:rPr>
          <w:szCs w:val="24"/>
          <w:lang w:val="sr-Cyrl-RS"/>
        </w:rPr>
        <w:t xml:space="preserve">Општа електронска енциклопедија </w:t>
      </w:r>
      <w:r w:rsidR="00AC6BBB">
        <w:rPr>
          <w:i/>
          <w:iCs/>
          <w:szCs w:val="24"/>
          <w:lang w:val="en-US"/>
        </w:rPr>
        <w:t>Wikipedia</w:t>
      </w:r>
      <w:r>
        <w:rPr>
          <w:szCs w:val="24"/>
          <w:lang w:val="sr-Cyrl-RS"/>
        </w:rPr>
        <w:t>, чланак о вештачкој интелигенцији</w:t>
      </w:r>
      <w:r w:rsidR="00A73C82" w:rsidRPr="00AD3571">
        <w:rPr>
          <w:szCs w:val="24"/>
          <w:lang w:val="en-US"/>
        </w:rPr>
        <w:t xml:space="preserve">, </w:t>
      </w:r>
      <w:r w:rsidR="0047281F">
        <w:rPr>
          <w:szCs w:val="24"/>
          <w:lang w:val="sr-Cyrl-RS"/>
        </w:rPr>
        <w:t>линк</w:t>
      </w:r>
      <w:r w:rsidR="00A73C82" w:rsidRPr="00AD3571">
        <w:rPr>
          <w:szCs w:val="24"/>
          <w:lang w:val="sr-Cyrl-RS"/>
        </w:rPr>
        <w:t xml:space="preserve">: </w:t>
      </w:r>
      <w:hyperlink r:id="rId50" w:history="1">
        <w:r w:rsidR="0047281F" w:rsidRPr="0047281F">
          <w:rPr>
            <w:rStyle w:val="Hyperlink"/>
          </w:rPr>
          <w:t>https://en.wikipedia.org/wiki/Artificial_intelligence</w:t>
        </w:r>
      </w:hyperlink>
      <w:bookmarkEnd w:id="66"/>
    </w:p>
    <w:p w14:paraId="5A285E57" w14:textId="207EB20B" w:rsidR="00901F7C" w:rsidRPr="00AD3571" w:rsidRDefault="009156F9" w:rsidP="00245888">
      <w:pPr>
        <w:pStyle w:val="ListParagraph"/>
        <w:numPr>
          <w:ilvl w:val="0"/>
          <w:numId w:val="16"/>
        </w:numPr>
        <w:ind w:left="567" w:hanging="567"/>
        <w:contextualSpacing w:val="0"/>
        <w:rPr>
          <w:szCs w:val="24"/>
          <w:lang w:val="sr-Cyrl-RS"/>
        </w:rPr>
      </w:pPr>
      <w:bookmarkStart w:id="67" w:name="_Ref54902716"/>
      <w:r>
        <w:rPr>
          <w:szCs w:val="24"/>
          <w:lang w:val="sr-Cyrl-RS"/>
        </w:rPr>
        <w:t xml:space="preserve">Општа електронска енциклопедија </w:t>
      </w:r>
      <w:r w:rsidR="00AC6BBB">
        <w:rPr>
          <w:i/>
          <w:iCs/>
          <w:szCs w:val="24"/>
          <w:lang w:val="en-US"/>
        </w:rPr>
        <w:t>Wikipedia</w:t>
      </w:r>
      <w:r>
        <w:rPr>
          <w:szCs w:val="24"/>
          <w:lang w:val="sr-Cyrl-RS"/>
        </w:rPr>
        <w:t xml:space="preserve">, чланак о </w:t>
      </w:r>
      <w:r>
        <w:rPr>
          <w:i/>
          <w:iCs/>
          <w:szCs w:val="24"/>
          <w:lang w:val="en-US"/>
        </w:rPr>
        <w:t>AlphaGo</w:t>
      </w:r>
      <w:r>
        <w:rPr>
          <w:szCs w:val="24"/>
          <w:lang w:val="sr-Cyrl-RS"/>
        </w:rPr>
        <w:t xml:space="preserve"> систему, линк</w:t>
      </w:r>
      <w:r w:rsidR="002A4617" w:rsidRPr="00AD3571">
        <w:rPr>
          <w:szCs w:val="24"/>
          <w:lang w:val="sr-Cyrl-RS"/>
        </w:rPr>
        <w:t xml:space="preserve">: </w:t>
      </w:r>
      <w:hyperlink r:id="rId51" w:history="1">
        <w:r w:rsidRPr="009156F9">
          <w:rPr>
            <w:rStyle w:val="Hyperlink"/>
          </w:rPr>
          <w:t>https://en.wikipedia.org/wiki/AlphaGo</w:t>
        </w:r>
      </w:hyperlink>
      <w:bookmarkEnd w:id="67"/>
    </w:p>
    <w:p w14:paraId="5889E5A1" w14:textId="0340796C" w:rsidR="004C0FE8" w:rsidRPr="00AD3571" w:rsidRDefault="009156F9" w:rsidP="00245888">
      <w:pPr>
        <w:pStyle w:val="ListParagraph"/>
        <w:numPr>
          <w:ilvl w:val="0"/>
          <w:numId w:val="16"/>
        </w:numPr>
        <w:ind w:left="567" w:hanging="567"/>
        <w:contextualSpacing w:val="0"/>
        <w:rPr>
          <w:szCs w:val="24"/>
          <w:lang w:val="sr-Cyrl-RS"/>
        </w:rPr>
      </w:pPr>
      <w:bookmarkStart w:id="68" w:name="_Ref54902725"/>
      <w:r>
        <w:rPr>
          <w:szCs w:val="24"/>
          <w:lang w:val="sr-Cyrl-RS"/>
        </w:rPr>
        <w:t xml:space="preserve">Општа електронска енциклопедија </w:t>
      </w:r>
      <w:r w:rsidR="00AC6BBB">
        <w:rPr>
          <w:i/>
          <w:iCs/>
          <w:szCs w:val="24"/>
          <w:lang w:val="en-US"/>
        </w:rPr>
        <w:t>Wikipedia</w:t>
      </w:r>
      <w:r>
        <w:rPr>
          <w:szCs w:val="24"/>
          <w:lang w:val="sr-Cyrl-RS"/>
        </w:rPr>
        <w:t xml:space="preserve">, чланак о истраживачкој лабораторији </w:t>
      </w:r>
      <w:r>
        <w:rPr>
          <w:i/>
          <w:iCs/>
          <w:szCs w:val="24"/>
          <w:lang w:val="en-US"/>
        </w:rPr>
        <w:t>DeepMind</w:t>
      </w:r>
      <w:r w:rsidR="00556BD7" w:rsidRPr="00AD3571">
        <w:rPr>
          <w:szCs w:val="24"/>
        </w:rPr>
        <w:t xml:space="preserve">, </w:t>
      </w:r>
      <w:r w:rsidR="00556BD7" w:rsidRPr="00AD3571">
        <w:rPr>
          <w:szCs w:val="24"/>
          <w:lang w:val="sr-Cyrl-RS"/>
        </w:rPr>
        <w:t xml:space="preserve">линк: </w:t>
      </w:r>
      <w:hyperlink r:id="rId52" w:history="1">
        <w:r w:rsidRPr="009156F9">
          <w:rPr>
            <w:rStyle w:val="Hyperlink"/>
          </w:rPr>
          <w:t>https://en.wikipedia.org/wiki/DeepMind</w:t>
        </w:r>
      </w:hyperlink>
      <w:bookmarkEnd w:id="68"/>
    </w:p>
    <w:p w14:paraId="5C9C5B1A" w14:textId="0D184212" w:rsidR="00556BD7" w:rsidRPr="00AD3571" w:rsidRDefault="001E5083" w:rsidP="00245888">
      <w:pPr>
        <w:pStyle w:val="ListParagraph"/>
        <w:numPr>
          <w:ilvl w:val="0"/>
          <w:numId w:val="16"/>
        </w:numPr>
        <w:ind w:left="567" w:hanging="567"/>
        <w:contextualSpacing w:val="0"/>
        <w:rPr>
          <w:szCs w:val="24"/>
          <w:lang w:val="sr-Cyrl-RS"/>
        </w:rPr>
      </w:pPr>
      <w:bookmarkStart w:id="69" w:name="_Ref54902759"/>
      <w:r>
        <w:rPr>
          <w:szCs w:val="24"/>
          <w:lang w:val="sr-Cyrl-RS"/>
        </w:rPr>
        <w:t>Општа електронска енциклопедија</w:t>
      </w:r>
      <w:r w:rsidR="001546E4">
        <w:rPr>
          <w:szCs w:val="24"/>
          <w:lang w:val="sr-Cyrl-RS"/>
        </w:rPr>
        <w:t xml:space="preserve"> </w:t>
      </w:r>
      <w:r w:rsidR="00AC6BBB">
        <w:rPr>
          <w:i/>
          <w:iCs/>
          <w:szCs w:val="24"/>
          <w:lang w:val="en-US"/>
        </w:rPr>
        <w:t>Wikipedia</w:t>
      </w:r>
      <w:r w:rsidR="001546E4">
        <w:rPr>
          <w:szCs w:val="24"/>
          <w:lang w:val="sr-Cyrl-RS"/>
        </w:rPr>
        <w:t xml:space="preserve">, чланак о </w:t>
      </w:r>
      <w:r w:rsidR="001546E4">
        <w:rPr>
          <w:i/>
          <w:iCs/>
          <w:szCs w:val="24"/>
          <w:lang w:val="en-US"/>
        </w:rPr>
        <w:t>Turing</w:t>
      </w:r>
      <w:r w:rsidR="001546E4">
        <w:rPr>
          <w:szCs w:val="24"/>
          <w:lang w:val="sr-Cyrl-RS"/>
        </w:rPr>
        <w:t xml:space="preserve"> тесту</w:t>
      </w:r>
      <w:r w:rsidR="00556BD7" w:rsidRPr="00AD3571">
        <w:rPr>
          <w:szCs w:val="24"/>
          <w:lang w:val="sr-Cyrl-RS"/>
        </w:rPr>
        <w:t xml:space="preserve">, линк: </w:t>
      </w:r>
      <w:hyperlink r:id="rId53" w:history="1">
        <w:r w:rsidRPr="001E5083">
          <w:rPr>
            <w:rStyle w:val="Hyperlink"/>
          </w:rPr>
          <w:t>https://en.wikipedia.org/wiki/Turing_test</w:t>
        </w:r>
      </w:hyperlink>
      <w:bookmarkEnd w:id="69"/>
    </w:p>
    <w:p w14:paraId="6A986876" w14:textId="61C70E35" w:rsidR="00556BD7" w:rsidRPr="00AD3571" w:rsidRDefault="005F746D" w:rsidP="00245888">
      <w:pPr>
        <w:pStyle w:val="ListParagraph"/>
        <w:numPr>
          <w:ilvl w:val="0"/>
          <w:numId w:val="16"/>
        </w:numPr>
        <w:ind w:left="567" w:hanging="567"/>
        <w:contextualSpacing w:val="0"/>
        <w:rPr>
          <w:szCs w:val="24"/>
          <w:lang w:val="sr-Cyrl-RS"/>
        </w:rPr>
      </w:pPr>
      <w:bookmarkStart w:id="70" w:name="_Ref54902772"/>
      <w:r>
        <w:rPr>
          <w:i/>
          <w:iCs/>
          <w:szCs w:val="24"/>
          <w:lang w:val="en-US"/>
        </w:rPr>
        <w:t>MIT News</w:t>
      </w:r>
      <w:r w:rsidRPr="005F746D">
        <w:rPr>
          <w:szCs w:val="24"/>
          <w:lang w:val="en-US"/>
        </w:rPr>
        <w:t xml:space="preserve">, </w:t>
      </w:r>
      <w:r w:rsidR="004B0936">
        <w:rPr>
          <w:szCs w:val="24"/>
          <w:lang w:val="sr-Cyrl-RS"/>
        </w:rPr>
        <w:t xml:space="preserve">Неуралне мреже, појам и </w:t>
      </w:r>
      <w:r>
        <w:rPr>
          <w:szCs w:val="24"/>
          <w:lang w:val="sr-Cyrl-RS"/>
        </w:rPr>
        <w:t>опис</w:t>
      </w:r>
      <w:r w:rsidR="00556BD7" w:rsidRPr="00AD3571">
        <w:rPr>
          <w:szCs w:val="24"/>
          <w:lang w:val="sr-Cyrl-RS"/>
        </w:rPr>
        <w:t xml:space="preserve">, линк: </w:t>
      </w:r>
      <w:hyperlink r:id="rId54" w:history="1">
        <w:r w:rsidR="004B0936" w:rsidRPr="004B0936">
          <w:rPr>
            <w:rStyle w:val="Hyperlink"/>
          </w:rPr>
          <w:t>https://news.mit.edu/2017/explained-neural-networks-deep-learning-0414</w:t>
        </w:r>
      </w:hyperlink>
      <w:bookmarkEnd w:id="70"/>
    </w:p>
    <w:p w14:paraId="2CD2E3C2" w14:textId="16BC79BB" w:rsidR="00556BD7" w:rsidRPr="00AD3571" w:rsidRDefault="00A6723C" w:rsidP="00245888">
      <w:pPr>
        <w:pStyle w:val="ListParagraph"/>
        <w:numPr>
          <w:ilvl w:val="0"/>
          <w:numId w:val="16"/>
        </w:numPr>
        <w:ind w:left="567" w:hanging="567"/>
        <w:contextualSpacing w:val="0"/>
        <w:rPr>
          <w:szCs w:val="24"/>
          <w:lang w:val="sr-Cyrl-RS"/>
        </w:rPr>
      </w:pPr>
      <w:bookmarkStart w:id="71" w:name="_Ref54902783"/>
      <w:r>
        <w:rPr>
          <w:i/>
          <w:iCs/>
          <w:szCs w:val="24"/>
          <w:lang w:val="en-US"/>
        </w:rPr>
        <w:t>TowardsDataScience</w:t>
      </w:r>
      <w:r w:rsidRPr="00A6723C">
        <w:rPr>
          <w:szCs w:val="24"/>
          <w:lang w:val="en-US"/>
        </w:rPr>
        <w:t xml:space="preserve">, </w:t>
      </w:r>
      <w:r>
        <w:rPr>
          <w:szCs w:val="24"/>
          <w:lang w:val="sr-Cyrl-RS"/>
        </w:rPr>
        <w:t>Увод у г</w:t>
      </w:r>
      <w:r w:rsidR="00611596">
        <w:rPr>
          <w:szCs w:val="24"/>
          <w:lang w:val="sr-Cyrl-RS"/>
        </w:rPr>
        <w:t>енетички алгоритам</w:t>
      </w:r>
      <w:r>
        <w:rPr>
          <w:szCs w:val="24"/>
          <w:lang w:val="sr-Cyrl-RS"/>
        </w:rPr>
        <w:t>, идеја и објашњење</w:t>
      </w:r>
      <w:r w:rsidR="00922EDC" w:rsidRPr="00AD3571">
        <w:rPr>
          <w:szCs w:val="24"/>
        </w:rPr>
        <w:t xml:space="preserve">, </w:t>
      </w:r>
      <w:r w:rsidR="00922EDC" w:rsidRPr="00AD3571">
        <w:rPr>
          <w:szCs w:val="24"/>
          <w:lang w:val="sr-Cyrl-RS"/>
        </w:rPr>
        <w:t xml:space="preserve">линк: </w:t>
      </w:r>
      <w:hyperlink r:id="rId55" w:history="1">
        <w:r w:rsidR="008A1E84" w:rsidRPr="008A1E84">
          <w:rPr>
            <w:rStyle w:val="Hyperlink"/>
          </w:rPr>
          <w:t>https://towardsdatascience.com/introduction-to-genetic-algorithms-including-example-code-e396e98d8bf3</w:t>
        </w:r>
      </w:hyperlink>
      <w:bookmarkEnd w:id="71"/>
    </w:p>
    <w:p w14:paraId="7C8DE905" w14:textId="749B2FBD" w:rsidR="00922EDC" w:rsidRPr="00AD3571" w:rsidRDefault="00076363" w:rsidP="00245888">
      <w:pPr>
        <w:pStyle w:val="ListParagraph"/>
        <w:numPr>
          <w:ilvl w:val="0"/>
          <w:numId w:val="16"/>
        </w:numPr>
        <w:ind w:left="567" w:hanging="567"/>
        <w:contextualSpacing w:val="0"/>
        <w:rPr>
          <w:szCs w:val="24"/>
          <w:lang w:val="sr-Cyrl-RS"/>
        </w:rPr>
      </w:pPr>
      <w:bookmarkStart w:id="72" w:name="_Ref54902798"/>
      <w:r w:rsidRPr="00076363">
        <w:rPr>
          <w:i/>
          <w:iCs/>
          <w:szCs w:val="24"/>
          <w:lang w:val="en-US"/>
        </w:rPr>
        <w:t>Expert</w:t>
      </w:r>
      <w:r>
        <w:rPr>
          <w:i/>
          <w:iCs/>
          <w:szCs w:val="24"/>
          <w:lang w:val="en-US"/>
        </w:rPr>
        <w:t xml:space="preserve"> </w:t>
      </w:r>
      <w:r w:rsidRPr="00076363">
        <w:rPr>
          <w:i/>
          <w:iCs/>
          <w:szCs w:val="24"/>
          <w:lang w:val="en-US"/>
        </w:rPr>
        <w:t>System</w:t>
      </w:r>
      <w:r>
        <w:rPr>
          <w:i/>
          <w:iCs/>
          <w:szCs w:val="24"/>
          <w:lang w:val="en-US"/>
        </w:rPr>
        <w:t xml:space="preserve"> </w:t>
      </w:r>
      <w:r w:rsidRPr="00076363">
        <w:rPr>
          <w:i/>
          <w:iCs/>
          <w:szCs w:val="24"/>
          <w:lang w:val="en-US"/>
        </w:rPr>
        <w:t>Team</w:t>
      </w:r>
      <w:r>
        <w:rPr>
          <w:szCs w:val="24"/>
          <w:lang w:val="en-US"/>
        </w:rPr>
        <w:t>,</w:t>
      </w:r>
      <w:r>
        <w:rPr>
          <w:i/>
          <w:iCs/>
          <w:szCs w:val="24"/>
          <w:lang w:val="en-US"/>
        </w:rPr>
        <w:t xml:space="preserve"> </w:t>
      </w:r>
      <w:r>
        <w:rPr>
          <w:i/>
          <w:iCs/>
          <w:szCs w:val="24"/>
          <w:lang w:val="sr-Cyrl-RS"/>
        </w:rPr>
        <w:t>„</w:t>
      </w:r>
      <w:r w:rsidRPr="00076363">
        <w:rPr>
          <w:i/>
          <w:iCs/>
          <w:szCs w:val="24"/>
          <w:lang w:val="en-US"/>
        </w:rPr>
        <w:t>What</w:t>
      </w:r>
      <w:r>
        <w:rPr>
          <w:i/>
          <w:iCs/>
          <w:szCs w:val="24"/>
          <w:lang w:val="en-US"/>
        </w:rPr>
        <w:t xml:space="preserve"> is Machine Learning? A </w:t>
      </w:r>
      <w:proofErr w:type="gramStart"/>
      <w:r>
        <w:rPr>
          <w:i/>
          <w:iCs/>
          <w:szCs w:val="24"/>
          <w:lang w:val="en-US"/>
        </w:rPr>
        <w:t>definition</w:t>
      </w:r>
      <w:r>
        <w:rPr>
          <w:i/>
          <w:iCs/>
          <w:szCs w:val="24"/>
          <w:lang w:val="sr-Cyrl-RS"/>
        </w:rPr>
        <w:t>“</w:t>
      </w:r>
      <w:proofErr w:type="gramEnd"/>
      <w:r w:rsidR="004B1AC2" w:rsidRPr="00AD3571">
        <w:rPr>
          <w:szCs w:val="24"/>
          <w:lang w:val="sr-Cyrl-RS"/>
        </w:rPr>
        <w:t>,</w:t>
      </w:r>
      <w:r>
        <w:rPr>
          <w:szCs w:val="24"/>
          <w:lang w:val="en-US"/>
        </w:rPr>
        <w:t xml:space="preserve"> </w:t>
      </w:r>
      <w:r>
        <w:rPr>
          <w:szCs w:val="24"/>
          <w:lang w:val="sr-Cyrl-RS"/>
        </w:rPr>
        <w:t>блог,</w:t>
      </w:r>
      <w:r w:rsidR="004B1AC2" w:rsidRPr="00AD3571">
        <w:rPr>
          <w:szCs w:val="24"/>
          <w:lang w:val="sr-Cyrl-RS"/>
        </w:rPr>
        <w:t xml:space="preserve"> линк: </w:t>
      </w:r>
      <w:hyperlink r:id="rId56" w:history="1">
        <w:r w:rsidRPr="00076363">
          <w:rPr>
            <w:rStyle w:val="Hyperlink"/>
          </w:rPr>
          <w:t>https://expertsystem.com/machine-learning-definition/</w:t>
        </w:r>
      </w:hyperlink>
      <w:bookmarkEnd w:id="72"/>
    </w:p>
    <w:p w14:paraId="0686AFB1" w14:textId="1B08DDB5" w:rsidR="004B1AC2" w:rsidRPr="00AA5F26" w:rsidRDefault="00ED09C6" w:rsidP="00245888">
      <w:pPr>
        <w:pStyle w:val="ListParagraph"/>
        <w:numPr>
          <w:ilvl w:val="0"/>
          <w:numId w:val="16"/>
        </w:numPr>
        <w:ind w:left="567" w:hanging="567"/>
        <w:contextualSpacing w:val="0"/>
        <w:rPr>
          <w:szCs w:val="24"/>
          <w:lang w:val="sr-Cyrl-RS"/>
        </w:rPr>
      </w:pPr>
      <w:bookmarkStart w:id="73" w:name="_Ref54902808"/>
      <w:r>
        <w:rPr>
          <w:i/>
          <w:iCs/>
          <w:szCs w:val="24"/>
          <w:lang w:val="en-US"/>
        </w:rPr>
        <w:t>Risto Miikkulainen</w:t>
      </w:r>
      <w:r>
        <w:rPr>
          <w:szCs w:val="24"/>
          <w:lang w:val="en-US"/>
        </w:rPr>
        <w:t xml:space="preserve">, </w:t>
      </w:r>
      <w:r w:rsidR="002C62B8">
        <w:rPr>
          <w:i/>
          <w:iCs/>
          <w:szCs w:val="24"/>
          <w:lang w:val="en-US"/>
        </w:rPr>
        <w:t>Scholarpedia</w:t>
      </w:r>
      <w:r>
        <w:rPr>
          <w:szCs w:val="24"/>
          <w:lang w:val="en-US"/>
        </w:rPr>
        <w:t xml:space="preserve">, </w:t>
      </w:r>
      <w:r>
        <w:rPr>
          <w:szCs w:val="24"/>
          <w:lang w:val="sr-Cyrl-RS"/>
        </w:rPr>
        <w:t>неуро-еволуција у машинском учењу</w:t>
      </w:r>
      <w:r w:rsidR="00AA5F26">
        <w:rPr>
          <w:szCs w:val="24"/>
          <w:lang w:val="sr-Cyrl-RS"/>
        </w:rPr>
        <w:t xml:space="preserve">, линк: </w:t>
      </w:r>
      <w:hyperlink r:id="rId57" w:history="1">
        <w:r w:rsidRPr="00ED09C6">
          <w:rPr>
            <w:rStyle w:val="Hyperlink"/>
          </w:rPr>
          <w:t>http://www.scholarpedia.org/article/Neuroevolution</w:t>
        </w:r>
      </w:hyperlink>
      <w:bookmarkEnd w:id="73"/>
    </w:p>
    <w:p w14:paraId="424ED183" w14:textId="15B6D9CF" w:rsidR="00AA5F26" w:rsidRPr="002570F8" w:rsidRDefault="00571B07" w:rsidP="00245888">
      <w:pPr>
        <w:pStyle w:val="ListParagraph"/>
        <w:numPr>
          <w:ilvl w:val="0"/>
          <w:numId w:val="16"/>
        </w:numPr>
        <w:ind w:left="567" w:hanging="567"/>
        <w:contextualSpacing w:val="0"/>
        <w:rPr>
          <w:szCs w:val="24"/>
          <w:lang w:val="sr-Cyrl-RS"/>
        </w:rPr>
      </w:pPr>
      <w:bookmarkStart w:id="74" w:name="_Ref54902825"/>
      <w:r>
        <w:rPr>
          <w:i/>
          <w:iCs/>
        </w:rPr>
        <w:t>Dee</w:t>
      </w:r>
      <w:r w:rsidR="009A19C5">
        <w:rPr>
          <w:i/>
          <w:iCs/>
        </w:rPr>
        <w:t>p</w:t>
      </w:r>
      <w:r>
        <w:rPr>
          <w:i/>
          <w:iCs/>
        </w:rPr>
        <w:t>Sense AI</w:t>
      </w:r>
      <w:r>
        <w:rPr>
          <w:lang w:val="sr-Cyrl-RS"/>
        </w:rPr>
        <w:t xml:space="preserve">, </w:t>
      </w:r>
      <w:r>
        <w:rPr>
          <w:i/>
          <w:iCs/>
          <w:lang w:val="sr-Cyrl-RS"/>
        </w:rPr>
        <w:t>„</w:t>
      </w:r>
      <w:r>
        <w:rPr>
          <w:i/>
          <w:iCs/>
          <w:lang w:val="en-US"/>
        </w:rPr>
        <w:t>What is reinforcement learning? The complete guide</w:t>
      </w:r>
      <w:r>
        <w:rPr>
          <w:i/>
          <w:iCs/>
          <w:lang w:val="sr-Cyrl-RS"/>
        </w:rPr>
        <w:t>“</w:t>
      </w:r>
      <w:r>
        <w:rPr>
          <w:lang w:val="sr-Cyrl-RS"/>
        </w:rPr>
        <w:t>, блог</w:t>
      </w:r>
      <w:r w:rsidR="00AA5F26">
        <w:rPr>
          <w:lang w:val="en-US"/>
        </w:rPr>
        <w:t xml:space="preserve">, </w:t>
      </w:r>
      <w:r w:rsidR="00AA5F26">
        <w:rPr>
          <w:lang w:val="sr-Cyrl-RS"/>
        </w:rPr>
        <w:t xml:space="preserve">линк: </w:t>
      </w:r>
      <w:hyperlink r:id="rId58" w:history="1">
        <w:r w:rsidRPr="00571B07">
          <w:rPr>
            <w:rStyle w:val="Hyperlink"/>
          </w:rPr>
          <w:t>https://deepsense.ai/what-is-reinforcement-learning-the-complete-guide/</w:t>
        </w:r>
      </w:hyperlink>
      <w:bookmarkEnd w:id="74"/>
    </w:p>
    <w:p w14:paraId="2D4DCB61" w14:textId="19EF7C57" w:rsidR="002570F8" w:rsidRPr="000C08A9" w:rsidRDefault="009D183A" w:rsidP="00245888">
      <w:pPr>
        <w:pStyle w:val="ListParagraph"/>
        <w:numPr>
          <w:ilvl w:val="0"/>
          <w:numId w:val="16"/>
        </w:numPr>
        <w:ind w:left="567" w:hanging="567"/>
        <w:contextualSpacing w:val="0"/>
        <w:rPr>
          <w:szCs w:val="24"/>
          <w:lang w:val="sr-Cyrl-RS"/>
        </w:rPr>
      </w:pPr>
      <w:bookmarkStart w:id="75" w:name="_Ref54909819"/>
      <w:r>
        <w:rPr>
          <w:szCs w:val="24"/>
          <w:lang w:val="sr-Cyrl-RS"/>
        </w:rPr>
        <w:t>Сажетак</w:t>
      </w:r>
      <w:r w:rsidR="009745AC">
        <w:rPr>
          <w:szCs w:val="24"/>
          <w:lang w:val="sr-Cyrl-RS"/>
        </w:rPr>
        <w:t xml:space="preserve"> и документација</w:t>
      </w:r>
      <w:r>
        <w:rPr>
          <w:szCs w:val="24"/>
          <w:lang w:val="sr-Cyrl-RS"/>
        </w:rPr>
        <w:t xml:space="preserve"> машинског учења, </w:t>
      </w:r>
      <w:r w:rsidR="00405FAF">
        <w:rPr>
          <w:szCs w:val="24"/>
          <w:lang w:val="sr-Cyrl-RS"/>
        </w:rPr>
        <w:t>типови</w:t>
      </w:r>
      <w:r>
        <w:rPr>
          <w:szCs w:val="24"/>
          <w:lang w:val="sr-Cyrl-RS"/>
        </w:rPr>
        <w:t xml:space="preserve"> активациони</w:t>
      </w:r>
      <w:r w:rsidR="009745AC">
        <w:rPr>
          <w:szCs w:val="24"/>
          <w:lang w:val="sr-Cyrl-RS"/>
        </w:rPr>
        <w:t>х</w:t>
      </w:r>
      <w:r>
        <w:rPr>
          <w:szCs w:val="24"/>
          <w:lang w:val="sr-Cyrl-RS"/>
        </w:rPr>
        <w:t xml:space="preserve"> функција</w:t>
      </w:r>
      <w:r w:rsidR="00F33F9E">
        <w:rPr>
          <w:szCs w:val="24"/>
        </w:rPr>
        <w:t xml:space="preserve">, </w:t>
      </w:r>
      <w:r w:rsidR="00F33F9E">
        <w:rPr>
          <w:szCs w:val="24"/>
          <w:lang w:val="sr-Cyrl-RS"/>
        </w:rPr>
        <w:t>линк</w:t>
      </w:r>
      <w:r w:rsidR="00F33F9E">
        <w:rPr>
          <w:szCs w:val="24"/>
          <w:lang w:val="en-US"/>
        </w:rPr>
        <w:t xml:space="preserve">: </w:t>
      </w:r>
      <w:hyperlink r:id="rId59" w:history="1">
        <w:r w:rsidR="009745AC" w:rsidRPr="009745AC">
          <w:rPr>
            <w:rStyle w:val="Hyperlink"/>
          </w:rPr>
          <w:t>https://ml-cheatsheet.readthedocs.io/en/latest/activation_functions.html</w:t>
        </w:r>
      </w:hyperlink>
      <w:bookmarkEnd w:id="75"/>
    </w:p>
    <w:p w14:paraId="6F4AC1F4" w14:textId="6715B50D" w:rsidR="000C08A9" w:rsidRPr="0099086B" w:rsidRDefault="00841B41" w:rsidP="00245888">
      <w:pPr>
        <w:pStyle w:val="ListParagraph"/>
        <w:numPr>
          <w:ilvl w:val="0"/>
          <w:numId w:val="16"/>
        </w:numPr>
        <w:ind w:left="567" w:hanging="567"/>
        <w:contextualSpacing w:val="0"/>
        <w:rPr>
          <w:szCs w:val="24"/>
          <w:lang w:val="sr-Cyrl-RS"/>
        </w:rPr>
      </w:pPr>
      <w:bookmarkStart w:id="76" w:name="_Ref54974066"/>
      <w:r>
        <w:rPr>
          <w:i/>
          <w:iCs/>
          <w:szCs w:val="24"/>
          <w:lang w:val="en-US"/>
        </w:rPr>
        <w:t>Live Science</w:t>
      </w:r>
      <w:r>
        <w:rPr>
          <w:szCs w:val="24"/>
          <w:lang w:val="en-US"/>
        </w:rPr>
        <w:t xml:space="preserve">, </w:t>
      </w:r>
      <w:r w:rsidR="000C3C6D" w:rsidRPr="00664373">
        <w:rPr>
          <w:i/>
          <w:iCs/>
          <w:szCs w:val="24"/>
          <w:lang w:val="sr-Cyrl-RS"/>
        </w:rPr>
        <w:t>„</w:t>
      </w:r>
      <w:r>
        <w:rPr>
          <w:i/>
          <w:iCs/>
          <w:szCs w:val="24"/>
          <w:lang w:val="en-US"/>
        </w:rPr>
        <w:t>Darwin’s Theory of Evolution: Definition &amp; Evidence</w:t>
      </w:r>
      <w:r w:rsidR="000C3C6D">
        <w:rPr>
          <w:i/>
          <w:iCs/>
          <w:szCs w:val="24"/>
          <w:lang w:val="sr-Cyrl-RS"/>
        </w:rPr>
        <w:t>“</w:t>
      </w:r>
      <w:r w:rsidR="0099086B">
        <w:rPr>
          <w:szCs w:val="24"/>
        </w:rPr>
        <w:t xml:space="preserve">, </w:t>
      </w:r>
      <w:r w:rsidR="0099086B">
        <w:rPr>
          <w:szCs w:val="24"/>
          <w:lang w:val="sr-Cyrl-RS"/>
        </w:rPr>
        <w:t xml:space="preserve">линк: </w:t>
      </w:r>
      <w:hyperlink r:id="rId60" w:history="1">
        <w:r w:rsidRPr="00841B41">
          <w:rPr>
            <w:rStyle w:val="Hyperlink"/>
          </w:rPr>
          <w:t>https://www.livescience.com/474-controversy-evolution-works.html</w:t>
        </w:r>
      </w:hyperlink>
      <w:bookmarkEnd w:id="76"/>
    </w:p>
    <w:p w14:paraId="4582A676" w14:textId="69574182" w:rsidR="0099086B" w:rsidRPr="002F0E43" w:rsidRDefault="007319A0" w:rsidP="00245888">
      <w:pPr>
        <w:pStyle w:val="ListParagraph"/>
        <w:numPr>
          <w:ilvl w:val="0"/>
          <w:numId w:val="16"/>
        </w:numPr>
        <w:ind w:left="567" w:hanging="567"/>
        <w:contextualSpacing w:val="0"/>
        <w:rPr>
          <w:szCs w:val="24"/>
          <w:lang w:val="sr-Cyrl-RS"/>
        </w:rPr>
      </w:pPr>
      <w:bookmarkStart w:id="77" w:name="_Ref55049343"/>
      <w:r>
        <w:rPr>
          <w:lang w:val="sr-Cyrl-RS"/>
        </w:rPr>
        <w:t xml:space="preserve">Паралелно рачунање, </w:t>
      </w:r>
      <w:r>
        <w:rPr>
          <w:i/>
          <w:iCs/>
          <w:lang w:val="en-US"/>
        </w:rPr>
        <w:t xml:space="preserve">Nvidia Cuda Toolkit, </w:t>
      </w:r>
      <w:r w:rsidR="002F0E43">
        <w:rPr>
          <w:lang w:val="sr-Cyrl-RS"/>
        </w:rPr>
        <w:t>Софтверски</w:t>
      </w:r>
      <w:r w:rsidR="00233272">
        <w:rPr>
          <w:lang w:val="sr-Cyrl-RS"/>
        </w:rPr>
        <w:t xml:space="preserve"> и развојни</w:t>
      </w:r>
      <w:r w:rsidR="002F0E43">
        <w:rPr>
          <w:lang w:val="sr-Cyrl-RS"/>
        </w:rPr>
        <w:t xml:space="preserve"> пакет</w:t>
      </w:r>
      <w:r w:rsidR="002F0E43">
        <w:rPr>
          <w:lang w:val="en-US"/>
        </w:rPr>
        <w:t xml:space="preserve">, </w:t>
      </w:r>
      <w:r w:rsidR="002F0E43">
        <w:rPr>
          <w:lang w:val="sr-Cyrl-RS"/>
        </w:rPr>
        <w:t xml:space="preserve">линк: </w:t>
      </w:r>
      <w:hyperlink r:id="rId61" w:history="1">
        <w:r w:rsidRPr="007319A0">
          <w:rPr>
            <w:rStyle w:val="Hyperlink"/>
          </w:rPr>
          <w:t>https://developer.nvidia.com/cuda-zone</w:t>
        </w:r>
      </w:hyperlink>
      <w:bookmarkEnd w:id="77"/>
    </w:p>
    <w:p w14:paraId="70AACCE4" w14:textId="2482E287" w:rsidR="002F0E43" w:rsidRPr="009B5091" w:rsidRDefault="0018526F" w:rsidP="00245888">
      <w:pPr>
        <w:pStyle w:val="ListParagraph"/>
        <w:numPr>
          <w:ilvl w:val="0"/>
          <w:numId w:val="16"/>
        </w:numPr>
        <w:ind w:left="567" w:hanging="567"/>
        <w:contextualSpacing w:val="0"/>
        <w:rPr>
          <w:szCs w:val="24"/>
          <w:lang w:val="sr-Cyrl-RS"/>
        </w:rPr>
      </w:pPr>
      <w:bookmarkStart w:id="78" w:name="_Ref55053034"/>
      <w:r>
        <w:rPr>
          <w:lang w:val="sr-Cyrl-RS"/>
        </w:rPr>
        <w:t xml:space="preserve">Пакет за развој игара, </w:t>
      </w:r>
      <w:r>
        <w:rPr>
          <w:i/>
          <w:iCs/>
          <w:lang w:val="en-US"/>
        </w:rPr>
        <w:t>Unity3D Technologies</w:t>
      </w:r>
      <w:r w:rsidR="009B5091">
        <w:rPr>
          <w:lang w:val="en-US"/>
        </w:rPr>
        <w:t xml:space="preserve">, </w:t>
      </w:r>
      <w:r w:rsidR="009B5091">
        <w:rPr>
          <w:lang w:val="sr-Cyrl-RS"/>
        </w:rPr>
        <w:t xml:space="preserve">линк: </w:t>
      </w:r>
      <w:hyperlink r:id="rId62" w:history="1">
        <w:r w:rsidRPr="0018526F">
          <w:rPr>
            <w:rStyle w:val="Hyperlink"/>
          </w:rPr>
          <w:t>https://unity.com/</w:t>
        </w:r>
      </w:hyperlink>
      <w:bookmarkEnd w:id="78"/>
    </w:p>
    <w:p w14:paraId="7DA091C9" w14:textId="0A934BAC" w:rsidR="009B5091" w:rsidRPr="00ED02B9" w:rsidRDefault="00503A6F" w:rsidP="00245888">
      <w:pPr>
        <w:pStyle w:val="ListParagraph"/>
        <w:numPr>
          <w:ilvl w:val="0"/>
          <w:numId w:val="16"/>
        </w:numPr>
        <w:ind w:left="567" w:hanging="567"/>
        <w:contextualSpacing w:val="0"/>
        <w:rPr>
          <w:szCs w:val="24"/>
          <w:lang w:val="sr-Cyrl-RS"/>
        </w:rPr>
      </w:pPr>
      <w:bookmarkStart w:id="79" w:name="_Ref55059693"/>
      <w:r>
        <w:rPr>
          <w:lang w:val="sr-Cyrl-RS"/>
        </w:rPr>
        <w:t xml:space="preserve">Општа електронска енциклопедија </w:t>
      </w:r>
      <w:r>
        <w:rPr>
          <w:i/>
          <w:iCs/>
          <w:lang w:val="en-US"/>
        </w:rPr>
        <w:t>Wikipedia,</w:t>
      </w:r>
      <w:r>
        <w:rPr>
          <w:lang w:val="sr-Cyrl-RS"/>
        </w:rPr>
        <w:t xml:space="preserve"> чланак о тензорима, </w:t>
      </w:r>
      <w:r w:rsidR="00ED02B9">
        <w:rPr>
          <w:lang w:val="sr-Cyrl-RS"/>
        </w:rPr>
        <w:t xml:space="preserve">линк: </w:t>
      </w:r>
      <w:hyperlink r:id="rId63" w:history="1">
        <w:r w:rsidRPr="00503A6F">
          <w:rPr>
            <w:rStyle w:val="Hyperlink"/>
          </w:rPr>
          <w:t>https://en.wikipedia.org/wiki/Tensor</w:t>
        </w:r>
      </w:hyperlink>
      <w:bookmarkEnd w:id="79"/>
    </w:p>
    <w:p w14:paraId="38864C4D" w14:textId="3610D1C7" w:rsidR="00ED02B9" w:rsidRPr="00477132" w:rsidRDefault="00C80957" w:rsidP="00245888">
      <w:pPr>
        <w:pStyle w:val="ListParagraph"/>
        <w:numPr>
          <w:ilvl w:val="0"/>
          <w:numId w:val="16"/>
        </w:numPr>
        <w:ind w:left="567" w:hanging="567"/>
        <w:contextualSpacing w:val="0"/>
        <w:rPr>
          <w:szCs w:val="24"/>
          <w:lang w:val="sr-Cyrl-RS"/>
        </w:rPr>
      </w:pPr>
      <w:bookmarkStart w:id="80" w:name="_Ref55171035"/>
      <w:r>
        <w:rPr>
          <w:szCs w:val="24"/>
          <w:lang w:val="sr-Cyrl-RS"/>
        </w:rPr>
        <w:t xml:space="preserve">Игра </w:t>
      </w:r>
      <w:r>
        <w:rPr>
          <w:i/>
          <w:iCs/>
          <w:szCs w:val="24"/>
          <w:lang w:val="en-US"/>
        </w:rPr>
        <w:t>Flappy Bird</w:t>
      </w:r>
      <w:r w:rsidR="00477132">
        <w:rPr>
          <w:szCs w:val="24"/>
          <w:lang w:val="en-US"/>
        </w:rPr>
        <w:t xml:space="preserve">, </w:t>
      </w:r>
      <w:r w:rsidR="00477132">
        <w:rPr>
          <w:szCs w:val="24"/>
          <w:lang w:val="sr-Cyrl-RS"/>
        </w:rPr>
        <w:t xml:space="preserve">линк: </w:t>
      </w:r>
      <w:hyperlink r:id="rId64" w:history="1">
        <w:r w:rsidRPr="00C80957">
          <w:rPr>
            <w:rStyle w:val="Hyperlink"/>
          </w:rPr>
          <w:t>https://flappybird.io/</w:t>
        </w:r>
      </w:hyperlink>
      <w:bookmarkEnd w:id="80"/>
    </w:p>
    <w:p w14:paraId="0D06D019" w14:textId="37948817" w:rsidR="00477132" w:rsidRPr="00CB4294" w:rsidRDefault="00664373" w:rsidP="00245888">
      <w:pPr>
        <w:pStyle w:val="ListParagraph"/>
        <w:numPr>
          <w:ilvl w:val="0"/>
          <w:numId w:val="16"/>
        </w:numPr>
        <w:ind w:left="567" w:hanging="567"/>
        <w:contextualSpacing w:val="0"/>
        <w:rPr>
          <w:szCs w:val="24"/>
          <w:lang w:val="sr-Cyrl-RS"/>
        </w:rPr>
      </w:pPr>
      <w:bookmarkStart w:id="81" w:name="_Ref55215487"/>
      <w:r>
        <w:rPr>
          <w:i/>
          <w:iCs/>
          <w:lang w:val="en-US"/>
        </w:rPr>
        <w:t xml:space="preserve">Jason </w:t>
      </w:r>
      <w:r w:rsidRPr="00664373">
        <w:rPr>
          <w:i/>
          <w:iCs/>
          <w:lang w:val="en-US"/>
        </w:rPr>
        <w:t>Brownlee</w:t>
      </w:r>
      <w:r>
        <w:rPr>
          <w:lang w:val="en-US"/>
        </w:rPr>
        <w:t>,</w:t>
      </w:r>
      <w:r w:rsidRPr="00664373">
        <w:rPr>
          <w:lang w:val="en-US"/>
        </w:rPr>
        <w:t xml:space="preserve"> </w:t>
      </w:r>
      <w:r w:rsidRPr="00664373">
        <w:rPr>
          <w:i/>
          <w:iCs/>
          <w:lang w:val="en-US"/>
        </w:rPr>
        <w:t>Machine</w:t>
      </w:r>
      <w:r>
        <w:rPr>
          <w:i/>
          <w:iCs/>
          <w:lang w:val="en-US"/>
        </w:rPr>
        <w:t xml:space="preserve"> Learning Mastery</w:t>
      </w:r>
      <w:r>
        <w:rPr>
          <w:lang w:val="en-US"/>
        </w:rPr>
        <w:t>,</w:t>
      </w:r>
      <w:r w:rsidR="00477132">
        <w:rPr>
          <w:lang w:val="en-US"/>
        </w:rPr>
        <w:t xml:space="preserve"> </w:t>
      </w:r>
      <w:r>
        <w:rPr>
          <w:i/>
          <w:iCs/>
          <w:lang w:val="sr-Cyrl-RS"/>
        </w:rPr>
        <w:t>„</w:t>
      </w:r>
      <w:r>
        <w:rPr>
          <w:i/>
          <w:iCs/>
          <w:lang w:val="en-US"/>
        </w:rPr>
        <w:t>What is Deep Learning</w:t>
      </w:r>
      <w:r>
        <w:rPr>
          <w:i/>
          <w:iCs/>
          <w:lang w:val="sr-Cyrl-RS"/>
        </w:rPr>
        <w:t>“</w:t>
      </w:r>
      <w:r w:rsidR="00477132">
        <w:rPr>
          <w:lang w:val="sr-Cyrl-RS"/>
        </w:rPr>
        <w:t xml:space="preserve">, линк: </w:t>
      </w:r>
      <w:hyperlink r:id="rId65" w:history="1">
        <w:r w:rsidR="00CB4294" w:rsidRPr="004301C8">
          <w:rPr>
            <w:rStyle w:val="Hyperlink"/>
          </w:rPr>
          <w:t>https://machinelearningmastery.com/what-is-deep-learning/</w:t>
        </w:r>
      </w:hyperlink>
      <w:bookmarkEnd w:id="81"/>
    </w:p>
    <w:p w14:paraId="664008A4" w14:textId="07B63F9B" w:rsidR="00CB4294" w:rsidRPr="00477132" w:rsidRDefault="00CB4294" w:rsidP="00245888">
      <w:pPr>
        <w:pStyle w:val="ListParagraph"/>
        <w:numPr>
          <w:ilvl w:val="0"/>
          <w:numId w:val="16"/>
        </w:numPr>
        <w:ind w:left="567" w:hanging="567"/>
        <w:contextualSpacing w:val="0"/>
        <w:rPr>
          <w:szCs w:val="24"/>
          <w:lang w:val="sr-Cyrl-RS"/>
        </w:rPr>
      </w:pPr>
      <w:bookmarkStart w:id="82" w:name="_Ref55215813"/>
      <w:r>
        <w:rPr>
          <w:i/>
          <w:iCs/>
          <w:szCs w:val="24"/>
          <w:lang w:val="en-US"/>
        </w:rPr>
        <w:t>Jason Brownlee</w:t>
      </w:r>
      <w:r>
        <w:rPr>
          <w:szCs w:val="24"/>
          <w:lang w:val="en-US"/>
        </w:rPr>
        <w:t xml:space="preserve">, </w:t>
      </w:r>
      <w:r w:rsidR="0097588E">
        <w:rPr>
          <w:i/>
          <w:iCs/>
          <w:szCs w:val="24"/>
          <w:lang w:val="en-US"/>
        </w:rPr>
        <w:t>Machine Learning Mastery</w:t>
      </w:r>
      <w:r w:rsidR="0097588E">
        <w:rPr>
          <w:szCs w:val="24"/>
          <w:lang w:val="en-US"/>
        </w:rPr>
        <w:t xml:space="preserve">, </w:t>
      </w:r>
      <w:r w:rsidR="0097588E">
        <w:rPr>
          <w:i/>
          <w:iCs/>
          <w:szCs w:val="24"/>
          <w:lang w:val="sr-Cyrl-RS"/>
        </w:rPr>
        <w:t>„</w:t>
      </w:r>
      <w:r w:rsidR="0097588E">
        <w:rPr>
          <w:i/>
          <w:iCs/>
          <w:szCs w:val="24"/>
          <w:lang w:val="en-US"/>
        </w:rPr>
        <w:t>A Gentle Introduction to Computer Vision</w:t>
      </w:r>
      <w:r w:rsidR="0097588E">
        <w:rPr>
          <w:i/>
          <w:iCs/>
          <w:szCs w:val="24"/>
          <w:lang w:val="sr-Cyrl-RS"/>
        </w:rPr>
        <w:t>“</w:t>
      </w:r>
      <w:r w:rsidR="0097588E">
        <w:rPr>
          <w:szCs w:val="24"/>
          <w:lang w:val="sr-Cyrl-RS"/>
        </w:rPr>
        <w:t xml:space="preserve">, линк: </w:t>
      </w:r>
      <w:hyperlink r:id="rId66" w:history="1">
        <w:r w:rsidR="0097588E" w:rsidRPr="0097588E">
          <w:rPr>
            <w:rStyle w:val="Hyperlink"/>
            <w:szCs w:val="24"/>
            <w:lang w:val="sr-Cyrl-RS"/>
          </w:rPr>
          <w:t>https://machinelearningmastery.com/what-is-computer-vision/</w:t>
        </w:r>
      </w:hyperlink>
      <w:bookmarkEnd w:id="82"/>
    </w:p>
    <w:p w14:paraId="4158395D" w14:textId="7B1FEA3F" w:rsidR="00477132" w:rsidRPr="00250C21" w:rsidRDefault="00811265" w:rsidP="00245888">
      <w:pPr>
        <w:pStyle w:val="ListParagraph"/>
        <w:numPr>
          <w:ilvl w:val="0"/>
          <w:numId w:val="16"/>
        </w:numPr>
        <w:ind w:left="567" w:hanging="567"/>
        <w:contextualSpacing w:val="0"/>
        <w:rPr>
          <w:szCs w:val="24"/>
          <w:lang w:val="sr-Cyrl-RS"/>
        </w:rPr>
      </w:pPr>
      <w:bookmarkStart w:id="83" w:name="_Ref55215823"/>
      <w:r>
        <w:rPr>
          <w:i/>
          <w:iCs/>
          <w:szCs w:val="24"/>
          <w:lang w:val="en-US"/>
        </w:rPr>
        <w:t>Sumit Saha</w:t>
      </w:r>
      <w:r>
        <w:rPr>
          <w:szCs w:val="24"/>
          <w:lang w:val="en-US"/>
        </w:rPr>
        <w:t>,</w:t>
      </w:r>
      <w:r w:rsidRPr="00811265">
        <w:rPr>
          <w:szCs w:val="24"/>
          <w:lang w:val="en-US"/>
        </w:rPr>
        <w:t xml:space="preserve"> </w:t>
      </w:r>
      <w:r>
        <w:rPr>
          <w:i/>
          <w:iCs/>
          <w:szCs w:val="24"/>
          <w:lang w:val="sr-Cyrl-RS"/>
        </w:rPr>
        <w:t>„</w:t>
      </w:r>
      <w:r>
        <w:rPr>
          <w:i/>
          <w:iCs/>
          <w:szCs w:val="24"/>
          <w:lang w:val="en-US"/>
        </w:rPr>
        <w:t>A Comprehensive Guide to Convolutional Neural Networks – the ELI5 way</w:t>
      </w:r>
      <w:r>
        <w:rPr>
          <w:i/>
          <w:iCs/>
          <w:szCs w:val="24"/>
          <w:lang w:val="sr-Cyrl-RS"/>
        </w:rPr>
        <w:t>“</w:t>
      </w:r>
      <w:r w:rsidR="00250C21">
        <w:rPr>
          <w:szCs w:val="24"/>
          <w:lang w:val="sr-Cyrl-RS"/>
        </w:rPr>
        <w:t xml:space="preserve">, линк: </w:t>
      </w:r>
      <w:hyperlink r:id="rId67" w:history="1">
        <w:r w:rsidRPr="00811265">
          <w:rPr>
            <w:rStyle w:val="Hyperlink"/>
          </w:rPr>
          <w:t>https://towardsdatascience.com/a-comprehensive-guide-to-convolutional-neural-networks-the-eli5-way-3bd2b1164a53</w:t>
        </w:r>
      </w:hyperlink>
      <w:bookmarkEnd w:id="83"/>
    </w:p>
    <w:p w14:paraId="233E8A6E" w14:textId="3F85311E" w:rsidR="00250C21" w:rsidRPr="00E15AA5" w:rsidRDefault="00080457" w:rsidP="00245888">
      <w:pPr>
        <w:pStyle w:val="ListParagraph"/>
        <w:numPr>
          <w:ilvl w:val="0"/>
          <w:numId w:val="16"/>
        </w:numPr>
        <w:ind w:left="567" w:hanging="567"/>
        <w:contextualSpacing w:val="0"/>
        <w:rPr>
          <w:szCs w:val="24"/>
          <w:lang w:val="sr-Cyrl-RS"/>
        </w:rPr>
      </w:pPr>
      <w:bookmarkStart w:id="84" w:name="_Ref55216307"/>
      <w:r>
        <w:rPr>
          <w:i/>
          <w:iCs/>
          <w:szCs w:val="24"/>
          <w:lang w:val="en-US"/>
        </w:rPr>
        <w:lastRenderedPageBreak/>
        <w:t>Margaret Rouse</w:t>
      </w:r>
      <w:r w:rsidR="00E15AA5">
        <w:rPr>
          <w:szCs w:val="24"/>
          <w:lang w:val="en-US"/>
        </w:rPr>
        <w:t xml:space="preserve">, </w:t>
      </w:r>
      <w:r>
        <w:rPr>
          <w:i/>
          <w:iCs/>
          <w:szCs w:val="24"/>
          <w:lang w:val="en-US"/>
        </w:rPr>
        <w:t xml:space="preserve">OCR </w:t>
      </w:r>
      <w:r>
        <w:rPr>
          <w:szCs w:val="24"/>
          <w:lang w:val="en-US"/>
        </w:rPr>
        <w:t>(</w:t>
      </w:r>
      <w:r>
        <w:rPr>
          <w:i/>
          <w:iCs/>
          <w:szCs w:val="24"/>
          <w:lang w:val="en-US"/>
        </w:rPr>
        <w:t>Optical Character Recognition</w:t>
      </w:r>
      <w:r>
        <w:rPr>
          <w:szCs w:val="24"/>
          <w:lang w:val="en-US"/>
        </w:rPr>
        <w:t>)</w:t>
      </w:r>
      <w:r>
        <w:rPr>
          <w:szCs w:val="24"/>
          <w:lang w:val="sr-Cyrl-RS"/>
        </w:rPr>
        <w:t>, чланак и дефиниција</w:t>
      </w:r>
      <w:r w:rsidR="00E15AA5">
        <w:rPr>
          <w:szCs w:val="24"/>
        </w:rPr>
        <w:t xml:space="preserve">, </w:t>
      </w:r>
      <w:r w:rsidR="00E15AA5">
        <w:rPr>
          <w:szCs w:val="24"/>
          <w:lang w:val="sr-Cyrl-RS"/>
        </w:rPr>
        <w:t xml:space="preserve">линк: </w:t>
      </w:r>
      <w:hyperlink r:id="rId68" w:history="1">
        <w:r w:rsidR="00995814" w:rsidRPr="00995814">
          <w:rPr>
            <w:rStyle w:val="Hyperlink"/>
          </w:rPr>
          <w:t>https://searchcontentmanagement.techtarget.com/definition/OCR-optical-character-recognition</w:t>
        </w:r>
      </w:hyperlink>
      <w:bookmarkEnd w:id="84"/>
    </w:p>
    <w:p w14:paraId="72941210" w14:textId="5D4BA2D5" w:rsidR="00E15AA5" w:rsidRPr="00AB7601" w:rsidRDefault="00B57D28" w:rsidP="00245888">
      <w:pPr>
        <w:pStyle w:val="ListParagraph"/>
        <w:numPr>
          <w:ilvl w:val="0"/>
          <w:numId w:val="16"/>
        </w:numPr>
        <w:ind w:left="567" w:hanging="567"/>
        <w:contextualSpacing w:val="0"/>
        <w:rPr>
          <w:szCs w:val="24"/>
          <w:lang w:val="sr-Cyrl-RS"/>
        </w:rPr>
      </w:pPr>
      <w:bookmarkStart w:id="85" w:name="_Ref55222253"/>
      <w:r>
        <w:rPr>
          <w:i/>
          <w:iCs/>
          <w:szCs w:val="24"/>
          <w:lang w:val="en-US"/>
        </w:rPr>
        <w:t>Jason Brownlee</w:t>
      </w:r>
      <w:r>
        <w:rPr>
          <w:szCs w:val="24"/>
          <w:lang w:val="en-US"/>
        </w:rPr>
        <w:t xml:space="preserve">, </w:t>
      </w:r>
      <w:r>
        <w:rPr>
          <w:i/>
          <w:iCs/>
          <w:szCs w:val="24"/>
          <w:lang w:val="en-US"/>
        </w:rPr>
        <w:t>Machine Learning Mastery</w:t>
      </w:r>
      <w:r w:rsidR="00EE5A61">
        <w:rPr>
          <w:szCs w:val="24"/>
          <w:lang w:val="sr-Cyrl-RS"/>
        </w:rPr>
        <w:t xml:space="preserve">, </w:t>
      </w:r>
      <w:r>
        <w:rPr>
          <w:i/>
          <w:iCs/>
          <w:szCs w:val="24"/>
          <w:lang w:val="sr-Cyrl-RS"/>
        </w:rPr>
        <w:t>„</w:t>
      </w:r>
      <w:r w:rsidR="00EE5A61">
        <w:rPr>
          <w:i/>
          <w:iCs/>
          <w:szCs w:val="24"/>
          <w:lang w:val="en-US"/>
        </w:rPr>
        <w:t>Supervised</w:t>
      </w:r>
      <w:r>
        <w:rPr>
          <w:i/>
          <w:iCs/>
          <w:szCs w:val="24"/>
          <w:lang w:val="sr-Cyrl-RS"/>
        </w:rPr>
        <w:t xml:space="preserve"> </w:t>
      </w:r>
      <w:r>
        <w:rPr>
          <w:i/>
          <w:iCs/>
          <w:szCs w:val="24"/>
          <w:lang w:val="en-US"/>
        </w:rPr>
        <w:t>and Unsupervised Machine</w:t>
      </w:r>
      <w:r w:rsidR="00EE5A61">
        <w:rPr>
          <w:i/>
          <w:iCs/>
          <w:szCs w:val="24"/>
          <w:lang w:val="en-US"/>
        </w:rPr>
        <w:t xml:space="preserve"> Learning</w:t>
      </w:r>
      <w:r>
        <w:rPr>
          <w:i/>
          <w:iCs/>
          <w:szCs w:val="24"/>
          <w:lang w:val="en-US"/>
        </w:rPr>
        <w:t xml:space="preserve"> Algorithms</w:t>
      </w:r>
      <w:r>
        <w:rPr>
          <w:i/>
          <w:iCs/>
          <w:szCs w:val="24"/>
          <w:lang w:val="sr-Cyrl-RS"/>
        </w:rPr>
        <w:t>“</w:t>
      </w:r>
      <w:r w:rsidR="00000AF0">
        <w:rPr>
          <w:szCs w:val="24"/>
          <w:lang w:val="en-US"/>
        </w:rPr>
        <w:t xml:space="preserve">, </w:t>
      </w:r>
      <w:r w:rsidR="00000AF0">
        <w:rPr>
          <w:szCs w:val="24"/>
          <w:lang w:val="sr-Cyrl-RS"/>
        </w:rPr>
        <w:t xml:space="preserve">линк: </w:t>
      </w:r>
      <w:hyperlink r:id="rId69" w:history="1">
        <w:r w:rsidR="001748A8" w:rsidRPr="001748A8">
          <w:rPr>
            <w:rStyle w:val="Hyperlink"/>
          </w:rPr>
          <w:t>https://machinelearningmastery.com/supervised-and-unsupervised-machine-learning-algorithms/</w:t>
        </w:r>
      </w:hyperlink>
      <w:bookmarkEnd w:id="85"/>
    </w:p>
    <w:p w14:paraId="7B15F820" w14:textId="25AC5FA3" w:rsidR="00AB7601" w:rsidRPr="008E4653" w:rsidRDefault="00E333E2" w:rsidP="00245888">
      <w:pPr>
        <w:pStyle w:val="ListParagraph"/>
        <w:numPr>
          <w:ilvl w:val="0"/>
          <w:numId w:val="16"/>
        </w:numPr>
        <w:ind w:left="567" w:hanging="567"/>
        <w:contextualSpacing w:val="0"/>
        <w:rPr>
          <w:szCs w:val="24"/>
          <w:lang w:val="sr-Cyrl-RS"/>
        </w:rPr>
      </w:pPr>
      <w:bookmarkStart w:id="86" w:name="_Ref55222761"/>
      <w:r>
        <w:rPr>
          <w:i/>
          <w:iCs/>
          <w:szCs w:val="24"/>
          <w:lang w:val="en-US"/>
        </w:rPr>
        <w:t>Google Inc.</w:t>
      </w:r>
      <w:r>
        <w:rPr>
          <w:szCs w:val="24"/>
          <w:lang w:val="en-US"/>
        </w:rPr>
        <w:t xml:space="preserve">, </w:t>
      </w:r>
      <w:r>
        <w:rPr>
          <w:i/>
          <w:iCs/>
          <w:szCs w:val="24"/>
          <w:lang w:val="en-US"/>
        </w:rPr>
        <w:t>Quick-Draw Doodling Dataset</w:t>
      </w:r>
      <w:r>
        <w:rPr>
          <w:szCs w:val="24"/>
          <w:lang w:val="sr-Cyrl-RS"/>
        </w:rPr>
        <w:t>, скуп података намењен за истраживање у машинском учењу</w:t>
      </w:r>
      <w:r w:rsidR="009608D4">
        <w:rPr>
          <w:szCs w:val="24"/>
          <w:lang w:val="sr-Cyrl-RS"/>
        </w:rPr>
        <w:t xml:space="preserve">, линк: </w:t>
      </w:r>
      <w:hyperlink r:id="rId70" w:history="1">
        <w:r w:rsidR="00692206" w:rsidRPr="00692206">
          <w:rPr>
            <w:rStyle w:val="Hyperlink"/>
          </w:rPr>
          <w:t>https://quickdraw.withgoogle.com/</w:t>
        </w:r>
      </w:hyperlink>
      <w:bookmarkEnd w:id="86"/>
    </w:p>
    <w:p w14:paraId="60DDBCCA" w14:textId="57A21F10" w:rsidR="008E4653" w:rsidRPr="00A2282C" w:rsidRDefault="008E4653" w:rsidP="00245888">
      <w:pPr>
        <w:pStyle w:val="ListParagraph"/>
        <w:numPr>
          <w:ilvl w:val="0"/>
          <w:numId w:val="16"/>
        </w:numPr>
        <w:ind w:left="567" w:hanging="567"/>
        <w:contextualSpacing w:val="0"/>
        <w:rPr>
          <w:rStyle w:val="Hyperlink"/>
          <w:color w:val="auto"/>
          <w:szCs w:val="24"/>
          <w:u w:val="none"/>
          <w:lang w:val="sr-Cyrl-RS"/>
        </w:rPr>
      </w:pPr>
      <w:bookmarkStart w:id="87" w:name="_Ref55227655"/>
      <w:r>
        <w:rPr>
          <w:i/>
          <w:iCs/>
          <w:szCs w:val="24"/>
          <w:lang w:val="en-US"/>
        </w:rPr>
        <w:t>Kenneth O.</w:t>
      </w:r>
      <w:r>
        <w:rPr>
          <w:rStyle w:val="Hyperlink"/>
          <w:color w:val="auto"/>
          <w:szCs w:val="24"/>
          <w:u w:val="none"/>
          <w:lang w:val="en-US"/>
        </w:rPr>
        <w:t xml:space="preserve"> </w:t>
      </w:r>
      <w:r>
        <w:rPr>
          <w:rStyle w:val="Hyperlink"/>
          <w:i/>
          <w:iCs/>
          <w:color w:val="auto"/>
          <w:szCs w:val="24"/>
          <w:u w:val="none"/>
          <w:lang w:val="en-US"/>
        </w:rPr>
        <w:t>Stanley</w:t>
      </w:r>
      <w:r>
        <w:rPr>
          <w:rStyle w:val="Hyperlink"/>
          <w:color w:val="auto"/>
          <w:szCs w:val="24"/>
          <w:u w:val="none"/>
          <w:lang w:val="en-US"/>
        </w:rPr>
        <w:t xml:space="preserve">, </w:t>
      </w:r>
      <w:r>
        <w:rPr>
          <w:rStyle w:val="Hyperlink"/>
          <w:i/>
          <w:iCs/>
          <w:color w:val="auto"/>
          <w:szCs w:val="24"/>
          <w:u w:val="none"/>
          <w:lang w:val="en-US"/>
        </w:rPr>
        <w:t>Risto Miikkulainen</w:t>
      </w:r>
      <w:r>
        <w:rPr>
          <w:rStyle w:val="Hyperlink"/>
          <w:color w:val="auto"/>
          <w:szCs w:val="24"/>
          <w:u w:val="none"/>
          <w:lang w:val="en-US"/>
        </w:rPr>
        <w:t xml:space="preserve">, </w:t>
      </w:r>
      <w:r>
        <w:rPr>
          <w:rStyle w:val="Hyperlink"/>
          <w:i/>
          <w:iCs/>
          <w:color w:val="auto"/>
          <w:szCs w:val="24"/>
          <w:u w:val="none"/>
          <w:lang w:val="sr-Cyrl-RS"/>
        </w:rPr>
        <w:t>„</w:t>
      </w:r>
      <w:r>
        <w:rPr>
          <w:rStyle w:val="Hyperlink"/>
          <w:i/>
          <w:iCs/>
          <w:color w:val="auto"/>
          <w:szCs w:val="24"/>
          <w:u w:val="none"/>
          <w:lang w:val="en-US"/>
        </w:rPr>
        <w:t>Evolving Neural Networks through Augmenting Topologies</w:t>
      </w:r>
      <w:r>
        <w:rPr>
          <w:rStyle w:val="Hyperlink"/>
          <w:i/>
          <w:iCs/>
          <w:color w:val="auto"/>
          <w:szCs w:val="24"/>
          <w:u w:val="none"/>
          <w:lang w:val="sr-Cyrl-RS"/>
        </w:rPr>
        <w:t>“</w:t>
      </w:r>
      <w:r>
        <w:rPr>
          <w:rStyle w:val="Hyperlink"/>
          <w:color w:val="auto"/>
          <w:szCs w:val="24"/>
          <w:u w:val="none"/>
          <w:lang w:val="en-US"/>
        </w:rPr>
        <w:t>,</w:t>
      </w:r>
      <w:r>
        <w:rPr>
          <w:rStyle w:val="Hyperlink"/>
          <w:color w:val="auto"/>
          <w:szCs w:val="24"/>
          <w:u w:val="none"/>
          <w:lang w:val="sr-Cyrl-RS"/>
        </w:rPr>
        <w:t xml:space="preserve"> линк: </w:t>
      </w:r>
      <w:hyperlink r:id="rId71" w:history="1">
        <w:r w:rsidRPr="008E4653">
          <w:rPr>
            <w:rStyle w:val="Hyperlink"/>
            <w:szCs w:val="24"/>
            <w:lang w:val="sr-Cyrl-RS"/>
          </w:rPr>
          <w:t>http://nn.cs.utexas.edu/downloads/papers/stanley.ec02.pdf</w:t>
        </w:r>
      </w:hyperlink>
      <w:bookmarkEnd w:id="87"/>
    </w:p>
    <w:p w14:paraId="018E844E" w14:textId="73B495C8" w:rsidR="00A2282C" w:rsidRDefault="00A2282C" w:rsidP="00245888">
      <w:pPr>
        <w:pStyle w:val="ListParagraph"/>
        <w:numPr>
          <w:ilvl w:val="0"/>
          <w:numId w:val="16"/>
        </w:numPr>
        <w:ind w:left="567" w:hanging="567"/>
        <w:contextualSpacing w:val="0"/>
        <w:rPr>
          <w:szCs w:val="24"/>
          <w:lang w:val="sr-Cyrl-RS"/>
        </w:rPr>
      </w:pPr>
      <w:r>
        <w:rPr>
          <w:szCs w:val="24"/>
          <w:lang w:val="sr-Cyrl-RS"/>
        </w:rPr>
        <w:t xml:space="preserve">Проф. Др. Драган Олћан, ЕТФ, Инжењерски Оптимизациони Алгоритми, линк: </w:t>
      </w:r>
      <w:hyperlink r:id="rId72" w:history="1">
        <w:r w:rsidRPr="00A2282C">
          <w:rPr>
            <w:rStyle w:val="Hyperlink"/>
            <w:szCs w:val="24"/>
            <w:lang w:val="sr-Cyrl-RS"/>
          </w:rPr>
          <w:t>http://mtt.etf.rs/si/ioa.htm</w:t>
        </w:r>
      </w:hyperlink>
    </w:p>
    <w:p w14:paraId="71E31EA7" w14:textId="1942C208" w:rsidR="00A2282C" w:rsidRDefault="000011D0" w:rsidP="00245888">
      <w:pPr>
        <w:pStyle w:val="ListParagraph"/>
        <w:numPr>
          <w:ilvl w:val="0"/>
          <w:numId w:val="16"/>
        </w:numPr>
        <w:ind w:left="567" w:hanging="567"/>
        <w:contextualSpacing w:val="0"/>
        <w:rPr>
          <w:szCs w:val="24"/>
          <w:lang w:val="sr-Cyrl-RS"/>
        </w:rPr>
      </w:pPr>
      <w:r>
        <w:rPr>
          <w:szCs w:val="24"/>
          <w:lang w:val="sr-Cyrl-RS"/>
        </w:rPr>
        <w:t>Проф. Др. Бошко Николић</w:t>
      </w:r>
      <w:r w:rsidR="00CB19B9">
        <w:rPr>
          <w:szCs w:val="24"/>
          <w:lang w:val="sr-Cyrl-RS"/>
        </w:rPr>
        <w:t xml:space="preserve"> и</w:t>
      </w:r>
      <w:r>
        <w:rPr>
          <w:szCs w:val="24"/>
          <w:lang w:val="sr-Cyrl-RS"/>
        </w:rPr>
        <w:t xml:space="preserve"> Доц. Др. Дражен Драшковић, ЕТФ, Проналажење Скривеног Знања, линк: </w:t>
      </w:r>
      <w:hyperlink r:id="rId73" w:history="1">
        <w:r w:rsidRPr="000011D0">
          <w:rPr>
            <w:rStyle w:val="Hyperlink"/>
            <w:szCs w:val="24"/>
            <w:lang w:val="sr-Cyrl-RS"/>
          </w:rPr>
          <w:t>http://rti.etf.bg.ac.rs/rti/ms1psz/</w:t>
        </w:r>
      </w:hyperlink>
    </w:p>
    <w:p w14:paraId="56FA0435" w14:textId="43C9597B" w:rsidR="000011D0" w:rsidRPr="00101075" w:rsidRDefault="00CB19B9" w:rsidP="00245888">
      <w:pPr>
        <w:pStyle w:val="ListParagraph"/>
        <w:numPr>
          <w:ilvl w:val="0"/>
          <w:numId w:val="16"/>
        </w:numPr>
        <w:ind w:left="567" w:hanging="567"/>
        <w:contextualSpacing w:val="0"/>
        <w:rPr>
          <w:rStyle w:val="Hyperlink"/>
          <w:color w:val="auto"/>
          <w:szCs w:val="24"/>
          <w:u w:val="none"/>
          <w:lang w:val="sr-Cyrl-RS"/>
        </w:rPr>
      </w:pPr>
      <w:r>
        <w:rPr>
          <w:szCs w:val="24"/>
          <w:lang w:val="sr-Cyrl-RS"/>
        </w:rPr>
        <w:t xml:space="preserve">Проф. Др. Горан Квашчев и Проф. Др. Александар Ракић, ЕТФ, Неуралне Мреже, линк: </w:t>
      </w:r>
      <w:hyperlink r:id="rId74" w:history="1">
        <w:r w:rsidRPr="00CB19B9">
          <w:rPr>
            <w:rStyle w:val="Hyperlink"/>
            <w:szCs w:val="24"/>
            <w:lang w:val="sr-Cyrl-RS"/>
          </w:rPr>
          <w:t>http://automatika.etf.bg.ac.rs/sr/13s053nm</w:t>
        </w:r>
      </w:hyperlink>
    </w:p>
    <w:p w14:paraId="2F7249D4" w14:textId="4E8717CA" w:rsidR="00937CDB" w:rsidRDefault="00937CDB">
      <w:pPr>
        <w:spacing w:after="160"/>
        <w:ind w:firstLine="0"/>
        <w:jc w:val="left"/>
        <w:rPr>
          <w:lang w:val="sr-Cyrl-RS"/>
        </w:rPr>
      </w:pPr>
      <w:r>
        <w:rPr>
          <w:lang w:val="sr-Cyrl-RS"/>
        </w:rPr>
        <w:br w:type="page"/>
      </w:r>
    </w:p>
    <w:p w14:paraId="5FA25F22" w14:textId="2626C11D" w:rsidR="00101075" w:rsidRDefault="00101075" w:rsidP="00101075">
      <w:pPr>
        <w:pStyle w:val="Title"/>
        <w:rPr>
          <w:lang w:val="sr-Cyrl-RS"/>
        </w:rPr>
      </w:pPr>
      <w:r>
        <w:rPr>
          <w:lang w:val="sr-Cyrl-RS"/>
        </w:rPr>
        <w:lastRenderedPageBreak/>
        <w:t>Списак скраћеница</w:t>
      </w:r>
    </w:p>
    <w:tbl>
      <w:tblPr>
        <w:tblStyle w:val="TableGrid"/>
        <w:tblW w:w="0" w:type="auto"/>
        <w:tblLook w:val="04A0" w:firstRow="1" w:lastRow="0" w:firstColumn="1" w:lastColumn="0" w:noHBand="0" w:noVBand="1"/>
      </w:tblPr>
      <w:tblGrid>
        <w:gridCol w:w="1838"/>
        <w:gridCol w:w="7224"/>
      </w:tblGrid>
      <w:tr w:rsidR="00101075" w14:paraId="2F45E3CE" w14:textId="77777777" w:rsidTr="00101075">
        <w:tc>
          <w:tcPr>
            <w:tcW w:w="1838" w:type="dxa"/>
          </w:tcPr>
          <w:p w14:paraId="25289293" w14:textId="5D61D56C" w:rsidR="00101075" w:rsidRDefault="00101075" w:rsidP="00101075">
            <w:pPr>
              <w:ind w:firstLine="0"/>
              <w:rPr>
                <w:lang w:val="sr-Cyrl-RS"/>
              </w:rPr>
            </w:pPr>
            <w:r>
              <w:rPr>
                <w:lang w:val="sr-Cyrl-RS"/>
              </w:rPr>
              <w:t>ВИ</w:t>
            </w:r>
          </w:p>
        </w:tc>
        <w:tc>
          <w:tcPr>
            <w:tcW w:w="7224" w:type="dxa"/>
          </w:tcPr>
          <w:p w14:paraId="208BD3B7" w14:textId="28F5BFCF" w:rsidR="006B7A14" w:rsidRDefault="00101075" w:rsidP="00101075">
            <w:pPr>
              <w:ind w:firstLine="0"/>
              <w:rPr>
                <w:lang w:val="sr-Cyrl-RS"/>
              </w:rPr>
            </w:pPr>
            <w:r>
              <w:rPr>
                <w:lang w:val="sr-Cyrl-RS"/>
              </w:rPr>
              <w:t>Вештачка Интелигенција</w:t>
            </w:r>
          </w:p>
        </w:tc>
      </w:tr>
      <w:tr w:rsidR="006B7A14" w14:paraId="0BA39264" w14:textId="77777777" w:rsidTr="00101075">
        <w:tc>
          <w:tcPr>
            <w:tcW w:w="1838" w:type="dxa"/>
          </w:tcPr>
          <w:p w14:paraId="5D58AF3D" w14:textId="632CD3DC" w:rsidR="006B7A14" w:rsidRDefault="006B7A14" w:rsidP="00101075">
            <w:pPr>
              <w:ind w:firstLine="0"/>
              <w:rPr>
                <w:lang w:val="sr-Cyrl-RS"/>
              </w:rPr>
            </w:pPr>
            <w:r>
              <w:rPr>
                <w:lang w:val="sr-Cyrl-RS"/>
              </w:rPr>
              <w:t>НМ</w:t>
            </w:r>
          </w:p>
        </w:tc>
        <w:tc>
          <w:tcPr>
            <w:tcW w:w="7224" w:type="dxa"/>
          </w:tcPr>
          <w:p w14:paraId="2E47981E" w14:textId="38C8DBCC" w:rsidR="006B7A14" w:rsidRDefault="006B7A14" w:rsidP="00101075">
            <w:pPr>
              <w:ind w:firstLine="0"/>
              <w:rPr>
                <w:lang w:val="sr-Cyrl-RS"/>
              </w:rPr>
            </w:pPr>
            <w:r>
              <w:rPr>
                <w:lang w:val="sr-Cyrl-RS"/>
              </w:rPr>
              <w:t>Неурална Мрежа</w:t>
            </w:r>
          </w:p>
        </w:tc>
      </w:tr>
      <w:tr w:rsidR="00AB3FE5" w14:paraId="3D865C46" w14:textId="77777777" w:rsidTr="00101075">
        <w:tc>
          <w:tcPr>
            <w:tcW w:w="1838" w:type="dxa"/>
          </w:tcPr>
          <w:p w14:paraId="07514935" w14:textId="0EA976F3" w:rsidR="00AB3FE5" w:rsidRDefault="00AB3FE5" w:rsidP="00101075">
            <w:pPr>
              <w:ind w:firstLine="0"/>
              <w:rPr>
                <w:lang w:val="sr-Cyrl-RS"/>
              </w:rPr>
            </w:pPr>
            <w:r>
              <w:rPr>
                <w:lang w:val="sr-Cyrl-RS"/>
              </w:rPr>
              <w:t>ГА</w:t>
            </w:r>
          </w:p>
        </w:tc>
        <w:tc>
          <w:tcPr>
            <w:tcW w:w="7224" w:type="dxa"/>
          </w:tcPr>
          <w:p w14:paraId="54723C76" w14:textId="468AA85F" w:rsidR="00AB3FE5" w:rsidRDefault="00AB3FE5" w:rsidP="00101075">
            <w:pPr>
              <w:ind w:firstLine="0"/>
              <w:rPr>
                <w:lang w:val="sr-Cyrl-RS"/>
              </w:rPr>
            </w:pPr>
            <w:r>
              <w:rPr>
                <w:lang w:val="sr-Cyrl-RS"/>
              </w:rPr>
              <w:t>Генетички Алгоритам</w:t>
            </w:r>
          </w:p>
        </w:tc>
      </w:tr>
      <w:tr w:rsidR="009E40E4" w14:paraId="2FF26D15" w14:textId="77777777" w:rsidTr="00101075">
        <w:tc>
          <w:tcPr>
            <w:tcW w:w="1838" w:type="dxa"/>
          </w:tcPr>
          <w:p w14:paraId="22BF8209" w14:textId="42EC6184" w:rsidR="009E40E4" w:rsidRDefault="009E40E4" w:rsidP="00101075">
            <w:pPr>
              <w:ind w:firstLine="0"/>
              <w:rPr>
                <w:lang w:val="sr-Cyrl-RS"/>
              </w:rPr>
            </w:pPr>
            <w:r>
              <w:rPr>
                <w:lang w:val="sr-Cyrl-RS"/>
              </w:rPr>
              <w:t>НЕ</w:t>
            </w:r>
          </w:p>
        </w:tc>
        <w:tc>
          <w:tcPr>
            <w:tcW w:w="7224" w:type="dxa"/>
          </w:tcPr>
          <w:p w14:paraId="27EC5129" w14:textId="6ADB2A1D" w:rsidR="009E40E4" w:rsidRDefault="009E40E4" w:rsidP="00101075">
            <w:pPr>
              <w:ind w:firstLine="0"/>
              <w:rPr>
                <w:lang w:val="sr-Cyrl-RS"/>
              </w:rPr>
            </w:pPr>
            <w:r>
              <w:rPr>
                <w:lang w:val="sr-Cyrl-RS"/>
              </w:rPr>
              <w:t>Неуро-Еволуција</w:t>
            </w:r>
          </w:p>
        </w:tc>
      </w:tr>
      <w:tr w:rsidR="00835FAC" w14:paraId="23124A45" w14:textId="77777777" w:rsidTr="00101075">
        <w:tc>
          <w:tcPr>
            <w:tcW w:w="1838" w:type="dxa"/>
          </w:tcPr>
          <w:p w14:paraId="0B989633" w14:textId="1F3693F2" w:rsidR="00835FAC" w:rsidRDefault="00835FAC" w:rsidP="00101075">
            <w:pPr>
              <w:ind w:firstLine="0"/>
              <w:rPr>
                <w:lang w:val="sr-Cyrl-RS"/>
              </w:rPr>
            </w:pPr>
            <w:r>
              <w:rPr>
                <w:lang w:val="sr-Cyrl-RS"/>
              </w:rPr>
              <w:t>МУ</w:t>
            </w:r>
          </w:p>
        </w:tc>
        <w:tc>
          <w:tcPr>
            <w:tcW w:w="7224" w:type="dxa"/>
          </w:tcPr>
          <w:p w14:paraId="77C6DCD2" w14:textId="7EA9AE8D" w:rsidR="00835FAC" w:rsidRDefault="00835FAC" w:rsidP="00101075">
            <w:pPr>
              <w:ind w:firstLine="0"/>
              <w:rPr>
                <w:lang w:val="sr-Cyrl-RS"/>
              </w:rPr>
            </w:pPr>
            <w:r>
              <w:rPr>
                <w:lang w:val="sr-Cyrl-RS"/>
              </w:rPr>
              <w:t>Машинско Учење</w:t>
            </w:r>
          </w:p>
        </w:tc>
      </w:tr>
      <w:tr w:rsidR="00D92990" w14:paraId="6A7806C7" w14:textId="77777777" w:rsidTr="00101075">
        <w:tc>
          <w:tcPr>
            <w:tcW w:w="1838" w:type="dxa"/>
          </w:tcPr>
          <w:p w14:paraId="1E36037B" w14:textId="0398F8E8" w:rsidR="00D92990" w:rsidRDefault="00D92990" w:rsidP="00101075">
            <w:pPr>
              <w:ind w:firstLine="0"/>
              <w:rPr>
                <w:lang w:val="sr-Cyrl-RS"/>
              </w:rPr>
            </w:pPr>
            <w:r>
              <w:rPr>
                <w:lang w:val="sr-Cyrl-RS"/>
              </w:rPr>
              <w:t>УП</w:t>
            </w:r>
          </w:p>
        </w:tc>
        <w:tc>
          <w:tcPr>
            <w:tcW w:w="7224" w:type="dxa"/>
          </w:tcPr>
          <w:p w14:paraId="19303BEF" w14:textId="4C1620A9" w:rsidR="00D92990" w:rsidRDefault="00D92990" w:rsidP="00101075">
            <w:pPr>
              <w:ind w:firstLine="0"/>
              <w:rPr>
                <w:lang w:val="sr-Cyrl-RS"/>
              </w:rPr>
            </w:pPr>
            <w:r>
              <w:rPr>
                <w:lang w:val="sr-Cyrl-RS"/>
              </w:rPr>
              <w:t>Учење са Подршком</w:t>
            </w:r>
          </w:p>
        </w:tc>
      </w:tr>
      <w:tr w:rsidR="003C3307" w14:paraId="511D044D" w14:textId="77777777" w:rsidTr="00101075">
        <w:tc>
          <w:tcPr>
            <w:tcW w:w="1838" w:type="dxa"/>
          </w:tcPr>
          <w:p w14:paraId="0F318E44" w14:textId="2992D6F1" w:rsidR="003C3307" w:rsidRDefault="003C3307" w:rsidP="00101075">
            <w:pPr>
              <w:ind w:firstLine="0"/>
              <w:rPr>
                <w:lang w:val="sr-Cyrl-RS"/>
              </w:rPr>
            </w:pPr>
            <w:r>
              <w:rPr>
                <w:lang w:val="sr-Cyrl-RS"/>
              </w:rPr>
              <w:t>ЕА</w:t>
            </w:r>
          </w:p>
        </w:tc>
        <w:tc>
          <w:tcPr>
            <w:tcW w:w="7224" w:type="dxa"/>
          </w:tcPr>
          <w:p w14:paraId="7B2B8F15" w14:textId="1464BE95" w:rsidR="003C3307" w:rsidRDefault="003C3307" w:rsidP="00101075">
            <w:pPr>
              <w:ind w:firstLine="0"/>
              <w:rPr>
                <w:lang w:val="sr-Cyrl-RS"/>
              </w:rPr>
            </w:pPr>
            <w:r>
              <w:rPr>
                <w:lang w:val="sr-Cyrl-RS"/>
              </w:rPr>
              <w:t>Еволутивни Алгоритам</w:t>
            </w:r>
          </w:p>
        </w:tc>
      </w:tr>
    </w:tbl>
    <w:p w14:paraId="35AE9F99" w14:textId="77777777" w:rsidR="00101075" w:rsidRPr="00101075" w:rsidRDefault="00101075" w:rsidP="00101075">
      <w:pPr>
        <w:rPr>
          <w:lang w:val="sr-Cyrl-RS"/>
        </w:rPr>
      </w:pPr>
    </w:p>
    <w:sectPr w:rsidR="00101075" w:rsidRPr="00101075" w:rsidSect="00767F2B">
      <w:headerReference w:type="default" r:id="rId75"/>
      <w:footerReference w:type="default" r:id="rId76"/>
      <w:pgSz w:w="11906" w:h="16838"/>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B75DDD" w14:textId="77777777" w:rsidR="00FD7DAC" w:rsidRDefault="00FD7DAC" w:rsidP="00114746">
      <w:pPr>
        <w:spacing w:after="0" w:line="240" w:lineRule="auto"/>
      </w:pPr>
      <w:r>
        <w:separator/>
      </w:r>
    </w:p>
  </w:endnote>
  <w:endnote w:type="continuationSeparator" w:id="0">
    <w:p w14:paraId="187D1489" w14:textId="77777777" w:rsidR="00FD7DAC" w:rsidRDefault="00FD7DAC" w:rsidP="00114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A17D9" w14:textId="06DBCF98" w:rsidR="008602F4" w:rsidRPr="00E1180A" w:rsidRDefault="008602F4" w:rsidP="001636E8">
    <w:pPr>
      <w:pStyle w:val="Footer"/>
      <w:pBdr>
        <w:bottom w:val="single" w:sz="6" w:space="1" w:color="auto"/>
      </w:pBdr>
      <w:ind w:firstLine="0"/>
      <w:rPr>
        <w:color w:val="284780"/>
        <w:lang w:val="sr-Cyrl-RS"/>
      </w:rPr>
    </w:pPr>
  </w:p>
  <w:p w14:paraId="7CB18B10" w14:textId="77777777" w:rsidR="008602F4" w:rsidRPr="00E1180A" w:rsidRDefault="008602F4" w:rsidP="008B4A28">
    <w:pPr>
      <w:pStyle w:val="Footer"/>
      <w:ind w:firstLine="0"/>
      <w:rPr>
        <w:color w:val="284780"/>
      </w:rPr>
    </w:pPr>
    <w:r w:rsidRPr="00E1180A">
      <w:rPr>
        <w:color w:val="284780"/>
      </w:rPr>
      <w:ptab w:relativeTo="margin" w:alignment="right" w:leader="none"/>
    </w:r>
    <w:r w:rsidRPr="00E1180A">
      <w:rPr>
        <w:color w:val="284780"/>
        <w:lang w:val="sr-Cyrl-RS"/>
      </w:rPr>
      <w:t>Страна</w:t>
    </w:r>
    <w:r w:rsidRPr="00E1180A">
      <w:rPr>
        <w:color w:val="284780"/>
      </w:rPr>
      <w:t xml:space="preserve"> | </w:t>
    </w:r>
    <w:r w:rsidRPr="00E1180A">
      <w:rPr>
        <w:color w:val="284780"/>
      </w:rPr>
      <w:fldChar w:fldCharType="begin"/>
    </w:r>
    <w:r w:rsidRPr="00E1180A">
      <w:rPr>
        <w:color w:val="284780"/>
      </w:rPr>
      <w:instrText xml:space="preserve"> PAGE   \* MERGEFORMAT </w:instrText>
    </w:r>
    <w:r w:rsidRPr="00E1180A">
      <w:rPr>
        <w:color w:val="284780"/>
      </w:rPr>
      <w:fldChar w:fldCharType="separate"/>
    </w:r>
    <w:r w:rsidRPr="00E1180A">
      <w:rPr>
        <w:noProof/>
        <w:color w:val="284780"/>
      </w:rPr>
      <w:t>1</w:t>
    </w:r>
    <w:r w:rsidRPr="00E1180A">
      <w:rPr>
        <w:noProof/>
        <w:color w:val="28478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B1C82F" w14:textId="77777777" w:rsidR="00FD7DAC" w:rsidRDefault="00FD7DAC" w:rsidP="00114746">
      <w:pPr>
        <w:spacing w:after="0" w:line="240" w:lineRule="auto"/>
      </w:pPr>
      <w:r>
        <w:separator/>
      </w:r>
    </w:p>
  </w:footnote>
  <w:footnote w:type="continuationSeparator" w:id="0">
    <w:p w14:paraId="3D640509" w14:textId="77777777" w:rsidR="00FD7DAC" w:rsidRDefault="00FD7DAC" w:rsidP="001147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B2D00" w14:textId="6C996C2D" w:rsidR="008602F4" w:rsidRPr="00E1180A" w:rsidRDefault="008602F4" w:rsidP="006606E5">
    <w:pPr>
      <w:pStyle w:val="Header"/>
      <w:pBdr>
        <w:bottom w:val="single" w:sz="6" w:space="1" w:color="auto"/>
      </w:pBdr>
      <w:ind w:firstLine="0"/>
      <w:rPr>
        <w:color w:val="284780"/>
      </w:rPr>
    </w:pPr>
    <w:r w:rsidRPr="00E1180A">
      <w:rPr>
        <w:color w:val="284780"/>
        <w:lang w:val="sr-Cyrl-RS"/>
      </w:rPr>
      <w:t>Владимир Сивчев</w:t>
    </w:r>
    <w:r w:rsidRPr="00E1180A">
      <w:rPr>
        <w:color w:val="284780"/>
      </w:rPr>
      <w:ptab w:relativeTo="margin" w:alignment="center" w:leader="none"/>
    </w:r>
    <w:r>
      <w:rPr>
        <w:color w:val="284780"/>
        <w:lang w:val="sr-Cyrl-RS"/>
      </w:rPr>
      <w:t>Мастер рад</w:t>
    </w:r>
    <w:r w:rsidRPr="00E1180A">
      <w:rPr>
        <w:color w:val="284780"/>
      </w:rPr>
      <w:ptab w:relativeTo="margin" w:alignment="right" w:leader="none"/>
    </w:r>
    <w:r>
      <w:rPr>
        <w:color w:val="284780"/>
        <w:lang w:val="sr-Cyrl-RS"/>
      </w:rPr>
      <w:t>Новембар</w:t>
    </w:r>
    <w:r w:rsidRPr="00E1180A">
      <w:rPr>
        <w:color w:val="284780"/>
        <w:lang w:val="sr-Cyrl-RS"/>
      </w:rPr>
      <w:t xml:space="preserve"> 20</w:t>
    </w:r>
    <w:r>
      <w:rPr>
        <w:color w:val="284780"/>
        <w:lang w:val="sr-Cyrl-RS"/>
      </w:rPr>
      <w:t>20</w:t>
    </w:r>
    <w:r w:rsidRPr="00E1180A">
      <w:rPr>
        <w:color w:val="284780"/>
        <w:lang w:val="sr-Cyrl-R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93EF3"/>
    <w:multiLevelType w:val="hybridMultilevel"/>
    <w:tmpl w:val="816A360E"/>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 w15:restartNumberingAfterBreak="0">
    <w:nsid w:val="066E5335"/>
    <w:multiLevelType w:val="hybridMultilevel"/>
    <w:tmpl w:val="D64221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3E31B39"/>
    <w:multiLevelType w:val="multilevel"/>
    <w:tmpl w:val="2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8320CC"/>
    <w:multiLevelType w:val="hybridMultilevel"/>
    <w:tmpl w:val="C9BA7F6C"/>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4" w15:restartNumberingAfterBreak="0">
    <w:nsid w:val="1BA9492E"/>
    <w:multiLevelType w:val="hybridMultilevel"/>
    <w:tmpl w:val="608648C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5" w15:restartNumberingAfterBreak="0">
    <w:nsid w:val="203B2212"/>
    <w:multiLevelType w:val="hybridMultilevel"/>
    <w:tmpl w:val="A3429436"/>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6" w15:restartNumberingAfterBreak="0">
    <w:nsid w:val="2219590B"/>
    <w:multiLevelType w:val="hybridMultilevel"/>
    <w:tmpl w:val="858E1550"/>
    <w:lvl w:ilvl="0" w:tplc="8C04D66A">
      <w:start w:val="1"/>
      <w:numFmt w:val="decimal"/>
      <w:lvlText w:val="[%1]"/>
      <w:lvlJc w:val="left"/>
      <w:pPr>
        <w:ind w:left="1429"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7" w15:restartNumberingAfterBreak="0">
    <w:nsid w:val="23B104D0"/>
    <w:multiLevelType w:val="hybridMultilevel"/>
    <w:tmpl w:val="99C48B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9A31741"/>
    <w:multiLevelType w:val="hybridMultilevel"/>
    <w:tmpl w:val="AF76E2B6"/>
    <w:lvl w:ilvl="0" w:tplc="241A0001">
      <w:start w:val="1"/>
      <w:numFmt w:val="bullet"/>
      <w:lvlText w:val=""/>
      <w:lvlJc w:val="left"/>
      <w:pPr>
        <w:ind w:left="1429" w:hanging="360"/>
      </w:pPr>
      <w:rPr>
        <w:rFonts w:ascii="Symbol" w:hAnsi="Symbol" w:hint="default"/>
      </w:rPr>
    </w:lvl>
    <w:lvl w:ilvl="1" w:tplc="241A0003">
      <w:start w:val="1"/>
      <w:numFmt w:val="bullet"/>
      <w:lvlText w:val="o"/>
      <w:lvlJc w:val="left"/>
      <w:pPr>
        <w:ind w:left="2149" w:hanging="360"/>
      </w:pPr>
      <w:rPr>
        <w:rFonts w:ascii="Courier New" w:hAnsi="Courier New" w:cs="Courier New" w:hint="default"/>
      </w:rPr>
    </w:lvl>
    <w:lvl w:ilvl="2" w:tplc="241A0005">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9" w15:restartNumberingAfterBreak="0">
    <w:nsid w:val="2A314D7D"/>
    <w:multiLevelType w:val="multilevel"/>
    <w:tmpl w:val="0770C170"/>
    <w:lvl w:ilvl="0">
      <w:start w:val="1"/>
      <w:numFmt w:val="decimal"/>
      <w:lvlText w:val="%1."/>
      <w:lvlJc w:val="left"/>
      <w:pPr>
        <w:ind w:left="720" w:hanging="360"/>
      </w:pPr>
      <w:rPr>
        <w:rFonts w:ascii="Times New Roman" w:eastAsia="Times New Roman" w:hAnsi="Times New Roman" w:cs="Times New Roman"/>
      </w:rPr>
    </w:lvl>
    <w:lvl w:ilvl="1">
      <w:start w:val="1"/>
      <w:numFmt w:val="bullet"/>
      <w:lvlText w:val=""/>
      <w:lvlJc w:val="left"/>
      <w:pPr>
        <w:ind w:left="1080" w:hanging="72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C5708E"/>
    <w:multiLevelType w:val="hybridMultilevel"/>
    <w:tmpl w:val="96FA90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15715E3"/>
    <w:multiLevelType w:val="hybridMultilevel"/>
    <w:tmpl w:val="9A9CECF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2" w15:restartNumberingAfterBreak="0">
    <w:nsid w:val="34107C9F"/>
    <w:multiLevelType w:val="hybridMultilevel"/>
    <w:tmpl w:val="770C730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3" w15:restartNumberingAfterBreak="0">
    <w:nsid w:val="389C6E3A"/>
    <w:multiLevelType w:val="hybridMultilevel"/>
    <w:tmpl w:val="06E60F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98A251C"/>
    <w:multiLevelType w:val="hybridMultilevel"/>
    <w:tmpl w:val="9918D122"/>
    <w:lvl w:ilvl="0" w:tplc="7652A856">
      <w:start w:val="1"/>
      <w:numFmt w:val="decimal"/>
      <w:lvlText w:val="%1."/>
      <w:lvlJc w:val="left"/>
      <w:pPr>
        <w:ind w:left="1428" w:hanging="360"/>
      </w:pPr>
    </w:lvl>
    <w:lvl w:ilvl="1" w:tplc="241A0019" w:tentative="1">
      <w:start w:val="1"/>
      <w:numFmt w:val="lowerLetter"/>
      <w:lvlText w:val="%2."/>
      <w:lvlJc w:val="left"/>
      <w:pPr>
        <w:ind w:left="2148" w:hanging="360"/>
      </w:pPr>
    </w:lvl>
    <w:lvl w:ilvl="2" w:tplc="241A001B" w:tentative="1">
      <w:start w:val="1"/>
      <w:numFmt w:val="lowerRoman"/>
      <w:lvlText w:val="%3."/>
      <w:lvlJc w:val="right"/>
      <w:pPr>
        <w:ind w:left="2868" w:hanging="180"/>
      </w:pPr>
    </w:lvl>
    <w:lvl w:ilvl="3" w:tplc="241A000F" w:tentative="1">
      <w:start w:val="1"/>
      <w:numFmt w:val="decimal"/>
      <w:lvlText w:val="%4."/>
      <w:lvlJc w:val="left"/>
      <w:pPr>
        <w:ind w:left="3588" w:hanging="360"/>
      </w:pPr>
    </w:lvl>
    <w:lvl w:ilvl="4" w:tplc="241A0019" w:tentative="1">
      <w:start w:val="1"/>
      <w:numFmt w:val="lowerLetter"/>
      <w:lvlText w:val="%5."/>
      <w:lvlJc w:val="left"/>
      <w:pPr>
        <w:ind w:left="4308" w:hanging="360"/>
      </w:pPr>
    </w:lvl>
    <w:lvl w:ilvl="5" w:tplc="241A001B" w:tentative="1">
      <w:start w:val="1"/>
      <w:numFmt w:val="lowerRoman"/>
      <w:lvlText w:val="%6."/>
      <w:lvlJc w:val="right"/>
      <w:pPr>
        <w:ind w:left="5028" w:hanging="180"/>
      </w:pPr>
    </w:lvl>
    <w:lvl w:ilvl="6" w:tplc="241A000F" w:tentative="1">
      <w:start w:val="1"/>
      <w:numFmt w:val="decimal"/>
      <w:lvlText w:val="%7."/>
      <w:lvlJc w:val="left"/>
      <w:pPr>
        <w:ind w:left="5748" w:hanging="360"/>
      </w:pPr>
    </w:lvl>
    <w:lvl w:ilvl="7" w:tplc="241A0019" w:tentative="1">
      <w:start w:val="1"/>
      <w:numFmt w:val="lowerLetter"/>
      <w:lvlText w:val="%8."/>
      <w:lvlJc w:val="left"/>
      <w:pPr>
        <w:ind w:left="6468" w:hanging="360"/>
      </w:pPr>
    </w:lvl>
    <w:lvl w:ilvl="8" w:tplc="241A001B" w:tentative="1">
      <w:start w:val="1"/>
      <w:numFmt w:val="lowerRoman"/>
      <w:lvlText w:val="%9."/>
      <w:lvlJc w:val="right"/>
      <w:pPr>
        <w:ind w:left="7188" w:hanging="180"/>
      </w:pPr>
    </w:lvl>
  </w:abstractNum>
  <w:abstractNum w:abstractNumId="15" w15:restartNumberingAfterBreak="0">
    <w:nsid w:val="43526F1F"/>
    <w:multiLevelType w:val="hybridMultilevel"/>
    <w:tmpl w:val="721AD5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45D07789"/>
    <w:multiLevelType w:val="multilevel"/>
    <w:tmpl w:val="B7E8CCC0"/>
    <w:lvl w:ilvl="0">
      <w:start w:val="1"/>
      <w:numFmt w:val="decimal"/>
      <w:pStyle w:val="Heading1"/>
      <w:lvlText w:val="%1."/>
      <w:lvlJc w:val="left"/>
      <w:pPr>
        <w:ind w:left="0" w:firstLine="0"/>
      </w:pPr>
      <w:rPr>
        <w:rFonts w:hint="default"/>
      </w:rPr>
    </w:lvl>
    <w:lvl w:ilvl="1">
      <w:start w:val="1"/>
      <w:numFmt w:val="decimal"/>
      <w:pStyle w:val="Heading2"/>
      <w:lvlText w:val="%1.%2."/>
      <w:lvlJc w:val="left"/>
      <w:pPr>
        <w:tabs>
          <w:tab w:val="num" w:pos="425"/>
        </w:tabs>
        <w:ind w:left="0" w:firstLine="425"/>
      </w:pPr>
      <w:rPr>
        <w:rFonts w:hint="default"/>
      </w:rPr>
    </w:lvl>
    <w:lvl w:ilvl="2">
      <w:start w:val="1"/>
      <w:numFmt w:val="decimal"/>
      <w:pStyle w:val="Heading3"/>
      <w:lvlText w:val="%1.%2.%3."/>
      <w:lvlJc w:val="left"/>
      <w:pPr>
        <w:tabs>
          <w:tab w:val="num" w:pos="851"/>
        </w:tabs>
        <w:ind w:left="0" w:firstLine="851"/>
      </w:pPr>
      <w:rPr>
        <w:rFonts w:hint="default"/>
      </w:rPr>
    </w:lvl>
    <w:lvl w:ilvl="3">
      <w:start w:val="1"/>
      <w:numFmt w:val="decimal"/>
      <w:pStyle w:val="Heading4"/>
      <w:lvlText w:val="%1.%2.%3.%4."/>
      <w:lvlJc w:val="left"/>
      <w:pPr>
        <w:tabs>
          <w:tab w:val="num" w:pos="1276"/>
        </w:tabs>
        <w:ind w:left="0" w:firstLine="1276"/>
      </w:pPr>
      <w:rPr>
        <w:rFonts w:hint="default"/>
      </w:rPr>
    </w:lvl>
    <w:lvl w:ilvl="4">
      <w:start w:val="1"/>
      <w:numFmt w:val="decimal"/>
      <w:pStyle w:val="Heading5"/>
      <w:lvlText w:val="%1.%2.%3.%4.%5."/>
      <w:lvlJc w:val="left"/>
      <w:pPr>
        <w:tabs>
          <w:tab w:val="num" w:pos="1701"/>
        </w:tabs>
        <w:ind w:left="0" w:firstLine="1701"/>
      </w:pPr>
      <w:rPr>
        <w:rFonts w:hint="default"/>
      </w:rPr>
    </w:lvl>
    <w:lvl w:ilvl="5">
      <w:start w:val="1"/>
      <w:numFmt w:val="decimal"/>
      <w:pStyle w:val="Heading6"/>
      <w:lvlText w:val="%1.%2.%3.%4.%5.%6."/>
      <w:lvlJc w:val="left"/>
      <w:pPr>
        <w:tabs>
          <w:tab w:val="num" w:pos="2126"/>
        </w:tabs>
        <w:ind w:left="0" w:firstLine="2126"/>
      </w:pPr>
      <w:rPr>
        <w:rFonts w:hint="default"/>
      </w:rPr>
    </w:lvl>
    <w:lvl w:ilvl="6">
      <w:start w:val="1"/>
      <w:numFmt w:val="decimal"/>
      <w:pStyle w:val="Heading7"/>
      <w:lvlText w:val="%1.%2.%3.%4.%5.%6.%7."/>
      <w:lvlJc w:val="left"/>
      <w:pPr>
        <w:tabs>
          <w:tab w:val="num" w:pos="2552"/>
        </w:tabs>
        <w:ind w:left="0" w:firstLine="2552"/>
      </w:pPr>
      <w:rPr>
        <w:rFonts w:hint="default"/>
      </w:rPr>
    </w:lvl>
    <w:lvl w:ilvl="7">
      <w:start w:val="1"/>
      <w:numFmt w:val="decimal"/>
      <w:pStyle w:val="Heading8"/>
      <w:lvlText w:val="%1.%2.%3.%4.%5.%6.%7.%8."/>
      <w:lvlJc w:val="left"/>
      <w:pPr>
        <w:tabs>
          <w:tab w:val="num" w:pos="2977"/>
        </w:tabs>
        <w:ind w:left="0" w:firstLine="2977"/>
      </w:pPr>
      <w:rPr>
        <w:rFonts w:hint="default"/>
      </w:rPr>
    </w:lvl>
    <w:lvl w:ilvl="8">
      <w:start w:val="1"/>
      <w:numFmt w:val="decimal"/>
      <w:pStyle w:val="Heading9"/>
      <w:lvlText w:val="%1.%2.%3.%4.%5.%6.%7.%8.%9."/>
      <w:lvlJc w:val="left"/>
      <w:pPr>
        <w:tabs>
          <w:tab w:val="num" w:pos="3402"/>
        </w:tabs>
        <w:ind w:left="0" w:firstLine="3402"/>
      </w:pPr>
      <w:rPr>
        <w:rFonts w:hint="default"/>
      </w:rPr>
    </w:lvl>
  </w:abstractNum>
  <w:abstractNum w:abstractNumId="17" w15:restartNumberingAfterBreak="0">
    <w:nsid w:val="52704B85"/>
    <w:multiLevelType w:val="hybridMultilevel"/>
    <w:tmpl w:val="0C56B5B0"/>
    <w:lvl w:ilvl="0" w:tplc="9C8E85A8">
      <w:start w:val="1"/>
      <w:numFmt w:val="decimal"/>
      <w:lvlText w:val="%1."/>
      <w:lvlJc w:val="left"/>
      <w:pPr>
        <w:ind w:left="720" w:hanging="360"/>
      </w:pPr>
    </w:lvl>
    <w:lvl w:ilvl="1" w:tplc="241A0019">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start w:val="1"/>
      <w:numFmt w:val="lowerRoman"/>
      <w:lvlText w:val="%9."/>
      <w:lvlJc w:val="right"/>
      <w:pPr>
        <w:ind w:left="6480" w:hanging="180"/>
      </w:pPr>
    </w:lvl>
  </w:abstractNum>
  <w:abstractNum w:abstractNumId="18" w15:restartNumberingAfterBreak="0">
    <w:nsid w:val="54D6627B"/>
    <w:multiLevelType w:val="hybridMultilevel"/>
    <w:tmpl w:val="C5C46860"/>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19" w15:restartNumberingAfterBreak="0">
    <w:nsid w:val="5BE93861"/>
    <w:multiLevelType w:val="hybridMultilevel"/>
    <w:tmpl w:val="27346C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5FF46BE5"/>
    <w:multiLevelType w:val="hybridMultilevel"/>
    <w:tmpl w:val="D76274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2C975AA"/>
    <w:multiLevelType w:val="hybridMultilevel"/>
    <w:tmpl w:val="A282FEAC"/>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2" w15:restartNumberingAfterBreak="0">
    <w:nsid w:val="660406F7"/>
    <w:multiLevelType w:val="hybridMultilevel"/>
    <w:tmpl w:val="E1A4D8F2"/>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23" w15:restartNumberingAfterBreak="0">
    <w:nsid w:val="7516263B"/>
    <w:multiLevelType w:val="hybridMultilevel"/>
    <w:tmpl w:val="ADE6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8E07DA4"/>
    <w:multiLevelType w:val="hybridMultilevel"/>
    <w:tmpl w:val="7E946E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7CED63A6"/>
    <w:multiLevelType w:val="hybridMultilevel"/>
    <w:tmpl w:val="28E41B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D9F0BB6"/>
    <w:multiLevelType w:val="hybridMultilevel"/>
    <w:tmpl w:val="09D800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4"/>
  </w:num>
  <w:num w:numId="2">
    <w:abstractNumId w:val="17"/>
  </w:num>
  <w:num w:numId="3">
    <w:abstractNumId w:val="16"/>
  </w:num>
  <w:num w:numId="4">
    <w:abstractNumId w:val="2"/>
  </w:num>
  <w:num w:numId="5">
    <w:abstractNumId w:val="11"/>
  </w:num>
  <w:num w:numId="6">
    <w:abstractNumId w:val="21"/>
  </w:num>
  <w:num w:numId="7">
    <w:abstractNumId w:val="3"/>
  </w:num>
  <w:num w:numId="8">
    <w:abstractNumId w:val="18"/>
  </w:num>
  <w:num w:numId="9">
    <w:abstractNumId w:val="12"/>
  </w:num>
  <w:num w:numId="10">
    <w:abstractNumId w:val="9"/>
  </w:num>
  <w:num w:numId="11">
    <w:abstractNumId w:val="0"/>
  </w:num>
  <w:num w:numId="12">
    <w:abstractNumId w:val="5"/>
  </w:num>
  <w:num w:numId="13">
    <w:abstractNumId w:val="22"/>
  </w:num>
  <w:num w:numId="14">
    <w:abstractNumId w:val="4"/>
  </w:num>
  <w:num w:numId="15">
    <w:abstractNumId w:val="8"/>
  </w:num>
  <w:num w:numId="16">
    <w:abstractNumId w:val="6"/>
  </w:num>
  <w:num w:numId="17">
    <w:abstractNumId w:val="1"/>
  </w:num>
  <w:num w:numId="18">
    <w:abstractNumId w:val="10"/>
  </w:num>
  <w:num w:numId="19">
    <w:abstractNumId w:val="25"/>
  </w:num>
  <w:num w:numId="20">
    <w:abstractNumId w:val="7"/>
  </w:num>
  <w:num w:numId="21">
    <w:abstractNumId w:val="26"/>
  </w:num>
  <w:num w:numId="22">
    <w:abstractNumId w:val="19"/>
  </w:num>
  <w:num w:numId="23">
    <w:abstractNumId w:val="23"/>
  </w:num>
  <w:num w:numId="24">
    <w:abstractNumId w:val="15"/>
  </w:num>
  <w:num w:numId="25">
    <w:abstractNumId w:val="13"/>
  </w:num>
  <w:num w:numId="26">
    <w:abstractNumId w:val="20"/>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425"/>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B2D"/>
    <w:rsid w:val="000008E5"/>
    <w:rsid w:val="00000AF0"/>
    <w:rsid w:val="00000D93"/>
    <w:rsid w:val="000011D0"/>
    <w:rsid w:val="00001799"/>
    <w:rsid w:val="00003820"/>
    <w:rsid w:val="000048DB"/>
    <w:rsid w:val="00004E49"/>
    <w:rsid w:val="000050C9"/>
    <w:rsid w:val="00005296"/>
    <w:rsid w:val="00005F2D"/>
    <w:rsid w:val="000101CD"/>
    <w:rsid w:val="00010CB5"/>
    <w:rsid w:val="00010D99"/>
    <w:rsid w:val="00011688"/>
    <w:rsid w:val="00011ECC"/>
    <w:rsid w:val="000145EF"/>
    <w:rsid w:val="00014EF2"/>
    <w:rsid w:val="00015EEE"/>
    <w:rsid w:val="00016038"/>
    <w:rsid w:val="000207D2"/>
    <w:rsid w:val="00020F4A"/>
    <w:rsid w:val="000215AA"/>
    <w:rsid w:val="0002201B"/>
    <w:rsid w:val="000226A3"/>
    <w:rsid w:val="00023762"/>
    <w:rsid w:val="000249E2"/>
    <w:rsid w:val="0002570E"/>
    <w:rsid w:val="00027408"/>
    <w:rsid w:val="0002768B"/>
    <w:rsid w:val="000277E7"/>
    <w:rsid w:val="00027848"/>
    <w:rsid w:val="000278F5"/>
    <w:rsid w:val="00027EE4"/>
    <w:rsid w:val="0003059C"/>
    <w:rsid w:val="00030857"/>
    <w:rsid w:val="00032426"/>
    <w:rsid w:val="00032442"/>
    <w:rsid w:val="00033C97"/>
    <w:rsid w:val="00033F15"/>
    <w:rsid w:val="00034704"/>
    <w:rsid w:val="00035A6D"/>
    <w:rsid w:val="00035BF2"/>
    <w:rsid w:val="00036668"/>
    <w:rsid w:val="000367BC"/>
    <w:rsid w:val="000405BA"/>
    <w:rsid w:val="0004196E"/>
    <w:rsid w:val="00041F87"/>
    <w:rsid w:val="00043C89"/>
    <w:rsid w:val="0004502C"/>
    <w:rsid w:val="00046267"/>
    <w:rsid w:val="000468A0"/>
    <w:rsid w:val="00047783"/>
    <w:rsid w:val="00047E66"/>
    <w:rsid w:val="00050062"/>
    <w:rsid w:val="00050BB1"/>
    <w:rsid w:val="00052495"/>
    <w:rsid w:val="00052669"/>
    <w:rsid w:val="00052E33"/>
    <w:rsid w:val="0005404B"/>
    <w:rsid w:val="000545F4"/>
    <w:rsid w:val="0005495C"/>
    <w:rsid w:val="00056681"/>
    <w:rsid w:val="00056989"/>
    <w:rsid w:val="00056B2B"/>
    <w:rsid w:val="00056B3E"/>
    <w:rsid w:val="0005749A"/>
    <w:rsid w:val="000606A6"/>
    <w:rsid w:val="00060C90"/>
    <w:rsid w:val="00061631"/>
    <w:rsid w:val="000616A3"/>
    <w:rsid w:val="00061D14"/>
    <w:rsid w:val="00061F85"/>
    <w:rsid w:val="00063941"/>
    <w:rsid w:val="000648C1"/>
    <w:rsid w:val="000652B5"/>
    <w:rsid w:val="0006577C"/>
    <w:rsid w:val="00066134"/>
    <w:rsid w:val="00066AA4"/>
    <w:rsid w:val="00066F82"/>
    <w:rsid w:val="0006742B"/>
    <w:rsid w:val="000675D9"/>
    <w:rsid w:val="00067612"/>
    <w:rsid w:val="000701CD"/>
    <w:rsid w:val="0007065E"/>
    <w:rsid w:val="00072B2E"/>
    <w:rsid w:val="00072E37"/>
    <w:rsid w:val="0007398C"/>
    <w:rsid w:val="00076363"/>
    <w:rsid w:val="000765FD"/>
    <w:rsid w:val="000767EB"/>
    <w:rsid w:val="0007694A"/>
    <w:rsid w:val="00076FA4"/>
    <w:rsid w:val="00080457"/>
    <w:rsid w:val="00080BAE"/>
    <w:rsid w:val="00081881"/>
    <w:rsid w:val="000825F2"/>
    <w:rsid w:val="00082978"/>
    <w:rsid w:val="00084C55"/>
    <w:rsid w:val="00084D48"/>
    <w:rsid w:val="00084DDC"/>
    <w:rsid w:val="00085078"/>
    <w:rsid w:val="00085F51"/>
    <w:rsid w:val="00086C38"/>
    <w:rsid w:val="000905A6"/>
    <w:rsid w:val="000910A0"/>
    <w:rsid w:val="00092680"/>
    <w:rsid w:val="000938D8"/>
    <w:rsid w:val="00093BB9"/>
    <w:rsid w:val="00094E9C"/>
    <w:rsid w:val="000953F0"/>
    <w:rsid w:val="00096315"/>
    <w:rsid w:val="00097E7D"/>
    <w:rsid w:val="00097F4A"/>
    <w:rsid w:val="000A0400"/>
    <w:rsid w:val="000A0427"/>
    <w:rsid w:val="000A26EC"/>
    <w:rsid w:val="000A2CC3"/>
    <w:rsid w:val="000A4B2D"/>
    <w:rsid w:val="000A4C07"/>
    <w:rsid w:val="000A5423"/>
    <w:rsid w:val="000A6084"/>
    <w:rsid w:val="000A6F09"/>
    <w:rsid w:val="000A70BC"/>
    <w:rsid w:val="000A7A84"/>
    <w:rsid w:val="000A7E86"/>
    <w:rsid w:val="000B07A9"/>
    <w:rsid w:val="000B1136"/>
    <w:rsid w:val="000B1305"/>
    <w:rsid w:val="000B174C"/>
    <w:rsid w:val="000B196A"/>
    <w:rsid w:val="000B2C40"/>
    <w:rsid w:val="000B332B"/>
    <w:rsid w:val="000B332F"/>
    <w:rsid w:val="000B3BF5"/>
    <w:rsid w:val="000B4B63"/>
    <w:rsid w:val="000B5409"/>
    <w:rsid w:val="000B55E1"/>
    <w:rsid w:val="000B5DEE"/>
    <w:rsid w:val="000B62AE"/>
    <w:rsid w:val="000B694A"/>
    <w:rsid w:val="000C01FD"/>
    <w:rsid w:val="000C08A9"/>
    <w:rsid w:val="000C09E9"/>
    <w:rsid w:val="000C0E3C"/>
    <w:rsid w:val="000C12CD"/>
    <w:rsid w:val="000C1E14"/>
    <w:rsid w:val="000C2A3C"/>
    <w:rsid w:val="000C31BD"/>
    <w:rsid w:val="000C3A29"/>
    <w:rsid w:val="000C3C6D"/>
    <w:rsid w:val="000C3CF6"/>
    <w:rsid w:val="000C3FFD"/>
    <w:rsid w:val="000C51CD"/>
    <w:rsid w:val="000C5D1B"/>
    <w:rsid w:val="000C6077"/>
    <w:rsid w:val="000C6189"/>
    <w:rsid w:val="000C6FA4"/>
    <w:rsid w:val="000C73F4"/>
    <w:rsid w:val="000C7523"/>
    <w:rsid w:val="000C7A6E"/>
    <w:rsid w:val="000C7B98"/>
    <w:rsid w:val="000D0780"/>
    <w:rsid w:val="000D0D51"/>
    <w:rsid w:val="000D0EEC"/>
    <w:rsid w:val="000D0F0B"/>
    <w:rsid w:val="000D20B9"/>
    <w:rsid w:val="000D2282"/>
    <w:rsid w:val="000D26FD"/>
    <w:rsid w:val="000D488D"/>
    <w:rsid w:val="000D4E52"/>
    <w:rsid w:val="000D4EBF"/>
    <w:rsid w:val="000D5D60"/>
    <w:rsid w:val="000D5F2F"/>
    <w:rsid w:val="000D69D5"/>
    <w:rsid w:val="000D7CB4"/>
    <w:rsid w:val="000E00A3"/>
    <w:rsid w:val="000E02A6"/>
    <w:rsid w:val="000E0BFA"/>
    <w:rsid w:val="000E2426"/>
    <w:rsid w:val="000E2E7A"/>
    <w:rsid w:val="000E3053"/>
    <w:rsid w:val="000E3405"/>
    <w:rsid w:val="000E5305"/>
    <w:rsid w:val="000E58CA"/>
    <w:rsid w:val="000E69B2"/>
    <w:rsid w:val="000E6D0C"/>
    <w:rsid w:val="000F0578"/>
    <w:rsid w:val="000F065C"/>
    <w:rsid w:val="000F2361"/>
    <w:rsid w:val="000F31F0"/>
    <w:rsid w:val="000F4222"/>
    <w:rsid w:val="000F46BF"/>
    <w:rsid w:val="000F5939"/>
    <w:rsid w:val="000F5C58"/>
    <w:rsid w:val="000F6DCB"/>
    <w:rsid w:val="000F7FD4"/>
    <w:rsid w:val="00100178"/>
    <w:rsid w:val="0010035B"/>
    <w:rsid w:val="00101075"/>
    <w:rsid w:val="00101434"/>
    <w:rsid w:val="00101A30"/>
    <w:rsid w:val="001023A6"/>
    <w:rsid w:val="00103010"/>
    <w:rsid w:val="00103778"/>
    <w:rsid w:val="0010397B"/>
    <w:rsid w:val="00103C8B"/>
    <w:rsid w:val="00103DD8"/>
    <w:rsid w:val="001066E6"/>
    <w:rsid w:val="00106A02"/>
    <w:rsid w:val="00106B7F"/>
    <w:rsid w:val="00106CD2"/>
    <w:rsid w:val="00107704"/>
    <w:rsid w:val="00107A07"/>
    <w:rsid w:val="001102CF"/>
    <w:rsid w:val="001116E0"/>
    <w:rsid w:val="00111A8A"/>
    <w:rsid w:val="00111AED"/>
    <w:rsid w:val="00112A77"/>
    <w:rsid w:val="00112D09"/>
    <w:rsid w:val="00113AE4"/>
    <w:rsid w:val="00114746"/>
    <w:rsid w:val="00116859"/>
    <w:rsid w:val="00116BF9"/>
    <w:rsid w:val="00117276"/>
    <w:rsid w:val="0012003B"/>
    <w:rsid w:val="00121810"/>
    <w:rsid w:val="00121D87"/>
    <w:rsid w:val="00122779"/>
    <w:rsid w:val="0012287D"/>
    <w:rsid w:val="001230B9"/>
    <w:rsid w:val="00123505"/>
    <w:rsid w:val="00123C3A"/>
    <w:rsid w:val="00125104"/>
    <w:rsid w:val="00126568"/>
    <w:rsid w:val="00126944"/>
    <w:rsid w:val="00127239"/>
    <w:rsid w:val="00127DC4"/>
    <w:rsid w:val="0013048F"/>
    <w:rsid w:val="00130A8F"/>
    <w:rsid w:val="00130AAA"/>
    <w:rsid w:val="00131140"/>
    <w:rsid w:val="00131462"/>
    <w:rsid w:val="00133CAB"/>
    <w:rsid w:val="00134600"/>
    <w:rsid w:val="00135141"/>
    <w:rsid w:val="00136240"/>
    <w:rsid w:val="00136805"/>
    <w:rsid w:val="0014137F"/>
    <w:rsid w:val="00141D46"/>
    <w:rsid w:val="00143938"/>
    <w:rsid w:val="00143DA9"/>
    <w:rsid w:val="00145113"/>
    <w:rsid w:val="00145E63"/>
    <w:rsid w:val="001463AF"/>
    <w:rsid w:val="001464F2"/>
    <w:rsid w:val="001464FD"/>
    <w:rsid w:val="00147211"/>
    <w:rsid w:val="00150F7E"/>
    <w:rsid w:val="00151228"/>
    <w:rsid w:val="00151D7A"/>
    <w:rsid w:val="00152A62"/>
    <w:rsid w:val="001541D0"/>
    <w:rsid w:val="001546E4"/>
    <w:rsid w:val="00154819"/>
    <w:rsid w:val="001551DA"/>
    <w:rsid w:val="001558D6"/>
    <w:rsid w:val="00155D14"/>
    <w:rsid w:val="001560EA"/>
    <w:rsid w:val="00156A1A"/>
    <w:rsid w:val="00157B21"/>
    <w:rsid w:val="00157CB8"/>
    <w:rsid w:val="00160E9D"/>
    <w:rsid w:val="00163465"/>
    <w:rsid w:val="001636E8"/>
    <w:rsid w:val="00163C1B"/>
    <w:rsid w:val="00164B78"/>
    <w:rsid w:val="00164DA9"/>
    <w:rsid w:val="0016674C"/>
    <w:rsid w:val="0016694E"/>
    <w:rsid w:val="00166DED"/>
    <w:rsid w:val="001705D7"/>
    <w:rsid w:val="00170D4D"/>
    <w:rsid w:val="00171824"/>
    <w:rsid w:val="00173AAA"/>
    <w:rsid w:val="00174050"/>
    <w:rsid w:val="001743A8"/>
    <w:rsid w:val="0017467A"/>
    <w:rsid w:val="001748A8"/>
    <w:rsid w:val="00174908"/>
    <w:rsid w:val="00175BBC"/>
    <w:rsid w:val="00176B4C"/>
    <w:rsid w:val="00177367"/>
    <w:rsid w:val="001774EA"/>
    <w:rsid w:val="00177E82"/>
    <w:rsid w:val="001800E1"/>
    <w:rsid w:val="001805A7"/>
    <w:rsid w:val="00180626"/>
    <w:rsid w:val="00180D15"/>
    <w:rsid w:val="00181718"/>
    <w:rsid w:val="00182DF0"/>
    <w:rsid w:val="0018396A"/>
    <w:rsid w:val="00183D0C"/>
    <w:rsid w:val="00185075"/>
    <w:rsid w:val="0018526F"/>
    <w:rsid w:val="001856FC"/>
    <w:rsid w:val="00190BED"/>
    <w:rsid w:val="00194D77"/>
    <w:rsid w:val="0019530E"/>
    <w:rsid w:val="0019585F"/>
    <w:rsid w:val="00195C49"/>
    <w:rsid w:val="001960AE"/>
    <w:rsid w:val="00196386"/>
    <w:rsid w:val="00197239"/>
    <w:rsid w:val="001A0015"/>
    <w:rsid w:val="001A0866"/>
    <w:rsid w:val="001A08B5"/>
    <w:rsid w:val="001A14BE"/>
    <w:rsid w:val="001A15AC"/>
    <w:rsid w:val="001A15B8"/>
    <w:rsid w:val="001A1E78"/>
    <w:rsid w:val="001A337B"/>
    <w:rsid w:val="001A5691"/>
    <w:rsid w:val="001A58FD"/>
    <w:rsid w:val="001A67F9"/>
    <w:rsid w:val="001A762E"/>
    <w:rsid w:val="001A7864"/>
    <w:rsid w:val="001B248D"/>
    <w:rsid w:val="001B2D17"/>
    <w:rsid w:val="001B2E85"/>
    <w:rsid w:val="001B2EF9"/>
    <w:rsid w:val="001B3DCC"/>
    <w:rsid w:val="001B415D"/>
    <w:rsid w:val="001B43CD"/>
    <w:rsid w:val="001B4975"/>
    <w:rsid w:val="001B4DD2"/>
    <w:rsid w:val="001B50FD"/>
    <w:rsid w:val="001B52AF"/>
    <w:rsid w:val="001B6197"/>
    <w:rsid w:val="001B69CF"/>
    <w:rsid w:val="001B7072"/>
    <w:rsid w:val="001B7C9B"/>
    <w:rsid w:val="001C06F7"/>
    <w:rsid w:val="001C0B11"/>
    <w:rsid w:val="001C11BD"/>
    <w:rsid w:val="001C16AF"/>
    <w:rsid w:val="001C17B1"/>
    <w:rsid w:val="001C1CE0"/>
    <w:rsid w:val="001C2DA6"/>
    <w:rsid w:val="001C33BF"/>
    <w:rsid w:val="001C35A1"/>
    <w:rsid w:val="001C3CA8"/>
    <w:rsid w:val="001C419F"/>
    <w:rsid w:val="001C5203"/>
    <w:rsid w:val="001C5A4F"/>
    <w:rsid w:val="001C749A"/>
    <w:rsid w:val="001C79E3"/>
    <w:rsid w:val="001D03D6"/>
    <w:rsid w:val="001D2B22"/>
    <w:rsid w:val="001D2FD6"/>
    <w:rsid w:val="001D381A"/>
    <w:rsid w:val="001D3BE6"/>
    <w:rsid w:val="001D43BD"/>
    <w:rsid w:val="001D45C5"/>
    <w:rsid w:val="001D672A"/>
    <w:rsid w:val="001D6E19"/>
    <w:rsid w:val="001D724D"/>
    <w:rsid w:val="001D7548"/>
    <w:rsid w:val="001E0426"/>
    <w:rsid w:val="001E2414"/>
    <w:rsid w:val="001E26BA"/>
    <w:rsid w:val="001E3441"/>
    <w:rsid w:val="001E3933"/>
    <w:rsid w:val="001E3BEE"/>
    <w:rsid w:val="001E5083"/>
    <w:rsid w:val="001E5981"/>
    <w:rsid w:val="001E5D4F"/>
    <w:rsid w:val="001E5D65"/>
    <w:rsid w:val="001E6324"/>
    <w:rsid w:val="001E7F41"/>
    <w:rsid w:val="001F0507"/>
    <w:rsid w:val="001F1302"/>
    <w:rsid w:val="001F1F3C"/>
    <w:rsid w:val="001F28CF"/>
    <w:rsid w:val="001F295F"/>
    <w:rsid w:val="001F47CE"/>
    <w:rsid w:val="001F47E3"/>
    <w:rsid w:val="001F4F67"/>
    <w:rsid w:val="001F505C"/>
    <w:rsid w:val="001F50B7"/>
    <w:rsid w:val="001F567E"/>
    <w:rsid w:val="001F5B7F"/>
    <w:rsid w:val="001F719B"/>
    <w:rsid w:val="001F7A08"/>
    <w:rsid w:val="001F7E22"/>
    <w:rsid w:val="00200406"/>
    <w:rsid w:val="00200B81"/>
    <w:rsid w:val="00200CD3"/>
    <w:rsid w:val="00202315"/>
    <w:rsid w:val="00202567"/>
    <w:rsid w:val="00202707"/>
    <w:rsid w:val="002033C2"/>
    <w:rsid w:val="00203A5D"/>
    <w:rsid w:val="00203DFB"/>
    <w:rsid w:val="002053B9"/>
    <w:rsid w:val="00205D0D"/>
    <w:rsid w:val="00210418"/>
    <w:rsid w:val="00210C97"/>
    <w:rsid w:val="00210F63"/>
    <w:rsid w:val="00211075"/>
    <w:rsid w:val="00211A04"/>
    <w:rsid w:val="00211B96"/>
    <w:rsid w:val="00212076"/>
    <w:rsid w:val="0021313F"/>
    <w:rsid w:val="00213EED"/>
    <w:rsid w:val="002143B6"/>
    <w:rsid w:val="002150A3"/>
    <w:rsid w:val="0021513A"/>
    <w:rsid w:val="002154FB"/>
    <w:rsid w:val="00215BBA"/>
    <w:rsid w:val="00216857"/>
    <w:rsid w:val="00216D13"/>
    <w:rsid w:val="00216F18"/>
    <w:rsid w:val="0022038A"/>
    <w:rsid w:val="002213C3"/>
    <w:rsid w:val="00221461"/>
    <w:rsid w:val="0022184B"/>
    <w:rsid w:val="00221B6C"/>
    <w:rsid w:val="00221E0F"/>
    <w:rsid w:val="00222D56"/>
    <w:rsid w:val="00223354"/>
    <w:rsid w:val="00223554"/>
    <w:rsid w:val="00224412"/>
    <w:rsid w:val="00224CEA"/>
    <w:rsid w:val="002256B4"/>
    <w:rsid w:val="002266B7"/>
    <w:rsid w:val="00227E7A"/>
    <w:rsid w:val="00227EBC"/>
    <w:rsid w:val="00231FFF"/>
    <w:rsid w:val="00232DBC"/>
    <w:rsid w:val="00232E13"/>
    <w:rsid w:val="00232FBF"/>
    <w:rsid w:val="00233272"/>
    <w:rsid w:val="00234272"/>
    <w:rsid w:val="002348F8"/>
    <w:rsid w:val="0023510B"/>
    <w:rsid w:val="00235FE6"/>
    <w:rsid w:val="00236418"/>
    <w:rsid w:val="0023674B"/>
    <w:rsid w:val="002379DF"/>
    <w:rsid w:val="00237D71"/>
    <w:rsid w:val="0024178C"/>
    <w:rsid w:val="00241CCD"/>
    <w:rsid w:val="002422D4"/>
    <w:rsid w:val="002424A2"/>
    <w:rsid w:val="00242C0C"/>
    <w:rsid w:val="00242FE5"/>
    <w:rsid w:val="00245658"/>
    <w:rsid w:val="00245754"/>
    <w:rsid w:val="00245840"/>
    <w:rsid w:val="00245888"/>
    <w:rsid w:val="0024684E"/>
    <w:rsid w:val="00246BA0"/>
    <w:rsid w:val="002472FE"/>
    <w:rsid w:val="0024746C"/>
    <w:rsid w:val="00247B7A"/>
    <w:rsid w:val="002506B3"/>
    <w:rsid w:val="00250C21"/>
    <w:rsid w:val="00251AFC"/>
    <w:rsid w:val="00251E0A"/>
    <w:rsid w:val="0025292D"/>
    <w:rsid w:val="00253EA9"/>
    <w:rsid w:val="002541BE"/>
    <w:rsid w:val="00255732"/>
    <w:rsid w:val="00256C10"/>
    <w:rsid w:val="002570F8"/>
    <w:rsid w:val="00260B33"/>
    <w:rsid w:val="00261292"/>
    <w:rsid w:val="00261AF3"/>
    <w:rsid w:val="0026222F"/>
    <w:rsid w:val="00262EC4"/>
    <w:rsid w:val="00263E3E"/>
    <w:rsid w:val="00264169"/>
    <w:rsid w:val="00264FF1"/>
    <w:rsid w:val="0026538D"/>
    <w:rsid w:val="0026587A"/>
    <w:rsid w:val="00266145"/>
    <w:rsid w:val="002664A7"/>
    <w:rsid w:val="00267393"/>
    <w:rsid w:val="00271289"/>
    <w:rsid w:val="002713E5"/>
    <w:rsid w:val="00272B8C"/>
    <w:rsid w:val="002735F4"/>
    <w:rsid w:val="00273EFA"/>
    <w:rsid w:val="00274D45"/>
    <w:rsid w:val="0027558C"/>
    <w:rsid w:val="00275FEF"/>
    <w:rsid w:val="00276CE4"/>
    <w:rsid w:val="00277325"/>
    <w:rsid w:val="002776AD"/>
    <w:rsid w:val="0028112D"/>
    <w:rsid w:val="00283569"/>
    <w:rsid w:val="00283832"/>
    <w:rsid w:val="00284AE3"/>
    <w:rsid w:val="002854AD"/>
    <w:rsid w:val="00286244"/>
    <w:rsid w:val="00286300"/>
    <w:rsid w:val="00286934"/>
    <w:rsid w:val="002869CD"/>
    <w:rsid w:val="002902FB"/>
    <w:rsid w:val="00290B81"/>
    <w:rsid w:val="00290EB2"/>
    <w:rsid w:val="00291290"/>
    <w:rsid w:val="002916F8"/>
    <w:rsid w:val="00291A22"/>
    <w:rsid w:val="00292A4B"/>
    <w:rsid w:val="00293C4F"/>
    <w:rsid w:val="002959A4"/>
    <w:rsid w:val="002961D5"/>
    <w:rsid w:val="00296C4F"/>
    <w:rsid w:val="002A0043"/>
    <w:rsid w:val="002A0ADC"/>
    <w:rsid w:val="002A197A"/>
    <w:rsid w:val="002A228D"/>
    <w:rsid w:val="002A2B0E"/>
    <w:rsid w:val="002A3244"/>
    <w:rsid w:val="002A3437"/>
    <w:rsid w:val="002A3567"/>
    <w:rsid w:val="002A3B98"/>
    <w:rsid w:val="002A4617"/>
    <w:rsid w:val="002A46FF"/>
    <w:rsid w:val="002A4F44"/>
    <w:rsid w:val="002A4F5A"/>
    <w:rsid w:val="002A64B6"/>
    <w:rsid w:val="002A776C"/>
    <w:rsid w:val="002A7C5F"/>
    <w:rsid w:val="002B01B9"/>
    <w:rsid w:val="002B0332"/>
    <w:rsid w:val="002B0B8E"/>
    <w:rsid w:val="002B3CBE"/>
    <w:rsid w:val="002B50A8"/>
    <w:rsid w:val="002B6255"/>
    <w:rsid w:val="002B7F03"/>
    <w:rsid w:val="002C06C6"/>
    <w:rsid w:val="002C1371"/>
    <w:rsid w:val="002C1772"/>
    <w:rsid w:val="002C1843"/>
    <w:rsid w:val="002C202C"/>
    <w:rsid w:val="002C2985"/>
    <w:rsid w:val="002C32D9"/>
    <w:rsid w:val="002C3CDA"/>
    <w:rsid w:val="002C4152"/>
    <w:rsid w:val="002C4621"/>
    <w:rsid w:val="002C4789"/>
    <w:rsid w:val="002C5B25"/>
    <w:rsid w:val="002C5EBF"/>
    <w:rsid w:val="002C60FD"/>
    <w:rsid w:val="002C62B8"/>
    <w:rsid w:val="002C69BF"/>
    <w:rsid w:val="002C6F2A"/>
    <w:rsid w:val="002C730A"/>
    <w:rsid w:val="002C7463"/>
    <w:rsid w:val="002C77BE"/>
    <w:rsid w:val="002C77F1"/>
    <w:rsid w:val="002D0804"/>
    <w:rsid w:val="002D18B0"/>
    <w:rsid w:val="002D1A7A"/>
    <w:rsid w:val="002D223A"/>
    <w:rsid w:val="002D258A"/>
    <w:rsid w:val="002D2687"/>
    <w:rsid w:val="002D283E"/>
    <w:rsid w:val="002D33C9"/>
    <w:rsid w:val="002D4A87"/>
    <w:rsid w:val="002D4B3C"/>
    <w:rsid w:val="002D5550"/>
    <w:rsid w:val="002D6395"/>
    <w:rsid w:val="002E0F59"/>
    <w:rsid w:val="002E1F6D"/>
    <w:rsid w:val="002E1FE1"/>
    <w:rsid w:val="002E203B"/>
    <w:rsid w:val="002E2B0D"/>
    <w:rsid w:val="002E3834"/>
    <w:rsid w:val="002E3DD7"/>
    <w:rsid w:val="002E58F8"/>
    <w:rsid w:val="002E5FF8"/>
    <w:rsid w:val="002E78DF"/>
    <w:rsid w:val="002F0E43"/>
    <w:rsid w:val="002F0ECE"/>
    <w:rsid w:val="002F1320"/>
    <w:rsid w:val="002F17CD"/>
    <w:rsid w:val="002F1C74"/>
    <w:rsid w:val="002F1ED2"/>
    <w:rsid w:val="002F2751"/>
    <w:rsid w:val="002F31BE"/>
    <w:rsid w:val="002F3DBE"/>
    <w:rsid w:val="002F4844"/>
    <w:rsid w:val="002F4BF3"/>
    <w:rsid w:val="002F4CD2"/>
    <w:rsid w:val="002F4D8A"/>
    <w:rsid w:val="002F5EC2"/>
    <w:rsid w:val="002F6053"/>
    <w:rsid w:val="002F7D3B"/>
    <w:rsid w:val="002F7F3D"/>
    <w:rsid w:val="0030171D"/>
    <w:rsid w:val="00303704"/>
    <w:rsid w:val="0030471B"/>
    <w:rsid w:val="00304D20"/>
    <w:rsid w:val="00305221"/>
    <w:rsid w:val="00305574"/>
    <w:rsid w:val="003067F9"/>
    <w:rsid w:val="00306986"/>
    <w:rsid w:val="00306BF8"/>
    <w:rsid w:val="00306D83"/>
    <w:rsid w:val="00306F6E"/>
    <w:rsid w:val="0030718E"/>
    <w:rsid w:val="0031021E"/>
    <w:rsid w:val="00310B52"/>
    <w:rsid w:val="00310D1E"/>
    <w:rsid w:val="0031131C"/>
    <w:rsid w:val="00311424"/>
    <w:rsid w:val="00311D7E"/>
    <w:rsid w:val="00312947"/>
    <w:rsid w:val="00313B72"/>
    <w:rsid w:val="00315628"/>
    <w:rsid w:val="0031668B"/>
    <w:rsid w:val="00317AFD"/>
    <w:rsid w:val="00321500"/>
    <w:rsid w:val="00322FB7"/>
    <w:rsid w:val="0032508D"/>
    <w:rsid w:val="00325887"/>
    <w:rsid w:val="003278EC"/>
    <w:rsid w:val="00330C67"/>
    <w:rsid w:val="00330D34"/>
    <w:rsid w:val="00332BA8"/>
    <w:rsid w:val="00334F59"/>
    <w:rsid w:val="00335122"/>
    <w:rsid w:val="0033548B"/>
    <w:rsid w:val="00335751"/>
    <w:rsid w:val="003366D7"/>
    <w:rsid w:val="00336720"/>
    <w:rsid w:val="00336A59"/>
    <w:rsid w:val="00336B24"/>
    <w:rsid w:val="0033774C"/>
    <w:rsid w:val="00337C53"/>
    <w:rsid w:val="00337D65"/>
    <w:rsid w:val="0034159D"/>
    <w:rsid w:val="00341754"/>
    <w:rsid w:val="003420A2"/>
    <w:rsid w:val="0034225F"/>
    <w:rsid w:val="00344701"/>
    <w:rsid w:val="00344C39"/>
    <w:rsid w:val="00344EA1"/>
    <w:rsid w:val="00345066"/>
    <w:rsid w:val="00345355"/>
    <w:rsid w:val="003454CD"/>
    <w:rsid w:val="00345FFE"/>
    <w:rsid w:val="003466E7"/>
    <w:rsid w:val="0034672A"/>
    <w:rsid w:val="0034685B"/>
    <w:rsid w:val="00347435"/>
    <w:rsid w:val="003476DB"/>
    <w:rsid w:val="00351274"/>
    <w:rsid w:val="00351448"/>
    <w:rsid w:val="00351548"/>
    <w:rsid w:val="003515BC"/>
    <w:rsid w:val="00351B74"/>
    <w:rsid w:val="003520C9"/>
    <w:rsid w:val="003521A7"/>
    <w:rsid w:val="0035281D"/>
    <w:rsid w:val="0035328C"/>
    <w:rsid w:val="003537A1"/>
    <w:rsid w:val="00353A01"/>
    <w:rsid w:val="00353A5A"/>
    <w:rsid w:val="00353DFD"/>
    <w:rsid w:val="003543CE"/>
    <w:rsid w:val="00354D18"/>
    <w:rsid w:val="00355229"/>
    <w:rsid w:val="00355427"/>
    <w:rsid w:val="00355F25"/>
    <w:rsid w:val="00357C01"/>
    <w:rsid w:val="003601F9"/>
    <w:rsid w:val="00360293"/>
    <w:rsid w:val="00360613"/>
    <w:rsid w:val="00361282"/>
    <w:rsid w:val="00361E20"/>
    <w:rsid w:val="003655E5"/>
    <w:rsid w:val="00365663"/>
    <w:rsid w:val="003657E8"/>
    <w:rsid w:val="003668C0"/>
    <w:rsid w:val="00366EE0"/>
    <w:rsid w:val="00367842"/>
    <w:rsid w:val="00367C52"/>
    <w:rsid w:val="00367F25"/>
    <w:rsid w:val="003700BD"/>
    <w:rsid w:val="003701ED"/>
    <w:rsid w:val="003702B2"/>
    <w:rsid w:val="0037052A"/>
    <w:rsid w:val="0037109C"/>
    <w:rsid w:val="0037142E"/>
    <w:rsid w:val="00372507"/>
    <w:rsid w:val="003727A3"/>
    <w:rsid w:val="00374682"/>
    <w:rsid w:val="00374F10"/>
    <w:rsid w:val="003760D1"/>
    <w:rsid w:val="0037638A"/>
    <w:rsid w:val="00376A43"/>
    <w:rsid w:val="003773CF"/>
    <w:rsid w:val="00377E62"/>
    <w:rsid w:val="0038027D"/>
    <w:rsid w:val="00380ED1"/>
    <w:rsid w:val="0038133A"/>
    <w:rsid w:val="00382280"/>
    <w:rsid w:val="00383303"/>
    <w:rsid w:val="003833D9"/>
    <w:rsid w:val="0038407A"/>
    <w:rsid w:val="003848EE"/>
    <w:rsid w:val="0038588D"/>
    <w:rsid w:val="003868D1"/>
    <w:rsid w:val="00386F67"/>
    <w:rsid w:val="00387FAB"/>
    <w:rsid w:val="003909BE"/>
    <w:rsid w:val="00390ED3"/>
    <w:rsid w:val="00391C58"/>
    <w:rsid w:val="00392459"/>
    <w:rsid w:val="003926DE"/>
    <w:rsid w:val="0039298F"/>
    <w:rsid w:val="00392FB7"/>
    <w:rsid w:val="003937BA"/>
    <w:rsid w:val="00393BBC"/>
    <w:rsid w:val="00393CFB"/>
    <w:rsid w:val="0039460E"/>
    <w:rsid w:val="00394A1E"/>
    <w:rsid w:val="00395786"/>
    <w:rsid w:val="00395C77"/>
    <w:rsid w:val="00396D4B"/>
    <w:rsid w:val="003A0462"/>
    <w:rsid w:val="003A0E44"/>
    <w:rsid w:val="003A1FAB"/>
    <w:rsid w:val="003A39A4"/>
    <w:rsid w:val="003A3B5F"/>
    <w:rsid w:val="003A4699"/>
    <w:rsid w:val="003A523A"/>
    <w:rsid w:val="003A5C83"/>
    <w:rsid w:val="003A62D0"/>
    <w:rsid w:val="003A67E7"/>
    <w:rsid w:val="003A6FBE"/>
    <w:rsid w:val="003B18C7"/>
    <w:rsid w:val="003B3575"/>
    <w:rsid w:val="003B44BF"/>
    <w:rsid w:val="003B5FCB"/>
    <w:rsid w:val="003B677A"/>
    <w:rsid w:val="003B73F0"/>
    <w:rsid w:val="003C0BF2"/>
    <w:rsid w:val="003C0D7F"/>
    <w:rsid w:val="003C13CF"/>
    <w:rsid w:val="003C1899"/>
    <w:rsid w:val="003C1CF0"/>
    <w:rsid w:val="003C3307"/>
    <w:rsid w:val="003C3773"/>
    <w:rsid w:val="003C3A41"/>
    <w:rsid w:val="003C4D43"/>
    <w:rsid w:val="003C55E2"/>
    <w:rsid w:val="003C56C7"/>
    <w:rsid w:val="003C62D5"/>
    <w:rsid w:val="003C7017"/>
    <w:rsid w:val="003C7578"/>
    <w:rsid w:val="003C7D26"/>
    <w:rsid w:val="003D00FB"/>
    <w:rsid w:val="003D0B9A"/>
    <w:rsid w:val="003D1753"/>
    <w:rsid w:val="003D2841"/>
    <w:rsid w:val="003D367D"/>
    <w:rsid w:val="003D4D25"/>
    <w:rsid w:val="003D56A4"/>
    <w:rsid w:val="003D60FC"/>
    <w:rsid w:val="003D77C0"/>
    <w:rsid w:val="003E0348"/>
    <w:rsid w:val="003E0B07"/>
    <w:rsid w:val="003E26AB"/>
    <w:rsid w:val="003E3CCD"/>
    <w:rsid w:val="003E488C"/>
    <w:rsid w:val="003E7729"/>
    <w:rsid w:val="003F0636"/>
    <w:rsid w:val="003F0676"/>
    <w:rsid w:val="003F0D81"/>
    <w:rsid w:val="003F14A4"/>
    <w:rsid w:val="003F2286"/>
    <w:rsid w:val="003F40B4"/>
    <w:rsid w:val="003F504A"/>
    <w:rsid w:val="003F713B"/>
    <w:rsid w:val="003F7640"/>
    <w:rsid w:val="00400249"/>
    <w:rsid w:val="00400AA9"/>
    <w:rsid w:val="00400E61"/>
    <w:rsid w:val="00400F30"/>
    <w:rsid w:val="0040137C"/>
    <w:rsid w:val="0040156C"/>
    <w:rsid w:val="00401991"/>
    <w:rsid w:val="00402792"/>
    <w:rsid w:val="00403017"/>
    <w:rsid w:val="004035D4"/>
    <w:rsid w:val="0040369D"/>
    <w:rsid w:val="0040388E"/>
    <w:rsid w:val="004047DC"/>
    <w:rsid w:val="004047DE"/>
    <w:rsid w:val="004055C7"/>
    <w:rsid w:val="004055E8"/>
    <w:rsid w:val="00405F80"/>
    <w:rsid w:val="00405FAF"/>
    <w:rsid w:val="00405FB4"/>
    <w:rsid w:val="00406DDB"/>
    <w:rsid w:val="00407155"/>
    <w:rsid w:val="0040743D"/>
    <w:rsid w:val="00407DA3"/>
    <w:rsid w:val="00411027"/>
    <w:rsid w:val="00411E7A"/>
    <w:rsid w:val="00412265"/>
    <w:rsid w:val="00412569"/>
    <w:rsid w:val="00413043"/>
    <w:rsid w:val="00413238"/>
    <w:rsid w:val="00413D32"/>
    <w:rsid w:val="00413E5E"/>
    <w:rsid w:val="0041472E"/>
    <w:rsid w:val="004149B6"/>
    <w:rsid w:val="00415FAB"/>
    <w:rsid w:val="004163DC"/>
    <w:rsid w:val="00416DB4"/>
    <w:rsid w:val="004215CA"/>
    <w:rsid w:val="00422103"/>
    <w:rsid w:val="00422F85"/>
    <w:rsid w:val="00423AD7"/>
    <w:rsid w:val="00424D97"/>
    <w:rsid w:val="004264CC"/>
    <w:rsid w:val="004266E2"/>
    <w:rsid w:val="00426930"/>
    <w:rsid w:val="00427364"/>
    <w:rsid w:val="00427896"/>
    <w:rsid w:val="00431028"/>
    <w:rsid w:val="00431A28"/>
    <w:rsid w:val="00435A8C"/>
    <w:rsid w:val="00435D9E"/>
    <w:rsid w:val="004366F1"/>
    <w:rsid w:val="00437553"/>
    <w:rsid w:val="0044147F"/>
    <w:rsid w:val="00441665"/>
    <w:rsid w:val="00442E2F"/>
    <w:rsid w:val="00443969"/>
    <w:rsid w:val="0044524A"/>
    <w:rsid w:val="00445B2B"/>
    <w:rsid w:val="00446110"/>
    <w:rsid w:val="004463B0"/>
    <w:rsid w:val="00446CBA"/>
    <w:rsid w:val="00446D6E"/>
    <w:rsid w:val="00446EFD"/>
    <w:rsid w:val="0044732B"/>
    <w:rsid w:val="00450047"/>
    <w:rsid w:val="004553EF"/>
    <w:rsid w:val="00455ED0"/>
    <w:rsid w:val="004566C4"/>
    <w:rsid w:val="00456EE6"/>
    <w:rsid w:val="00457AD8"/>
    <w:rsid w:val="00457E6E"/>
    <w:rsid w:val="004601B8"/>
    <w:rsid w:val="0046052F"/>
    <w:rsid w:val="00460E78"/>
    <w:rsid w:val="004621B3"/>
    <w:rsid w:val="00462E57"/>
    <w:rsid w:val="0046315F"/>
    <w:rsid w:val="00463B75"/>
    <w:rsid w:val="00465257"/>
    <w:rsid w:val="00465AC0"/>
    <w:rsid w:val="00466178"/>
    <w:rsid w:val="00467651"/>
    <w:rsid w:val="00467879"/>
    <w:rsid w:val="0046795A"/>
    <w:rsid w:val="004679EE"/>
    <w:rsid w:val="00467FF7"/>
    <w:rsid w:val="00470079"/>
    <w:rsid w:val="00470095"/>
    <w:rsid w:val="004704DF"/>
    <w:rsid w:val="00472689"/>
    <w:rsid w:val="0047281F"/>
    <w:rsid w:val="00472FDE"/>
    <w:rsid w:val="004733A9"/>
    <w:rsid w:val="0047441C"/>
    <w:rsid w:val="004744E3"/>
    <w:rsid w:val="00474D4A"/>
    <w:rsid w:val="004756A5"/>
    <w:rsid w:val="00475DF5"/>
    <w:rsid w:val="00477132"/>
    <w:rsid w:val="004773E4"/>
    <w:rsid w:val="0047771C"/>
    <w:rsid w:val="00477D0C"/>
    <w:rsid w:val="00480409"/>
    <w:rsid w:val="00480854"/>
    <w:rsid w:val="00481376"/>
    <w:rsid w:val="0048168A"/>
    <w:rsid w:val="00481908"/>
    <w:rsid w:val="00481916"/>
    <w:rsid w:val="00481CAA"/>
    <w:rsid w:val="00485844"/>
    <w:rsid w:val="00486A48"/>
    <w:rsid w:val="004877AD"/>
    <w:rsid w:val="00487DD7"/>
    <w:rsid w:val="00490139"/>
    <w:rsid w:val="0049416F"/>
    <w:rsid w:val="004945A1"/>
    <w:rsid w:val="00496115"/>
    <w:rsid w:val="004963D3"/>
    <w:rsid w:val="00497283"/>
    <w:rsid w:val="00497B74"/>
    <w:rsid w:val="00497EAD"/>
    <w:rsid w:val="004A0CE2"/>
    <w:rsid w:val="004A0D91"/>
    <w:rsid w:val="004A181E"/>
    <w:rsid w:val="004A1C78"/>
    <w:rsid w:val="004A39D3"/>
    <w:rsid w:val="004A4477"/>
    <w:rsid w:val="004A4D26"/>
    <w:rsid w:val="004A4E9E"/>
    <w:rsid w:val="004A6475"/>
    <w:rsid w:val="004B0936"/>
    <w:rsid w:val="004B17E7"/>
    <w:rsid w:val="004B1AC2"/>
    <w:rsid w:val="004B1B22"/>
    <w:rsid w:val="004B2454"/>
    <w:rsid w:val="004B27CD"/>
    <w:rsid w:val="004B3980"/>
    <w:rsid w:val="004B4AD1"/>
    <w:rsid w:val="004B4BEE"/>
    <w:rsid w:val="004B5685"/>
    <w:rsid w:val="004B6F9A"/>
    <w:rsid w:val="004B7057"/>
    <w:rsid w:val="004B7DF8"/>
    <w:rsid w:val="004B7FBC"/>
    <w:rsid w:val="004C0448"/>
    <w:rsid w:val="004C0B76"/>
    <w:rsid w:val="004C0C84"/>
    <w:rsid w:val="004C0FE8"/>
    <w:rsid w:val="004C256A"/>
    <w:rsid w:val="004C3BAA"/>
    <w:rsid w:val="004C447C"/>
    <w:rsid w:val="004C4703"/>
    <w:rsid w:val="004C501F"/>
    <w:rsid w:val="004C55E7"/>
    <w:rsid w:val="004C61F2"/>
    <w:rsid w:val="004C6428"/>
    <w:rsid w:val="004C6D70"/>
    <w:rsid w:val="004C6D9A"/>
    <w:rsid w:val="004C7514"/>
    <w:rsid w:val="004D005C"/>
    <w:rsid w:val="004D1C86"/>
    <w:rsid w:val="004D1F3D"/>
    <w:rsid w:val="004D39AB"/>
    <w:rsid w:val="004D40DB"/>
    <w:rsid w:val="004D5A45"/>
    <w:rsid w:val="004D690D"/>
    <w:rsid w:val="004D691C"/>
    <w:rsid w:val="004D7515"/>
    <w:rsid w:val="004D76FF"/>
    <w:rsid w:val="004D7832"/>
    <w:rsid w:val="004D784D"/>
    <w:rsid w:val="004D7963"/>
    <w:rsid w:val="004E0D45"/>
    <w:rsid w:val="004E3639"/>
    <w:rsid w:val="004E363D"/>
    <w:rsid w:val="004E3981"/>
    <w:rsid w:val="004E5202"/>
    <w:rsid w:val="004E5E4A"/>
    <w:rsid w:val="004E6541"/>
    <w:rsid w:val="004E65D0"/>
    <w:rsid w:val="004E6CAE"/>
    <w:rsid w:val="004E73E9"/>
    <w:rsid w:val="004E7C55"/>
    <w:rsid w:val="004F03B0"/>
    <w:rsid w:val="004F03C2"/>
    <w:rsid w:val="004F0D67"/>
    <w:rsid w:val="004F1977"/>
    <w:rsid w:val="004F31D5"/>
    <w:rsid w:val="004F6EC1"/>
    <w:rsid w:val="004F7317"/>
    <w:rsid w:val="004F739A"/>
    <w:rsid w:val="004F74EE"/>
    <w:rsid w:val="004F7F76"/>
    <w:rsid w:val="005001A5"/>
    <w:rsid w:val="005017F1"/>
    <w:rsid w:val="00501908"/>
    <w:rsid w:val="00501E77"/>
    <w:rsid w:val="00502AF6"/>
    <w:rsid w:val="00502D08"/>
    <w:rsid w:val="00503A6F"/>
    <w:rsid w:val="00503D21"/>
    <w:rsid w:val="00503DEA"/>
    <w:rsid w:val="005046B0"/>
    <w:rsid w:val="00504C01"/>
    <w:rsid w:val="00504E84"/>
    <w:rsid w:val="00505120"/>
    <w:rsid w:val="005067F4"/>
    <w:rsid w:val="00510689"/>
    <w:rsid w:val="00510DB8"/>
    <w:rsid w:val="005117E1"/>
    <w:rsid w:val="00511B9C"/>
    <w:rsid w:val="00512229"/>
    <w:rsid w:val="00512C74"/>
    <w:rsid w:val="005132EB"/>
    <w:rsid w:val="005133C0"/>
    <w:rsid w:val="00514511"/>
    <w:rsid w:val="00514BC3"/>
    <w:rsid w:val="00515D7C"/>
    <w:rsid w:val="00515E5C"/>
    <w:rsid w:val="005172A1"/>
    <w:rsid w:val="00517F1E"/>
    <w:rsid w:val="0052003F"/>
    <w:rsid w:val="005213B5"/>
    <w:rsid w:val="0052167E"/>
    <w:rsid w:val="00521FE6"/>
    <w:rsid w:val="00522CCF"/>
    <w:rsid w:val="00523027"/>
    <w:rsid w:val="00527D6D"/>
    <w:rsid w:val="00527FA4"/>
    <w:rsid w:val="00530821"/>
    <w:rsid w:val="00530F06"/>
    <w:rsid w:val="00531CDD"/>
    <w:rsid w:val="0053434A"/>
    <w:rsid w:val="005345FE"/>
    <w:rsid w:val="00535C34"/>
    <w:rsid w:val="0053644B"/>
    <w:rsid w:val="005365C8"/>
    <w:rsid w:val="00536962"/>
    <w:rsid w:val="00536CFF"/>
    <w:rsid w:val="00536D08"/>
    <w:rsid w:val="00536E7C"/>
    <w:rsid w:val="0053701F"/>
    <w:rsid w:val="005408BE"/>
    <w:rsid w:val="0054195A"/>
    <w:rsid w:val="00541F85"/>
    <w:rsid w:val="00542C6A"/>
    <w:rsid w:val="00543620"/>
    <w:rsid w:val="00543C1A"/>
    <w:rsid w:val="00544234"/>
    <w:rsid w:val="005457D4"/>
    <w:rsid w:val="00545A39"/>
    <w:rsid w:val="005467E5"/>
    <w:rsid w:val="0054725F"/>
    <w:rsid w:val="00550061"/>
    <w:rsid w:val="0055070F"/>
    <w:rsid w:val="00550A23"/>
    <w:rsid w:val="00550BC8"/>
    <w:rsid w:val="00550CC6"/>
    <w:rsid w:val="005558F4"/>
    <w:rsid w:val="00556BD7"/>
    <w:rsid w:val="005572BE"/>
    <w:rsid w:val="00560290"/>
    <w:rsid w:val="00561124"/>
    <w:rsid w:val="00561498"/>
    <w:rsid w:val="00562C11"/>
    <w:rsid w:val="00562D0F"/>
    <w:rsid w:val="0056403A"/>
    <w:rsid w:val="00564597"/>
    <w:rsid w:val="005646FA"/>
    <w:rsid w:val="00565585"/>
    <w:rsid w:val="00565836"/>
    <w:rsid w:val="0056624C"/>
    <w:rsid w:val="00566C13"/>
    <w:rsid w:val="0056747E"/>
    <w:rsid w:val="005675BE"/>
    <w:rsid w:val="00570ACB"/>
    <w:rsid w:val="0057132D"/>
    <w:rsid w:val="00571B07"/>
    <w:rsid w:val="00571E27"/>
    <w:rsid w:val="00574BF5"/>
    <w:rsid w:val="00575FF1"/>
    <w:rsid w:val="005768A0"/>
    <w:rsid w:val="00577FF6"/>
    <w:rsid w:val="005811C9"/>
    <w:rsid w:val="00582061"/>
    <w:rsid w:val="00582E16"/>
    <w:rsid w:val="00583C51"/>
    <w:rsid w:val="005846FA"/>
    <w:rsid w:val="005858FA"/>
    <w:rsid w:val="005859E3"/>
    <w:rsid w:val="00586CA2"/>
    <w:rsid w:val="005879D3"/>
    <w:rsid w:val="005903AD"/>
    <w:rsid w:val="005903E6"/>
    <w:rsid w:val="00590412"/>
    <w:rsid w:val="0059055D"/>
    <w:rsid w:val="005907FD"/>
    <w:rsid w:val="00591A97"/>
    <w:rsid w:val="00592EAF"/>
    <w:rsid w:val="00593161"/>
    <w:rsid w:val="00594009"/>
    <w:rsid w:val="005950A5"/>
    <w:rsid w:val="00595C88"/>
    <w:rsid w:val="00595FD9"/>
    <w:rsid w:val="005967E4"/>
    <w:rsid w:val="005A10EE"/>
    <w:rsid w:val="005A17DC"/>
    <w:rsid w:val="005A21AF"/>
    <w:rsid w:val="005A26F9"/>
    <w:rsid w:val="005A2ED0"/>
    <w:rsid w:val="005A4048"/>
    <w:rsid w:val="005A616B"/>
    <w:rsid w:val="005A63B8"/>
    <w:rsid w:val="005B0934"/>
    <w:rsid w:val="005B0C10"/>
    <w:rsid w:val="005B0EE7"/>
    <w:rsid w:val="005B140E"/>
    <w:rsid w:val="005B28DF"/>
    <w:rsid w:val="005B2C8C"/>
    <w:rsid w:val="005B3747"/>
    <w:rsid w:val="005B4408"/>
    <w:rsid w:val="005B4CDA"/>
    <w:rsid w:val="005B5FEC"/>
    <w:rsid w:val="005B7609"/>
    <w:rsid w:val="005C0215"/>
    <w:rsid w:val="005C04D3"/>
    <w:rsid w:val="005C054C"/>
    <w:rsid w:val="005C0A66"/>
    <w:rsid w:val="005C15ED"/>
    <w:rsid w:val="005C15FD"/>
    <w:rsid w:val="005C17E6"/>
    <w:rsid w:val="005C269A"/>
    <w:rsid w:val="005C33CE"/>
    <w:rsid w:val="005C5404"/>
    <w:rsid w:val="005C6C33"/>
    <w:rsid w:val="005C6F09"/>
    <w:rsid w:val="005C70F0"/>
    <w:rsid w:val="005C747F"/>
    <w:rsid w:val="005C787A"/>
    <w:rsid w:val="005D00B7"/>
    <w:rsid w:val="005D0232"/>
    <w:rsid w:val="005D0365"/>
    <w:rsid w:val="005D0788"/>
    <w:rsid w:val="005D0C23"/>
    <w:rsid w:val="005D19B7"/>
    <w:rsid w:val="005D2621"/>
    <w:rsid w:val="005D4196"/>
    <w:rsid w:val="005D4F0E"/>
    <w:rsid w:val="005D50F8"/>
    <w:rsid w:val="005D529D"/>
    <w:rsid w:val="005D6A75"/>
    <w:rsid w:val="005D7DF8"/>
    <w:rsid w:val="005E211A"/>
    <w:rsid w:val="005E4895"/>
    <w:rsid w:val="005E7A82"/>
    <w:rsid w:val="005F0986"/>
    <w:rsid w:val="005F10C8"/>
    <w:rsid w:val="005F1491"/>
    <w:rsid w:val="005F14A2"/>
    <w:rsid w:val="005F152D"/>
    <w:rsid w:val="005F2EBB"/>
    <w:rsid w:val="005F321D"/>
    <w:rsid w:val="005F39E6"/>
    <w:rsid w:val="005F57DD"/>
    <w:rsid w:val="005F5F82"/>
    <w:rsid w:val="005F6C0C"/>
    <w:rsid w:val="005F6FF2"/>
    <w:rsid w:val="005F746D"/>
    <w:rsid w:val="006005FA"/>
    <w:rsid w:val="00600F65"/>
    <w:rsid w:val="006015AD"/>
    <w:rsid w:val="00601A4D"/>
    <w:rsid w:val="00603542"/>
    <w:rsid w:val="00603769"/>
    <w:rsid w:val="00603F84"/>
    <w:rsid w:val="006042E1"/>
    <w:rsid w:val="006044FD"/>
    <w:rsid w:val="0060581F"/>
    <w:rsid w:val="00606BA0"/>
    <w:rsid w:val="00607371"/>
    <w:rsid w:val="006077A0"/>
    <w:rsid w:val="00610A7F"/>
    <w:rsid w:val="00611596"/>
    <w:rsid w:val="00612C4A"/>
    <w:rsid w:val="00615915"/>
    <w:rsid w:val="00616360"/>
    <w:rsid w:val="0061756E"/>
    <w:rsid w:val="006177E5"/>
    <w:rsid w:val="00617ADC"/>
    <w:rsid w:val="00621CD8"/>
    <w:rsid w:val="00621E96"/>
    <w:rsid w:val="006231DB"/>
    <w:rsid w:val="00623774"/>
    <w:rsid w:val="00623A65"/>
    <w:rsid w:val="00624142"/>
    <w:rsid w:val="00624EFA"/>
    <w:rsid w:val="00624F57"/>
    <w:rsid w:val="0062554F"/>
    <w:rsid w:val="00625DA9"/>
    <w:rsid w:val="00627079"/>
    <w:rsid w:val="006279AD"/>
    <w:rsid w:val="00630225"/>
    <w:rsid w:val="00631C59"/>
    <w:rsid w:val="006327B2"/>
    <w:rsid w:val="00633144"/>
    <w:rsid w:val="00633417"/>
    <w:rsid w:val="00633E59"/>
    <w:rsid w:val="00637F52"/>
    <w:rsid w:val="006401EC"/>
    <w:rsid w:val="006403AB"/>
    <w:rsid w:val="00640834"/>
    <w:rsid w:val="006419A5"/>
    <w:rsid w:val="006429B3"/>
    <w:rsid w:val="00643910"/>
    <w:rsid w:val="00643C44"/>
    <w:rsid w:val="00643DCB"/>
    <w:rsid w:val="00644602"/>
    <w:rsid w:val="006448CB"/>
    <w:rsid w:val="00644D44"/>
    <w:rsid w:val="00646310"/>
    <w:rsid w:val="00646594"/>
    <w:rsid w:val="00646992"/>
    <w:rsid w:val="00646BE6"/>
    <w:rsid w:val="00646E28"/>
    <w:rsid w:val="00647993"/>
    <w:rsid w:val="00647AE7"/>
    <w:rsid w:val="00650F3F"/>
    <w:rsid w:val="0065247B"/>
    <w:rsid w:val="006531E4"/>
    <w:rsid w:val="00653567"/>
    <w:rsid w:val="006536B1"/>
    <w:rsid w:val="00653B32"/>
    <w:rsid w:val="00654111"/>
    <w:rsid w:val="0065465D"/>
    <w:rsid w:val="00654B64"/>
    <w:rsid w:val="0065630E"/>
    <w:rsid w:val="00660639"/>
    <w:rsid w:val="006606E5"/>
    <w:rsid w:val="00660ACA"/>
    <w:rsid w:val="00662B5E"/>
    <w:rsid w:val="00662F4A"/>
    <w:rsid w:val="0066390F"/>
    <w:rsid w:val="00664373"/>
    <w:rsid w:val="00664DF0"/>
    <w:rsid w:val="0066576F"/>
    <w:rsid w:val="006703D1"/>
    <w:rsid w:val="00670886"/>
    <w:rsid w:val="00671DCF"/>
    <w:rsid w:val="00671EF2"/>
    <w:rsid w:val="00673E49"/>
    <w:rsid w:val="0067435E"/>
    <w:rsid w:val="00674DDB"/>
    <w:rsid w:val="006754FB"/>
    <w:rsid w:val="00675AA2"/>
    <w:rsid w:val="00677672"/>
    <w:rsid w:val="006809F8"/>
    <w:rsid w:val="0068145E"/>
    <w:rsid w:val="006814D9"/>
    <w:rsid w:val="00681B32"/>
    <w:rsid w:val="00681BA8"/>
    <w:rsid w:val="0068297C"/>
    <w:rsid w:val="00682D0C"/>
    <w:rsid w:val="006842EE"/>
    <w:rsid w:val="00685B3C"/>
    <w:rsid w:val="006871D0"/>
    <w:rsid w:val="006875A0"/>
    <w:rsid w:val="0068771D"/>
    <w:rsid w:val="006878E6"/>
    <w:rsid w:val="00687B35"/>
    <w:rsid w:val="006901F4"/>
    <w:rsid w:val="006902DD"/>
    <w:rsid w:val="0069208E"/>
    <w:rsid w:val="00692206"/>
    <w:rsid w:val="006927A9"/>
    <w:rsid w:val="00692962"/>
    <w:rsid w:val="00692ACD"/>
    <w:rsid w:val="00692D8E"/>
    <w:rsid w:val="00693198"/>
    <w:rsid w:val="0069417C"/>
    <w:rsid w:val="00694443"/>
    <w:rsid w:val="00694AAC"/>
    <w:rsid w:val="0069526B"/>
    <w:rsid w:val="00695275"/>
    <w:rsid w:val="0069580E"/>
    <w:rsid w:val="00696F39"/>
    <w:rsid w:val="006A0069"/>
    <w:rsid w:val="006A09B8"/>
    <w:rsid w:val="006A1092"/>
    <w:rsid w:val="006A12B4"/>
    <w:rsid w:val="006A3CE3"/>
    <w:rsid w:val="006A3F52"/>
    <w:rsid w:val="006A4C03"/>
    <w:rsid w:val="006A628B"/>
    <w:rsid w:val="006A6A90"/>
    <w:rsid w:val="006A6C6E"/>
    <w:rsid w:val="006A6F20"/>
    <w:rsid w:val="006B02DB"/>
    <w:rsid w:val="006B04CC"/>
    <w:rsid w:val="006B5FD3"/>
    <w:rsid w:val="006B7A14"/>
    <w:rsid w:val="006C0557"/>
    <w:rsid w:val="006C0C89"/>
    <w:rsid w:val="006C14FE"/>
    <w:rsid w:val="006C1D88"/>
    <w:rsid w:val="006C202C"/>
    <w:rsid w:val="006C30DB"/>
    <w:rsid w:val="006C3210"/>
    <w:rsid w:val="006C3854"/>
    <w:rsid w:val="006C4ABD"/>
    <w:rsid w:val="006C4D45"/>
    <w:rsid w:val="006C54AC"/>
    <w:rsid w:val="006C651D"/>
    <w:rsid w:val="006C7399"/>
    <w:rsid w:val="006C7640"/>
    <w:rsid w:val="006C7CA1"/>
    <w:rsid w:val="006C7E75"/>
    <w:rsid w:val="006D12F1"/>
    <w:rsid w:val="006D1CBC"/>
    <w:rsid w:val="006D203D"/>
    <w:rsid w:val="006D27BD"/>
    <w:rsid w:val="006D27F8"/>
    <w:rsid w:val="006D3847"/>
    <w:rsid w:val="006D4EB7"/>
    <w:rsid w:val="006D4FFB"/>
    <w:rsid w:val="006D5F27"/>
    <w:rsid w:val="006D6187"/>
    <w:rsid w:val="006D61C4"/>
    <w:rsid w:val="006E07AA"/>
    <w:rsid w:val="006E1A83"/>
    <w:rsid w:val="006E1AFD"/>
    <w:rsid w:val="006E2346"/>
    <w:rsid w:val="006E3D02"/>
    <w:rsid w:val="006E431B"/>
    <w:rsid w:val="006E5719"/>
    <w:rsid w:val="006E6245"/>
    <w:rsid w:val="006E6325"/>
    <w:rsid w:val="006F12AA"/>
    <w:rsid w:val="006F1548"/>
    <w:rsid w:val="006F162E"/>
    <w:rsid w:val="006F1FE6"/>
    <w:rsid w:val="006F2847"/>
    <w:rsid w:val="006F3557"/>
    <w:rsid w:val="006F3DF6"/>
    <w:rsid w:val="006F457C"/>
    <w:rsid w:val="006F5F70"/>
    <w:rsid w:val="006F5FD0"/>
    <w:rsid w:val="006F6295"/>
    <w:rsid w:val="006F6786"/>
    <w:rsid w:val="006F67BD"/>
    <w:rsid w:val="006F67CD"/>
    <w:rsid w:val="006F745F"/>
    <w:rsid w:val="006F74D6"/>
    <w:rsid w:val="006F7BDD"/>
    <w:rsid w:val="00700214"/>
    <w:rsid w:val="00700903"/>
    <w:rsid w:val="0070314F"/>
    <w:rsid w:val="007036E6"/>
    <w:rsid w:val="00703BCB"/>
    <w:rsid w:val="00706BE9"/>
    <w:rsid w:val="00707825"/>
    <w:rsid w:val="00707BDE"/>
    <w:rsid w:val="0071282B"/>
    <w:rsid w:val="00714112"/>
    <w:rsid w:val="00714279"/>
    <w:rsid w:val="0071457C"/>
    <w:rsid w:val="00714AD0"/>
    <w:rsid w:val="00714DA9"/>
    <w:rsid w:val="0071627B"/>
    <w:rsid w:val="00716F2D"/>
    <w:rsid w:val="007200E7"/>
    <w:rsid w:val="0072077E"/>
    <w:rsid w:val="007209DD"/>
    <w:rsid w:val="00721763"/>
    <w:rsid w:val="00721C64"/>
    <w:rsid w:val="00721FED"/>
    <w:rsid w:val="00722B6B"/>
    <w:rsid w:val="00722D1A"/>
    <w:rsid w:val="00723697"/>
    <w:rsid w:val="00723A88"/>
    <w:rsid w:val="00724CD3"/>
    <w:rsid w:val="007263B1"/>
    <w:rsid w:val="00726722"/>
    <w:rsid w:val="007279DD"/>
    <w:rsid w:val="00730E65"/>
    <w:rsid w:val="007319A0"/>
    <w:rsid w:val="007325FE"/>
    <w:rsid w:val="00732C78"/>
    <w:rsid w:val="00733464"/>
    <w:rsid w:val="00733560"/>
    <w:rsid w:val="00733E08"/>
    <w:rsid w:val="00734473"/>
    <w:rsid w:val="00736106"/>
    <w:rsid w:val="00736AFB"/>
    <w:rsid w:val="00737C72"/>
    <w:rsid w:val="00737C8B"/>
    <w:rsid w:val="00740A85"/>
    <w:rsid w:val="00740ED6"/>
    <w:rsid w:val="0074146B"/>
    <w:rsid w:val="0074218F"/>
    <w:rsid w:val="00742343"/>
    <w:rsid w:val="00745A08"/>
    <w:rsid w:val="00746265"/>
    <w:rsid w:val="0074664F"/>
    <w:rsid w:val="007469BD"/>
    <w:rsid w:val="00747F3D"/>
    <w:rsid w:val="007508CB"/>
    <w:rsid w:val="00751387"/>
    <w:rsid w:val="0075197D"/>
    <w:rsid w:val="007529BF"/>
    <w:rsid w:val="00752B3F"/>
    <w:rsid w:val="00753314"/>
    <w:rsid w:val="00753C9D"/>
    <w:rsid w:val="007544FE"/>
    <w:rsid w:val="0075517A"/>
    <w:rsid w:val="007551E5"/>
    <w:rsid w:val="00756000"/>
    <w:rsid w:val="00756250"/>
    <w:rsid w:val="0075717E"/>
    <w:rsid w:val="00757761"/>
    <w:rsid w:val="007577DA"/>
    <w:rsid w:val="00757D3A"/>
    <w:rsid w:val="00760126"/>
    <w:rsid w:val="0076072B"/>
    <w:rsid w:val="0076084E"/>
    <w:rsid w:val="00761A0B"/>
    <w:rsid w:val="00761C17"/>
    <w:rsid w:val="0076239F"/>
    <w:rsid w:val="007625BC"/>
    <w:rsid w:val="00762D6F"/>
    <w:rsid w:val="007645B0"/>
    <w:rsid w:val="00764996"/>
    <w:rsid w:val="00766449"/>
    <w:rsid w:val="0076727E"/>
    <w:rsid w:val="00767F2B"/>
    <w:rsid w:val="007703EB"/>
    <w:rsid w:val="00770F94"/>
    <w:rsid w:val="0077173F"/>
    <w:rsid w:val="007719C3"/>
    <w:rsid w:val="00771E95"/>
    <w:rsid w:val="00773428"/>
    <w:rsid w:val="00773CA8"/>
    <w:rsid w:val="00774880"/>
    <w:rsid w:val="007760BB"/>
    <w:rsid w:val="007760F1"/>
    <w:rsid w:val="00776D4D"/>
    <w:rsid w:val="0078098E"/>
    <w:rsid w:val="00780E23"/>
    <w:rsid w:val="00781673"/>
    <w:rsid w:val="00781D1E"/>
    <w:rsid w:val="0078205A"/>
    <w:rsid w:val="00782D54"/>
    <w:rsid w:val="00783922"/>
    <w:rsid w:val="00785443"/>
    <w:rsid w:val="007856FC"/>
    <w:rsid w:val="00785E3B"/>
    <w:rsid w:val="00786503"/>
    <w:rsid w:val="00786D79"/>
    <w:rsid w:val="00790090"/>
    <w:rsid w:val="007915C3"/>
    <w:rsid w:val="00791B18"/>
    <w:rsid w:val="00792625"/>
    <w:rsid w:val="007927F2"/>
    <w:rsid w:val="0079321B"/>
    <w:rsid w:val="00793A6A"/>
    <w:rsid w:val="00793A76"/>
    <w:rsid w:val="00794B2E"/>
    <w:rsid w:val="0079596D"/>
    <w:rsid w:val="00796056"/>
    <w:rsid w:val="00796D98"/>
    <w:rsid w:val="007A13BB"/>
    <w:rsid w:val="007A18DB"/>
    <w:rsid w:val="007A2DF5"/>
    <w:rsid w:val="007A2F4F"/>
    <w:rsid w:val="007A37AD"/>
    <w:rsid w:val="007A4A48"/>
    <w:rsid w:val="007A4D51"/>
    <w:rsid w:val="007A509D"/>
    <w:rsid w:val="007B0D0C"/>
    <w:rsid w:val="007B1067"/>
    <w:rsid w:val="007B458A"/>
    <w:rsid w:val="007B500E"/>
    <w:rsid w:val="007B5DE8"/>
    <w:rsid w:val="007B6A27"/>
    <w:rsid w:val="007B7035"/>
    <w:rsid w:val="007C0425"/>
    <w:rsid w:val="007C087A"/>
    <w:rsid w:val="007C182F"/>
    <w:rsid w:val="007C1BA2"/>
    <w:rsid w:val="007C1F57"/>
    <w:rsid w:val="007C2593"/>
    <w:rsid w:val="007C40AC"/>
    <w:rsid w:val="007C5FF9"/>
    <w:rsid w:val="007C6056"/>
    <w:rsid w:val="007C64E1"/>
    <w:rsid w:val="007C6779"/>
    <w:rsid w:val="007C67CC"/>
    <w:rsid w:val="007C6C07"/>
    <w:rsid w:val="007C6E95"/>
    <w:rsid w:val="007C7959"/>
    <w:rsid w:val="007C7A6C"/>
    <w:rsid w:val="007D16D1"/>
    <w:rsid w:val="007D238C"/>
    <w:rsid w:val="007D2886"/>
    <w:rsid w:val="007D29B5"/>
    <w:rsid w:val="007D335F"/>
    <w:rsid w:val="007D35EB"/>
    <w:rsid w:val="007D3772"/>
    <w:rsid w:val="007D38BC"/>
    <w:rsid w:val="007D3EE9"/>
    <w:rsid w:val="007D4A5D"/>
    <w:rsid w:val="007D4F30"/>
    <w:rsid w:val="007D5705"/>
    <w:rsid w:val="007D6A09"/>
    <w:rsid w:val="007E086E"/>
    <w:rsid w:val="007E111A"/>
    <w:rsid w:val="007E232F"/>
    <w:rsid w:val="007E275D"/>
    <w:rsid w:val="007E2D60"/>
    <w:rsid w:val="007E303C"/>
    <w:rsid w:val="007E30AD"/>
    <w:rsid w:val="007E4209"/>
    <w:rsid w:val="007E4B80"/>
    <w:rsid w:val="007E502E"/>
    <w:rsid w:val="007E56C1"/>
    <w:rsid w:val="007E5A5D"/>
    <w:rsid w:val="007E5AD9"/>
    <w:rsid w:val="007E682A"/>
    <w:rsid w:val="007E7044"/>
    <w:rsid w:val="007E7332"/>
    <w:rsid w:val="007E7ADF"/>
    <w:rsid w:val="007E7EAC"/>
    <w:rsid w:val="007F2909"/>
    <w:rsid w:val="007F2BA1"/>
    <w:rsid w:val="007F334F"/>
    <w:rsid w:val="007F3498"/>
    <w:rsid w:val="007F43C3"/>
    <w:rsid w:val="007F49CA"/>
    <w:rsid w:val="007F5428"/>
    <w:rsid w:val="007F6BA5"/>
    <w:rsid w:val="007F6C63"/>
    <w:rsid w:val="007F6D44"/>
    <w:rsid w:val="007F6F89"/>
    <w:rsid w:val="007F739C"/>
    <w:rsid w:val="008029CE"/>
    <w:rsid w:val="00803596"/>
    <w:rsid w:val="008041AE"/>
    <w:rsid w:val="00804A93"/>
    <w:rsid w:val="00805A3A"/>
    <w:rsid w:val="00805AFB"/>
    <w:rsid w:val="008065F2"/>
    <w:rsid w:val="0080675B"/>
    <w:rsid w:val="00806EB5"/>
    <w:rsid w:val="008070E3"/>
    <w:rsid w:val="00807201"/>
    <w:rsid w:val="0080749F"/>
    <w:rsid w:val="008074F4"/>
    <w:rsid w:val="00811265"/>
    <w:rsid w:val="008127D4"/>
    <w:rsid w:val="00812DA9"/>
    <w:rsid w:val="00815289"/>
    <w:rsid w:val="008175EF"/>
    <w:rsid w:val="0081772B"/>
    <w:rsid w:val="00820128"/>
    <w:rsid w:val="008204CC"/>
    <w:rsid w:val="008208DA"/>
    <w:rsid w:val="008215F2"/>
    <w:rsid w:val="008221B6"/>
    <w:rsid w:val="0082279E"/>
    <w:rsid w:val="0082281E"/>
    <w:rsid w:val="008238A7"/>
    <w:rsid w:val="00823C6B"/>
    <w:rsid w:val="008253CA"/>
    <w:rsid w:val="00827420"/>
    <w:rsid w:val="008278AB"/>
    <w:rsid w:val="008324FD"/>
    <w:rsid w:val="008328F5"/>
    <w:rsid w:val="00832CC2"/>
    <w:rsid w:val="00833787"/>
    <w:rsid w:val="00833F57"/>
    <w:rsid w:val="0083424E"/>
    <w:rsid w:val="00834522"/>
    <w:rsid w:val="00835465"/>
    <w:rsid w:val="008359AD"/>
    <w:rsid w:val="00835FAC"/>
    <w:rsid w:val="00836298"/>
    <w:rsid w:val="0083732E"/>
    <w:rsid w:val="00837D32"/>
    <w:rsid w:val="00837F1C"/>
    <w:rsid w:val="0084029F"/>
    <w:rsid w:val="0084096A"/>
    <w:rsid w:val="00840C7A"/>
    <w:rsid w:val="00841B41"/>
    <w:rsid w:val="00842478"/>
    <w:rsid w:val="00842566"/>
    <w:rsid w:val="00842A6A"/>
    <w:rsid w:val="008435A6"/>
    <w:rsid w:val="00843645"/>
    <w:rsid w:val="00844376"/>
    <w:rsid w:val="00844BA5"/>
    <w:rsid w:val="00844CBC"/>
    <w:rsid w:val="0084515D"/>
    <w:rsid w:val="0084639F"/>
    <w:rsid w:val="008507AB"/>
    <w:rsid w:val="00850A1D"/>
    <w:rsid w:val="00851016"/>
    <w:rsid w:val="0085143F"/>
    <w:rsid w:val="0085202A"/>
    <w:rsid w:val="008523D7"/>
    <w:rsid w:val="00852983"/>
    <w:rsid w:val="008534D6"/>
    <w:rsid w:val="0085408A"/>
    <w:rsid w:val="00857B60"/>
    <w:rsid w:val="00860029"/>
    <w:rsid w:val="008602F4"/>
    <w:rsid w:val="008609BF"/>
    <w:rsid w:val="00860D43"/>
    <w:rsid w:val="0086299E"/>
    <w:rsid w:val="00863E08"/>
    <w:rsid w:val="00864549"/>
    <w:rsid w:val="00864568"/>
    <w:rsid w:val="00866355"/>
    <w:rsid w:val="00866BE8"/>
    <w:rsid w:val="008714B2"/>
    <w:rsid w:val="0087215E"/>
    <w:rsid w:val="008724FD"/>
    <w:rsid w:val="00872A6E"/>
    <w:rsid w:val="00873623"/>
    <w:rsid w:val="0087378A"/>
    <w:rsid w:val="008740A5"/>
    <w:rsid w:val="00876B64"/>
    <w:rsid w:val="008770A9"/>
    <w:rsid w:val="00877654"/>
    <w:rsid w:val="008778FB"/>
    <w:rsid w:val="00877AB5"/>
    <w:rsid w:val="00880145"/>
    <w:rsid w:val="0088157B"/>
    <w:rsid w:val="0088191C"/>
    <w:rsid w:val="00883D7A"/>
    <w:rsid w:val="00884E73"/>
    <w:rsid w:val="00885ABD"/>
    <w:rsid w:val="00885D7A"/>
    <w:rsid w:val="00886121"/>
    <w:rsid w:val="00886D4C"/>
    <w:rsid w:val="0089057D"/>
    <w:rsid w:val="008932A6"/>
    <w:rsid w:val="00893D43"/>
    <w:rsid w:val="00894E92"/>
    <w:rsid w:val="00895891"/>
    <w:rsid w:val="00897285"/>
    <w:rsid w:val="008A1873"/>
    <w:rsid w:val="008A1E84"/>
    <w:rsid w:val="008A25A2"/>
    <w:rsid w:val="008A3171"/>
    <w:rsid w:val="008A4640"/>
    <w:rsid w:val="008A53C6"/>
    <w:rsid w:val="008A5FAA"/>
    <w:rsid w:val="008A7EAF"/>
    <w:rsid w:val="008B004D"/>
    <w:rsid w:val="008B01CA"/>
    <w:rsid w:val="008B1D0D"/>
    <w:rsid w:val="008B2106"/>
    <w:rsid w:val="008B2383"/>
    <w:rsid w:val="008B29FB"/>
    <w:rsid w:val="008B2B18"/>
    <w:rsid w:val="008B3F0B"/>
    <w:rsid w:val="008B4080"/>
    <w:rsid w:val="008B4110"/>
    <w:rsid w:val="008B472C"/>
    <w:rsid w:val="008B4A28"/>
    <w:rsid w:val="008B5D27"/>
    <w:rsid w:val="008B6356"/>
    <w:rsid w:val="008B7335"/>
    <w:rsid w:val="008B75EB"/>
    <w:rsid w:val="008B771C"/>
    <w:rsid w:val="008B7CB1"/>
    <w:rsid w:val="008B7E51"/>
    <w:rsid w:val="008C1166"/>
    <w:rsid w:val="008C1A05"/>
    <w:rsid w:val="008C1AF8"/>
    <w:rsid w:val="008C1B23"/>
    <w:rsid w:val="008C3EF3"/>
    <w:rsid w:val="008C7459"/>
    <w:rsid w:val="008C7EA7"/>
    <w:rsid w:val="008D13D3"/>
    <w:rsid w:val="008D14A4"/>
    <w:rsid w:val="008D15D9"/>
    <w:rsid w:val="008D3BEE"/>
    <w:rsid w:val="008D5D61"/>
    <w:rsid w:val="008D6485"/>
    <w:rsid w:val="008D6686"/>
    <w:rsid w:val="008D6861"/>
    <w:rsid w:val="008E06BB"/>
    <w:rsid w:val="008E1FD8"/>
    <w:rsid w:val="008E23B2"/>
    <w:rsid w:val="008E3140"/>
    <w:rsid w:val="008E3E58"/>
    <w:rsid w:val="008E4653"/>
    <w:rsid w:val="008E569C"/>
    <w:rsid w:val="008E58D2"/>
    <w:rsid w:val="008E7B37"/>
    <w:rsid w:val="008E7CE7"/>
    <w:rsid w:val="008F0918"/>
    <w:rsid w:val="008F1233"/>
    <w:rsid w:val="008F2998"/>
    <w:rsid w:val="008F2A05"/>
    <w:rsid w:val="008F2A2D"/>
    <w:rsid w:val="008F2DDE"/>
    <w:rsid w:val="008F2F9C"/>
    <w:rsid w:val="008F3631"/>
    <w:rsid w:val="008F4349"/>
    <w:rsid w:val="008F447B"/>
    <w:rsid w:val="008F44C9"/>
    <w:rsid w:val="008F543D"/>
    <w:rsid w:val="008F5B87"/>
    <w:rsid w:val="008F5C38"/>
    <w:rsid w:val="008F61E1"/>
    <w:rsid w:val="008F6602"/>
    <w:rsid w:val="008F67A2"/>
    <w:rsid w:val="00900143"/>
    <w:rsid w:val="0090148C"/>
    <w:rsid w:val="009019C5"/>
    <w:rsid w:val="00901A26"/>
    <w:rsid w:val="00901F7C"/>
    <w:rsid w:val="009027F9"/>
    <w:rsid w:val="00904D88"/>
    <w:rsid w:val="00904F07"/>
    <w:rsid w:val="00905308"/>
    <w:rsid w:val="00905443"/>
    <w:rsid w:val="00905AEC"/>
    <w:rsid w:val="00905BA7"/>
    <w:rsid w:val="00905BDF"/>
    <w:rsid w:val="0090621B"/>
    <w:rsid w:val="0090671F"/>
    <w:rsid w:val="00906E41"/>
    <w:rsid w:val="0090700B"/>
    <w:rsid w:val="00911C82"/>
    <w:rsid w:val="00912ABE"/>
    <w:rsid w:val="00913467"/>
    <w:rsid w:val="00913623"/>
    <w:rsid w:val="00913B09"/>
    <w:rsid w:val="00914B8F"/>
    <w:rsid w:val="009156F9"/>
    <w:rsid w:val="009159C4"/>
    <w:rsid w:val="009159FD"/>
    <w:rsid w:val="00915CC2"/>
    <w:rsid w:val="00916FFF"/>
    <w:rsid w:val="00917EC1"/>
    <w:rsid w:val="009217C9"/>
    <w:rsid w:val="00921B91"/>
    <w:rsid w:val="00922EDC"/>
    <w:rsid w:val="00923279"/>
    <w:rsid w:val="009233AA"/>
    <w:rsid w:val="00923646"/>
    <w:rsid w:val="009240BC"/>
    <w:rsid w:val="00924C10"/>
    <w:rsid w:val="009251BD"/>
    <w:rsid w:val="00925CAB"/>
    <w:rsid w:val="009263DF"/>
    <w:rsid w:val="00926564"/>
    <w:rsid w:val="00926849"/>
    <w:rsid w:val="00926CEB"/>
    <w:rsid w:val="00927C3F"/>
    <w:rsid w:val="00927FED"/>
    <w:rsid w:val="009302F1"/>
    <w:rsid w:val="00930EA6"/>
    <w:rsid w:val="0093152B"/>
    <w:rsid w:val="00931889"/>
    <w:rsid w:val="009319E8"/>
    <w:rsid w:val="00932010"/>
    <w:rsid w:val="00932720"/>
    <w:rsid w:val="00932D08"/>
    <w:rsid w:val="00932EEC"/>
    <w:rsid w:val="00934559"/>
    <w:rsid w:val="00934B22"/>
    <w:rsid w:val="00935030"/>
    <w:rsid w:val="009359DD"/>
    <w:rsid w:val="00935EAF"/>
    <w:rsid w:val="009366B3"/>
    <w:rsid w:val="00936747"/>
    <w:rsid w:val="00937007"/>
    <w:rsid w:val="0093764D"/>
    <w:rsid w:val="00937CDB"/>
    <w:rsid w:val="0094073F"/>
    <w:rsid w:val="00941AED"/>
    <w:rsid w:val="009425F6"/>
    <w:rsid w:val="0094310B"/>
    <w:rsid w:val="00943548"/>
    <w:rsid w:val="009440EE"/>
    <w:rsid w:val="009447CD"/>
    <w:rsid w:val="00945B9A"/>
    <w:rsid w:val="00945C18"/>
    <w:rsid w:val="009461A8"/>
    <w:rsid w:val="00946E45"/>
    <w:rsid w:val="00946F5E"/>
    <w:rsid w:val="009471C1"/>
    <w:rsid w:val="0094743B"/>
    <w:rsid w:val="009521F0"/>
    <w:rsid w:val="00952371"/>
    <w:rsid w:val="009532ED"/>
    <w:rsid w:val="0095383C"/>
    <w:rsid w:val="0095430B"/>
    <w:rsid w:val="00954B99"/>
    <w:rsid w:val="00955600"/>
    <w:rsid w:val="00955B26"/>
    <w:rsid w:val="00956059"/>
    <w:rsid w:val="009608D4"/>
    <w:rsid w:val="00960E32"/>
    <w:rsid w:val="0096164F"/>
    <w:rsid w:val="00965145"/>
    <w:rsid w:val="00966125"/>
    <w:rsid w:val="00966477"/>
    <w:rsid w:val="0096693F"/>
    <w:rsid w:val="009674AA"/>
    <w:rsid w:val="009674DF"/>
    <w:rsid w:val="009716AE"/>
    <w:rsid w:val="00972729"/>
    <w:rsid w:val="00972D8E"/>
    <w:rsid w:val="009745AC"/>
    <w:rsid w:val="0097486F"/>
    <w:rsid w:val="0097588E"/>
    <w:rsid w:val="0097619B"/>
    <w:rsid w:val="009766BD"/>
    <w:rsid w:val="00976B2C"/>
    <w:rsid w:val="009777AD"/>
    <w:rsid w:val="00980B8C"/>
    <w:rsid w:val="00980EB2"/>
    <w:rsid w:val="00981BAA"/>
    <w:rsid w:val="00981D48"/>
    <w:rsid w:val="00983B33"/>
    <w:rsid w:val="009847F4"/>
    <w:rsid w:val="00985583"/>
    <w:rsid w:val="00985BAF"/>
    <w:rsid w:val="00985E8C"/>
    <w:rsid w:val="0098603F"/>
    <w:rsid w:val="00986751"/>
    <w:rsid w:val="0098675C"/>
    <w:rsid w:val="00987D43"/>
    <w:rsid w:val="009905E2"/>
    <w:rsid w:val="0099086B"/>
    <w:rsid w:val="009911B2"/>
    <w:rsid w:val="00992611"/>
    <w:rsid w:val="00992A6C"/>
    <w:rsid w:val="009932D0"/>
    <w:rsid w:val="00995169"/>
    <w:rsid w:val="00995814"/>
    <w:rsid w:val="00996108"/>
    <w:rsid w:val="00996A0D"/>
    <w:rsid w:val="00996E93"/>
    <w:rsid w:val="00997172"/>
    <w:rsid w:val="009971C7"/>
    <w:rsid w:val="009A0918"/>
    <w:rsid w:val="009A0EFD"/>
    <w:rsid w:val="009A19C5"/>
    <w:rsid w:val="009A202F"/>
    <w:rsid w:val="009A2153"/>
    <w:rsid w:val="009A27EA"/>
    <w:rsid w:val="009A2BDC"/>
    <w:rsid w:val="009A2EDA"/>
    <w:rsid w:val="009A3A6B"/>
    <w:rsid w:val="009A3C8A"/>
    <w:rsid w:val="009A3F6D"/>
    <w:rsid w:val="009A4646"/>
    <w:rsid w:val="009A5F3B"/>
    <w:rsid w:val="009A6262"/>
    <w:rsid w:val="009A7A72"/>
    <w:rsid w:val="009B08E3"/>
    <w:rsid w:val="009B10BD"/>
    <w:rsid w:val="009B136B"/>
    <w:rsid w:val="009B19A0"/>
    <w:rsid w:val="009B3DE8"/>
    <w:rsid w:val="009B4BCF"/>
    <w:rsid w:val="009B4F68"/>
    <w:rsid w:val="009B4FCD"/>
    <w:rsid w:val="009B5091"/>
    <w:rsid w:val="009B6BCA"/>
    <w:rsid w:val="009B6D1C"/>
    <w:rsid w:val="009B6F95"/>
    <w:rsid w:val="009B72CF"/>
    <w:rsid w:val="009B7A60"/>
    <w:rsid w:val="009B7BF8"/>
    <w:rsid w:val="009B7F82"/>
    <w:rsid w:val="009C13C0"/>
    <w:rsid w:val="009C163D"/>
    <w:rsid w:val="009C1F63"/>
    <w:rsid w:val="009C2369"/>
    <w:rsid w:val="009C2ADB"/>
    <w:rsid w:val="009C44BF"/>
    <w:rsid w:val="009C45B5"/>
    <w:rsid w:val="009C5366"/>
    <w:rsid w:val="009C5714"/>
    <w:rsid w:val="009C589A"/>
    <w:rsid w:val="009C5EC8"/>
    <w:rsid w:val="009C6636"/>
    <w:rsid w:val="009C6980"/>
    <w:rsid w:val="009C6B24"/>
    <w:rsid w:val="009C773D"/>
    <w:rsid w:val="009D09D2"/>
    <w:rsid w:val="009D183A"/>
    <w:rsid w:val="009D2106"/>
    <w:rsid w:val="009D2AA2"/>
    <w:rsid w:val="009D346E"/>
    <w:rsid w:val="009D3909"/>
    <w:rsid w:val="009D42C6"/>
    <w:rsid w:val="009D4820"/>
    <w:rsid w:val="009D5053"/>
    <w:rsid w:val="009D5C76"/>
    <w:rsid w:val="009D5E0F"/>
    <w:rsid w:val="009D70EE"/>
    <w:rsid w:val="009D7600"/>
    <w:rsid w:val="009D78D2"/>
    <w:rsid w:val="009D7B06"/>
    <w:rsid w:val="009E0432"/>
    <w:rsid w:val="009E0502"/>
    <w:rsid w:val="009E126E"/>
    <w:rsid w:val="009E17B1"/>
    <w:rsid w:val="009E3E9E"/>
    <w:rsid w:val="009E40A2"/>
    <w:rsid w:val="009E40E4"/>
    <w:rsid w:val="009E6690"/>
    <w:rsid w:val="009E7323"/>
    <w:rsid w:val="009E78A7"/>
    <w:rsid w:val="009F03B3"/>
    <w:rsid w:val="009F0A86"/>
    <w:rsid w:val="009F109A"/>
    <w:rsid w:val="009F1A19"/>
    <w:rsid w:val="009F1F66"/>
    <w:rsid w:val="009F1FE5"/>
    <w:rsid w:val="009F20CF"/>
    <w:rsid w:val="009F2DAD"/>
    <w:rsid w:val="009F35DC"/>
    <w:rsid w:val="009F38D6"/>
    <w:rsid w:val="009F3CF3"/>
    <w:rsid w:val="009F4D1B"/>
    <w:rsid w:val="009F4F49"/>
    <w:rsid w:val="009F60AB"/>
    <w:rsid w:val="00A0033D"/>
    <w:rsid w:val="00A00666"/>
    <w:rsid w:val="00A01176"/>
    <w:rsid w:val="00A0147D"/>
    <w:rsid w:val="00A01D70"/>
    <w:rsid w:val="00A027B5"/>
    <w:rsid w:val="00A03086"/>
    <w:rsid w:val="00A063C2"/>
    <w:rsid w:val="00A06B1F"/>
    <w:rsid w:val="00A06FB0"/>
    <w:rsid w:val="00A07266"/>
    <w:rsid w:val="00A07834"/>
    <w:rsid w:val="00A07C0F"/>
    <w:rsid w:val="00A10138"/>
    <w:rsid w:val="00A10BEB"/>
    <w:rsid w:val="00A11541"/>
    <w:rsid w:val="00A11A57"/>
    <w:rsid w:val="00A11BBF"/>
    <w:rsid w:val="00A12A7E"/>
    <w:rsid w:val="00A12E25"/>
    <w:rsid w:val="00A13DA4"/>
    <w:rsid w:val="00A13E79"/>
    <w:rsid w:val="00A140E0"/>
    <w:rsid w:val="00A14785"/>
    <w:rsid w:val="00A14AFB"/>
    <w:rsid w:val="00A14EF1"/>
    <w:rsid w:val="00A169AD"/>
    <w:rsid w:val="00A17BEB"/>
    <w:rsid w:val="00A17EB3"/>
    <w:rsid w:val="00A21927"/>
    <w:rsid w:val="00A21DA4"/>
    <w:rsid w:val="00A2282C"/>
    <w:rsid w:val="00A2299A"/>
    <w:rsid w:val="00A2432A"/>
    <w:rsid w:val="00A249F0"/>
    <w:rsid w:val="00A24AC2"/>
    <w:rsid w:val="00A24C5A"/>
    <w:rsid w:val="00A24D3A"/>
    <w:rsid w:val="00A26BB0"/>
    <w:rsid w:val="00A270B8"/>
    <w:rsid w:val="00A27A1D"/>
    <w:rsid w:val="00A313FA"/>
    <w:rsid w:val="00A32BDD"/>
    <w:rsid w:val="00A332E8"/>
    <w:rsid w:val="00A34046"/>
    <w:rsid w:val="00A34D28"/>
    <w:rsid w:val="00A360FC"/>
    <w:rsid w:val="00A400BC"/>
    <w:rsid w:val="00A40B7B"/>
    <w:rsid w:val="00A41BB3"/>
    <w:rsid w:val="00A421B1"/>
    <w:rsid w:val="00A42344"/>
    <w:rsid w:val="00A42AFA"/>
    <w:rsid w:val="00A42D6D"/>
    <w:rsid w:val="00A432D4"/>
    <w:rsid w:val="00A43543"/>
    <w:rsid w:val="00A43A32"/>
    <w:rsid w:val="00A43AEC"/>
    <w:rsid w:val="00A44102"/>
    <w:rsid w:val="00A45A2D"/>
    <w:rsid w:val="00A46651"/>
    <w:rsid w:val="00A475A9"/>
    <w:rsid w:val="00A51C49"/>
    <w:rsid w:val="00A5229F"/>
    <w:rsid w:val="00A52E28"/>
    <w:rsid w:val="00A535E1"/>
    <w:rsid w:val="00A54ACF"/>
    <w:rsid w:val="00A57098"/>
    <w:rsid w:val="00A57691"/>
    <w:rsid w:val="00A600D4"/>
    <w:rsid w:val="00A605CD"/>
    <w:rsid w:val="00A60989"/>
    <w:rsid w:val="00A614E2"/>
    <w:rsid w:val="00A615F9"/>
    <w:rsid w:val="00A61715"/>
    <w:rsid w:val="00A63E03"/>
    <w:rsid w:val="00A641EC"/>
    <w:rsid w:val="00A642E7"/>
    <w:rsid w:val="00A64F24"/>
    <w:rsid w:val="00A658FD"/>
    <w:rsid w:val="00A65989"/>
    <w:rsid w:val="00A65B4B"/>
    <w:rsid w:val="00A65CB4"/>
    <w:rsid w:val="00A66F88"/>
    <w:rsid w:val="00A6723C"/>
    <w:rsid w:val="00A721A3"/>
    <w:rsid w:val="00A72B2C"/>
    <w:rsid w:val="00A7303D"/>
    <w:rsid w:val="00A73C82"/>
    <w:rsid w:val="00A75369"/>
    <w:rsid w:val="00A753ED"/>
    <w:rsid w:val="00A761F2"/>
    <w:rsid w:val="00A76A1F"/>
    <w:rsid w:val="00A76A2D"/>
    <w:rsid w:val="00A77111"/>
    <w:rsid w:val="00A77995"/>
    <w:rsid w:val="00A809B7"/>
    <w:rsid w:val="00A81308"/>
    <w:rsid w:val="00A8208A"/>
    <w:rsid w:val="00A825C8"/>
    <w:rsid w:val="00A85D38"/>
    <w:rsid w:val="00A85EAA"/>
    <w:rsid w:val="00A906ED"/>
    <w:rsid w:val="00A90ABC"/>
    <w:rsid w:val="00A91C4E"/>
    <w:rsid w:val="00A92CB5"/>
    <w:rsid w:val="00A9394B"/>
    <w:rsid w:val="00A93C4E"/>
    <w:rsid w:val="00A93F44"/>
    <w:rsid w:val="00A94702"/>
    <w:rsid w:val="00A94AD7"/>
    <w:rsid w:val="00A957C1"/>
    <w:rsid w:val="00A968DA"/>
    <w:rsid w:val="00A97C7A"/>
    <w:rsid w:val="00AA073D"/>
    <w:rsid w:val="00AA0AA4"/>
    <w:rsid w:val="00AA25FF"/>
    <w:rsid w:val="00AA3EF5"/>
    <w:rsid w:val="00AA5F26"/>
    <w:rsid w:val="00AA6283"/>
    <w:rsid w:val="00AB0229"/>
    <w:rsid w:val="00AB0F49"/>
    <w:rsid w:val="00AB189B"/>
    <w:rsid w:val="00AB1FA7"/>
    <w:rsid w:val="00AB2E32"/>
    <w:rsid w:val="00AB3419"/>
    <w:rsid w:val="00AB392F"/>
    <w:rsid w:val="00AB3975"/>
    <w:rsid w:val="00AB3D8F"/>
    <w:rsid w:val="00AB3FE5"/>
    <w:rsid w:val="00AB4130"/>
    <w:rsid w:val="00AB46B4"/>
    <w:rsid w:val="00AB4C19"/>
    <w:rsid w:val="00AB5B4F"/>
    <w:rsid w:val="00AB69D1"/>
    <w:rsid w:val="00AB6C05"/>
    <w:rsid w:val="00AB7601"/>
    <w:rsid w:val="00AB77F1"/>
    <w:rsid w:val="00AB7F21"/>
    <w:rsid w:val="00AC0574"/>
    <w:rsid w:val="00AC09F4"/>
    <w:rsid w:val="00AC0ED5"/>
    <w:rsid w:val="00AC10BF"/>
    <w:rsid w:val="00AC1A10"/>
    <w:rsid w:val="00AC20B8"/>
    <w:rsid w:val="00AC3467"/>
    <w:rsid w:val="00AC39F6"/>
    <w:rsid w:val="00AC3AF5"/>
    <w:rsid w:val="00AC5688"/>
    <w:rsid w:val="00AC628B"/>
    <w:rsid w:val="00AC6965"/>
    <w:rsid w:val="00AC6BB6"/>
    <w:rsid w:val="00AC6BBB"/>
    <w:rsid w:val="00AC6C3D"/>
    <w:rsid w:val="00AC737A"/>
    <w:rsid w:val="00AC74E8"/>
    <w:rsid w:val="00AC7ED0"/>
    <w:rsid w:val="00AD0CED"/>
    <w:rsid w:val="00AD1E77"/>
    <w:rsid w:val="00AD316D"/>
    <w:rsid w:val="00AD32CA"/>
    <w:rsid w:val="00AD3380"/>
    <w:rsid w:val="00AD3571"/>
    <w:rsid w:val="00AD38F9"/>
    <w:rsid w:val="00AD3CA9"/>
    <w:rsid w:val="00AD6A3E"/>
    <w:rsid w:val="00AD70B5"/>
    <w:rsid w:val="00AD7284"/>
    <w:rsid w:val="00AD7586"/>
    <w:rsid w:val="00AD7825"/>
    <w:rsid w:val="00AD784E"/>
    <w:rsid w:val="00AD7A73"/>
    <w:rsid w:val="00AE0451"/>
    <w:rsid w:val="00AE5EAE"/>
    <w:rsid w:val="00AE608A"/>
    <w:rsid w:val="00AE6ACF"/>
    <w:rsid w:val="00AE6ED0"/>
    <w:rsid w:val="00AE7631"/>
    <w:rsid w:val="00AE7C36"/>
    <w:rsid w:val="00AE7E8D"/>
    <w:rsid w:val="00AF0BED"/>
    <w:rsid w:val="00AF19E5"/>
    <w:rsid w:val="00AF2487"/>
    <w:rsid w:val="00AF2A89"/>
    <w:rsid w:val="00AF423D"/>
    <w:rsid w:val="00AF4AE1"/>
    <w:rsid w:val="00AF58DD"/>
    <w:rsid w:val="00AF65B3"/>
    <w:rsid w:val="00AF6803"/>
    <w:rsid w:val="00AF686B"/>
    <w:rsid w:val="00B000EF"/>
    <w:rsid w:val="00B00A4F"/>
    <w:rsid w:val="00B011CF"/>
    <w:rsid w:val="00B02D5B"/>
    <w:rsid w:val="00B02F04"/>
    <w:rsid w:val="00B03139"/>
    <w:rsid w:val="00B03307"/>
    <w:rsid w:val="00B03D7A"/>
    <w:rsid w:val="00B03F05"/>
    <w:rsid w:val="00B04022"/>
    <w:rsid w:val="00B04A46"/>
    <w:rsid w:val="00B051F9"/>
    <w:rsid w:val="00B05BDB"/>
    <w:rsid w:val="00B07395"/>
    <w:rsid w:val="00B075B3"/>
    <w:rsid w:val="00B07610"/>
    <w:rsid w:val="00B07F72"/>
    <w:rsid w:val="00B10596"/>
    <w:rsid w:val="00B10599"/>
    <w:rsid w:val="00B12394"/>
    <w:rsid w:val="00B12909"/>
    <w:rsid w:val="00B130B0"/>
    <w:rsid w:val="00B13C9F"/>
    <w:rsid w:val="00B14802"/>
    <w:rsid w:val="00B1486E"/>
    <w:rsid w:val="00B153D8"/>
    <w:rsid w:val="00B154F5"/>
    <w:rsid w:val="00B15BD4"/>
    <w:rsid w:val="00B16C91"/>
    <w:rsid w:val="00B20197"/>
    <w:rsid w:val="00B20485"/>
    <w:rsid w:val="00B2156D"/>
    <w:rsid w:val="00B21FA0"/>
    <w:rsid w:val="00B22386"/>
    <w:rsid w:val="00B226D5"/>
    <w:rsid w:val="00B24013"/>
    <w:rsid w:val="00B24189"/>
    <w:rsid w:val="00B2488E"/>
    <w:rsid w:val="00B250AA"/>
    <w:rsid w:val="00B25FF5"/>
    <w:rsid w:val="00B2755E"/>
    <w:rsid w:val="00B27D69"/>
    <w:rsid w:val="00B300AF"/>
    <w:rsid w:val="00B312A5"/>
    <w:rsid w:val="00B3142B"/>
    <w:rsid w:val="00B322EF"/>
    <w:rsid w:val="00B3290F"/>
    <w:rsid w:val="00B33258"/>
    <w:rsid w:val="00B33A6C"/>
    <w:rsid w:val="00B3461C"/>
    <w:rsid w:val="00B34648"/>
    <w:rsid w:val="00B3518B"/>
    <w:rsid w:val="00B353E6"/>
    <w:rsid w:val="00B356AF"/>
    <w:rsid w:val="00B35A16"/>
    <w:rsid w:val="00B36295"/>
    <w:rsid w:val="00B36BA2"/>
    <w:rsid w:val="00B36CF3"/>
    <w:rsid w:val="00B37476"/>
    <w:rsid w:val="00B37A29"/>
    <w:rsid w:val="00B37E51"/>
    <w:rsid w:val="00B37FB5"/>
    <w:rsid w:val="00B4056E"/>
    <w:rsid w:val="00B408F4"/>
    <w:rsid w:val="00B40F91"/>
    <w:rsid w:val="00B4129F"/>
    <w:rsid w:val="00B413B6"/>
    <w:rsid w:val="00B416FE"/>
    <w:rsid w:val="00B425A0"/>
    <w:rsid w:val="00B42AD0"/>
    <w:rsid w:val="00B43323"/>
    <w:rsid w:val="00B440A2"/>
    <w:rsid w:val="00B44506"/>
    <w:rsid w:val="00B44960"/>
    <w:rsid w:val="00B44B0F"/>
    <w:rsid w:val="00B44D09"/>
    <w:rsid w:val="00B45C4F"/>
    <w:rsid w:val="00B461F4"/>
    <w:rsid w:val="00B46E86"/>
    <w:rsid w:val="00B47165"/>
    <w:rsid w:val="00B47884"/>
    <w:rsid w:val="00B51AEA"/>
    <w:rsid w:val="00B52943"/>
    <w:rsid w:val="00B52CE2"/>
    <w:rsid w:val="00B5433C"/>
    <w:rsid w:val="00B544A2"/>
    <w:rsid w:val="00B54EB7"/>
    <w:rsid w:val="00B55DB3"/>
    <w:rsid w:val="00B56863"/>
    <w:rsid w:val="00B574B2"/>
    <w:rsid w:val="00B5764F"/>
    <w:rsid w:val="00B57793"/>
    <w:rsid w:val="00B57B01"/>
    <w:rsid w:val="00B57D28"/>
    <w:rsid w:val="00B60BB9"/>
    <w:rsid w:val="00B60DFB"/>
    <w:rsid w:val="00B614DE"/>
    <w:rsid w:val="00B62405"/>
    <w:rsid w:val="00B62B65"/>
    <w:rsid w:val="00B63BFD"/>
    <w:rsid w:val="00B64778"/>
    <w:rsid w:val="00B64BF3"/>
    <w:rsid w:val="00B651EB"/>
    <w:rsid w:val="00B65F01"/>
    <w:rsid w:val="00B66744"/>
    <w:rsid w:val="00B67951"/>
    <w:rsid w:val="00B705D5"/>
    <w:rsid w:val="00B70D89"/>
    <w:rsid w:val="00B71316"/>
    <w:rsid w:val="00B71CE0"/>
    <w:rsid w:val="00B722BC"/>
    <w:rsid w:val="00B72CBB"/>
    <w:rsid w:val="00B72EEB"/>
    <w:rsid w:val="00B73CD6"/>
    <w:rsid w:val="00B7414F"/>
    <w:rsid w:val="00B7457F"/>
    <w:rsid w:val="00B748F4"/>
    <w:rsid w:val="00B74E83"/>
    <w:rsid w:val="00B753EC"/>
    <w:rsid w:val="00B75FF2"/>
    <w:rsid w:val="00B762E4"/>
    <w:rsid w:val="00B76735"/>
    <w:rsid w:val="00B76AD2"/>
    <w:rsid w:val="00B80081"/>
    <w:rsid w:val="00B8210C"/>
    <w:rsid w:val="00B824A1"/>
    <w:rsid w:val="00B83233"/>
    <w:rsid w:val="00B83CE0"/>
    <w:rsid w:val="00B85257"/>
    <w:rsid w:val="00B85BCD"/>
    <w:rsid w:val="00B85E38"/>
    <w:rsid w:val="00B8614B"/>
    <w:rsid w:val="00B8731F"/>
    <w:rsid w:val="00B87442"/>
    <w:rsid w:val="00B900B5"/>
    <w:rsid w:val="00B91275"/>
    <w:rsid w:val="00B91564"/>
    <w:rsid w:val="00B93206"/>
    <w:rsid w:val="00B94951"/>
    <w:rsid w:val="00B95438"/>
    <w:rsid w:val="00B95883"/>
    <w:rsid w:val="00B96AB8"/>
    <w:rsid w:val="00B9720B"/>
    <w:rsid w:val="00BA04F7"/>
    <w:rsid w:val="00BA18F0"/>
    <w:rsid w:val="00BA1BB7"/>
    <w:rsid w:val="00BA1F24"/>
    <w:rsid w:val="00BA27B8"/>
    <w:rsid w:val="00BA2AFC"/>
    <w:rsid w:val="00BA3506"/>
    <w:rsid w:val="00BA39AF"/>
    <w:rsid w:val="00BA3DC5"/>
    <w:rsid w:val="00BA4C5A"/>
    <w:rsid w:val="00BA57CB"/>
    <w:rsid w:val="00BA5B0A"/>
    <w:rsid w:val="00BA5BC4"/>
    <w:rsid w:val="00BA6713"/>
    <w:rsid w:val="00BA6ED0"/>
    <w:rsid w:val="00BA70DC"/>
    <w:rsid w:val="00BB0D7A"/>
    <w:rsid w:val="00BB1744"/>
    <w:rsid w:val="00BB18D1"/>
    <w:rsid w:val="00BB25A5"/>
    <w:rsid w:val="00BB2D06"/>
    <w:rsid w:val="00BB309C"/>
    <w:rsid w:val="00BB36FD"/>
    <w:rsid w:val="00BB4FE2"/>
    <w:rsid w:val="00BB52FC"/>
    <w:rsid w:val="00BB6256"/>
    <w:rsid w:val="00BC0597"/>
    <w:rsid w:val="00BC068A"/>
    <w:rsid w:val="00BC09D0"/>
    <w:rsid w:val="00BC1058"/>
    <w:rsid w:val="00BC1B0F"/>
    <w:rsid w:val="00BC1D87"/>
    <w:rsid w:val="00BC3888"/>
    <w:rsid w:val="00BC3977"/>
    <w:rsid w:val="00BC6005"/>
    <w:rsid w:val="00BD15B6"/>
    <w:rsid w:val="00BD16BC"/>
    <w:rsid w:val="00BD1AC3"/>
    <w:rsid w:val="00BD208D"/>
    <w:rsid w:val="00BD3047"/>
    <w:rsid w:val="00BD42BD"/>
    <w:rsid w:val="00BD4AA5"/>
    <w:rsid w:val="00BD4DDA"/>
    <w:rsid w:val="00BD7AE8"/>
    <w:rsid w:val="00BD7C19"/>
    <w:rsid w:val="00BD7D39"/>
    <w:rsid w:val="00BE01E9"/>
    <w:rsid w:val="00BE0B4C"/>
    <w:rsid w:val="00BE0CB4"/>
    <w:rsid w:val="00BE168B"/>
    <w:rsid w:val="00BE1B9F"/>
    <w:rsid w:val="00BE1E20"/>
    <w:rsid w:val="00BE2AC3"/>
    <w:rsid w:val="00BE2EE9"/>
    <w:rsid w:val="00BE2F69"/>
    <w:rsid w:val="00BE2FCE"/>
    <w:rsid w:val="00BE385B"/>
    <w:rsid w:val="00BE6049"/>
    <w:rsid w:val="00BE6CFD"/>
    <w:rsid w:val="00BE739B"/>
    <w:rsid w:val="00BE7A68"/>
    <w:rsid w:val="00BE7B36"/>
    <w:rsid w:val="00BF0AB9"/>
    <w:rsid w:val="00BF1C62"/>
    <w:rsid w:val="00BF1C66"/>
    <w:rsid w:val="00BF328D"/>
    <w:rsid w:val="00BF3811"/>
    <w:rsid w:val="00BF4771"/>
    <w:rsid w:val="00BF495C"/>
    <w:rsid w:val="00BF4DDC"/>
    <w:rsid w:val="00BF5026"/>
    <w:rsid w:val="00BF6579"/>
    <w:rsid w:val="00BF6AF1"/>
    <w:rsid w:val="00C0042F"/>
    <w:rsid w:val="00C0045F"/>
    <w:rsid w:val="00C02836"/>
    <w:rsid w:val="00C02F98"/>
    <w:rsid w:val="00C0452A"/>
    <w:rsid w:val="00C04FEB"/>
    <w:rsid w:val="00C07538"/>
    <w:rsid w:val="00C1100D"/>
    <w:rsid w:val="00C11089"/>
    <w:rsid w:val="00C111CF"/>
    <w:rsid w:val="00C11A73"/>
    <w:rsid w:val="00C121EF"/>
    <w:rsid w:val="00C124F5"/>
    <w:rsid w:val="00C13345"/>
    <w:rsid w:val="00C14E92"/>
    <w:rsid w:val="00C16178"/>
    <w:rsid w:val="00C173F4"/>
    <w:rsid w:val="00C17B52"/>
    <w:rsid w:val="00C21610"/>
    <w:rsid w:val="00C220E6"/>
    <w:rsid w:val="00C22823"/>
    <w:rsid w:val="00C22D08"/>
    <w:rsid w:val="00C236A9"/>
    <w:rsid w:val="00C238D8"/>
    <w:rsid w:val="00C23A98"/>
    <w:rsid w:val="00C24240"/>
    <w:rsid w:val="00C26323"/>
    <w:rsid w:val="00C268A1"/>
    <w:rsid w:val="00C26B7C"/>
    <w:rsid w:val="00C300AA"/>
    <w:rsid w:val="00C302A6"/>
    <w:rsid w:val="00C31A1D"/>
    <w:rsid w:val="00C32B52"/>
    <w:rsid w:val="00C33405"/>
    <w:rsid w:val="00C33BD2"/>
    <w:rsid w:val="00C342C7"/>
    <w:rsid w:val="00C345A3"/>
    <w:rsid w:val="00C34FAD"/>
    <w:rsid w:val="00C355EA"/>
    <w:rsid w:val="00C356A9"/>
    <w:rsid w:val="00C3677A"/>
    <w:rsid w:val="00C367BE"/>
    <w:rsid w:val="00C367FE"/>
    <w:rsid w:val="00C3727B"/>
    <w:rsid w:val="00C420C9"/>
    <w:rsid w:val="00C42AF9"/>
    <w:rsid w:val="00C439F8"/>
    <w:rsid w:val="00C455CE"/>
    <w:rsid w:val="00C45F34"/>
    <w:rsid w:val="00C45F9C"/>
    <w:rsid w:val="00C45FD0"/>
    <w:rsid w:val="00C46A39"/>
    <w:rsid w:val="00C46AFD"/>
    <w:rsid w:val="00C47E2B"/>
    <w:rsid w:val="00C47E91"/>
    <w:rsid w:val="00C50431"/>
    <w:rsid w:val="00C50B8F"/>
    <w:rsid w:val="00C50D99"/>
    <w:rsid w:val="00C51260"/>
    <w:rsid w:val="00C512EC"/>
    <w:rsid w:val="00C53BE8"/>
    <w:rsid w:val="00C54325"/>
    <w:rsid w:val="00C5440E"/>
    <w:rsid w:val="00C553D2"/>
    <w:rsid w:val="00C56DA4"/>
    <w:rsid w:val="00C5733D"/>
    <w:rsid w:val="00C57D71"/>
    <w:rsid w:val="00C62210"/>
    <w:rsid w:val="00C623DB"/>
    <w:rsid w:val="00C663C6"/>
    <w:rsid w:val="00C66A39"/>
    <w:rsid w:val="00C66D86"/>
    <w:rsid w:val="00C71627"/>
    <w:rsid w:val="00C71ACF"/>
    <w:rsid w:val="00C7228C"/>
    <w:rsid w:val="00C728E7"/>
    <w:rsid w:val="00C72951"/>
    <w:rsid w:val="00C72EFD"/>
    <w:rsid w:val="00C730DB"/>
    <w:rsid w:val="00C73D11"/>
    <w:rsid w:val="00C74906"/>
    <w:rsid w:val="00C7656D"/>
    <w:rsid w:val="00C77BB2"/>
    <w:rsid w:val="00C80161"/>
    <w:rsid w:val="00C8053C"/>
    <w:rsid w:val="00C80957"/>
    <w:rsid w:val="00C816FB"/>
    <w:rsid w:val="00C819A9"/>
    <w:rsid w:val="00C81DBE"/>
    <w:rsid w:val="00C82235"/>
    <w:rsid w:val="00C8253C"/>
    <w:rsid w:val="00C828D3"/>
    <w:rsid w:val="00C83579"/>
    <w:rsid w:val="00C863FD"/>
    <w:rsid w:val="00C86467"/>
    <w:rsid w:val="00C869E0"/>
    <w:rsid w:val="00C86A55"/>
    <w:rsid w:val="00C86D95"/>
    <w:rsid w:val="00C8724F"/>
    <w:rsid w:val="00C87BEA"/>
    <w:rsid w:val="00C9148C"/>
    <w:rsid w:val="00C91DFA"/>
    <w:rsid w:val="00C91ED6"/>
    <w:rsid w:val="00C91FC8"/>
    <w:rsid w:val="00C92BFC"/>
    <w:rsid w:val="00C92F7D"/>
    <w:rsid w:val="00C939C4"/>
    <w:rsid w:val="00C948BF"/>
    <w:rsid w:val="00C96BF2"/>
    <w:rsid w:val="00C97116"/>
    <w:rsid w:val="00C97AA8"/>
    <w:rsid w:val="00C97EF1"/>
    <w:rsid w:val="00CA2B85"/>
    <w:rsid w:val="00CA2C00"/>
    <w:rsid w:val="00CA2C1B"/>
    <w:rsid w:val="00CA4BEC"/>
    <w:rsid w:val="00CA511B"/>
    <w:rsid w:val="00CA5541"/>
    <w:rsid w:val="00CA5606"/>
    <w:rsid w:val="00CA589B"/>
    <w:rsid w:val="00CA5CCD"/>
    <w:rsid w:val="00CA5FED"/>
    <w:rsid w:val="00CA78FB"/>
    <w:rsid w:val="00CA7DA9"/>
    <w:rsid w:val="00CB05EE"/>
    <w:rsid w:val="00CB0C2D"/>
    <w:rsid w:val="00CB19B9"/>
    <w:rsid w:val="00CB2758"/>
    <w:rsid w:val="00CB2B21"/>
    <w:rsid w:val="00CB2BA9"/>
    <w:rsid w:val="00CB2FEF"/>
    <w:rsid w:val="00CB36A4"/>
    <w:rsid w:val="00CB4294"/>
    <w:rsid w:val="00CB4F81"/>
    <w:rsid w:val="00CB58DC"/>
    <w:rsid w:val="00CB70BB"/>
    <w:rsid w:val="00CB74FD"/>
    <w:rsid w:val="00CB7A79"/>
    <w:rsid w:val="00CC01DD"/>
    <w:rsid w:val="00CC15CF"/>
    <w:rsid w:val="00CC1AF2"/>
    <w:rsid w:val="00CC1E4D"/>
    <w:rsid w:val="00CC365F"/>
    <w:rsid w:val="00CC38AC"/>
    <w:rsid w:val="00CC3C76"/>
    <w:rsid w:val="00CC4E72"/>
    <w:rsid w:val="00CC5957"/>
    <w:rsid w:val="00CC5DB3"/>
    <w:rsid w:val="00CC6320"/>
    <w:rsid w:val="00CC6A9E"/>
    <w:rsid w:val="00CC6F3B"/>
    <w:rsid w:val="00CD0881"/>
    <w:rsid w:val="00CD1827"/>
    <w:rsid w:val="00CD18BB"/>
    <w:rsid w:val="00CD214E"/>
    <w:rsid w:val="00CD24CA"/>
    <w:rsid w:val="00CD252E"/>
    <w:rsid w:val="00CD514B"/>
    <w:rsid w:val="00CD60C5"/>
    <w:rsid w:val="00CD63B7"/>
    <w:rsid w:val="00CD6C6F"/>
    <w:rsid w:val="00CD6D09"/>
    <w:rsid w:val="00CD6F5C"/>
    <w:rsid w:val="00CD77C9"/>
    <w:rsid w:val="00CE00A0"/>
    <w:rsid w:val="00CE0407"/>
    <w:rsid w:val="00CE2FC0"/>
    <w:rsid w:val="00CE30CA"/>
    <w:rsid w:val="00CE30D8"/>
    <w:rsid w:val="00CE3452"/>
    <w:rsid w:val="00CE4676"/>
    <w:rsid w:val="00CE4CBB"/>
    <w:rsid w:val="00CE5BC6"/>
    <w:rsid w:val="00CE6C06"/>
    <w:rsid w:val="00CE6EEB"/>
    <w:rsid w:val="00CE772F"/>
    <w:rsid w:val="00CF0185"/>
    <w:rsid w:val="00CF0297"/>
    <w:rsid w:val="00CF0851"/>
    <w:rsid w:val="00CF0FCD"/>
    <w:rsid w:val="00CF118B"/>
    <w:rsid w:val="00CF1390"/>
    <w:rsid w:val="00CF14E2"/>
    <w:rsid w:val="00CF1DD1"/>
    <w:rsid w:val="00CF4EAF"/>
    <w:rsid w:val="00CF5523"/>
    <w:rsid w:val="00CF64F8"/>
    <w:rsid w:val="00CF7D35"/>
    <w:rsid w:val="00CF7FA0"/>
    <w:rsid w:val="00D004B7"/>
    <w:rsid w:val="00D0122F"/>
    <w:rsid w:val="00D02BF4"/>
    <w:rsid w:val="00D02F1D"/>
    <w:rsid w:val="00D033E8"/>
    <w:rsid w:val="00D03536"/>
    <w:rsid w:val="00D03A88"/>
    <w:rsid w:val="00D03BBB"/>
    <w:rsid w:val="00D03C78"/>
    <w:rsid w:val="00D04A3A"/>
    <w:rsid w:val="00D04F91"/>
    <w:rsid w:val="00D0597A"/>
    <w:rsid w:val="00D06210"/>
    <w:rsid w:val="00D070D8"/>
    <w:rsid w:val="00D07147"/>
    <w:rsid w:val="00D07274"/>
    <w:rsid w:val="00D100FB"/>
    <w:rsid w:val="00D109D1"/>
    <w:rsid w:val="00D11E84"/>
    <w:rsid w:val="00D136F2"/>
    <w:rsid w:val="00D137C4"/>
    <w:rsid w:val="00D14197"/>
    <w:rsid w:val="00D143F6"/>
    <w:rsid w:val="00D14BAD"/>
    <w:rsid w:val="00D15A32"/>
    <w:rsid w:val="00D15BCD"/>
    <w:rsid w:val="00D16CF6"/>
    <w:rsid w:val="00D17194"/>
    <w:rsid w:val="00D20CC9"/>
    <w:rsid w:val="00D215BE"/>
    <w:rsid w:val="00D21ED4"/>
    <w:rsid w:val="00D2247B"/>
    <w:rsid w:val="00D224D1"/>
    <w:rsid w:val="00D226A8"/>
    <w:rsid w:val="00D2422A"/>
    <w:rsid w:val="00D246FB"/>
    <w:rsid w:val="00D247C8"/>
    <w:rsid w:val="00D24E31"/>
    <w:rsid w:val="00D25AC3"/>
    <w:rsid w:val="00D266B4"/>
    <w:rsid w:val="00D27503"/>
    <w:rsid w:val="00D30137"/>
    <w:rsid w:val="00D318F6"/>
    <w:rsid w:val="00D31BEF"/>
    <w:rsid w:val="00D33366"/>
    <w:rsid w:val="00D3341A"/>
    <w:rsid w:val="00D3341B"/>
    <w:rsid w:val="00D352CD"/>
    <w:rsid w:val="00D37BCB"/>
    <w:rsid w:val="00D37E08"/>
    <w:rsid w:val="00D40628"/>
    <w:rsid w:val="00D40C15"/>
    <w:rsid w:val="00D41E46"/>
    <w:rsid w:val="00D42071"/>
    <w:rsid w:val="00D42557"/>
    <w:rsid w:val="00D42709"/>
    <w:rsid w:val="00D42B18"/>
    <w:rsid w:val="00D42D00"/>
    <w:rsid w:val="00D42DFA"/>
    <w:rsid w:val="00D43A83"/>
    <w:rsid w:val="00D43E91"/>
    <w:rsid w:val="00D444D4"/>
    <w:rsid w:val="00D45299"/>
    <w:rsid w:val="00D45694"/>
    <w:rsid w:val="00D457F7"/>
    <w:rsid w:val="00D45C3D"/>
    <w:rsid w:val="00D46B0D"/>
    <w:rsid w:val="00D474B2"/>
    <w:rsid w:val="00D47956"/>
    <w:rsid w:val="00D51EB5"/>
    <w:rsid w:val="00D51FD1"/>
    <w:rsid w:val="00D52CAE"/>
    <w:rsid w:val="00D53B9A"/>
    <w:rsid w:val="00D5423B"/>
    <w:rsid w:val="00D559B8"/>
    <w:rsid w:val="00D55DD8"/>
    <w:rsid w:val="00D55ECA"/>
    <w:rsid w:val="00D56F0C"/>
    <w:rsid w:val="00D57708"/>
    <w:rsid w:val="00D607C3"/>
    <w:rsid w:val="00D6184F"/>
    <w:rsid w:val="00D61CEF"/>
    <w:rsid w:val="00D6280B"/>
    <w:rsid w:val="00D62E22"/>
    <w:rsid w:val="00D63779"/>
    <w:rsid w:val="00D638DE"/>
    <w:rsid w:val="00D63AD6"/>
    <w:rsid w:val="00D64372"/>
    <w:rsid w:val="00D64552"/>
    <w:rsid w:val="00D64745"/>
    <w:rsid w:val="00D649B1"/>
    <w:rsid w:val="00D655AB"/>
    <w:rsid w:val="00D663AE"/>
    <w:rsid w:val="00D665ED"/>
    <w:rsid w:val="00D666EB"/>
    <w:rsid w:val="00D67259"/>
    <w:rsid w:val="00D71DCB"/>
    <w:rsid w:val="00D71DEF"/>
    <w:rsid w:val="00D73769"/>
    <w:rsid w:val="00D74074"/>
    <w:rsid w:val="00D7425B"/>
    <w:rsid w:val="00D745CE"/>
    <w:rsid w:val="00D74AB3"/>
    <w:rsid w:val="00D74E7E"/>
    <w:rsid w:val="00D74FEF"/>
    <w:rsid w:val="00D75014"/>
    <w:rsid w:val="00D75BAE"/>
    <w:rsid w:val="00D75EA2"/>
    <w:rsid w:val="00D76577"/>
    <w:rsid w:val="00D772E3"/>
    <w:rsid w:val="00D77BD8"/>
    <w:rsid w:val="00D817B7"/>
    <w:rsid w:val="00D82449"/>
    <w:rsid w:val="00D831D7"/>
    <w:rsid w:val="00D836B7"/>
    <w:rsid w:val="00D847E6"/>
    <w:rsid w:val="00D849E2"/>
    <w:rsid w:val="00D86570"/>
    <w:rsid w:val="00D86740"/>
    <w:rsid w:val="00D87193"/>
    <w:rsid w:val="00D873F6"/>
    <w:rsid w:val="00D87DDD"/>
    <w:rsid w:val="00D90B3A"/>
    <w:rsid w:val="00D91D86"/>
    <w:rsid w:val="00D92990"/>
    <w:rsid w:val="00D940B8"/>
    <w:rsid w:val="00D945DB"/>
    <w:rsid w:val="00D960F4"/>
    <w:rsid w:val="00D9730D"/>
    <w:rsid w:val="00D97F72"/>
    <w:rsid w:val="00DA0B6A"/>
    <w:rsid w:val="00DA36E4"/>
    <w:rsid w:val="00DA3B75"/>
    <w:rsid w:val="00DA3D0F"/>
    <w:rsid w:val="00DA454A"/>
    <w:rsid w:val="00DA479F"/>
    <w:rsid w:val="00DA5230"/>
    <w:rsid w:val="00DA54F4"/>
    <w:rsid w:val="00DA574B"/>
    <w:rsid w:val="00DA5B3E"/>
    <w:rsid w:val="00DA5E14"/>
    <w:rsid w:val="00DA6023"/>
    <w:rsid w:val="00DA688D"/>
    <w:rsid w:val="00DA75E7"/>
    <w:rsid w:val="00DB1163"/>
    <w:rsid w:val="00DB1A42"/>
    <w:rsid w:val="00DB1B97"/>
    <w:rsid w:val="00DB2540"/>
    <w:rsid w:val="00DB2CF4"/>
    <w:rsid w:val="00DB3618"/>
    <w:rsid w:val="00DB60C2"/>
    <w:rsid w:val="00DB6104"/>
    <w:rsid w:val="00DB761D"/>
    <w:rsid w:val="00DB76FF"/>
    <w:rsid w:val="00DB7A29"/>
    <w:rsid w:val="00DC014D"/>
    <w:rsid w:val="00DC0302"/>
    <w:rsid w:val="00DC05EB"/>
    <w:rsid w:val="00DC0F13"/>
    <w:rsid w:val="00DC13DF"/>
    <w:rsid w:val="00DC158F"/>
    <w:rsid w:val="00DC1C3C"/>
    <w:rsid w:val="00DC1D1C"/>
    <w:rsid w:val="00DC2631"/>
    <w:rsid w:val="00DC3C79"/>
    <w:rsid w:val="00DC3FED"/>
    <w:rsid w:val="00DC4237"/>
    <w:rsid w:val="00DC4B56"/>
    <w:rsid w:val="00DC5548"/>
    <w:rsid w:val="00DC5974"/>
    <w:rsid w:val="00DC6385"/>
    <w:rsid w:val="00DC6D6F"/>
    <w:rsid w:val="00DC6FA8"/>
    <w:rsid w:val="00DC71AD"/>
    <w:rsid w:val="00DC7BC4"/>
    <w:rsid w:val="00DD14CC"/>
    <w:rsid w:val="00DD1ADA"/>
    <w:rsid w:val="00DD1B9F"/>
    <w:rsid w:val="00DD1E5B"/>
    <w:rsid w:val="00DD21B5"/>
    <w:rsid w:val="00DD4D02"/>
    <w:rsid w:val="00DD52EE"/>
    <w:rsid w:val="00DD57E0"/>
    <w:rsid w:val="00DD5FAF"/>
    <w:rsid w:val="00DD6B77"/>
    <w:rsid w:val="00DD74DE"/>
    <w:rsid w:val="00DE0305"/>
    <w:rsid w:val="00DE0E98"/>
    <w:rsid w:val="00DE1120"/>
    <w:rsid w:val="00DE2696"/>
    <w:rsid w:val="00DE2B24"/>
    <w:rsid w:val="00DE4C1B"/>
    <w:rsid w:val="00DE4D2C"/>
    <w:rsid w:val="00DE4D40"/>
    <w:rsid w:val="00DE61B8"/>
    <w:rsid w:val="00DE76AD"/>
    <w:rsid w:val="00DF0608"/>
    <w:rsid w:val="00DF15C9"/>
    <w:rsid w:val="00DF23AC"/>
    <w:rsid w:val="00DF2A9F"/>
    <w:rsid w:val="00DF2C7C"/>
    <w:rsid w:val="00DF340C"/>
    <w:rsid w:val="00DF3517"/>
    <w:rsid w:val="00DF41B2"/>
    <w:rsid w:val="00DF5861"/>
    <w:rsid w:val="00DF627D"/>
    <w:rsid w:val="00DF7D66"/>
    <w:rsid w:val="00E01676"/>
    <w:rsid w:val="00E01F3C"/>
    <w:rsid w:val="00E02847"/>
    <w:rsid w:val="00E045DB"/>
    <w:rsid w:val="00E0468B"/>
    <w:rsid w:val="00E0498F"/>
    <w:rsid w:val="00E049E4"/>
    <w:rsid w:val="00E05119"/>
    <w:rsid w:val="00E05508"/>
    <w:rsid w:val="00E065FF"/>
    <w:rsid w:val="00E06C5A"/>
    <w:rsid w:val="00E070E4"/>
    <w:rsid w:val="00E10708"/>
    <w:rsid w:val="00E109D8"/>
    <w:rsid w:val="00E1180A"/>
    <w:rsid w:val="00E12473"/>
    <w:rsid w:val="00E125B5"/>
    <w:rsid w:val="00E12A1C"/>
    <w:rsid w:val="00E15674"/>
    <w:rsid w:val="00E15A62"/>
    <w:rsid w:val="00E15AA5"/>
    <w:rsid w:val="00E17ACA"/>
    <w:rsid w:val="00E17DC9"/>
    <w:rsid w:val="00E2129D"/>
    <w:rsid w:val="00E21B9D"/>
    <w:rsid w:val="00E23AC4"/>
    <w:rsid w:val="00E23ECE"/>
    <w:rsid w:val="00E240BB"/>
    <w:rsid w:val="00E249B4"/>
    <w:rsid w:val="00E24F57"/>
    <w:rsid w:val="00E25399"/>
    <w:rsid w:val="00E256B6"/>
    <w:rsid w:val="00E269DA"/>
    <w:rsid w:val="00E30699"/>
    <w:rsid w:val="00E3153F"/>
    <w:rsid w:val="00E31808"/>
    <w:rsid w:val="00E333E2"/>
    <w:rsid w:val="00E33B5B"/>
    <w:rsid w:val="00E33F16"/>
    <w:rsid w:val="00E34CDD"/>
    <w:rsid w:val="00E34E18"/>
    <w:rsid w:val="00E356D9"/>
    <w:rsid w:val="00E3582B"/>
    <w:rsid w:val="00E36544"/>
    <w:rsid w:val="00E375DE"/>
    <w:rsid w:val="00E4054C"/>
    <w:rsid w:val="00E408DF"/>
    <w:rsid w:val="00E4098E"/>
    <w:rsid w:val="00E4133D"/>
    <w:rsid w:val="00E41598"/>
    <w:rsid w:val="00E41D8A"/>
    <w:rsid w:val="00E42F6B"/>
    <w:rsid w:val="00E438F5"/>
    <w:rsid w:val="00E440A5"/>
    <w:rsid w:val="00E445D7"/>
    <w:rsid w:val="00E45599"/>
    <w:rsid w:val="00E4565D"/>
    <w:rsid w:val="00E50A7A"/>
    <w:rsid w:val="00E50F1E"/>
    <w:rsid w:val="00E511BD"/>
    <w:rsid w:val="00E52105"/>
    <w:rsid w:val="00E54CFE"/>
    <w:rsid w:val="00E54DD6"/>
    <w:rsid w:val="00E5555E"/>
    <w:rsid w:val="00E55B3D"/>
    <w:rsid w:val="00E55BAF"/>
    <w:rsid w:val="00E56181"/>
    <w:rsid w:val="00E56821"/>
    <w:rsid w:val="00E57414"/>
    <w:rsid w:val="00E5742C"/>
    <w:rsid w:val="00E5749B"/>
    <w:rsid w:val="00E576F8"/>
    <w:rsid w:val="00E61D1F"/>
    <w:rsid w:val="00E63800"/>
    <w:rsid w:val="00E64272"/>
    <w:rsid w:val="00E65427"/>
    <w:rsid w:val="00E65A3D"/>
    <w:rsid w:val="00E67B63"/>
    <w:rsid w:val="00E709F2"/>
    <w:rsid w:val="00E71CA7"/>
    <w:rsid w:val="00E7456B"/>
    <w:rsid w:val="00E74F10"/>
    <w:rsid w:val="00E75C75"/>
    <w:rsid w:val="00E76958"/>
    <w:rsid w:val="00E775A1"/>
    <w:rsid w:val="00E77678"/>
    <w:rsid w:val="00E776D5"/>
    <w:rsid w:val="00E809A9"/>
    <w:rsid w:val="00E80C86"/>
    <w:rsid w:val="00E80FB2"/>
    <w:rsid w:val="00E8121C"/>
    <w:rsid w:val="00E8204A"/>
    <w:rsid w:val="00E824D9"/>
    <w:rsid w:val="00E82FF0"/>
    <w:rsid w:val="00E83006"/>
    <w:rsid w:val="00E837B7"/>
    <w:rsid w:val="00E85714"/>
    <w:rsid w:val="00E858C2"/>
    <w:rsid w:val="00E86ADE"/>
    <w:rsid w:val="00E87DC5"/>
    <w:rsid w:val="00E9076B"/>
    <w:rsid w:val="00E9093D"/>
    <w:rsid w:val="00E92287"/>
    <w:rsid w:val="00E94636"/>
    <w:rsid w:val="00E94A48"/>
    <w:rsid w:val="00E96FEF"/>
    <w:rsid w:val="00EA0298"/>
    <w:rsid w:val="00EA08A4"/>
    <w:rsid w:val="00EA0949"/>
    <w:rsid w:val="00EA129B"/>
    <w:rsid w:val="00EA1301"/>
    <w:rsid w:val="00EA2ED9"/>
    <w:rsid w:val="00EA4741"/>
    <w:rsid w:val="00EA60C3"/>
    <w:rsid w:val="00EA6920"/>
    <w:rsid w:val="00EA6EDE"/>
    <w:rsid w:val="00EA7646"/>
    <w:rsid w:val="00EB05D9"/>
    <w:rsid w:val="00EB0FF3"/>
    <w:rsid w:val="00EB1330"/>
    <w:rsid w:val="00EB19AA"/>
    <w:rsid w:val="00EB23C0"/>
    <w:rsid w:val="00EB2A86"/>
    <w:rsid w:val="00EB3BCD"/>
    <w:rsid w:val="00EB3D06"/>
    <w:rsid w:val="00EB42A4"/>
    <w:rsid w:val="00EB4DFC"/>
    <w:rsid w:val="00EB549C"/>
    <w:rsid w:val="00EB56F0"/>
    <w:rsid w:val="00EB617B"/>
    <w:rsid w:val="00EB7806"/>
    <w:rsid w:val="00EC0829"/>
    <w:rsid w:val="00EC0BFD"/>
    <w:rsid w:val="00EC17F9"/>
    <w:rsid w:val="00EC1A80"/>
    <w:rsid w:val="00EC1BB6"/>
    <w:rsid w:val="00EC2D7E"/>
    <w:rsid w:val="00EC4BFA"/>
    <w:rsid w:val="00EC4D1E"/>
    <w:rsid w:val="00EC5367"/>
    <w:rsid w:val="00EC5FDD"/>
    <w:rsid w:val="00EC69B5"/>
    <w:rsid w:val="00EC6DC0"/>
    <w:rsid w:val="00EC7846"/>
    <w:rsid w:val="00EC7A64"/>
    <w:rsid w:val="00ED02B9"/>
    <w:rsid w:val="00ED09C6"/>
    <w:rsid w:val="00ED09F4"/>
    <w:rsid w:val="00ED2807"/>
    <w:rsid w:val="00ED28AA"/>
    <w:rsid w:val="00ED2C2D"/>
    <w:rsid w:val="00ED3A20"/>
    <w:rsid w:val="00ED587A"/>
    <w:rsid w:val="00ED5D86"/>
    <w:rsid w:val="00ED671E"/>
    <w:rsid w:val="00ED6934"/>
    <w:rsid w:val="00ED6993"/>
    <w:rsid w:val="00ED6D87"/>
    <w:rsid w:val="00ED74AC"/>
    <w:rsid w:val="00ED7A36"/>
    <w:rsid w:val="00EE154B"/>
    <w:rsid w:val="00EE1608"/>
    <w:rsid w:val="00EE195A"/>
    <w:rsid w:val="00EE19CA"/>
    <w:rsid w:val="00EE1C7B"/>
    <w:rsid w:val="00EE1CC8"/>
    <w:rsid w:val="00EE1F1E"/>
    <w:rsid w:val="00EE1F57"/>
    <w:rsid w:val="00EE1F8B"/>
    <w:rsid w:val="00EE2539"/>
    <w:rsid w:val="00EE25D3"/>
    <w:rsid w:val="00EE281C"/>
    <w:rsid w:val="00EE28BB"/>
    <w:rsid w:val="00EE5A61"/>
    <w:rsid w:val="00EE5AB4"/>
    <w:rsid w:val="00EE604C"/>
    <w:rsid w:val="00EE664E"/>
    <w:rsid w:val="00EE6F1F"/>
    <w:rsid w:val="00EE70DB"/>
    <w:rsid w:val="00EE7117"/>
    <w:rsid w:val="00EE71FD"/>
    <w:rsid w:val="00EE72F9"/>
    <w:rsid w:val="00EE770C"/>
    <w:rsid w:val="00EF059F"/>
    <w:rsid w:val="00EF18EA"/>
    <w:rsid w:val="00EF30CF"/>
    <w:rsid w:val="00EF45B7"/>
    <w:rsid w:val="00EF4845"/>
    <w:rsid w:val="00EF50ED"/>
    <w:rsid w:val="00EF57E9"/>
    <w:rsid w:val="00EF6226"/>
    <w:rsid w:val="00EF6BC3"/>
    <w:rsid w:val="00EF747C"/>
    <w:rsid w:val="00EF7DB4"/>
    <w:rsid w:val="00F0183A"/>
    <w:rsid w:val="00F0371F"/>
    <w:rsid w:val="00F039FA"/>
    <w:rsid w:val="00F03A9E"/>
    <w:rsid w:val="00F03EEE"/>
    <w:rsid w:val="00F04BB8"/>
    <w:rsid w:val="00F056C1"/>
    <w:rsid w:val="00F05A3B"/>
    <w:rsid w:val="00F061A9"/>
    <w:rsid w:val="00F06DAB"/>
    <w:rsid w:val="00F125D7"/>
    <w:rsid w:val="00F12886"/>
    <w:rsid w:val="00F13A26"/>
    <w:rsid w:val="00F14A63"/>
    <w:rsid w:val="00F1546B"/>
    <w:rsid w:val="00F15B1B"/>
    <w:rsid w:val="00F15DCE"/>
    <w:rsid w:val="00F15F2F"/>
    <w:rsid w:val="00F16F00"/>
    <w:rsid w:val="00F203F5"/>
    <w:rsid w:val="00F21902"/>
    <w:rsid w:val="00F22A2C"/>
    <w:rsid w:val="00F22AF3"/>
    <w:rsid w:val="00F233EC"/>
    <w:rsid w:val="00F236F5"/>
    <w:rsid w:val="00F245DD"/>
    <w:rsid w:val="00F24E91"/>
    <w:rsid w:val="00F25FDF"/>
    <w:rsid w:val="00F26466"/>
    <w:rsid w:val="00F268D9"/>
    <w:rsid w:val="00F30EA5"/>
    <w:rsid w:val="00F3101E"/>
    <w:rsid w:val="00F31DFA"/>
    <w:rsid w:val="00F322AE"/>
    <w:rsid w:val="00F33F74"/>
    <w:rsid w:val="00F33F9E"/>
    <w:rsid w:val="00F34229"/>
    <w:rsid w:val="00F357D8"/>
    <w:rsid w:val="00F376B0"/>
    <w:rsid w:val="00F37930"/>
    <w:rsid w:val="00F37CD9"/>
    <w:rsid w:val="00F37D98"/>
    <w:rsid w:val="00F40EE2"/>
    <w:rsid w:val="00F41610"/>
    <w:rsid w:val="00F431A9"/>
    <w:rsid w:val="00F43876"/>
    <w:rsid w:val="00F44888"/>
    <w:rsid w:val="00F4583B"/>
    <w:rsid w:val="00F45C0F"/>
    <w:rsid w:val="00F45F12"/>
    <w:rsid w:val="00F4735D"/>
    <w:rsid w:val="00F4767C"/>
    <w:rsid w:val="00F500CB"/>
    <w:rsid w:val="00F50D36"/>
    <w:rsid w:val="00F50D6B"/>
    <w:rsid w:val="00F50EAE"/>
    <w:rsid w:val="00F51178"/>
    <w:rsid w:val="00F52414"/>
    <w:rsid w:val="00F525E3"/>
    <w:rsid w:val="00F52AB3"/>
    <w:rsid w:val="00F52AF8"/>
    <w:rsid w:val="00F53645"/>
    <w:rsid w:val="00F53FED"/>
    <w:rsid w:val="00F55A78"/>
    <w:rsid w:val="00F56607"/>
    <w:rsid w:val="00F56D88"/>
    <w:rsid w:val="00F60E94"/>
    <w:rsid w:val="00F620E9"/>
    <w:rsid w:val="00F6219F"/>
    <w:rsid w:val="00F6337D"/>
    <w:rsid w:val="00F64E8B"/>
    <w:rsid w:val="00F651DB"/>
    <w:rsid w:val="00F65325"/>
    <w:rsid w:val="00F656CE"/>
    <w:rsid w:val="00F65860"/>
    <w:rsid w:val="00F65C9E"/>
    <w:rsid w:val="00F66A68"/>
    <w:rsid w:val="00F66BB6"/>
    <w:rsid w:val="00F67A5A"/>
    <w:rsid w:val="00F67DC3"/>
    <w:rsid w:val="00F704C2"/>
    <w:rsid w:val="00F7149C"/>
    <w:rsid w:val="00F7282D"/>
    <w:rsid w:val="00F731CD"/>
    <w:rsid w:val="00F736EA"/>
    <w:rsid w:val="00F741F9"/>
    <w:rsid w:val="00F747B8"/>
    <w:rsid w:val="00F77006"/>
    <w:rsid w:val="00F778A3"/>
    <w:rsid w:val="00F77D44"/>
    <w:rsid w:val="00F800BA"/>
    <w:rsid w:val="00F81A80"/>
    <w:rsid w:val="00F82010"/>
    <w:rsid w:val="00F8258D"/>
    <w:rsid w:val="00F826B5"/>
    <w:rsid w:val="00F8289C"/>
    <w:rsid w:val="00F83338"/>
    <w:rsid w:val="00F83521"/>
    <w:rsid w:val="00F84101"/>
    <w:rsid w:val="00F8468F"/>
    <w:rsid w:val="00F86A16"/>
    <w:rsid w:val="00F87EF4"/>
    <w:rsid w:val="00F90FC2"/>
    <w:rsid w:val="00F91290"/>
    <w:rsid w:val="00F922DC"/>
    <w:rsid w:val="00F946D1"/>
    <w:rsid w:val="00F94D68"/>
    <w:rsid w:val="00F9586E"/>
    <w:rsid w:val="00F96977"/>
    <w:rsid w:val="00F97073"/>
    <w:rsid w:val="00F97433"/>
    <w:rsid w:val="00F9749C"/>
    <w:rsid w:val="00F97912"/>
    <w:rsid w:val="00FA01C0"/>
    <w:rsid w:val="00FA17B2"/>
    <w:rsid w:val="00FA1D19"/>
    <w:rsid w:val="00FA1EBA"/>
    <w:rsid w:val="00FA298E"/>
    <w:rsid w:val="00FA4AE9"/>
    <w:rsid w:val="00FA4D5E"/>
    <w:rsid w:val="00FA5DB3"/>
    <w:rsid w:val="00FA7C02"/>
    <w:rsid w:val="00FA7F11"/>
    <w:rsid w:val="00FB033B"/>
    <w:rsid w:val="00FB05E9"/>
    <w:rsid w:val="00FB087F"/>
    <w:rsid w:val="00FB0B4D"/>
    <w:rsid w:val="00FB0F7E"/>
    <w:rsid w:val="00FB119A"/>
    <w:rsid w:val="00FB17A2"/>
    <w:rsid w:val="00FB3866"/>
    <w:rsid w:val="00FB456B"/>
    <w:rsid w:val="00FB5389"/>
    <w:rsid w:val="00FB5E18"/>
    <w:rsid w:val="00FB5EA1"/>
    <w:rsid w:val="00FB623E"/>
    <w:rsid w:val="00FB7C95"/>
    <w:rsid w:val="00FC2249"/>
    <w:rsid w:val="00FC2968"/>
    <w:rsid w:val="00FC2E6D"/>
    <w:rsid w:val="00FC304C"/>
    <w:rsid w:val="00FC36D9"/>
    <w:rsid w:val="00FC39DB"/>
    <w:rsid w:val="00FC4AA8"/>
    <w:rsid w:val="00FC52B4"/>
    <w:rsid w:val="00FC5680"/>
    <w:rsid w:val="00FC56DC"/>
    <w:rsid w:val="00FC57C9"/>
    <w:rsid w:val="00FC6A19"/>
    <w:rsid w:val="00FC713C"/>
    <w:rsid w:val="00FD0718"/>
    <w:rsid w:val="00FD0868"/>
    <w:rsid w:val="00FD2B00"/>
    <w:rsid w:val="00FD407B"/>
    <w:rsid w:val="00FD524B"/>
    <w:rsid w:val="00FD59E6"/>
    <w:rsid w:val="00FD68F4"/>
    <w:rsid w:val="00FD69AA"/>
    <w:rsid w:val="00FD7DAC"/>
    <w:rsid w:val="00FE0B4D"/>
    <w:rsid w:val="00FE403C"/>
    <w:rsid w:val="00FE4939"/>
    <w:rsid w:val="00FE4DC3"/>
    <w:rsid w:val="00FE4DD5"/>
    <w:rsid w:val="00FE6370"/>
    <w:rsid w:val="00FE747C"/>
    <w:rsid w:val="00FE7509"/>
    <w:rsid w:val="00FE78B1"/>
    <w:rsid w:val="00FE7CF8"/>
    <w:rsid w:val="00FE7E9C"/>
    <w:rsid w:val="00FF058D"/>
    <w:rsid w:val="00FF06CE"/>
    <w:rsid w:val="00FF0B14"/>
    <w:rsid w:val="00FF17EC"/>
    <w:rsid w:val="00FF18BA"/>
    <w:rsid w:val="00FF2153"/>
    <w:rsid w:val="00FF21A9"/>
    <w:rsid w:val="00FF2DD1"/>
    <w:rsid w:val="00FF2E73"/>
    <w:rsid w:val="00FF591C"/>
    <w:rsid w:val="00FF5B1D"/>
    <w:rsid w:val="00FF60FD"/>
    <w:rsid w:val="00FF62FD"/>
    <w:rsid w:val="00FF6614"/>
    <w:rsid w:val="00FF6B31"/>
    <w:rsid w:val="00FF6CDD"/>
    <w:rsid w:val="00FF7147"/>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5D09A"/>
  <w15:chartTrackingRefBased/>
  <w15:docId w15:val="{444D81A7-C117-477F-A277-43E663088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ajorBidi"/>
        <w:sz w:val="24"/>
        <w:szCs w:val="3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B2E"/>
    <w:pPr>
      <w:spacing w:after="120"/>
      <w:ind w:firstLine="709"/>
      <w:jc w:val="both"/>
    </w:pPr>
  </w:style>
  <w:style w:type="paragraph" w:styleId="Heading1">
    <w:name w:val="heading 1"/>
    <w:basedOn w:val="Normal"/>
    <w:next w:val="Normal"/>
    <w:link w:val="Heading1Char"/>
    <w:uiPriority w:val="9"/>
    <w:qFormat/>
    <w:rsid w:val="00E125B5"/>
    <w:pPr>
      <w:keepNext/>
      <w:keepLines/>
      <w:numPr>
        <w:numId w:val="3"/>
      </w:numPr>
      <w:spacing w:before="120" w:after="240"/>
      <w:outlineLvl w:val="0"/>
    </w:pPr>
    <w:rPr>
      <w:rFonts w:eastAsiaTheme="majorEastAsia"/>
      <w:b/>
      <w:smallCaps/>
      <w:sz w:val="36"/>
    </w:rPr>
  </w:style>
  <w:style w:type="paragraph" w:styleId="Heading2">
    <w:name w:val="heading 2"/>
    <w:basedOn w:val="Heading1"/>
    <w:next w:val="Normal"/>
    <w:link w:val="Heading2Char"/>
    <w:uiPriority w:val="9"/>
    <w:unhideWhenUsed/>
    <w:qFormat/>
    <w:rsid w:val="008523D7"/>
    <w:pPr>
      <w:numPr>
        <w:ilvl w:val="1"/>
      </w:numPr>
      <w:spacing w:before="240"/>
      <w:outlineLvl w:val="1"/>
    </w:pPr>
    <w:rPr>
      <w:sz w:val="32"/>
      <w:lang w:val="en-US"/>
    </w:rPr>
  </w:style>
  <w:style w:type="paragraph" w:styleId="Heading3">
    <w:name w:val="heading 3"/>
    <w:basedOn w:val="Heading1"/>
    <w:next w:val="Normal"/>
    <w:link w:val="Heading3Char"/>
    <w:uiPriority w:val="9"/>
    <w:unhideWhenUsed/>
    <w:qFormat/>
    <w:rsid w:val="008523D7"/>
    <w:pPr>
      <w:numPr>
        <w:ilvl w:val="2"/>
      </w:numPr>
      <w:spacing w:before="240"/>
      <w:outlineLvl w:val="2"/>
    </w:pPr>
    <w:rPr>
      <w:sz w:val="28"/>
      <w:lang w:val="en-US"/>
    </w:rPr>
  </w:style>
  <w:style w:type="paragraph" w:styleId="Heading4">
    <w:name w:val="heading 4"/>
    <w:basedOn w:val="Heading1"/>
    <w:next w:val="Normal"/>
    <w:link w:val="Heading4Char"/>
    <w:uiPriority w:val="9"/>
    <w:unhideWhenUsed/>
    <w:qFormat/>
    <w:rsid w:val="008523D7"/>
    <w:pPr>
      <w:numPr>
        <w:ilvl w:val="3"/>
      </w:numPr>
      <w:spacing w:before="240"/>
      <w:outlineLvl w:val="3"/>
    </w:pPr>
    <w:rPr>
      <w:sz w:val="24"/>
    </w:rPr>
  </w:style>
  <w:style w:type="paragraph" w:styleId="Heading5">
    <w:name w:val="heading 5"/>
    <w:basedOn w:val="Heading4"/>
    <w:next w:val="Normal"/>
    <w:link w:val="Heading5Char"/>
    <w:uiPriority w:val="9"/>
    <w:unhideWhenUsed/>
    <w:qFormat/>
    <w:rsid w:val="008523D7"/>
    <w:pPr>
      <w:numPr>
        <w:ilvl w:val="4"/>
      </w:numPr>
      <w:outlineLvl w:val="4"/>
    </w:pPr>
    <w:rPr>
      <w:b w:val="0"/>
    </w:rPr>
  </w:style>
  <w:style w:type="paragraph" w:styleId="Heading6">
    <w:name w:val="heading 6"/>
    <w:basedOn w:val="Normal"/>
    <w:next w:val="Normal"/>
    <w:link w:val="Heading6Char"/>
    <w:uiPriority w:val="9"/>
    <w:semiHidden/>
    <w:unhideWhenUsed/>
    <w:rsid w:val="008E06BB"/>
    <w:pPr>
      <w:keepNext/>
      <w:keepLines/>
      <w:numPr>
        <w:ilvl w:val="5"/>
        <w:numId w:val="3"/>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8E06BB"/>
    <w:pPr>
      <w:keepNext/>
      <w:keepLines/>
      <w:numPr>
        <w:ilvl w:val="6"/>
        <w:numId w:val="3"/>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8E06BB"/>
    <w:pPr>
      <w:keepNext/>
      <w:keepLines/>
      <w:numPr>
        <w:ilvl w:val="7"/>
        <w:numId w:val="3"/>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8E06BB"/>
    <w:pPr>
      <w:keepNext/>
      <w:keepLines/>
      <w:numPr>
        <w:ilvl w:val="8"/>
        <w:numId w:val="3"/>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5B5"/>
    <w:rPr>
      <w:rFonts w:eastAsiaTheme="majorEastAsia"/>
      <w:b/>
      <w:smallCaps/>
      <w:sz w:val="36"/>
    </w:rPr>
  </w:style>
  <w:style w:type="character" w:customStyle="1" w:styleId="Heading2Char">
    <w:name w:val="Heading 2 Char"/>
    <w:basedOn w:val="DefaultParagraphFont"/>
    <w:link w:val="Heading2"/>
    <w:uiPriority w:val="9"/>
    <w:rsid w:val="008523D7"/>
    <w:rPr>
      <w:rFonts w:eastAsiaTheme="majorEastAsia"/>
      <w:b/>
      <w:smallCaps/>
      <w:sz w:val="32"/>
      <w:lang w:val="en-US"/>
    </w:rPr>
  </w:style>
  <w:style w:type="character" w:customStyle="1" w:styleId="Heading3Char">
    <w:name w:val="Heading 3 Char"/>
    <w:basedOn w:val="DefaultParagraphFont"/>
    <w:link w:val="Heading3"/>
    <w:uiPriority w:val="9"/>
    <w:rsid w:val="008523D7"/>
    <w:rPr>
      <w:rFonts w:eastAsiaTheme="majorEastAsia"/>
      <w:b/>
      <w:smallCaps/>
      <w:sz w:val="28"/>
      <w:lang w:val="en-US"/>
    </w:rPr>
  </w:style>
  <w:style w:type="character" w:customStyle="1" w:styleId="Heading4Char">
    <w:name w:val="Heading 4 Char"/>
    <w:basedOn w:val="DefaultParagraphFont"/>
    <w:link w:val="Heading4"/>
    <w:uiPriority w:val="9"/>
    <w:rsid w:val="008523D7"/>
    <w:rPr>
      <w:rFonts w:eastAsiaTheme="majorEastAsia"/>
      <w:b/>
      <w:smallCaps/>
    </w:rPr>
  </w:style>
  <w:style w:type="character" w:customStyle="1" w:styleId="Heading5Char">
    <w:name w:val="Heading 5 Char"/>
    <w:basedOn w:val="DefaultParagraphFont"/>
    <w:link w:val="Heading5"/>
    <w:uiPriority w:val="9"/>
    <w:rsid w:val="008523D7"/>
    <w:rPr>
      <w:rFonts w:eastAsiaTheme="majorEastAsia"/>
      <w:smallCaps/>
    </w:rPr>
  </w:style>
  <w:style w:type="paragraph" w:styleId="Title">
    <w:name w:val="Title"/>
    <w:basedOn w:val="Normal"/>
    <w:next w:val="Normal"/>
    <w:link w:val="TitleChar"/>
    <w:uiPriority w:val="10"/>
    <w:qFormat/>
    <w:rsid w:val="00231FFF"/>
    <w:pPr>
      <w:spacing w:before="240" w:after="480" w:line="240" w:lineRule="auto"/>
      <w:ind w:firstLine="0"/>
      <w:jc w:val="center"/>
    </w:pPr>
    <w:rPr>
      <w:rFonts w:eastAsiaTheme="majorEastAsia"/>
      <w:spacing w:val="-10"/>
      <w:kern w:val="28"/>
      <w:sz w:val="40"/>
      <w:szCs w:val="56"/>
    </w:rPr>
  </w:style>
  <w:style w:type="character" w:customStyle="1" w:styleId="TitleChar">
    <w:name w:val="Title Char"/>
    <w:basedOn w:val="DefaultParagraphFont"/>
    <w:link w:val="Title"/>
    <w:uiPriority w:val="10"/>
    <w:rsid w:val="00231FFF"/>
    <w:rPr>
      <w:rFonts w:eastAsiaTheme="majorEastAsia"/>
      <w:spacing w:val="-10"/>
      <w:kern w:val="28"/>
      <w:sz w:val="40"/>
      <w:szCs w:val="56"/>
    </w:rPr>
  </w:style>
  <w:style w:type="paragraph" w:styleId="NoSpacing">
    <w:name w:val="No Spacing"/>
    <w:uiPriority w:val="1"/>
    <w:rsid w:val="00B07F72"/>
    <w:pPr>
      <w:spacing w:after="0" w:line="240" w:lineRule="auto"/>
    </w:pPr>
  </w:style>
  <w:style w:type="character" w:customStyle="1" w:styleId="Heading6Char">
    <w:name w:val="Heading 6 Char"/>
    <w:basedOn w:val="DefaultParagraphFont"/>
    <w:link w:val="Heading6"/>
    <w:uiPriority w:val="9"/>
    <w:semiHidden/>
    <w:rsid w:val="008E06BB"/>
    <w:rPr>
      <w:rFonts w:asciiTheme="majorHAnsi" w:eastAsiaTheme="majorEastAsia" w:hAnsiTheme="majorHAnsi"/>
      <w:color w:val="1F3763" w:themeColor="accent1" w:themeShade="7F"/>
    </w:rPr>
  </w:style>
  <w:style w:type="character" w:customStyle="1" w:styleId="Heading7Char">
    <w:name w:val="Heading 7 Char"/>
    <w:basedOn w:val="DefaultParagraphFont"/>
    <w:link w:val="Heading7"/>
    <w:uiPriority w:val="9"/>
    <w:semiHidden/>
    <w:rsid w:val="008E06BB"/>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8E06BB"/>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8E06BB"/>
    <w:rPr>
      <w:rFonts w:asciiTheme="majorHAnsi" w:eastAsiaTheme="majorEastAsia" w:hAnsiTheme="majorHAnsi"/>
      <w:i/>
      <w:iCs/>
      <w:color w:val="272727" w:themeColor="text1" w:themeTint="D8"/>
      <w:sz w:val="21"/>
      <w:szCs w:val="21"/>
    </w:rPr>
  </w:style>
  <w:style w:type="paragraph" w:customStyle="1" w:styleId="Picture">
    <w:name w:val="Picture"/>
    <w:basedOn w:val="Normal"/>
    <w:next w:val="PictureTitle"/>
    <w:qFormat/>
    <w:rsid w:val="006A3F52"/>
    <w:pPr>
      <w:spacing w:before="360"/>
      <w:ind w:firstLine="0"/>
      <w:jc w:val="center"/>
    </w:pPr>
    <w:rPr>
      <w:lang w:val="sr-Cyrl-RS"/>
    </w:rPr>
  </w:style>
  <w:style w:type="paragraph" w:styleId="Subtitle">
    <w:name w:val="Subtitle"/>
    <w:basedOn w:val="Normal"/>
    <w:next w:val="Normal"/>
    <w:link w:val="SubtitleChar"/>
    <w:uiPriority w:val="11"/>
    <w:qFormat/>
    <w:rsid w:val="00245888"/>
    <w:pPr>
      <w:numPr>
        <w:ilvl w:val="1"/>
      </w:numPr>
      <w:spacing w:before="120"/>
      <w:ind w:firstLine="709"/>
      <w:jc w:val="center"/>
    </w:pPr>
    <w:rPr>
      <w:rFonts w:eastAsiaTheme="minorEastAsia" w:cstheme="minorBidi"/>
      <w:spacing w:val="15"/>
      <w:sz w:val="36"/>
      <w:szCs w:val="22"/>
    </w:rPr>
  </w:style>
  <w:style w:type="character" w:customStyle="1" w:styleId="SubtitleChar">
    <w:name w:val="Subtitle Char"/>
    <w:basedOn w:val="DefaultParagraphFont"/>
    <w:link w:val="Subtitle"/>
    <w:uiPriority w:val="11"/>
    <w:rsid w:val="00245888"/>
    <w:rPr>
      <w:rFonts w:eastAsiaTheme="minorEastAsia" w:cstheme="minorBidi"/>
      <w:spacing w:val="15"/>
      <w:sz w:val="36"/>
      <w:szCs w:val="22"/>
    </w:rPr>
  </w:style>
  <w:style w:type="table" w:styleId="TableGrid">
    <w:name w:val="Table Grid"/>
    <w:basedOn w:val="TableNormal"/>
    <w:uiPriority w:val="39"/>
    <w:rsid w:val="004310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4408"/>
    <w:pPr>
      <w:numPr>
        <w:numId w:val="0"/>
      </w:numPr>
      <w:spacing w:before="240"/>
      <w:jc w:val="left"/>
      <w:outlineLvl w:val="9"/>
    </w:pPr>
    <w:rPr>
      <w:b w:val="0"/>
      <w:smallCaps w:val="0"/>
      <w:sz w:val="40"/>
      <w:lang w:val="en-US"/>
    </w:rPr>
  </w:style>
  <w:style w:type="paragraph" w:styleId="Header">
    <w:name w:val="header"/>
    <w:basedOn w:val="Normal"/>
    <w:link w:val="HeaderChar"/>
    <w:uiPriority w:val="99"/>
    <w:unhideWhenUsed/>
    <w:rsid w:val="001147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114746"/>
  </w:style>
  <w:style w:type="paragraph" w:styleId="Footer">
    <w:name w:val="footer"/>
    <w:basedOn w:val="Normal"/>
    <w:link w:val="FooterChar"/>
    <w:uiPriority w:val="99"/>
    <w:unhideWhenUsed/>
    <w:rsid w:val="001147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114746"/>
  </w:style>
  <w:style w:type="paragraph" w:styleId="TOC1">
    <w:name w:val="toc 1"/>
    <w:basedOn w:val="Normal"/>
    <w:next w:val="Normal"/>
    <w:autoRedefine/>
    <w:uiPriority w:val="39"/>
    <w:unhideWhenUsed/>
    <w:rsid w:val="00541F85"/>
    <w:pPr>
      <w:tabs>
        <w:tab w:val="left" w:pos="709"/>
        <w:tab w:val="left" w:leader="dot" w:pos="8295"/>
      </w:tabs>
      <w:spacing w:after="100"/>
      <w:ind w:firstLine="425"/>
    </w:pPr>
    <w:rPr>
      <w:b/>
      <w:sz w:val="28"/>
    </w:rPr>
  </w:style>
  <w:style w:type="character" w:styleId="Hyperlink">
    <w:name w:val="Hyperlink"/>
    <w:basedOn w:val="DefaultParagraphFont"/>
    <w:uiPriority w:val="99"/>
    <w:unhideWhenUsed/>
    <w:rsid w:val="00926849"/>
    <w:rPr>
      <w:color w:val="0563C1" w:themeColor="hyperlink"/>
      <w:u w:val="single"/>
    </w:rPr>
  </w:style>
  <w:style w:type="paragraph" w:styleId="ListParagraph">
    <w:name w:val="List Paragraph"/>
    <w:basedOn w:val="Normal"/>
    <w:uiPriority w:val="34"/>
    <w:qFormat/>
    <w:rsid w:val="00536962"/>
    <w:pPr>
      <w:ind w:left="720"/>
      <w:contextualSpacing/>
    </w:pPr>
  </w:style>
  <w:style w:type="paragraph" w:styleId="TOC2">
    <w:name w:val="toc 2"/>
    <w:basedOn w:val="Normal"/>
    <w:next w:val="Normal"/>
    <w:autoRedefine/>
    <w:uiPriority w:val="39"/>
    <w:unhideWhenUsed/>
    <w:rsid w:val="00541F85"/>
    <w:pPr>
      <w:tabs>
        <w:tab w:val="left" w:pos="947"/>
        <w:tab w:val="left" w:leader="dot" w:pos="8295"/>
      </w:tabs>
      <w:spacing w:after="100"/>
      <w:ind w:left="238" w:firstLine="425"/>
    </w:pPr>
    <w:rPr>
      <w:sz w:val="28"/>
    </w:rPr>
  </w:style>
  <w:style w:type="paragraph" w:styleId="TOC3">
    <w:name w:val="toc 3"/>
    <w:basedOn w:val="Normal"/>
    <w:next w:val="Normal"/>
    <w:autoRedefine/>
    <w:uiPriority w:val="39"/>
    <w:unhideWhenUsed/>
    <w:rsid w:val="00541F85"/>
    <w:pPr>
      <w:tabs>
        <w:tab w:val="left" w:pos="1191"/>
        <w:tab w:val="left" w:leader="dot" w:pos="8295"/>
      </w:tabs>
      <w:spacing w:after="100"/>
      <w:ind w:left="482" w:firstLine="425"/>
    </w:pPr>
  </w:style>
  <w:style w:type="paragraph" w:customStyle="1" w:styleId="PictureTitle">
    <w:name w:val="Picture Title"/>
    <w:basedOn w:val="Normal"/>
    <w:next w:val="Normal"/>
    <w:qFormat/>
    <w:rsid w:val="006A3F52"/>
    <w:pPr>
      <w:spacing w:before="120" w:after="360"/>
      <w:ind w:firstLine="0"/>
      <w:jc w:val="center"/>
    </w:pPr>
    <w:rPr>
      <w:lang w:val="sr-Cyrl-RS"/>
    </w:rPr>
  </w:style>
  <w:style w:type="paragraph" w:styleId="TOC4">
    <w:name w:val="toc 4"/>
    <w:basedOn w:val="Normal"/>
    <w:next w:val="Normal"/>
    <w:autoRedefine/>
    <w:uiPriority w:val="39"/>
    <w:unhideWhenUsed/>
    <w:rsid w:val="00541F85"/>
    <w:pPr>
      <w:tabs>
        <w:tab w:val="left" w:pos="1429"/>
        <w:tab w:val="left" w:leader="dot" w:pos="8295"/>
      </w:tabs>
      <w:spacing w:after="100"/>
      <w:ind w:left="720" w:firstLine="425"/>
    </w:pPr>
  </w:style>
  <w:style w:type="character" w:styleId="UnresolvedMention">
    <w:name w:val="Unresolved Mention"/>
    <w:basedOn w:val="DefaultParagraphFont"/>
    <w:uiPriority w:val="99"/>
    <w:semiHidden/>
    <w:unhideWhenUsed/>
    <w:rsid w:val="00C72EFD"/>
    <w:rPr>
      <w:color w:val="605E5C"/>
      <w:shd w:val="clear" w:color="auto" w:fill="E1DFDD"/>
    </w:rPr>
  </w:style>
  <w:style w:type="paragraph" w:styleId="BalloonText">
    <w:name w:val="Balloon Text"/>
    <w:basedOn w:val="Normal"/>
    <w:link w:val="BalloonTextChar"/>
    <w:uiPriority w:val="99"/>
    <w:semiHidden/>
    <w:unhideWhenUsed/>
    <w:rsid w:val="003156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628"/>
    <w:rPr>
      <w:rFonts w:ascii="Segoe UI" w:hAnsi="Segoe UI" w:cs="Segoe UI"/>
      <w:sz w:val="18"/>
      <w:szCs w:val="18"/>
    </w:rPr>
  </w:style>
  <w:style w:type="paragraph" w:customStyle="1" w:styleId="Formula">
    <w:name w:val="Formula"/>
    <w:basedOn w:val="Normal"/>
    <w:next w:val="Normal"/>
    <w:link w:val="FormulaChar"/>
    <w:qFormat/>
    <w:rsid w:val="00BF495C"/>
    <w:pPr>
      <w:ind w:firstLine="0"/>
      <w:jc w:val="center"/>
    </w:pPr>
    <w:rPr>
      <w:lang w:val="sr-Cyrl-RS"/>
    </w:rPr>
  </w:style>
  <w:style w:type="character" w:styleId="PlaceholderText">
    <w:name w:val="Placeholder Text"/>
    <w:basedOn w:val="DefaultParagraphFont"/>
    <w:uiPriority w:val="99"/>
    <w:semiHidden/>
    <w:rsid w:val="00BF495C"/>
    <w:rPr>
      <w:color w:val="808080"/>
    </w:rPr>
  </w:style>
  <w:style w:type="character" w:customStyle="1" w:styleId="FormulaChar">
    <w:name w:val="Formula Char"/>
    <w:basedOn w:val="DefaultParagraphFont"/>
    <w:link w:val="Formula"/>
    <w:rsid w:val="00BF495C"/>
    <w:rPr>
      <w:lang w:val="sr-Cyrl-RS"/>
    </w:rPr>
  </w:style>
  <w:style w:type="table" w:styleId="GridTable5Dark-Accent1">
    <w:name w:val="Grid Table 5 Dark Accent 1"/>
    <w:basedOn w:val="TableNormal"/>
    <w:uiPriority w:val="50"/>
    <w:rsid w:val="00DD74D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en.wikipedia.org/wiki/Artificial_intelligence" TargetMode="External"/><Relationship Id="rId55" Type="http://schemas.openxmlformats.org/officeDocument/2006/relationships/hyperlink" Target="https://towardsdatascience.com/introduction-to-genetic-algorithms-including-example-code-e396e98d8bf3" TargetMode="External"/><Relationship Id="rId63" Type="http://schemas.openxmlformats.org/officeDocument/2006/relationships/hyperlink" Target="https://en.wikipedia.org/wiki/Tensor" TargetMode="External"/><Relationship Id="rId68" Type="http://schemas.openxmlformats.org/officeDocument/2006/relationships/hyperlink" Target="https://searchcontentmanagement.techtarget.com/definition/OCR-optical-character-recognition"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nn.cs.utexas.edu/downloads/papers/stanley.ec02.pd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Turing_test" TargetMode="External"/><Relationship Id="rId58" Type="http://schemas.openxmlformats.org/officeDocument/2006/relationships/hyperlink" Target="https://deepsense.ai/what-is-reinforcement-learning-the-complete-guide/" TargetMode="External"/><Relationship Id="rId66" Type="http://schemas.openxmlformats.org/officeDocument/2006/relationships/hyperlink" Target="https://machinelearningmastery.com/what-is-computer-vision/" TargetMode="External"/><Relationship Id="rId74" Type="http://schemas.openxmlformats.org/officeDocument/2006/relationships/hyperlink" Target="http://automatika.etf.bg.ac.rs/sr/13s053n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scholarpedia.org/article/Neuroevolution" TargetMode="External"/><Relationship Id="rId61" Type="http://schemas.openxmlformats.org/officeDocument/2006/relationships/hyperlink" Target="https://developer.nvidia.com/cuda-zon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n.wikipedia.org/wiki/DeepMind" TargetMode="External"/><Relationship Id="rId60" Type="http://schemas.openxmlformats.org/officeDocument/2006/relationships/hyperlink" Target="https://www.livescience.com/474-controversy-evolution-works.html" TargetMode="External"/><Relationship Id="rId65" Type="http://schemas.openxmlformats.org/officeDocument/2006/relationships/hyperlink" Target="https://machinelearningmastery.com/what-is-deep-learning/" TargetMode="External"/><Relationship Id="rId73" Type="http://schemas.openxmlformats.org/officeDocument/2006/relationships/hyperlink" Target="http://rti.etf.bg.ac.rs/rti/ms1psz/"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xpertsystem.com/machine-learning-definition/" TargetMode="External"/><Relationship Id="rId64" Type="http://schemas.openxmlformats.org/officeDocument/2006/relationships/hyperlink" Target="https://flappybird.io/" TargetMode="External"/><Relationship Id="rId69" Type="http://schemas.openxmlformats.org/officeDocument/2006/relationships/hyperlink" Target="https://machinelearningmastery.com/supervised-and-unsupervised-machine-learning-algorithms/"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AlphaGo" TargetMode="External"/><Relationship Id="rId72" Type="http://schemas.openxmlformats.org/officeDocument/2006/relationships/hyperlink" Target="http://mtt.etf.rs/si/ioa.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l-cheatsheet.readthedocs.io/en/latest/activation_functions.html" TargetMode="External"/><Relationship Id="rId67" Type="http://schemas.openxmlformats.org/officeDocument/2006/relationships/hyperlink" Target="https://towardsdatascience.com/a-comprehensive-guide-to-convolutional-neural-networks-the-eli5-way-3bd2b1164a53"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news.mit.edu/2017/explained-neural-networks-deep-learning-0414" TargetMode="External"/><Relationship Id="rId62" Type="http://schemas.openxmlformats.org/officeDocument/2006/relationships/hyperlink" Target="https://unity.com/" TargetMode="External"/><Relationship Id="rId70" Type="http://schemas.openxmlformats.org/officeDocument/2006/relationships/hyperlink" Target="https://quickdraw.withgoogle.com/"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8E709-7B4B-4EE3-AA3F-766675105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5520</TotalTime>
  <Pages>96</Pages>
  <Words>36986</Words>
  <Characters>210825</Characters>
  <Application>Microsoft Office Word</Application>
  <DocSecurity>0</DocSecurity>
  <Lines>1756</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Vladimir Sivcev</cp:lastModifiedBy>
  <cp:revision>3005</cp:revision>
  <dcterms:created xsi:type="dcterms:W3CDTF">2019-09-12T16:35:00Z</dcterms:created>
  <dcterms:modified xsi:type="dcterms:W3CDTF">2020-11-03T05:43:00Z</dcterms:modified>
</cp:coreProperties>
</file>