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 w:rsidRPr="007A5B50">
        <w:t>ill</w:t>
      </w:r>
      <w:proofErr w:type="spellEnd"/>
      <w:r w:rsidRPr="007A5B50">
        <w:t xml:space="preserve"> — </w:t>
      </w:r>
      <w:proofErr w:type="spellStart"/>
      <w:r w:rsidRPr="007A5B50">
        <w:t>structured</w:t>
      </w:r>
      <w:proofErr w:type="spellEnd"/>
      <w:r w:rsidRPr="007A5B50"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 xml:space="preserve">СППР, как правило, являются результатом </w:t>
      </w:r>
      <w:proofErr w:type="spellStart"/>
      <w:r w:rsidRPr="007A5B50">
        <w:t>мультидисциплинарного</w:t>
      </w:r>
      <w:proofErr w:type="spellEnd"/>
      <w:r w:rsidRPr="007A5B50"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 xml:space="preserve">ивидуальное проектирование - характеризуется тем, что все виды работ для различных объектов выполняются по </w:t>
      </w:r>
      <w:proofErr w:type="gramStart"/>
      <w:r w:rsidRPr="007A5B50">
        <w:t>индивидуальным проектам</w:t>
      </w:r>
      <w:proofErr w:type="gramEnd"/>
      <w:r w:rsidRPr="007A5B50">
        <w:t>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</w:t>
      </w:r>
      <w:proofErr w:type="spellStart"/>
      <w:r w:rsidR="00331971" w:rsidRPr="007A5B50">
        <w:t>Computer-Aided</w:t>
      </w:r>
      <w:proofErr w:type="spellEnd"/>
      <w:r w:rsidR="00331971" w:rsidRPr="007A5B50">
        <w:t xml:space="preserve"> </w:t>
      </w:r>
      <w:proofErr w:type="spellStart"/>
      <w:r w:rsidR="00331971" w:rsidRPr="007A5B50">
        <w:t>Software</w:t>
      </w:r>
      <w:proofErr w:type="spellEnd"/>
      <w:r w:rsidR="00331971" w:rsidRPr="007A5B50">
        <w:t xml:space="preserve"> </w:t>
      </w:r>
      <w:proofErr w:type="spellStart"/>
      <w:r w:rsidR="00331971" w:rsidRPr="007A5B50">
        <w:t>Engineering</w:t>
      </w:r>
      <w:proofErr w:type="spellEnd"/>
      <w:r w:rsidR="00331971" w:rsidRPr="007A5B50">
        <w:t>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 xml:space="preserve">, генерации кода, тестирования, документирования и </w:t>
      </w:r>
      <w:proofErr w:type="spellStart"/>
      <w:r w:rsidR="00857518" w:rsidRPr="007A5B50">
        <w:t>тп</w:t>
      </w:r>
      <w:proofErr w:type="spellEnd"/>
      <w:r w:rsidR="00857518" w:rsidRPr="007A5B50">
        <w:t>.</w:t>
      </w:r>
      <w:r w:rsidR="004B465A" w:rsidRPr="007A5B50">
        <w:t xml:space="preserve"> </w:t>
      </w:r>
      <w:r w:rsidRPr="007A5B50">
        <w:t xml:space="preserve">CASE-технологии являются естественным продолжением эволюции всей отрасли разработки </w:t>
      </w:r>
      <w:proofErr w:type="gramStart"/>
      <w:r w:rsidRPr="007A5B50">
        <w:t>ПО</w:t>
      </w:r>
      <w:proofErr w:type="gramEnd"/>
      <w:r w:rsidRPr="007A5B50">
        <w:t xml:space="preserve">. Традиционно выделяют 6 периодов, качественно отличающихся применяемой техникой и методами разработки </w:t>
      </w:r>
      <w:proofErr w:type="gramStart"/>
      <w:r w:rsidRPr="007A5B50">
        <w:t>ПО</w:t>
      </w:r>
      <w:proofErr w:type="gramEnd"/>
      <w:r w:rsidRPr="007A5B50">
        <w:t>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 xml:space="preserve">CASE-средства вместе с </w:t>
      </w:r>
      <w:proofErr w:type="gramStart"/>
      <w:r w:rsidRPr="007A5B50">
        <w:t>системным</w:t>
      </w:r>
      <w:proofErr w:type="gramEnd"/>
      <w:r w:rsidRPr="007A5B50">
        <w:t xml:space="preserve">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D0513D" w:rsidRPr="007A5B50" w:rsidRDefault="005A0C47" w:rsidP="005A0C47">
      <w:r>
        <w:t>Исходя из сформулированных принципов можно построить функциональную схему абстрактной СППР:</w:t>
      </w:r>
      <w:bookmarkStart w:id="0" w:name="_GoBack"/>
      <w:bookmarkEnd w:id="0"/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9pt;height:146.5pt" o:ole="">
                                  <v:imagedata r:id="rId9" o:title=""/>
                                </v:shape>
                                <o:OLEObject Type="Embed" ProgID="Visio.Drawing.11" ShapeID="_x0000_i1025" DrawAspect="Content" ObjectID="_1453458224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9pt;height:146.5pt" o:ole="">
                            <v:imagedata r:id="rId9" o:title=""/>
                          </v:shape>
                          <o:OLEObject Type="Embed" ProgID="Visio.Drawing.11" ShapeID="_x0000_i1025" DrawAspect="Content" ObjectID="_1453458224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</w:t>
      </w:r>
      <w:proofErr w:type="gramStart"/>
      <w:r w:rsidRPr="007A5B50">
        <w:t>й(</w:t>
      </w:r>
      <w:proofErr w:type="gramEnd"/>
      <w:r w:rsidRPr="007A5B50">
        <w:t>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546F82" w:rsidP="00546F82">
      <w:r w:rsidRPr="007A5B50"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6D2E5E" w:rsidRPr="007A5B50" w:rsidRDefault="00EA4B2B" w:rsidP="006D2E5E">
      <w:pPr>
        <w:rPr>
          <w:sz w:val="22"/>
        </w:rPr>
      </w:pPr>
      <w:proofErr w:type="gramStart"/>
      <w:r w:rsidRPr="007A5B50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7A5B50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7A5B50">
        <w:rPr>
          <w:sz w:val="22"/>
        </w:rPr>
        <w:t>Вербальный анализ.)</w:t>
      </w:r>
      <w:proofErr w:type="gramEnd"/>
    </w:p>
    <w:p w:rsidR="00014FD6" w:rsidRPr="007A5B50" w:rsidRDefault="00624F8E" w:rsidP="00F828AA">
      <w:r w:rsidRPr="007A5B50">
        <w:t xml:space="preserve">Задача принятия решения </w:t>
      </w:r>
    </w:p>
    <w:p w:rsidR="00014FD6" w:rsidRPr="007A5B50" w:rsidRDefault="00014FD6" w:rsidP="00F828AA"/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Pr="007A5B50" w:rsidRDefault="00B152B7" w:rsidP="006E2B19">
      <w:r w:rsidRPr="007A5B50">
        <w:t>(NP-полная задача)</w:t>
      </w:r>
    </w:p>
    <w:p w:rsidR="00B152B7" w:rsidRPr="007A5B50" w:rsidRDefault="00B152B7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lastRenderedPageBreak/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Pr="007A5B50" w:rsidRDefault="00320876" w:rsidP="00320876">
      <w:r w:rsidRPr="007A5B50">
        <w:t xml:space="preserve">В настоящее время, </w:t>
      </w:r>
      <w:proofErr w:type="gramStart"/>
      <w:r w:rsidRPr="007A5B50">
        <w:t>существующие</w:t>
      </w:r>
      <w:proofErr w:type="gramEnd"/>
      <w:r w:rsidRPr="007A5B50">
        <w:t xml:space="preserve">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Pr="007A5B50" w:rsidRDefault="00320876" w:rsidP="00320876">
      <w:r w:rsidRPr="007A5B50">
        <w:t xml:space="preserve">Рассматривается задача проектирования </w:t>
      </w:r>
      <w:proofErr w:type="gramStart"/>
      <w:r w:rsidRPr="007A5B50">
        <w:t>абстрактной</w:t>
      </w:r>
      <w:proofErr w:type="gramEnd"/>
      <w:r w:rsidRPr="007A5B50"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 w:rsidRPr="007A5B50"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0B1" w:rsidRDefault="009010B1" w:rsidP="00597FCB">
      <w:pPr>
        <w:spacing w:after="0" w:line="240" w:lineRule="auto"/>
      </w:pPr>
      <w:r>
        <w:separator/>
      </w:r>
    </w:p>
  </w:endnote>
  <w:endnote w:type="continuationSeparator" w:id="0">
    <w:p w:rsidR="009010B1" w:rsidRDefault="009010B1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0B1" w:rsidRDefault="009010B1" w:rsidP="00597FCB">
      <w:pPr>
        <w:spacing w:after="0" w:line="240" w:lineRule="auto"/>
      </w:pPr>
      <w:r>
        <w:separator/>
      </w:r>
    </w:p>
  </w:footnote>
  <w:footnote w:type="continuationSeparator" w:id="0">
    <w:p w:rsidR="009010B1" w:rsidRDefault="009010B1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7B5BC1" w:rsidRDefault="007B5BC1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3A25"/>
    <w:rsid w:val="00014FD6"/>
    <w:rsid w:val="0003182D"/>
    <w:rsid w:val="00062178"/>
    <w:rsid w:val="00092925"/>
    <w:rsid w:val="000D750F"/>
    <w:rsid w:val="000E38F8"/>
    <w:rsid w:val="000F3A33"/>
    <w:rsid w:val="000F787C"/>
    <w:rsid w:val="001368B3"/>
    <w:rsid w:val="00164094"/>
    <w:rsid w:val="00190F67"/>
    <w:rsid w:val="00290E16"/>
    <w:rsid w:val="002E356D"/>
    <w:rsid w:val="003029E1"/>
    <w:rsid w:val="0030473B"/>
    <w:rsid w:val="00320876"/>
    <w:rsid w:val="00331971"/>
    <w:rsid w:val="003346A5"/>
    <w:rsid w:val="003D64A6"/>
    <w:rsid w:val="00407119"/>
    <w:rsid w:val="00415C60"/>
    <w:rsid w:val="004366BE"/>
    <w:rsid w:val="00492AA4"/>
    <w:rsid w:val="004B465A"/>
    <w:rsid w:val="004E4FA2"/>
    <w:rsid w:val="004F35B5"/>
    <w:rsid w:val="004F4657"/>
    <w:rsid w:val="00520406"/>
    <w:rsid w:val="00546F82"/>
    <w:rsid w:val="00595BD3"/>
    <w:rsid w:val="005979D7"/>
    <w:rsid w:val="00597FCB"/>
    <w:rsid w:val="005A0C47"/>
    <w:rsid w:val="005A4376"/>
    <w:rsid w:val="005E1F1E"/>
    <w:rsid w:val="00621656"/>
    <w:rsid w:val="00624F8E"/>
    <w:rsid w:val="006D2E5E"/>
    <w:rsid w:val="006E2B19"/>
    <w:rsid w:val="00737999"/>
    <w:rsid w:val="007A5B50"/>
    <w:rsid w:val="007B5BC1"/>
    <w:rsid w:val="007D38A6"/>
    <w:rsid w:val="007E31EB"/>
    <w:rsid w:val="00826982"/>
    <w:rsid w:val="00834BAD"/>
    <w:rsid w:val="00857518"/>
    <w:rsid w:val="0089744F"/>
    <w:rsid w:val="008F6C97"/>
    <w:rsid w:val="009010B1"/>
    <w:rsid w:val="009020F2"/>
    <w:rsid w:val="00903C5B"/>
    <w:rsid w:val="00924FB7"/>
    <w:rsid w:val="0097322A"/>
    <w:rsid w:val="009E01FD"/>
    <w:rsid w:val="00A2031A"/>
    <w:rsid w:val="00A314E4"/>
    <w:rsid w:val="00A91D18"/>
    <w:rsid w:val="00AA5BDF"/>
    <w:rsid w:val="00AC6557"/>
    <w:rsid w:val="00AF7645"/>
    <w:rsid w:val="00B152B7"/>
    <w:rsid w:val="00B166A5"/>
    <w:rsid w:val="00B33874"/>
    <w:rsid w:val="00B6075C"/>
    <w:rsid w:val="00B66FCA"/>
    <w:rsid w:val="00B73FCF"/>
    <w:rsid w:val="00BB5BA5"/>
    <w:rsid w:val="00BC2CA2"/>
    <w:rsid w:val="00BD00EF"/>
    <w:rsid w:val="00BE19AA"/>
    <w:rsid w:val="00C23F93"/>
    <w:rsid w:val="00C86970"/>
    <w:rsid w:val="00CA5320"/>
    <w:rsid w:val="00CB0C6C"/>
    <w:rsid w:val="00CB4378"/>
    <w:rsid w:val="00D0513D"/>
    <w:rsid w:val="00D200F8"/>
    <w:rsid w:val="00D36DE7"/>
    <w:rsid w:val="00DB4421"/>
    <w:rsid w:val="00DC752C"/>
    <w:rsid w:val="00E478E7"/>
    <w:rsid w:val="00E83F11"/>
    <w:rsid w:val="00EA4B2B"/>
    <w:rsid w:val="00EC6931"/>
    <w:rsid w:val="00F00233"/>
    <w:rsid w:val="00F015FE"/>
    <w:rsid w:val="00F50436"/>
    <w:rsid w:val="00F53344"/>
    <w:rsid w:val="00F828AA"/>
    <w:rsid w:val="00FB15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DEF195B-160E-4CBA-85E8-1B10C54F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80</cp:revision>
  <dcterms:created xsi:type="dcterms:W3CDTF">2014-01-26T09:02:00Z</dcterms:created>
  <dcterms:modified xsi:type="dcterms:W3CDTF">2014-02-09T10:37:00Z</dcterms:modified>
</cp:coreProperties>
</file>