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b" ContentType="application/vnd.ms-excel.sheet.binary.macroEnabled.12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5" w:rsidRDefault="00E03305" w:rsidP="00E03305">
      <w:pPr>
        <w:pStyle w:val="1"/>
      </w:pPr>
      <w:r>
        <w:t>Постановка задачи.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D1683" wp14:editId="46F552EB">
                <wp:simplePos x="0" y="0"/>
                <wp:positionH relativeFrom="column">
                  <wp:posOffset>2972435</wp:posOffset>
                </wp:positionH>
                <wp:positionV relativeFrom="paragraph">
                  <wp:posOffset>570535</wp:posOffset>
                </wp:positionV>
                <wp:extent cx="2654935" cy="431165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4311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234.05pt;margin-top:44.9pt;width:209.05pt;height:33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 w:rsidR="00E03305"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5016C9" w:rsidP="009B31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AA3DE" wp14:editId="1D2D40F6">
                <wp:simplePos x="0" y="0"/>
                <wp:positionH relativeFrom="column">
                  <wp:posOffset>2972435</wp:posOffset>
                </wp:positionH>
                <wp:positionV relativeFrom="paragraph">
                  <wp:posOffset>207950</wp:posOffset>
                </wp:positionV>
                <wp:extent cx="2654935" cy="328930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3289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16.35pt;width:209.05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</w:p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A215F" wp14:editId="646EF620">
                <wp:simplePos x="0" y="0"/>
                <wp:positionH relativeFrom="column">
                  <wp:posOffset>2972435</wp:posOffset>
                </wp:positionH>
                <wp:positionV relativeFrom="paragraph">
                  <wp:posOffset>224993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234.05pt;margin-top:17.7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FywgIAALc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" fillcolor="#76923c [2406]" strokecolor="#243f60 [1604]" strokeweight="2pt">
                <v:textbox>
                  <w:txbxContent>
                    <w:p w:rsidR="009326F8" w:rsidRPr="000B5EF6" w:rsidRDefault="009326F8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Default="00E154A6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 оперативного планирования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Практическое описание оперативного планирования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AC130" wp14:editId="4872186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Default="00E154A6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метод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КИМ-метод как метод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E624D" wp14:editId="20FDFE30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4BF97" wp14:editId="68F70195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Default="00E154A6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4A989" wp14:editId="38E8E900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Default="00E154A6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D4596" wp14:editId="573376A3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725D7A" wp14:editId="2378D2E2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5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EFF77" wp14:editId="24DB707E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759C8" wp14:editId="2ABC167D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Default="00E154A6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6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7822B" wp14:editId="77096D68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71B0E" wp14:editId="6E95ADB1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555AF" wp14:editId="3C251A7A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Default="00E154A6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7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9326F8" w:rsidRDefault="009326F8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534589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963CD" wp14:editId="60D68903">
                <wp:simplePos x="0" y="0"/>
                <wp:positionH relativeFrom="column">
                  <wp:posOffset>2977515</wp:posOffset>
                </wp:positionH>
                <wp:positionV relativeFrom="paragraph">
                  <wp:posOffset>1367790</wp:posOffset>
                </wp:positionV>
                <wp:extent cx="3352800" cy="29527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Модель слабоструктурированной проблемы. Цепочка 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8" style="position:absolute;margin-left:234.45pt;margin-top:107.7pt;width:264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" fillcolor="#76923c [2406]" strokecolor="#243f60 [1604]" strokeweight="2pt">
                <v:textbox>
                  <w:txbxContent>
                    <w:p w:rsidR="00534589" w:rsidRPr="000B5EF6" w:rsidRDefault="005345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Модель </w:t>
                      </w:r>
                      <w:r w:rsidR="00624CA1">
                        <w:rPr>
                          <w:sz w:val="18"/>
                          <w:szCs w:val="18"/>
                        </w:rPr>
                        <w:t>слабоструктурированной</w:t>
                      </w:r>
                      <w:r>
                        <w:rPr>
                          <w:sz w:val="18"/>
                          <w:szCs w:val="18"/>
                        </w:rPr>
                        <w:t xml:space="preserve"> проблемы.</w:t>
                      </w:r>
                      <w:r w:rsidR="00643C17">
                        <w:rPr>
                          <w:sz w:val="18"/>
                          <w:szCs w:val="18"/>
                        </w:rPr>
                        <w:t xml:space="preserve"> Цепочка ОП.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3ADA9" wp14:editId="0BF9FB73">
                <wp:simplePos x="0" y="0"/>
                <wp:positionH relativeFrom="column">
                  <wp:posOffset>2977515</wp:posOffset>
                </wp:positionH>
                <wp:positionV relativeFrom="paragraph">
                  <wp:posOffset>1062990</wp:posOffset>
                </wp:positionV>
                <wp:extent cx="3352800" cy="2952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9" style="position:absolute;margin-left:234.45pt;margin-top:83.7pt;width:264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5016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B36B59" wp14:editId="312A0249">
                <wp:simplePos x="0" y="0"/>
                <wp:positionH relativeFrom="column">
                  <wp:posOffset>2968930</wp:posOffset>
                </wp:positionH>
                <wp:positionV relativeFrom="paragraph">
                  <wp:posOffset>238735</wp:posOffset>
                </wp:positionV>
                <wp:extent cx="2655417" cy="329184"/>
                <wp:effectExtent l="0" t="0" r="12065" b="1397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5016C9" w:rsidRDefault="00E154A6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Частный случай проблемы ОП</w:t>
                            </w:r>
                          </w:p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40" style="position:absolute;margin-left:233.75pt;margin-top:18.8pt;width:209.1pt;height:25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" fillcolor="#76923c [2406]" strokecolor="#243f60 [1604]" strokeweight="2pt">
                <v:textbox>
                  <w:txbxContent>
                    <w:p w:rsidR="009326F8" w:rsidRPr="005016C9" w:rsidRDefault="009326F8" w:rsidP="007D038C">
                      <w:pPr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Частный случай проблемы ОП</w:t>
                      </w:r>
                    </w:p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41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C+Amff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9326F8" w:rsidRPr="000B5EF6" w:rsidRDefault="009326F8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информинга</w:t>
                      </w:r>
                      <w:proofErr w:type="spellEnd"/>
                    </w:p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Системы принятия решений, область и практика 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2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Системы принятия решений, область и практика  применения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3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Jg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B5temeliBV1mdTt+ztDzEl72gjh/RSzMG7Qe7BB/&#10;CR8udJVj3UkYzbV9v+s8+MMYgBWjCuY3x+7dgliGkXipYECeZ8NhGPioDEeHob3ttmW2bVELeaqh&#10;XTLYVoZGMfh7sRG51fIWVs00ZAUTURRy55h6u1FOfbtXYFlRNp1GNxhyQ/yFujY0gAeiQ+fe1LfE&#10;mq69PQzGa72ZdTJ+1OWtb4hUerrwmpdxBALVLa/dE8CCiC3RLbOwgbb16PWwcie/AQ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ZAvJg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Концепция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контроллинга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4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DohCR+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 w:rsidR="0012721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4A6" w:rsidRPr="000B5EF6" w:rsidRDefault="00E154A6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5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Mfqgo7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9326F8" w:rsidRPr="000B5EF6" w:rsidRDefault="009326F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 xml:space="preserve">Многообразие связей и отношений между всеми субъектами поддаётся лишь приближённой оценке, а мощность модели взаимодействия такова, что для изучения </w:t>
      </w:r>
      <w:r w:rsidR="002A34DB">
        <w:t>отношений</w:t>
      </w:r>
      <w:r w:rsidR="00A4060C">
        <w:t xml:space="preserve">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  <w:r w:rsidR="002A34DB">
        <w:t>В своём роде планирование – есть моделирование работы производственной структуры.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 xml:space="preserve">Однако существует масса организации, деятельность которых, в силу специфики работы, не может быть спланирована в долгосрочной </w:t>
      </w:r>
      <w:r w:rsidR="009326F8">
        <w:t xml:space="preserve">и среднесрочной </w:t>
      </w:r>
      <w:r>
        <w:t>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</w:t>
      </w:r>
      <w:r w:rsidR="00271D49">
        <w:lastRenderedPageBreak/>
        <w:t xml:space="preserve">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6" w:rsidRDefault="00E154A6" w:rsidP="007C0CCF">
                            <w:pPr>
                              <w:keepNext/>
                              <w:ind w:firstLine="0"/>
                            </w:pPr>
                            <w:r>
                              <w:object w:dxaOrig="9855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67.6pt;height:352.7pt" o:ole="">
                                  <v:imagedata r:id="rId9" o:title=""/>
                                </v:shape>
                                <o:OLEObject Type="Embed" ProgID="Excel.Sheet.12" ShapeID="_x0000_i1026" DrawAspect="Content" ObjectID="_1467812070" r:id="rId10"/>
                              </w:object>
                            </w:r>
                          </w:p>
                          <w:p w:rsidR="00E154A6" w:rsidRPr="00C91609" w:rsidRDefault="00E154A6" w:rsidP="00EA6B35">
                            <w:pPr>
                              <w:pStyle w:val="aa"/>
                            </w:pPr>
                            <w:r w:rsidRPr="007C0CCF"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7C0CCF">
                              <w:t xml:space="preserve">. Функциональная схема </w:t>
                            </w:r>
                            <w:r w:rsidRPr="00EA6B35">
                              <w:t>организации</w:t>
                            </w:r>
                            <w:r w:rsidRPr="007C0CCF">
                              <w:t xml:space="preserve"> </w:t>
                            </w:r>
                            <w:r w:rsidRPr="007C0CCF">
                              <w:rPr>
                                <w:lang w:val="en-US"/>
                              </w:rPr>
                              <w:t>Z</w:t>
                            </w:r>
                            <w:r w:rsidRPr="007C0CCF"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6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EQavwg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9326F8" w:rsidRDefault="009326F8" w:rsidP="007C0CCF">
                      <w:pPr>
                        <w:keepNext/>
                        <w:ind w:firstLine="0"/>
                      </w:pPr>
                      <w:r>
                        <w:object w:dxaOrig="9855" w:dyaOrig="7433">
                          <v:shape id="_x0000_i1026" type="#_x0000_t75" style="width:467.6pt;height:352.7pt" o:ole="">
                            <v:imagedata r:id="rId11" o:title=""/>
                          </v:shape>
                          <o:OLEObject Type="Embed" ProgID="Excel.Sheet.12" ShapeID="_x0000_i1026" DrawAspect="Content" ObjectID="_1467808826" r:id="rId12"/>
                        </w:object>
                      </w:r>
                    </w:p>
                    <w:p w:rsidR="009326F8" w:rsidRPr="00C91609" w:rsidRDefault="009326F8" w:rsidP="00EA6B35">
                      <w:pPr>
                        <w:pStyle w:val="aa"/>
                      </w:pPr>
                      <w:r w:rsidRPr="007C0CCF"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7C0CCF">
                        <w:t xml:space="preserve">. Функциональная схема </w:t>
                      </w:r>
                      <w:r w:rsidRPr="00EA6B35">
                        <w:t>организации</w:t>
                      </w:r>
                      <w:r w:rsidRPr="007C0CCF">
                        <w:t xml:space="preserve"> </w:t>
                      </w:r>
                      <w:r w:rsidRPr="007C0CCF">
                        <w:rPr>
                          <w:lang w:val="en-US"/>
                        </w:rPr>
                        <w:t>Z</w:t>
                      </w:r>
                      <w:r w:rsidRPr="007C0CCF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</w:t>
      </w:r>
      <w:proofErr w:type="gramStart"/>
      <w:r>
        <w:t>х(</w:t>
      </w:r>
      <w:proofErr w:type="gramEnd"/>
      <w:r>
        <w:t>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</w:t>
      </w:r>
      <w:proofErr w:type="gramStart"/>
      <w:r>
        <w:t>д(</w:t>
      </w:r>
      <w:proofErr w:type="gramEnd"/>
      <w:r>
        <w:t>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</w:t>
      </w:r>
      <w:proofErr w:type="gramStart"/>
      <w:r>
        <w:t>а(</w:t>
      </w:r>
      <w:proofErr w:type="gramEnd"/>
      <w:r>
        <w:t>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</w:t>
      </w:r>
      <w:proofErr w:type="gramStart"/>
      <w:r>
        <w:t>я(</w:t>
      </w:r>
      <w:proofErr w:type="gramEnd"/>
      <w:r>
        <w:t>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lastRenderedPageBreak/>
        <w:t>Централизованное управлени</w:t>
      </w:r>
      <w:proofErr w:type="gramStart"/>
      <w:r>
        <w:t>е(</w:t>
      </w:r>
      <w:proofErr w:type="gramEnd"/>
      <w:r>
        <w:t>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</w:t>
      </w:r>
      <w:proofErr w:type="gramStart"/>
      <w:r>
        <w:t>ы</w:t>
      </w:r>
      <w:r w:rsidR="00A25DD1">
        <w:t>(</w:t>
      </w:r>
      <w:proofErr w:type="gramEnd"/>
      <w:r w:rsidR="00A25DD1">
        <w:t>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</w:t>
      </w:r>
      <w:proofErr w:type="gramStart"/>
      <w:r>
        <w:t>и</w:t>
      </w:r>
      <w:r w:rsidR="00A25DD1">
        <w:t>(</w:t>
      </w:r>
      <w:proofErr w:type="gramEnd"/>
      <w:r w:rsidR="00A25DD1">
        <w:t>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</w:t>
      </w:r>
      <w:proofErr w:type="gramStart"/>
      <w:r>
        <w:t>к(</w:t>
      </w:r>
      <w:proofErr w:type="gramEnd"/>
      <w:r>
        <w:t>БА)</w:t>
      </w:r>
    </w:p>
    <w:p w:rsidR="00F55E4B" w:rsidRDefault="00113AE2" w:rsidP="00F55E4B">
      <w:pPr>
        <w:pStyle w:val="a9"/>
        <w:numPr>
          <w:ilvl w:val="2"/>
          <w:numId w:val="2"/>
        </w:numPr>
      </w:pPr>
      <w:r>
        <w:t>Терминал</w:t>
      </w:r>
      <w:r w:rsidR="00F55E4B">
        <w:t xml:space="preserve">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</w:t>
      </w:r>
      <w:proofErr w:type="gramStart"/>
      <w:r>
        <w:t>ы</w:t>
      </w:r>
      <w:r w:rsidR="00A25DD1">
        <w:t>(</w:t>
      </w:r>
      <w:proofErr w:type="gramEnd"/>
      <w:r w:rsidR="00A25DD1">
        <w:t>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proofErr w:type="spellStart"/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proofErr w:type="spellEnd"/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proofErr w:type="spellStart"/>
      <w:proofErr w:type="gramStart"/>
      <w:r w:rsidR="00582D0D">
        <w:t>R</w:t>
      </w:r>
      <w:proofErr w:type="gramEnd"/>
      <w:r w:rsidR="006E78FD">
        <w:rPr>
          <w:vertAlign w:val="subscript"/>
        </w:rPr>
        <w:t>цу</w:t>
      </w:r>
      <w:proofErr w:type="spellEnd"/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</w:t>
      </w:r>
      <w:proofErr w:type="gramStart"/>
      <w:r w:rsidR="0087037F">
        <w:t>,С</w:t>
      </w:r>
      <w:proofErr w:type="gramEnd"/>
      <w:r w:rsidR="0087037F">
        <w:t>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proofErr w:type="spellStart"/>
      <w:r w:rsidR="0087037F" w:rsidRPr="00582D0D">
        <w:t>R</w:t>
      </w:r>
      <w:r w:rsidR="00582D0D" w:rsidRPr="00582D0D">
        <w:rPr>
          <w:vertAlign w:val="subscript"/>
        </w:rPr>
        <w:t>in</w:t>
      </w:r>
      <w:proofErr w:type="spellEnd"/>
      <w:r w:rsidR="0087037F" w:rsidRPr="00582D0D">
        <w:t xml:space="preserve"> = {&lt;</w:t>
      </w:r>
      <w:r w:rsidR="00582D0D">
        <w:t>Ц</w:t>
      </w:r>
      <w:proofErr w:type="gramStart"/>
      <w:r w:rsidR="0087037F" w:rsidRPr="00582D0D">
        <w:t>,С</w:t>
      </w:r>
      <w:proofErr w:type="gramEnd"/>
      <w:r w:rsidR="0087037F" w:rsidRPr="00582D0D">
        <w:t>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proofErr w:type="spellStart"/>
      <w:r w:rsidR="00582D0D">
        <w:t>R</w:t>
      </w:r>
      <w:r w:rsidR="00582D0D" w:rsidRPr="00582D0D">
        <w:rPr>
          <w:vertAlign w:val="subscript"/>
        </w:rPr>
        <w:t>out</w:t>
      </w:r>
      <w:proofErr w:type="spellEnd"/>
      <w:r w:rsidR="00582D0D">
        <w:t xml:space="preserve"> = {&lt;К,ЦУ&gt;,&lt;П,ЦУ&gt;,&lt;БА,ЦУ&gt;,&lt;КО,ЦУ</w:t>
      </w:r>
      <w:r w:rsidR="00582D0D" w:rsidRPr="00716808">
        <w:t>&gt;,&lt;КО,Б&gt;}</w:t>
      </w:r>
      <w:r w:rsidR="00542BE0" w:rsidRPr="00716808">
        <w:t>,</w:t>
      </w:r>
      <w:r w:rsidR="00542BE0">
        <w:br/>
      </w:r>
      <w:proofErr w:type="spellStart"/>
      <w:r w:rsidR="00542BE0">
        <w:t>R</w:t>
      </w:r>
      <w:r w:rsidR="006E78FD" w:rsidRPr="006E78FD">
        <w:rPr>
          <w:vertAlign w:val="subscript"/>
        </w:rPr>
        <w:t>цу</w:t>
      </w:r>
      <w:proofErr w:type="spellEnd"/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860797" w:rsidRDefault="00860797" w:rsidP="007D038C">
      <w:r>
        <w:t>Элементы множеств объектов имеют следующее содержание:</w:t>
      </w:r>
    </w:p>
    <w:p w:rsidR="002164DB" w:rsidRDefault="00DF1327" w:rsidP="00DF1327">
      <w:pPr>
        <w:pStyle w:val="a9"/>
        <w:numPr>
          <w:ilvl w:val="0"/>
          <w:numId w:val="8"/>
        </w:numPr>
        <w:rPr>
          <w:lang w:val="en-US"/>
        </w:rPr>
      </w:pPr>
      <w:proofErr w:type="gramStart"/>
      <w:r>
        <w:t>Ц</w:t>
      </w:r>
      <w:proofErr w:type="gramEnd"/>
      <w:r w:rsidRPr="00D21FCE">
        <w:rPr>
          <w:lang w:val="en-US"/>
        </w:rPr>
        <w:t>=</w:t>
      </w:r>
      <w:r>
        <w:rPr>
          <w:lang w:val="en-US"/>
        </w:rPr>
        <w:t>{</w:t>
      </w:r>
    </w:p>
    <w:p w:rsidR="002164DB" w:rsidRPr="006A0ABD" w:rsidRDefault="00DF1327" w:rsidP="002164D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 w:rsidR="00143127">
        <w:rPr>
          <w:vertAlign w:val="subscript"/>
        </w:rPr>
        <w:t>ц</w:t>
      </w:r>
      <w:r w:rsidR="00143127" w:rsidRPr="006A0ABD">
        <w:t xml:space="preserve"> </w:t>
      </w:r>
      <w:r w:rsidR="002164DB" w:rsidRPr="006A0ABD">
        <w:t>(</w:t>
      </w:r>
      <w:r w:rsidR="002164DB">
        <w:t>Общий</w:t>
      </w:r>
      <w:r w:rsidR="002164DB" w:rsidRPr="006A0ABD">
        <w:t xml:space="preserve"> </w:t>
      </w:r>
      <w:r w:rsidR="002164DB">
        <w:t>план</w:t>
      </w:r>
      <w:r w:rsidR="002164DB" w:rsidRPr="006A0ABD">
        <w:t xml:space="preserve"> </w:t>
      </w:r>
      <w:r w:rsidR="002164DB">
        <w:t>производства</w:t>
      </w:r>
      <w:r w:rsidR="002164DB" w:rsidRPr="006A0ABD">
        <w:t>),</w:t>
      </w:r>
    </w:p>
    <w:p w:rsidR="002164DB" w:rsidRPr="002164DB" w:rsidRDefault="00DF1327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Workers</w:t>
      </w:r>
      <w:r w:rsidR="002164DB">
        <w:t>(Информация о рабочих)</w:t>
      </w:r>
      <w:r w:rsidR="00D21FCE">
        <w:rPr>
          <w:lang w:val="en-US"/>
        </w:rPr>
        <w:t>,</w:t>
      </w:r>
    </w:p>
    <w:p w:rsidR="002164DB" w:rsidRPr="002164DB" w:rsidRDefault="00D21FCE" w:rsidP="002164DB">
      <w:pPr>
        <w:pStyle w:val="a9"/>
        <w:numPr>
          <w:ilvl w:val="1"/>
          <w:numId w:val="8"/>
        </w:numPr>
        <w:rPr>
          <w:lang w:val="en-US"/>
        </w:rPr>
      </w:pPr>
      <w:r>
        <w:rPr>
          <w:lang w:val="en-US"/>
        </w:rPr>
        <w:t>Equipment</w:t>
      </w:r>
      <w:r w:rsidR="002164DB">
        <w:t>(Информация об оборудовании)</w:t>
      </w:r>
      <w:r>
        <w:rPr>
          <w:lang w:val="en-US"/>
        </w:rPr>
        <w:t>,</w:t>
      </w:r>
    </w:p>
    <w:p w:rsidR="00860797" w:rsidRDefault="00D21FCE" w:rsidP="002164D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 w:rsidR="002164DB">
        <w:t>(Общие статистические данные)</w:t>
      </w:r>
      <w:r w:rsidR="00DF1327" w:rsidRPr="002164DB">
        <w:t>}</w:t>
      </w:r>
    </w:p>
    <w:p w:rsidR="006A0ABD" w:rsidRDefault="00FE6951" w:rsidP="00FE6951">
      <w:pPr>
        <w:pStyle w:val="a9"/>
        <w:numPr>
          <w:ilvl w:val="0"/>
          <w:numId w:val="8"/>
        </w:numPr>
      </w:pPr>
      <w:proofErr w:type="gramStart"/>
      <w:r>
        <w:t>С=</w:t>
      </w:r>
      <w:r>
        <w:rPr>
          <w:lang w:val="en-US"/>
        </w:rPr>
        <w:t>{</w:t>
      </w:r>
      <w:proofErr w:type="gramEnd"/>
    </w:p>
    <w:p w:rsidR="00FE6951" w:rsidRDefault="006A0ABD" w:rsidP="006A0ABD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 w:rsidR="00190C84">
        <w:rPr>
          <w:vertAlign w:val="subscript"/>
        </w:rPr>
        <w:t>с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отгрузок и хранения</w:t>
      </w:r>
      <w:r w:rsidRPr="006A0ABD">
        <w:t>),</w:t>
      </w:r>
    </w:p>
    <w:p w:rsidR="006A0ABD" w:rsidRDefault="006A0ABD" w:rsidP="006A0ABD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Pr="002164DB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Д=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4F157B" w:rsidRDefault="004F157B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Shedule</w:t>
      </w:r>
      <w:proofErr w:type="spellEnd"/>
      <w:r>
        <w:rPr>
          <w:vertAlign w:val="subscript"/>
        </w:rPr>
        <w:t>д</w:t>
      </w:r>
      <w:r w:rsidR="00143127" w:rsidRPr="006A0ABD">
        <w:t xml:space="preserve"> </w:t>
      </w:r>
      <w:r w:rsidRPr="006A0ABD">
        <w:t>(</w:t>
      </w:r>
      <w:r>
        <w:t>Общий</w:t>
      </w:r>
      <w:r w:rsidRPr="006A0ABD">
        <w:t xml:space="preserve"> </w:t>
      </w:r>
      <w:r>
        <w:t>план</w:t>
      </w:r>
      <w:r w:rsidRPr="006A0ABD">
        <w:t xml:space="preserve"> </w:t>
      </w:r>
      <w:r>
        <w:t>доставок</w:t>
      </w:r>
      <w:r w:rsidRPr="006A0ABD">
        <w:t>),</w:t>
      </w:r>
    </w:p>
    <w:p w:rsidR="00FE6951" w:rsidRPr="00FE6951" w:rsidRDefault="004F157B" w:rsidP="004F157B">
      <w:pPr>
        <w:pStyle w:val="a9"/>
        <w:numPr>
          <w:ilvl w:val="1"/>
          <w:numId w:val="8"/>
        </w:numPr>
      </w:pPr>
      <w:r>
        <w:rPr>
          <w:lang w:val="en-US"/>
        </w:rPr>
        <w:t>Stat</w:t>
      </w:r>
      <w:r>
        <w:t>(Общие статистические данные)</w:t>
      </w:r>
      <w:r w:rsidR="00FE6951">
        <w:rPr>
          <w:lang w:val="en-US"/>
        </w:rPr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Б=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FE6951" w:rsidRPr="00FE6951" w:rsidRDefault="00143127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t>MoneyStat</w:t>
      </w:r>
      <w:proofErr w:type="spellEnd"/>
      <w:r w:rsidR="004F157B">
        <w:t>(</w:t>
      </w:r>
      <w:r>
        <w:t>финансовая статистика и отчётность</w:t>
      </w:r>
      <w:r w:rsidR="004F157B">
        <w:t>)</w:t>
      </w:r>
      <w:r w:rsidR="00FE6951" w:rsidRPr="00143127">
        <w:t>}</w:t>
      </w:r>
    </w:p>
    <w:p w:rsidR="004F157B" w:rsidRDefault="00FE6951" w:rsidP="004F157B">
      <w:pPr>
        <w:pStyle w:val="a9"/>
        <w:numPr>
          <w:ilvl w:val="0"/>
          <w:numId w:val="8"/>
        </w:numPr>
      </w:pPr>
      <w:proofErr w:type="gramStart"/>
      <w:r>
        <w:t>ЦУ=</w:t>
      </w:r>
      <w:r>
        <w:rPr>
          <w:lang w:val="en-US"/>
        </w:rPr>
        <w:t>{</w:t>
      </w:r>
      <w:r w:rsidR="004F157B" w:rsidRPr="004F157B">
        <w:t xml:space="preserve"> </w:t>
      </w:r>
      <w:proofErr w:type="gramEnd"/>
    </w:p>
    <w:p w:rsidR="004F157B" w:rsidRDefault="006E4B62" w:rsidP="004F157B">
      <w:pPr>
        <w:pStyle w:val="a9"/>
        <w:numPr>
          <w:ilvl w:val="1"/>
          <w:numId w:val="8"/>
        </w:numPr>
      </w:pPr>
      <w:r>
        <w:rPr>
          <w:lang w:val="en-US"/>
        </w:rPr>
        <w:t>Clients</w:t>
      </w:r>
      <w:r w:rsidR="004F157B" w:rsidRPr="006A0ABD">
        <w:t>(</w:t>
      </w:r>
      <w:r>
        <w:t>База клиентов</w:t>
      </w:r>
      <w:r w:rsidR="004F157B" w:rsidRPr="006A0ABD">
        <w:t>),</w:t>
      </w:r>
    </w:p>
    <w:p w:rsidR="00FA57D3" w:rsidRPr="00FA57D3" w:rsidRDefault="00FA57D3" w:rsidP="004F157B">
      <w:pPr>
        <w:pStyle w:val="a9"/>
        <w:numPr>
          <w:ilvl w:val="1"/>
          <w:numId w:val="8"/>
        </w:numPr>
      </w:pPr>
      <w:r>
        <w:rPr>
          <w:lang w:val="en-US"/>
        </w:rPr>
        <w:t>Providers</w:t>
      </w:r>
      <w:r w:rsidR="004F157B">
        <w:t>(</w:t>
      </w:r>
      <w:r>
        <w:t>База поставщиков</w:t>
      </w:r>
      <w:r w:rsidR="004F157B">
        <w:t>)</w:t>
      </w:r>
      <w:r>
        <w:rPr>
          <w:lang w:val="en-US"/>
        </w:rPr>
        <w:t>,</w:t>
      </w:r>
    </w:p>
    <w:p w:rsidR="00FE6951" w:rsidRPr="00FE6951" w:rsidRDefault="00FA57D3" w:rsidP="004F157B">
      <w:pPr>
        <w:pStyle w:val="a9"/>
        <w:numPr>
          <w:ilvl w:val="1"/>
          <w:numId w:val="8"/>
        </w:numPr>
      </w:pPr>
      <w:proofErr w:type="spellStart"/>
      <w:r>
        <w:rPr>
          <w:lang w:val="en-US"/>
        </w:rPr>
        <w:lastRenderedPageBreak/>
        <w:t>MonitorState</w:t>
      </w:r>
      <w:proofErr w:type="spellEnd"/>
      <w:r w:rsidRPr="00FA57D3">
        <w:t>(</w:t>
      </w:r>
      <w:r>
        <w:t>Статистика по текущим заключённым договорам и обязательствам</w:t>
      </w:r>
      <w:r w:rsidRPr="00FA57D3">
        <w:t>)</w:t>
      </w:r>
      <w:r w:rsidR="00FE6951" w:rsidRPr="004F157B">
        <w:t>}</w:t>
      </w:r>
    </w:p>
    <w:p w:rsidR="00FE6951" w:rsidRPr="008F6838" w:rsidRDefault="00FE6951" w:rsidP="009F7A01">
      <w:r>
        <w:t>К</w:t>
      </w:r>
      <w:proofErr w:type="gramStart"/>
      <w:r w:rsidR="008F6838" w:rsidRPr="009F7A01">
        <w:t>,</w:t>
      </w:r>
      <w:r>
        <w:t>П</w:t>
      </w:r>
      <w:proofErr w:type="gramEnd"/>
      <w:r w:rsidR="008F6838" w:rsidRPr="009F7A01">
        <w:t>,</w:t>
      </w:r>
      <w:r>
        <w:t>БА</w:t>
      </w:r>
      <w:r w:rsidR="008F6838" w:rsidRPr="009F7A01">
        <w:t>,</w:t>
      </w:r>
      <w:r>
        <w:t>КО</w:t>
      </w:r>
      <w:r w:rsidR="008F6838" w:rsidRPr="009F7A01">
        <w:t xml:space="preserve"> – </w:t>
      </w:r>
      <w:r w:rsidR="008F6838">
        <w:t>являются внешними структурами с скрытой внутренней реализацией.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proofErr w:type="spellStart"/>
      <w:r>
        <w:t>R</w:t>
      </w:r>
      <w:r w:rsidRPr="004D5F80">
        <w:rPr>
          <w:vertAlign w:val="subscript"/>
        </w:rPr>
        <w:t>in</w:t>
      </w:r>
      <w:proofErr w:type="spellEnd"/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r1(получить материалы </w:t>
      </w:r>
      <w:proofErr w:type="gramStart"/>
      <w:r>
        <w:t>С-</w:t>
      </w:r>
      <w:proofErr w:type="gramEnd"/>
      <w:r>
        <w:t>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 xml:space="preserve">на хранение </w:t>
      </w:r>
      <w:proofErr w:type="gramStart"/>
      <w:r w:rsidR="00C02A5F">
        <w:t>Ц</w:t>
      </w:r>
      <w:r>
        <w:t>-</w:t>
      </w:r>
      <w:proofErr w:type="gramEnd"/>
      <w:r>
        <w:t>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 xml:space="preserve">r3(вернуть на доработку </w:t>
      </w:r>
      <w:proofErr w:type="gramStart"/>
      <w:r>
        <w:t>Д-</w:t>
      </w:r>
      <w:proofErr w:type="gramEnd"/>
      <w:r>
        <w:t>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</w:t>
      </w:r>
      <w:proofErr w:type="gramStart"/>
      <w:r>
        <w:t>Б-</w:t>
      </w:r>
      <w:proofErr w:type="gramEnd"/>
      <w:r>
        <w:t>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&lt;Ц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 xml:space="preserve">r5(получить заказ на </w:t>
      </w:r>
      <w:proofErr w:type="spellStart"/>
      <w:r>
        <w:t>производтсво</w:t>
      </w:r>
      <w:proofErr w:type="spellEnd"/>
      <w:r>
        <w:t xml:space="preserve"> Ц</w:t>
      </w:r>
      <w:proofErr w:type="gramStart"/>
      <w:r>
        <w:t>У-</w:t>
      </w:r>
      <w:proofErr w:type="gramEnd"/>
      <w:r>
        <w:t>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 xml:space="preserve">(передать для доставки </w:t>
      </w:r>
      <w:proofErr w:type="gramStart"/>
      <w:r>
        <w:t>С-</w:t>
      </w:r>
      <w:proofErr w:type="gramEnd"/>
      <w:r>
        <w:t>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&lt;С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 xml:space="preserve">r9(выделить деньги на доставку </w:t>
      </w:r>
      <w:proofErr w:type="gramStart"/>
      <w:r>
        <w:t>Б-</w:t>
      </w:r>
      <w:proofErr w:type="gramEnd"/>
      <w:r>
        <w:t>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</w:t>
      </w:r>
      <w:r>
        <w:rPr>
          <w:vertAlign w:val="subscript"/>
        </w:rPr>
        <w:t>Ц</w:t>
      </w:r>
      <w:proofErr w:type="gramEnd"/>
      <w:r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</w:t>
      </w:r>
      <w:proofErr w:type="gramStart"/>
      <w:r w:rsidR="00AF7897">
        <w:t>У-</w:t>
      </w:r>
      <w:proofErr w:type="gramEnd"/>
      <w:r w:rsidR="00AF7897">
        <w:t>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="004D3267">
        <w:rPr>
          <w:vertAlign w:val="subscript"/>
        </w:rPr>
        <w:t>&lt;Б</w:t>
      </w:r>
      <w:proofErr w:type="gramStart"/>
      <w:r w:rsidRPr="00347458">
        <w:rPr>
          <w:vertAlign w:val="subscript"/>
        </w:rPr>
        <w:t>,</w:t>
      </w:r>
      <w:r w:rsidR="004D3267">
        <w:rPr>
          <w:vertAlign w:val="subscript"/>
        </w:rPr>
        <w:t>Ц</w:t>
      </w:r>
      <w:proofErr w:type="gramEnd"/>
      <w:r w:rsidR="004D3267"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</w:t>
      </w:r>
      <w:proofErr w:type="gramStart"/>
      <w:r w:rsidR="0024585D">
        <w:t>У-</w:t>
      </w:r>
      <w:proofErr w:type="gramEnd"/>
      <w:r w:rsidR="0024585D">
        <w:t>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 xml:space="preserve">r12(финансовый обмен с внешними структурами </w:t>
      </w:r>
      <w:proofErr w:type="gramStart"/>
      <w:r>
        <w:t>Б-</w:t>
      </w:r>
      <w:proofErr w:type="gramEnd"/>
      <w:r>
        <w:t>&gt;ЦУ)}</w:t>
      </w:r>
    </w:p>
    <w:p w:rsidR="004D5F80" w:rsidRDefault="000557B5" w:rsidP="004D5F80">
      <w:proofErr w:type="spellStart"/>
      <w:r>
        <w:t>R</w:t>
      </w:r>
      <w:r w:rsidRPr="000557B5">
        <w:rPr>
          <w:vertAlign w:val="subscript"/>
        </w:rPr>
        <w:t>out</w:t>
      </w:r>
      <w:proofErr w:type="spellEnd"/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</w:t>
      </w:r>
      <w:proofErr w:type="gramStart"/>
      <w:r>
        <w:t>,Ц</w:t>
      </w:r>
      <w:proofErr w:type="gramEnd"/>
      <w:r>
        <w:t>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 xml:space="preserve">поступление заказов </w:t>
      </w:r>
      <w:proofErr w:type="gramStart"/>
      <w:r w:rsidR="00F845B2">
        <w:t>К-</w:t>
      </w:r>
      <w:proofErr w:type="gramEnd"/>
      <w:r w:rsidR="00F845B2">
        <w:t>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</w:t>
      </w:r>
      <w:proofErr w:type="gramStart"/>
      <w:r>
        <w:t>У-</w:t>
      </w:r>
      <w:proofErr w:type="gramEnd"/>
      <w:r>
        <w:t>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&lt;П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 xml:space="preserve">r15(поставка продукции </w:t>
      </w:r>
      <w:proofErr w:type="gramStart"/>
      <w:r>
        <w:t>П-</w:t>
      </w:r>
      <w:proofErr w:type="gramEnd"/>
      <w:r>
        <w:t>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&lt;БА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</w:t>
      </w:r>
      <w:proofErr w:type="gramStart"/>
      <w:r>
        <w:t>А-</w:t>
      </w:r>
      <w:proofErr w:type="gramEnd"/>
      <w:r>
        <w:t>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lastRenderedPageBreak/>
        <w:t>r17(финансовый обмен Ц</w:t>
      </w:r>
      <w:proofErr w:type="gramStart"/>
      <w:r>
        <w:t>У-</w:t>
      </w:r>
      <w:proofErr w:type="gramEnd"/>
      <w:r>
        <w:t>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,Ц</w:t>
      </w:r>
      <w:proofErr w:type="gramEnd"/>
      <w:r>
        <w:t>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</w:t>
      </w:r>
      <w:proofErr w:type="gramStart"/>
      <w:r>
        <w:t>О-</w:t>
      </w:r>
      <w:proofErr w:type="gramEnd"/>
      <w:r>
        <w:t>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</w:t>
      </w:r>
      <w:proofErr w:type="gramStart"/>
      <w:r>
        <w:t>У-</w:t>
      </w:r>
      <w:proofErr w:type="gramEnd"/>
      <w:r>
        <w:t>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,Б</w:t>
      </w:r>
      <w:proofErr w:type="gramEnd"/>
      <w:r>
        <w:t>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</w:t>
      </w:r>
      <w:proofErr w:type="gramStart"/>
      <w:r>
        <w:t>О-</w:t>
      </w:r>
      <w:proofErr w:type="gramEnd"/>
      <w:r>
        <w:t>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 xml:space="preserve">r21(финансовая отчётность </w:t>
      </w:r>
      <w:proofErr w:type="gramStart"/>
      <w:r>
        <w:t>Б-</w:t>
      </w:r>
      <w:proofErr w:type="gramEnd"/>
      <w:r>
        <w:t>&gt;КО)</w:t>
      </w:r>
      <w:r w:rsidR="001A72C2">
        <w:t>}</w:t>
      </w:r>
    </w:p>
    <w:p w:rsidR="00B65CC0" w:rsidRDefault="00B65CC0" w:rsidP="004D5F80">
      <w:proofErr w:type="spellStart"/>
      <w:proofErr w:type="gramStart"/>
      <w:r>
        <w:t>R</w:t>
      </w:r>
      <w:proofErr w:type="gramEnd"/>
      <w:r w:rsidRPr="006E78FD">
        <w:rPr>
          <w:vertAlign w:val="subscript"/>
        </w:rPr>
        <w:t>цу</w:t>
      </w:r>
      <w:proofErr w:type="spellEnd"/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,Ц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r22(подача и согласование заявки)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,Д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r23(приём готовой продукции)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&lt;П</w:t>
      </w:r>
      <w:proofErr w:type="gramStart"/>
      <w:r>
        <w:t>,Д</w:t>
      </w:r>
      <w:proofErr w:type="gramEnd"/>
      <w:r>
        <w:t>&gt;={</w:t>
      </w:r>
    </w:p>
    <w:p w:rsidR="00B65CC0" w:rsidRDefault="00226DC9" w:rsidP="00AA4F91">
      <w:pPr>
        <w:pStyle w:val="a9"/>
        <w:numPr>
          <w:ilvl w:val="1"/>
          <w:numId w:val="5"/>
        </w:numPr>
      </w:pPr>
      <w:proofErr w:type="gramStart"/>
      <w:r>
        <w:t>r24(согласование и доставка материалов)</w:t>
      </w:r>
      <w:r w:rsidR="00B65CC0">
        <w:t>}</w:t>
      </w:r>
      <w:proofErr w:type="gramEnd"/>
    </w:p>
    <w:p w:rsidR="00226DC9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&lt;БА</w:t>
      </w:r>
      <w:proofErr w:type="gramStart"/>
      <w:r>
        <w:t>,Б</w:t>
      </w:r>
      <w:proofErr w:type="gramEnd"/>
      <w:r>
        <w:t>&gt;={</w:t>
      </w:r>
    </w:p>
    <w:p w:rsidR="000557B5" w:rsidRDefault="00226DC9" w:rsidP="00226DC9">
      <w:pPr>
        <w:pStyle w:val="a9"/>
        <w:numPr>
          <w:ilvl w:val="1"/>
          <w:numId w:val="5"/>
        </w:numPr>
      </w:pPr>
      <w:proofErr w:type="gramStart"/>
      <w:r>
        <w:t>r25(финансовые операции)</w:t>
      </w:r>
      <w:r w:rsidR="00B65CC0">
        <w:t>}</w:t>
      </w:r>
      <w:proofErr w:type="gramEnd"/>
    </w:p>
    <w:p w:rsidR="00884408" w:rsidRDefault="00884408" w:rsidP="004D5F80">
      <w:r>
        <w:t xml:space="preserve">В первом приближении будем читать все </w:t>
      </w:r>
      <w:proofErr w:type="gramStart"/>
      <w:r>
        <w:t>перечисленный</w:t>
      </w:r>
      <w:proofErr w:type="gramEnd"/>
      <w:r>
        <w:t xml:space="preserve"> функции </w:t>
      </w:r>
      <w:proofErr w:type="spellStart"/>
      <w:r>
        <w:t>Ri</w:t>
      </w:r>
      <w:proofErr w:type="spellEnd"/>
      <w:r>
        <w:t xml:space="preserve"> минимальными, не требующими описания внутренней логики действий. По мере проведения исследования в модель </w:t>
      </w:r>
      <w:r w:rsidR="001520DB">
        <w:t>будет дополняться</w:t>
      </w:r>
      <w:r>
        <w:t>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</w:t>
      </w:r>
      <w:proofErr w:type="spellStart"/>
      <w:r w:rsidRPr="00E26025">
        <w:rPr>
          <w:lang w:val="en-US"/>
        </w:rPr>
        <w:t>Date</w:t>
      </w:r>
      <w:proofErr w:type="gramStart"/>
      <w:r w:rsidRPr="00E26025">
        <w:rPr>
          <w:lang w:val="en-US"/>
        </w:rPr>
        <w:t>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proofErr w:type="spellEnd"/>
      <w:proofErr w:type="gramEnd"/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Date</w:t>
      </w:r>
      <w:proofErr w:type="spellEnd"/>
      <w:r>
        <w:t xml:space="preserve">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Cost</w:t>
      </w:r>
      <w:proofErr w:type="spellEnd"/>
      <w:r>
        <w:t xml:space="preserve">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Priority</w:t>
      </w:r>
      <w:proofErr w:type="spellEnd"/>
      <w:r>
        <w:t xml:space="preserve">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proofErr w:type="spellStart"/>
      <w:r>
        <w:t>OrderInfo</w:t>
      </w:r>
      <w:proofErr w:type="spellEnd"/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lastRenderedPageBreak/>
        <w:t>Type</w:t>
      </w:r>
      <w:proofErr w:type="spellEnd"/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Count</w:t>
      </w:r>
      <w:proofErr w:type="spellEnd"/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Pr="00692235" w:rsidRDefault="008453FB" w:rsidP="00FB6935">
      <w:pPr>
        <w:rPr>
          <w:lang w:val="en-US"/>
        </w:rPr>
      </w:pPr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proofErr w:type="gramStart"/>
      <w:r w:rsidRPr="00E26025">
        <w:rPr>
          <w:lang w:val="en-US"/>
        </w:rPr>
        <w:t>={</w:t>
      </w:r>
      <w:proofErr w:type="spellStart"/>
      <w:proofErr w:type="gramEnd"/>
      <w:r w:rsidR="00226A04" w:rsidRPr="00E26025">
        <w:rPr>
          <w:lang w:val="en-US"/>
        </w:rPr>
        <w:t>Date,Cost,Priority,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proofErr w:type="spellEnd"/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6D12AE" w:rsidRPr="006D12AE" w:rsidRDefault="006D12AE" w:rsidP="00FB6935">
      <w:r>
        <w:t>Календарный план расписывается исходя из поставленной задачи и возможностей производственных мощностей.</w:t>
      </w:r>
    </w:p>
    <w:p w:rsidR="009E4A22" w:rsidRPr="005016C9" w:rsidRDefault="00BC22EA" w:rsidP="00FB6935">
      <w:r>
        <w:t xml:space="preserve">Календарный план задаётся в виде </w:t>
      </w:r>
      <w:r w:rsidRPr="007930D8">
        <w:t>таблицы</w:t>
      </w:r>
      <w:r w:rsidR="000A1BFE">
        <w:t>:</w:t>
      </w:r>
      <w:r w:rsidR="00DF53D7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938528"/>
                <wp:effectExtent l="0" t="0" r="13335" b="2413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6" w:rsidRDefault="00E154A6" w:rsidP="007C0CCF">
                            <w:pPr>
                              <w:pStyle w:val="aa"/>
                              <w:keepNext/>
                            </w:pPr>
                            <w:bookmarkStart w:id="0" w:name="_MON_1467207010"/>
                            <w:bookmarkStart w:id="1" w:name="_MON_1467207029"/>
                            <w:bookmarkStart w:id="2" w:name="_MON_1467207083"/>
                            <w:bookmarkStart w:id="3" w:name="_MON_1467207091"/>
                            <w:bookmarkStart w:id="4" w:name="_MON_1467207106"/>
                            <w:bookmarkStart w:id="5" w:name="_MON_1467207147"/>
                            <w:bookmarkStart w:id="6" w:name="_MON_1467207177"/>
                            <w:bookmarkStart w:id="7" w:name="_MON_1467207189"/>
                            <w:bookmarkStart w:id="8" w:name="_MON_1467207203"/>
                            <w:bookmarkStart w:id="9" w:name="_MON_1467206955"/>
                            <w:bookmarkStart w:id="10" w:name="_MON_1467206966"/>
                            <w:bookmarkStart w:id="11" w:name="_MON_1467206977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Пример календарного плана производства.</w:t>
                            </w:r>
                          </w:p>
                          <w:bookmarkStart w:id="12" w:name="_MON_1467206999"/>
                          <w:bookmarkEnd w:id="12"/>
                          <w:p w:rsidR="00E154A6" w:rsidRDefault="00E154A6" w:rsidP="009D7895">
                            <w:pPr>
                              <w:ind w:firstLine="0"/>
                            </w:pPr>
                            <w:r>
                              <w:object w:dxaOrig="18808" w:dyaOrig="4419">
                                <v:shape id="_x0000_i1042" type="#_x0000_t75" style="width:595.25pt;height:139.85pt" o:ole="">
                                  <v:imagedata r:id="rId13" o:title=""/>
                                </v:shape>
                                <o:OLEObject Type="Embed" ProgID="Excel.SheetBinaryMacroEnabled.12" ShapeID="_x0000_i1042" DrawAspect="Content" ObjectID="_1467812071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width:186.95pt;height:15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">
                <v:textbox style="mso-fit-shape-to-text:t">
                  <w:txbxContent>
                    <w:p w:rsidR="00E154A6" w:rsidRDefault="00E154A6" w:rsidP="007C0CCF">
                      <w:pPr>
                        <w:pStyle w:val="aa"/>
                        <w:keepNext/>
                      </w:pPr>
                      <w:bookmarkStart w:id="13" w:name="_MON_1467207010"/>
                      <w:bookmarkStart w:id="14" w:name="_MON_1467207029"/>
                      <w:bookmarkStart w:id="15" w:name="_MON_1467207083"/>
                      <w:bookmarkStart w:id="16" w:name="_MON_1467207091"/>
                      <w:bookmarkStart w:id="17" w:name="_MON_1467207106"/>
                      <w:bookmarkStart w:id="18" w:name="_MON_1467207147"/>
                      <w:bookmarkStart w:id="19" w:name="_MON_1467207177"/>
                      <w:bookmarkStart w:id="20" w:name="_MON_1467207189"/>
                      <w:bookmarkStart w:id="21" w:name="_MON_1467207203"/>
                      <w:bookmarkStart w:id="22" w:name="_MON_1467206955"/>
                      <w:bookmarkStart w:id="23" w:name="_MON_1467206966"/>
                      <w:bookmarkStart w:id="24" w:name="_MON_1467206977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>
                        <w:rPr>
                          <w:noProof/>
                        </w:rPr>
                        <w:t xml:space="preserve"> Пример календарного плана производства.</w:t>
                      </w:r>
                    </w:p>
                    <w:bookmarkStart w:id="25" w:name="_MON_1467206999"/>
                    <w:bookmarkEnd w:id="25"/>
                    <w:p w:rsidR="00E154A6" w:rsidRDefault="00E154A6" w:rsidP="009D7895">
                      <w:pPr>
                        <w:ind w:firstLine="0"/>
                      </w:pPr>
                      <w:r>
                        <w:object w:dxaOrig="18808" w:dyaOrig="4419">
                          <v:shape id="_x0000_i1042" type="#_x0000_t75" style="width:595.25pt;height:139.85pt" o:ole="">
                            <v:imagedata r:id="rId13" o:title=""/>
                          </v:shape>
                          <o:OLEObject Type="Embed" ProgID="Excel.SheetBinaryMacroEnabled.12" ShapeID="_x0000_i1042" DrawAspect="Content" ObjectID="_1467812071" r:id="rId15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6025" w:rsidRPr="00C91609" w:rsidRDefault="00081A1B" w:rsidP="00EA6B35">
      <w:r>
        <w:lastRenderedPageBreak/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>с-процесс, в в</w:t>
      </w:r>
      <w:r w:rsidR="00900240" w:rsidRPr="007930D8">
        <w:t>иде блок-схемы.</w:t>
      </w:r>
      <w:r w:rsidR="0071691E">
        <w:t xml:space="preserve"> </w:t>
      </w:r>
      <w:r w:rsidR="00E26025" w:rsidRPr="00E26025">
        <w:rPr>
          <w:noProof/>
          <w:lang w:eastAsia="ru-RU"/>
        </w:rPr>
        <mc:AlternateContent>
          <mc:Choice Requires="wps">
            <w:drawing>
              <wp:inline distT="0" distB="0" distL="0" distR="0" wp14:anchorId="5F4F781D" wp14:editId="06BFE4C1">
                <wp:extent cx="5624624" cy="4774018"/>
                <wp:effectExtent l="0" t="0" r="14605" b="139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624" cy="477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6" w:rsidRDefault="00E154A6" w:rsidP="00EA6B35">
                            <w:pPr>
                              <w:keepNext/>
                              <w:ind w:firstLine="0"/>
                            </w:pPr>
                            <w:r>
                              <w:object w:dxaOrig="12132" w:dyaOrig="7801">
                                <v:shape id="_x0000_i1030" type="#_x0000_t75" style="width:441.6pt;height:283.95pt" o:ole="">
                                  <v:imagedata r:id="rId16" o:title=""/>
                                </v:shape>
                                <o:OLEObject Type="Embed" ProgID="Visio.Drawing.11" ShapeID="_x0000_i1030" DrawAspect="Content" ObjectID="_1467812072" r:id="rId17"/>
                              </w:object>
                            </w:r>
                          </w:p>
                          <w:p w:rsidR="00E154A6" w:rsidRDefault="00E154A6" w:rsidP="00EA6B35">
                            <w:pPr>
                              <w:pStyle w:val="aa"/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Блок-схема процесса исполнения заявки.</w:t>
                            </w:r>
                          </w:p>
                          <w:p w:rsidR="00E154A6" w:rsidRDefault="00E154A6" w:rsidP="00E2602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442.9pt;height:375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">
                <v:textbox style="mso-fit-shape-to-text:t">
                  <w:txbxContent>
                    <w:p w:rsidR="009326F8" w:rsidRDefault="009326F8" w:rsidP="00EA6B35">
                      <w:pPr>
                        <w:keepNext/>
                        <w:ind w:firstLine="0"/>
                      </w:pPr>
                      <w:r>
                        <w:object w:dxaOrig="12132" w:dyaOrig="7801">
                          <v:shape id="_x0000_i1030" type="#_x0000_t75" style="width:441.6pt;height:283.95pt" o:ole="">
                            <v:imagedata r:id="rId18" o:title=""/>
                          </v:shape>
                          <o:OLEObject Type="Embed" ProgID="Visio.Drawing.11" ShapeID="_x0000_i1030" DrawAspect="Content" ObjectID="_1467808828" r:id="rId19"/>
                        </w:object>
                      </w:r>
                    </w:p>
                    <w:p w:rsidR="009326F8" w:rsidRDefault="009326F8" w:rsidP="00EA6B35">
                      <w:pPr>
                        <w:pStyle w:val="aa"/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Блок-схема процесса исполнения заявки.</w:t>
                      </w:r>
                    </w:p>
                    <w:p w:rsidR="009326F8" w:rsidRDefault="009326F8" w:rsidP="00E26025">
                      <w:pPr>
                        <w:ind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Default="00B50654" w:rsidP="00FB6935">
      <w:r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  <w:r w:rsidR="006C1FBF" w:rsidRPr="006C1FBF">
        <w:t>В данной схеме выделено 12 различных состояний заявки.</w:t>
      </w:r>
    </w:p>
    <w:p w:rsidR="0098375F" w:rsidRDefault="0098375F" w:rsidP="0098375F">
      <w:pPr>
        <w:pStyle w:val="2"/>
        <w:numPr>
          <w:ilvl w:val="1"/>
          <w:numId w:val="1"/>
        </w:numPr>
      </w:pPr>
      <w:r>
        <w:t>Частный случай проблемы ОП.</w:t>
      </w:r>
    </w:p>
    <w:p w:rsidR="0098375F" w:rsidRDefault="002655F0" w:rsidP="0098375F">
      <w:r>
        <w:t xml:space="preserve">Опишем частный случай проблемы оперативного планирования на примере спроектированных моделей организации </w:t>
      </w:r>
      <w:r>
        <w:rPr>
          <w:lang w:val="en-US"/>
        </w:rPr>
        <w:t>Z</w:t>
      </w:r>
      <w:r w:rsidRPr="002655F0">
        <w:t xml:space="preserve"> </w:t>
      </w:r>
      <w:r>
        <w:t xml:space="preserve">и заказа </w:t>
      </w:r>
      <w:r>
        <w:rPr>
          <w:lang w:val="en-US"/>
        </w:rPr>
        <w:t>Q</w:t>
      </w:r>
      <w:r w:rsidR="00E63188">
        <w:t>.</w:t>
      </w:r>
    </w:p>
    <w:p w:rsidR="008256CC" w:rsidRDefault="008256CC" w:rsidP="0098375F">
      <w:r>
        <w:lastRenderedPageBreak/>
        <w:t xml:space="preserve">Пусть предприятие </w:t>
      </w:r>
      <w:r>
        <w:rPr>
          <w:lang w:val="en-US"/>
        </w:rPr>
        <w:t>Z</w:t>
      </w:r>
      <w:r w:rsidRPr="008256CC">
        <w:t xml:space="preserve"> </w:t>
      </w:r>
      <w:r>
        <w:t>имеет следующий план загрузки мощностей:</w:t>
      </w:r>
      <w:r w:rsidR="002024B9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366294" cy="2038350"/>
                <wp:effectExtent l="0" t="0" r="13335" b="19050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6294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6" w:rsidRPr="0013732B" w:rsidRDefault="00E154A6" w:rsidP="0013732B">
                            <w:pPr>
                              <w:pStyle w:val="aa"/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План загрузки мощностей.</w:t>
                            </w:r>
                          </w:p>
                          <w:bookmarkStart w:id="26" w:name="_MON_1467696608"/>
                          <w:bookmarkEnd w:id="26"/>
                          <w:bookmarkStart w:id="27" w:name="_MON_1467696524"/>
                          <w:bookmarkEnd w:id="27"/>
                          <w:p w:rsidR="00E154A6" w:rsidRDefault="00E154A6" w:rsidP="00352881">
                            <w:pPr>
                              <w:ind w:firstLine="0"/>
                            </w:pPr>
                            <w:r>
                              <w:object w:dxaOrig="10118" w:dyaOrig="2357">
                                <v:shape id="_x0000_i1045" type="#_x0000_t75" style="width:505.9pt;height:117.85pt" o:ole="">
                                  <v:imagedata r:id="rId20" o:title=""/>
                                </v:shape>
                                <o:OLEObject Type="Embed" ProgID="Excel.Sheet.12" ShapeID="_x0000_i1045" DrawAspect="Content" ObjectID="_1467812073" r:id="rId2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501.3pt;height:160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">
                <v:textbox>
                  <w:txbxContent>
                    <w:p w:rsidR="00E154A6" w:rsidRPr="0013732B" w:rsidRDefault="00E154A6" w:rsidP="0013732B">
                      <w:pPr>
                        <w:pStyle w:val="aa"/>
                      </w:pPr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План загрузки мощностей.</w:t>
                      </w:r>
                    </w:p>
                    <w:bookmarkStart w:id="28" w:name="_MON_1467696608"/>
                    <w:bookmarkEnd w:id="28"/>
                    <w:bookmarkStart w:id="29" w:name="_MON_1467696524"/>
                    <w:bookmarkEnd w:id="29"/>
                    <w:p w:rsidR="00E154A6" w:rsidRDefault="00E154A6" w:rsidP="00352881">
                      <w:pPr>
                        <w:ind w:firstLine="0"/>
                      </w:pPr>
                      <w:r>
                        <w:object w:dxaOrig="10118" w:dyaOrig="2357">
                          <v:shape id="_x0000_i1045" type="#_x0000_t75" style="width:505.9pt;height:117.85pt" o:ole="">
                            <v:imagedata r:id="rId20" o:title=""/>
                          </v:shape>
                          <o:OLEObject Type="Embed" ProgID="Excel.Sheet.12" ShapeID="_x0000_i1045" DrawAspect="Content" ObjectID="_1467812073" r:id="rId2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260E" w:rsidRDefault="00692235" w:rsidP="0098375F">
      <w:r>
        <w:t xml:space="preserve">и карту </w:t>
      </w:r>
      <w:r w:rsidRPr="00B34253">
        <w:t>заказов</w:t>
      </w:r>
    </w:p>
    <w:p w:rsidR="00692235" w:rsidRDefault="00692235" w:rsidP="0098375F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6" w:rsidRPr="00F168FD" w:rsidRDefault="00E154A6" w:rsidP="00F168FD">
                            <w:pPr>
                              <w:pStyle w:val="aa"/>
                            </w:pPr>
                            <w:r>
                              <w:t xml:space="preserve">Таблица </w:t>
                            </w:r>
                            <w:fldSimple w:instr=" SEQ Таблица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Карта заказов.</w:t>
                            </w:r>
                          </w:p>
                          <w:bookmarkStart w:id="30" w:name="_MON_1467696616"/>
                          <w:bookmarkStart w:id="31" w:name="_MON_1467696459"/>
                          <w:bookmarkStart w:id="32" w:name="_MON_1467696471"/>
                          <w:bookmarkEnd w:id="30"/>
                          <w:bookmarkEnd w:id="31"/>
                          <w:bookmarkEnd w:id="32"/>
                          <w:bookmarkStart w:id="33" w:name="_MON_1467696486"/>
                          <w:bookmarkEnd w:id="33"/>
                          <w:p w:rsidR="00E154A6" w:rsidRPr="00352881" w:rsidRDefault="00E154A6" w:rsidP="003528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object w:dxaOrig="6211" w:dyaOrig="1777">
                                <v:shape id="_x0000_i1034" type="#_x0000_t75" style="width:310.55pt;height:88.85pt" o:ole="">
                                  <v:imagedata r:id="rId23" o:title=""/>
                                </v:shape>
                                <o:OLEObject Type="Embed" ProgID="Excel.Sheet.12" ShapeID="_x0000_i1034" DrawAspect="Content" ObjectID="_1467812074" r:id="rId2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">
                <v:textbox style="mso-fit-shape-to-text:t">
                  <w:txbxContent>
                    <w:p w:rsidR="009326F8" w:rsidRPr="00F168FD" w:rsidRDefault="009326F8" w:rsidP="00F168FD">
                      <w:pPr>
                        <w:pStyle w:val="aa"/>
                      </w:pPr>
                      <w:r>
                        <w:t xml:space="preserve">Таблица </w:t>
                      </w:r>
                      <w:fldSimple w:instr=" SEQ Таблица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 Карта заказов.</w:t>
                      </w:r>
                    </w:p>
                    <w:bookmarkStart w:id="34" w:name="_MON_1467696486"/>
                    <w:bookmarkStart w:id="35" w:name="_MON_1467696616"/>
                    <w:bookmarkStart w:id="36" w:name="_MON_1467696459"/>
                    <w:bookmarkEnd w:id="34"/>
                    <w:bookmarkEnd w:id="35"/>
                    <w:bookmarkEnd w:id="36"/>
                    <w:bookmarkStart w:id="37" w:name="_MON_1467696471"/>
                    <w:bookmarkEnd w:id="37"/>
                    <w:p w:rsidR="009326F8" w:rsidRPr="00352881" w:rsidRDefault="009326F8" w:rsidP="003528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object w:dxaOrig="6211" w:dyaOrig="1777">
                          <v:shape id="_x0000_i1034" type="#_x0000_t75" style="width:310.55pt;height:88.85pt" o:ole="">
                            <v:imagedata r:id="rId25" o:title=""/>
                          </v:shape>
                          <o:OLEObject Type="Embed" ProgID="Excel.Sheet.12" ShapeID="_x0000_i1034" DrawAspect="Content" ObjectID="_1467808830" r:id="rId26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2235" w:rsidRDefault="00692235" w:rsidP="0098375F">
      <w:r>
        <w:t>На предприятие</w:t>
      </w:r>
      <w:r w:rsidR="00466DF3">
        <w:t>, в момент времени</w:t>
      </w:r>
      <w:r w:rsidR="00466DF3" w:rsidRPr="00466DF3">
        <w:t xml:space="preserve"> </w:t>
      </w:r>
      <w:r w:rsidR="00466DF3">
        <w:rPr>
          <w:lang w:val="en-US"/>
        </w:rPr>
        <w:t>t</w:t>
      </w:r>
      <w:r w:rsidR="00466DF3" w:rsidRPr="00466DF3">
        <w:t xml:space="preserve"> = </w:t>
      </w:r>
      <w:r w:rsidR="00466DF3">
        <w:t xml:space="preserve">01.03 </w:t>
      </w:r>
      <w:r>
        <w:t xml:space="preserve"> приходит заказ, с условными </w:t>
      </w:r>
      <w:r w:rsidRPr="00B34253">
        <w:t>параметрами</w:t>
      </w:r>
      <w:r>
        <w:t xml:space="preserve">  </w:t>
      </w:r>
      <w:r w:rsidR="00466DF3" w:rsidRPr="00466DF3">
        <w:br/>
      </w:r>
      <w:r>
        <w:rPr>
          <w:lang w:val="en-US"/>
        </w:rPr>
        <w:t>Q</w:t>
      </w:r>
      <w:r w:rsidR="00B34253" w:rsidRPr="00B34253">
        <w:rPr>
          <w:vertAlign w:val="subscript"/>
        </w:rPr>
        <w:t>5</w:t>
      </w:r>
      <w:r w:rsidRPr="00692235">
        <w:t>={</w:t>
      </w:r>
      <w:r w:rsidR="002C5C70">
        <w:t>0</w:t>
      </w:r>
      <w:r w:rsidR="00076225">
        <w:t>3</w:t>
      </w:r>
      <w:r w:rsidR="002C5C70">
        <w:t xml:space="preserve">.03 , 500 , 7 , </w:t>
      </w:r>
      <w:r w:rsidR="002C5C70" w:rsidRPr="002C5C70">
        <w:t>{&lt;</w:t>
      </w:r>
      <w:proofErr w:type="spellStart"/>
      <w:r w:rsidR="002C5C70">
        <w:t>Изделие</w:t>
      </w:r>
      <w:proofErr w:type="gramStart"/>
      <w:r w:rsidR="002C5C70">
        <w:t>_А</w:t>
      </w:r>
      <w:proofErr w:type="spellEnd"/>
      <w:proofErr w:type="gramEnd"/>
      <w:r w:rsidR="006D7724">
        <w:t xml:space="preserve"> </w:t>
      </w:r>
      <w:r w:rsidR="002C5C70" w:rsidRPr="002C5C70">
        <w:t>,</w:t>
      </w:r>
      <w:r w:rsidR="006D7724">
        <w:t xml:space="preserve"> </w:t>
      </w:r>
      <w:r w:rsidR="002C5C70">
        <w:t>2шт</w:t>
      </w:r>
      <w:r w:rsidR="006D7724">
        <w:t>.</w:t>
      </w:r>
      <w:r w:rsidR="002C5C70" w:rsidRPr="002C5C70">
        <w:t>&gt;}</w:t>
      </w:r>
      <w:r w:rsidRPr="00692235">
        <w:t>}</w:t>
      </w:r>
      <w:r>
        <w:t>.</w:t>
      </w:r>
    </w:p>
    <w:p w:rsidR="000573D0" w:rsidRDefault="00ED10AC" w:rsidP="0098375F">
      <w:r>
        <w:t>Первая задача принятия решения – тесно связана с задачей оценки приоритета заявки. В данном примере он выставлен (</w:t>
      </w:r>
      <w:r>
        <w:rPr>
          <w:lang w:val="en-US"/>
        </w:rPr>
        <w:t>p</w:t>
      </w:r>
      <w:r w:rsidRPr="00DE279D">
        <w:t>=7</w:t>
      </w:r>
      <w:r>
        <w:t>)</w:t>
      </w:r>
      <w:r w:rsidR="00DE279D" w:rsidRPr="00DE279D">
        <w:t xml:space="preserve">, </w:t>
      </w:r>
      <w:r w:rsidR="00DE279D">
        <w:t>однако в «житейской» ситуации, оценка приоритета заказа</w:t>
      </w:r>
      <w:r w:rsidR="000573D0">
        <w:t xml:space="preserve"> </w:t>
      </w:r>
      <w:r w:rsidR="00DE279D">
        <w:t>- нетривиальная задача, обычно решаемая за счёт оператора-эксперта.</w:t>
      </w:r>
      <w:r w:rsidR="000573D0">
        <w:t xml:space="preserve"> Приоритет </w:t>
      </w:r>
      <w:r w:rsidR="006909EF">
        <w:t>отражает</w:t>
      </w:r>
      <w:r w:rsidR="000573D0">
        <w:t xml:space="preserve"> важность </w:t>
      </w:r>
      <w:r w:rsidR="006909EF">
        <w:t xml:space="preserve">заявки и клиента для исполнителя, а </w:t>
      </w:r>
      <w:r w:rsidR="002472BB">
        <w:t xml:space="preserve">предсказать важность или полезность клиента для предприятия – можно только приближённо, основываясь на каких-то общих для клиентов данных (частота обращений, сложность заказов, частота возвратов продукции, прибыльность заказа, </w:t>
      </w:r>
      <w:r w:rsidR="00BF3F47">
        <w:t>статус клиента</w:t>
      </w:r>
      <w:r w:rsidR="002472BB">
        <w:t xml:space="preserve">). И даже в этих данных заложены субъективные экспертные оценки таких параметров как </w:t>
      </w:r>
      <w:r w:rsidR="00BD7D9A">
        <w:t>статус клиента или сложность заказа.</w:t>
      </w:r>
    </w:p>
    <w:p w:rsidR="008060E6" w:rsidRDefault="00ED10AC" w:rsidP="0098375F">
      <w:r>
        <w:t xml:space="preserve">Задача </w:t>
      </w:r>
      <w:r w:rsidR="008060E6">
        <w:t>принятия решени</w:t>
      </w:r>
      <w:r>
        <w:t>я</w:t>
      </w:r>
      <w:r w:rsidR="008060E6">
        <w:t xml:space="preserve"> возникает </w:t>
      </w:r>
      <w:r w:rsidR="00BC7B65">
        <w:t xml:space="preserve">и </w:t>
      </w:r>
      <w:r w:rsidR="008060E6">
        <w:t xml:space="preserve">на этапе </w:t>
      </w:r>
      <w:r w:rsidR="000303E9">
        <w:t xml:space="preserve">согласования </w:t>
      </w:r>
      <w:r w:rsidR="008060E6">
        <w:t xml:space="preserve">заявки </w:t>
      </w:r>
      <w:r w:rsidR="000303E9">
        <w:t>с Цехом</w:t>
      </w:r>
      <w:r w:rsidR="008060E6">
        <w:t>. Можно выделять производственные мощности на вып</w:t>
      </w:r>
      <w:r w:rsidR="00D96CD4">
        <w:t>олнение заявки в один из дней (</w:t>
      </w:r>
      <w:r w:rsidR="008060E6">
        <w:t>01</w:t>
      </w:r>
      <w:r w:rsidR="008060E6" w:rsidRPr="008060E6">
        <w:t>.</w:t>
      </w:r>
      <w:r w:rsidR="008060E6">
        <w:t>03 или 02.03), или равномерно растянуть процесс производство на всё отведённое время. Возникает ситуация, при которой необходимо выбрать один из нескольких производственных планов. Следует учитыват</w:t>
      </w:r>
      <w:r w:rsidR="00EB02F5">
        <w:t xml:space="preserve">ь </w:t>
      </w:r>
      <w:r w:rsidR="00EB02F5">
        <w:lastRenderedPageBreak/>
        <w:t>целесообразность растраты ограниченных мощностей: так, например, нецелесообразно отдавать последние мощности под малодоходный заказ, или перегружать оборудование, увеличивая расходы на амортизацию.</w:t>
      </w:r>
      <w:r>
        <w:t xml:space="preserve"> </w:t>
      </w:r>
    </w:p>
    <w:p w:rsidR="00692235" w:rsidRPr="00812D88" w:rsidRDefault="005D2B95" w:rsidP="00D20018">
      <w:r w:rsidRPr="00D51D61">
        <w:t xml:space="preserve">Если поступивший заказ не может быть исполнен в виду перегруза мощностей, </w:t>
      </w:r>
      <w:r w:rsidR="00C91609">
        <w:t>можно попробовать изменить уже утверждённый план производства, сдвинув по срокам выполнения других заказов. Эта операция может повлиять на выполнимость уже утверждённых заказов, а потому данная операция также требует наличие опытного эксперта.</w:t>
      </w:r>
    </w:p>
    <w:p w:rsidR="00812D88" w:rsidRPr="00812D88" w:rsidRDefault="00812D88" w:rsidP="00D20018">
      <w:r>
        <w:t>В конечном счёте, получив набор вариантов выполнения заявки, необходимо принять решение: либо ставить заявку в производство, согласно одному из планов, либо отказать клиенту.</w:t>
      </w:r>
    </w:p>
    <w:p w:rsidR="00AC195B" w:rsidRPr="00692235" w:rsidRDefault="00551214" w:rsidP="0098375F">
      <w:r>
        <w:t xml:space="preserve">Существует и масса других вопросов, разрешение которых </w:t>
      </w:r>
      <w:r w:rsidR="009C5D1C">
        <w:t>в массе своей опирается на квалификацию сотрудника. Рассмотрим теоретическую природу возникновения подобных задач.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624CA1" w:rsidRDefault="00624CA1" w:rsidP="00624CA1">
      <w:pPr>
        <w:pStyle w:val="2"/>
        <w:numPr>
          <w:ilvl w:val="1"/>
          <w:numId w:val="1"/>
        </w:numPr>
      </w:pPr>
      <w:r w:rsidRPr="00624CA1">
        <w:t>Модель слабоструктурированной проблемы.</w:t>
      </w:r>
      <w:r>
        <w:t xml:space="preserve"> Цепочка ОР</w:t>
      </w:r>
      <w:r w:rsidRPr="00624CA1">
        <w:t>.</w:t>
      </w:r>
    </w:p>
    <w:p w:rsidR="00624CA1" w:rsidRPr="00624CA1" w:rsidRDefault="00624CA1" w:rsidP="00624CA1">
      <w:proofErr w:type="gramStart"/>
      <w:r>
        <w:t>(Функциональная модель, Блок-схема (чёрный ящик).</w:t>
      </w:r>
      <w:proofErr w:type="gramEnd"/>
      <w:r>
        <w:t xml:space="preserve"> Промежуточные </w:t>
      </w:r>
      <w:r w:rsidR="00F619AA">
        <w:t xml:space="preserve">ОР – их результат для принятия более </w:t>
      </w:r>
      <w:r w:rsidR="004562EE">
        <w:t xml:space="preserve">общих </w:t>
      </w:r>
      <w:r w:rsidR="00F619AA">
        <w:t>ОР (рекурсия).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lastRenderedPageBreak/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</w:t>
      </w:r>
      <w:bookmarkStart w:id="34" w:name="_GoBack"/>
      <w:bookmarkEnd w:id="34"/>
      <w:r w:rsidR="004F66F5">
        <w:t>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4A6" w:rsidRDefault="00E154A6" w:rsidP="00B70E17">
      <w:pPr>
        <w:spacing w:after="0" w:line="240" w:lineRule="auto"/>
      </w:pPr>
      <w:r>
        <w:separator/>
      </w:r>
    </w:p>
  </w:endnote>
  <w:endnote w:type="continuationSeparator" w:id="0">
    <w:p w:rsidR="00E154A6" w:rsidRDefault="00E154A6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4A6" w:rsidRDefault="00E154A6" w:rsidP="00B70E17">
      <w:pPr>
        <w:spacing w:after="0" w:line="240" w:lineRule="auto"/>
      </w:pPr>
      <w:r>
        <w:separator/>
      </w:r>
    </w:p>
  </w:footnote>
  <w:footnote w:type="continuationSeparator" w:id="0">
    <w:p w:rsidR="00E154A6" w:rsidRDefault="00E154A6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8F16B8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F3C0187"/>
    <w:multiLevelType w:val="hybridMultilevel"/>
    <w:tmpl w:val="886C0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03E9"/>
    <w:rsid w:val="00033A1A"/>
    <w:rsid w:val="00035282"/>
    <w:rsid w:val="00042DAB"/>
    <w:rsid w:val="000441E9"/>
    <w:rsid w:val="00051FD4"/>
    <w:rsid w:val="000557B5"/>
    <w:rsid w:val="000573D0"/>
    <w:rsid w:val="00063DA1"/>
    <w:rsid w:val="00070FE8"/>
    <w:rsid w:val="00075947"/>
    <w:rsid w:val="00076225"/>
    <w:rsid w:val="00081A1B"/>
    <w:rsid w:val="000924BC"/>
    <w:rsid w:val="000A1BFE"/>
    <w:rsid w:val="000B0A90"/>
    <w:rsid w:val="000B5EF6"/>
    <w:rsid w:val="000B60DC"/>
    <w:rsid w:val="000D6F5E"/>
    <w:rsid w:val="000D776C"/>
    <w:rsid w:val="000E5577"/>
    <w:rsid w:val="00113AE2"/>
    <w:rsid w:val="001152B0"/>
    <w:rsid w:val="0012721A"/>
    <w:rsid w:val="001361D8"/>
    <w:rsid w:val="0013732B"/>
    <w:rsid w:val="00137EB3"/>
    <w:rsid w:val="00142DB2"/>
    <w:rsid w:val="00143127"/>
    <w:rsid w:val="001461F4"/>
    <w:rsid w:val="001520DB"/>
    <w:rsid w:val="001706C7"/>
    <w:rsid w:val="00172EC9"/>
    <w:rsid w:val="00183316"/>
    <w:rsid w:val="00190C84"/>
    <w:rsid w:val="001A72C2"/>
    <w:rsid w:val="001B0A02"/>
    <w:rsid w:val="001C08EA"/>
    <w:rsid w:val="001C1F08"/>
    <w:rsid w:val="001C3131"/>
    <w:rsid w:val="001D60B5"/>
    <w:rsid w:val="002013D5"/>
    <w:rsid w:val="002024B9"/>
    <w:rsid w:val="00214B28"/>
    <w:rsid w:val="002162A7"/>
    <w:rsid w:val="002164DB"/>
    <w:rsid w:val="00216966"/>
    <w:rsid w:val="00226A04"/>
    <w:rsid w:val="00226DC9"/>
    <w:rsid w:val="00241D41"/>
    <w:rsid w:val="0024585D"/>
    <w:rsid w:val="00246389"/>
    <w:rsid w:val="002472BB"/>
    <w:rsid w:val="002523C4"/>
    <w:rsid w:val="0025319B"/>
    <w:rsid w:val="00255A63"/>
    <w:rsid w:val="002633F7"/>
    <w:rsid w:val="002655F0"/>
    <w:rsid w:val="00271D49"/>
    <w:rsid w:val="00290D23"/>
    <w:rsid w:val="0029118E"/>
    <w:rsid w:val="00295A18"/>
    <w:rsid w:val="002A0EC6"/>
    <w:rsid w:val="002A34DB"/>
    <w:rsid w:val="002C5C70"/>
    <w:rsid w:val="002C6027"/>
    <w:rsid w:val="002C63F8"/>
    <w:rsid w:val="003052DA"/>
    <w:rsid w:val="0030576C"/>
    <w:rsid w:val="00312C54"/>
    <w:rsid w:val="00324261"/>
    <w:rsid w:val="003257FE"/>
    <w:rsid w:val="00331DCD"/>
    <w:rsid w:val="00343DE6"/>
    <w:rsid w:val="00352881"/>
    <w:rsid w:val="00354149"/>
    <w:rsid w:val="00363503"/>
    <w:rsid w:val="00364866"/>
    <w:rsid w:val="003759BD"/>
    <w:rsid w:val="003A3AE5"/>
    <w:rsid w:val="003B161D"/>
    <w:rsid w:val="003C796D"/>
    <w:rsid w:val="003D4FAB"/>
    <w:rsid w:val="003E3A99"/>
    <w:rsid w:val="003F23CB"/>
    <w:rsid w:val="003F2FDE"/>
    <w:rsid w:val="003F50ED"/>
    <w:rsid w:val="004054EF"/>
    <w:rsid w:val="00415C60"/>
    <w:rsid w:val="00423B52"/>
    <w:rsid w:val="00431304"/>
    <w:rsid w:val="00431896"/>
    <w:rsid w:val="00436148"/>
    <w:rsid w:val="004442E6"/>
    <w:rsid w:val="0045509A"/>
    <w:rsid w:val="004562EE"/>
    <w:rsid w:val="00460678"/>
    <w:rsid w:val="004647A1"/>
    <w:rsid w:val="00466DF3"/>
    <w:rsid w:val="004727F9"/>
    <w:rsid w:val="00474364"/>
    <w:rsid w:val="004915C9"/>
    <w:rsid w:val="004A389C"/>
    <w:rsid w:val="004B77DF"/>
    <w:rsid w:val="004D3267"/>
    <w:rsid w:val="004D5F80"/>
    <w:rsid w:val="004E43BA"/>
    <w:rsid w:val="004E5893"/>
    <w:rsid w:val="004F157B"/>
    <w:rsid w:val="004F598A"/>
    <w:rsid w:val="004F66F5"/>
    <w:rsid w:val="004F6DB7"/>
    <w:rsid w:val="005007B0"/>
    <w:rsid w:val="005016C9"/>
    <w:rsid w:val="005051BA"/>
    <w:rsid w:val="00512064"/>
    <w:rsid w:val="005133C9"/>
    <w:rsid w:val="005268D4"/>
    <w:rsid w:val="00534589"/>
    <w:rsid w:val="00534A41"/>
    <w:rsid w:val="00535057"/>
    <w:rsid w:val="00542BE0"/>
    <w:rsid w:val="00546ED7"/>
    <w:rsid w:val="00551214"/>
    <w:rsid w:val="00551D18"/>
    <w:rsid w:val="0056480C"/>
    <w:rsid w:val="00582D0D"/>
    <w:rsid w:val="00585E26"/>
    <w:rsid w:val="005873DA"/>
    <w:rsid w:val="005A366F"/>
    <w:rsid w:val="005A6DCE"/>
    <w:rsid w:val="005B1409"/>
    <w:rsid w:val="005D2A62"/>
    <w:rsid w:val="005D2B95"/>
    <w:rsid w:val="005F2E5A"/>
    <w:rsid w:val="005F34A3"/>
    <w:rsid w:val="00607301"/>
    <w:rsid w:val="00615CAF"/>
    <w:rsid w:val="00624CA1"/>
    <w:rsid w:val="00626806"/>
    <w:rsid w:val="006271BF"/>
    <w:rsid w:val="0064082B"/>
    <w:rsid w:val="00641D23"/>
    <w:rsid w:val="00643C17"/>
    <w:rsid w:val="006670A3"/>
    <w:rsid w:val="006909EF"/>
    <w:rsid w:val="00692235"/>
    <w:rsid w:val="006A0ABD"/>
    <w:rsid w:val="006C10B8"/>
    <w:rsid w:val="006C1FBF"/>
    <w:rsid w:val="006C71BB"/>
    <w:rsid w:val="006D12AE"/>
    <w:rsid w:val="006D7724"/>
    <w:rsid w:val="006E4B62"/>
    <w:rsid w:val="006E78FD"/>
    <w:rsid w:val="006F02CB"/>
    <w:rsid w:val="007052C6"/>
    <w:rsid w:val="007120BC"/>
    <w:rsid w:val="0071221C"/>
    <w:rsid w:val="00716808"/>
    <w:rsid w:val="0071691E"/>
    <w:rsid w:val="007210DD"/>
    <w:rsid w:val="00725EC8"/>
    <w:rsid w:val="00727AE2"/>
    <w:rsid w:val="00733C49"/>
    <w:rsid w:val="00734E9E"/>
    <w:rsid w:val="00735B67"/>
    <w:rsid w:val="007442CE"/>
    <w:rsid w:val="00762981"/>
    <w:rsid w:val="00764B25"/>
    <w:rsid w:val="007709FD"/>
    <w:rsid w:val="0077129D"/>
    <w:rsid w:val="007930D8"/>
    <w:rsid w:val="007965F5"/>
    <w:rsid w:val="007A3D20"/>
    <w:rsid w:val="007B6D97"/>
    <w:rsid w:val="007C0894"/>
    <w:rsid w:val="007C0CCF"/>
    <w:rsid w:val="007D038C"/>
    <w:rsid w:val="007D6C7D"/>
    <w:rsid w:val="007F1883"/>
    <w:rsid w:val="007F5A50"/>
    <w:rsid w:val="007F6AAF"/>
    <w:rsid w:val="008060E6"/>
    <w:rsid w:val="00812D88"/>
    <w:rsid w:val="008256CC"/>
    <w:rsid w:val="00830585"/>
    <w:rsid w:val="00834723"/>
    <w:rsid w:val="00837909"/>
    <w:rsid w:val="008453FB"/>
    <w:rsid w:val="00860797"/>
    <w:rsid w:val="0087037F"/>
    <w:rsid w:val="00877B68"/>
    <w:rsid w:val="00881B4E"/>
    <w:rsid w:val="00884408"/>
    <w:rsid w:val="00890DBA"/>
    <w:rsid w:val="0089424D"/>
    <w:rsid w:val="00895595"/>
    <w:rsid w:val="008A7B3C"/>
    <w:rsid w:val="008D114F"/>
    <w:rsid w:val="008F6838"/>
    <w:rsid w:val="00900240"/>
    <w:rsid w:val="009007C8"/>
    <w:rsid w:val="009222AD"/>
    <w:rsid w:val="00923CD3"/>
    <w:rsid w:val="00925056"/>
    <w:rsid w:val="009326F8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375F"/>
    <w:rsid w:val="00984C93"/>
    <w:rsid w:val="009B310F"/>
    <w:rsid w:val="009B3B8E"/>
    <w:rsid w:val="009B5C48"/>
    <w:rsid w:val="009B7942"/>
    <w:rsid w:val="009C5D1C"/>
    <w:rsid w:val="009D7895"/>
    <w:rsid w:val="009E4A22"/>
    <w:rsid w:val="009E570F"/>
    <w:rsid w:val="009E76F6"/>
    <w:rsid w:val="009F7A01"/>
    <w:rsid w:val="00A02A7B"/>
    <w:rsid w:val="00A06A2E"/>
    <w:rsid w:val="00A16ADC"/>
    <w:rsid w:val="00A22974"/>
    <w:rsid w:val="00A25DD1"/>
    <w:rsid w:val="00A306FE"/>
    <w:rsid w:val="00A314E4"/>
    <w:rsid w:val="00A4060C"/>
    <w:rsid w:val="00A516D5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C195B"/>
    <w:rsid w:val="00AD54F0"/>
    <w:rsid w:val="00AD722F"/>
    <w:rsid w:val="00AF7897"/>
    <w:rsid w:val="00B01F92"/>
    <w:rsid w:val="00B22C69"/>
    <w:rsid w:val="00B32422"/>
    <w:rsid w:val="00B34253"/>
    <w:rsid w:val="00B50654"/>
    <w:rsid w:val="00B51C7F"/>
    <w:rsid w:val="00B5445C"/>
    <w:rsid w:val="00B65CC0"/>
    <w:rsid w:val="00B70E17"/>
    <w:rsid w:val="00B81F63"/>
    <w:rsid w:val="00BA357E"/>
    <w:rsid w:val="00BA66BA"/>
    <w:rsid w:val="00BA6767"/>
    <w:rsid w:val="00BB1FEC"/>
    <w:rsid w:val="00BC22EA"/>
    <w:rsid w:val="00BC7B65"/>
    <w:rsid w:val="00BD7D9A"/>
    <w:rsid w:val="00BF3125"/>
    <w:rsid w:val="00BF3F47"/>
    <w:rsid w:val="00C02A5F"/>
    <w:rsid w:val="00C033BC"/>
    <w:rsid w:val="00C20646"/>
    <w:rsid w:val="00C3614C"/>
    <w:rsid w:val="00C4092B"/>
    <w:rsid w:val="00C45783"/>
    <w:rsid w:val="00C507C1"/>
    <w:rsid w:val="00C71942"/>
    <w:rsid w:val="00C91609"/>
    <w:rsid w:val="00CA7785"/>
    <w:rsid w:val="00CB21E6"/>
    <w:rsid w:val="00CB610C"/>
    <w:rsid w:val="00D120F2"/>
    <w:rsid w:val="00D20018"/>
    <w:rsid w:val="00D21FCE"/>
    <w:rsid w:val="00D35C51"/>
    <w:rsid w:val="00D40E59"/>
    <w:rsid w:val="00D4260E"/>
    <w:rsid w:val="00D51D61"/>
    <w:rsid w:val="00D5567D"/>
    <w:rsid w:val="00D74DBE"/>
    <w:rsid w:val="00D96CA3"/>
    <w:rsid w:val="00D96CD4"/>
    <w:rsid w:val="00DB2A7C"/>
    <w:rsid w:val="00DC2B98"/>
    <w:rsid w:val="00DD448D"/>
    <w:rsid w:val="00DE1031"/>
    <w:rsid w:val="00DE279D"/>
    <w:rsid w:val="00DF1327"/>
    <w:rsid w:val="00DF53D7"/>
    <w:rsid w:val="00E03305"/>
    <w:rsid w:val="00E04F64"/>
    <w:rsid w:val="00E154A6"/>
    <w:rsid w:val="00E154AB"/>
    <w:rsid w:val="00E26025"/>
    <w:rsid w:val="00E4752A"/>
    <w:rsid w:val="00E57416"/>
    <w:rsid w:val="00E63188"/>
    <w:rsid w:val="00E72548"/>
    <w:rsid w:val="00E86A95"/>
    <w:rsid w:val="00E87FD9"/>
    <w:rsid w:val="00E93377"/>
    <w:rsid w:val="00E93D23"/>
    <w:rsid w:val="00EA4ECE"/>
    <w:rsid w:val="00EA6AE1"/>
    <w:rsid w:val="00EA6B35"/>
    <w:rsid w:val="00EB02F5"/>
    <w:rsid w:val="00EC63D9"/>
    <w:rsid w:val="00EC67E9"/>
    <w:rsid w:val="00ED10AC"/>
    <w:rsid w:val="00EF484E"/>
    <w:rsid w:val="00F00C99"/>
    <w:rsid w:val="00F168FD"/>
    <w:rsid w:val="00F30799"/>
    <w:rsid w:val="00F43FB4"/>
    <w:rsid w:val="00F5030D"/>
    <w:rsid w:val="00F541E0"/>
    <w:rsid w:val="00F55E4B"/>
    <w:rsid w:val="00F619AA"/>
    <w:rsid w:val="00F66017"/>
    <w:rsid w:val="00F767B8"/>
    <w:rsid w:val="00F83499"/>
    <w:rsid w:val="00F845B2"/>
    <w:rsid w:val="00FA57D3"/>
    <w:rsid w:val="00FB2D28"/>
    <w:rsid w:val="00FB6935"/>
    <w:rsid w:val="00FC2FA6"/>
    <w:rsid w:val="00FC3C44"/>
    <w:rsid w:val="00FD3C4F"/>
    <w:rsid w:val="00FE0651"/>
    <w:rsid w:val="00FE51BE"/>
    <w:rsid w:val="00FE6951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AD54F0"/>
    <w:pPr>
      <w:spacing w:line="240" w:lineRule="auto"/>
      <w:jc w:val="center"/>
    </w:pPr>
    <w:rPr>
      <w:b/>
      <w:bCs/>
      <w:color w:val="4F81BD" w:themeColor="accen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EA6B3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AD54F0"/>
    <w:pPr>
      <w:spacing w:line="240" w:lineRule="auto"/>
      <w:jc w:val="center"/>
    </w:pPr>
    <w:rPr>
      <w:b/>
      <w:bCs/>
      <w:color w:val="4F81BD" w:themeColor="accen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EA6B35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30.emf"/><Relationship Id="rId26" Type="http://schemas.openxmlformats.org/officeDocument/2006/relationships/package" Target="embeddings/_____Microsoft_Excel8.xlsx"/><Relationship Id="rId3" Type="http://schemas.openxmlformats.org/officeDocument/2006/relationships/styles" Target="styles.xml"/><Relationship Id="rId21" Type="http://schemas.openxmlformats.org/officeDocument/2006/relationships/package" Target="embeddings/_____Microsoft_Excel4.xlsx"/><Relationship Id="rId7" Type="http://schemas.openxmlformats.org/officeDocument/2006/relationships/footnotes" Target="footnotes.xml"/><Relationship Id="rId12" Type="http://schemas.openxmlformats.org/officeDocument/2006/relationships/package" Target="embeddings/_____Microsoft_Excel2.xlsx"/><Relationship Id="rId17" Type="http://schemas.openxmlformats.org/officeDocument/2006/relationships/oleObject" Target="embeddings/oleObject1.bin"/><Relationship Id="rId25" Type="http://schemas.openxmlformats.org/officeDocument/2006/relationships/image" Target="media/image50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24" Type="http://schemas.openxmlformats.org/officeDocument/2006/relationships/package" Target="embeddings/_____Microsoft_Excel6.xlsx"/><Relationship Id="rId5" Type="http://schemas.openxmlformats.org/officeDocument/2006/relationships/settings" Target="settings.xml"/><Relationship Id="rId15" Type="http://schemas.openxmlformats.org/officeDocument/2006/relationships/package" Target="embeddings/______________Microsoft_Excel3.xlsb"/><Relationship Id="rId23" Type="http://schemas.openxmlformats.org/officeDocument/2006/relationships/image" Target="media/image5.emf"/><Relationship Id="rId28" Type="http://schemas.openxmlformats.org/officeDocument/2006/relationships/theme" Target="theme/theme1.xml"/><Relationship Id="rId10" Type="http://schemas.openxmlformats.org/officeDocument/2006/relationships/package" Target="embeddings/_____Microsoft_Excel1.xlsx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______________Microsoft_Excel2.xlsb"/><Relationship Id="rId22" Type="http://schemas.openxmlformats.org/officeDocument/2006/relationships/package" Target="embeddings/_____Microsoft_Excel5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3B7954C-EF1D-4B4E-8AFA-ACD411CE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10501</TotalTime>
  <Pages>12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dw</cp:lastModifiedBy>
  <cp:revision>365</cp:revision>
  <dcterms:created xsi:type="dcterms:W3CDTF">2014-06-08T15:08:00Z</dcterms:created>
  <dcterms:modified xsi:type="dcterms:W3CDTF">2014-07-25T13:48:00Z</dcterms:modified>
</cp:coreProperties>
</file>