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19" w:rsidRDefault="00415419" w:rsidP="00415419">
      <w:r>
        <w:t xml:space="preserve">Источник: </w:t>
      </w:r>
      <w:hyperlink r:id="rId5" w:history="1">
        <w:r w:rsidRPr="00415419">
          <w:rPr>
            <w:rStyle w:val="a3"/>
          </w:rPr>
          <w:t>Пошаговый алгоритм проведения SWOT-анализа</w:t>
        </w:r>
      </w:hyperlink>
    </w:p>
    <w:p w:rsidR="00415419" w:rsidRDefault="00415419" w:rsidP="00415419">
      <w:bookmarkStart w:id="0" w:name="_GoBack"/>
      <w:bookmarkEnd w:id="0"/>
    </w:p>
    <w:p w:rsidR="00415419" w:rsidRDefault="00415419" w:rsidP="00415419">
      <w:r>
        <w:t xml:space="preserve">Пошаговый алгоритм проведения SWOT-анализа </w:t>
      </w:r>
    </w:p>
    <w:p w:rsidR="00415419" w:rsidRDefault="00415419" w:rsidP="00415419">
      <w:r>
        <w:t xml:space="preserve"> Автор  Виктория Бехтерева </w:t>
      </w:r>
    </w:p>
    <w:p w:rsidR="00415419" w:rsidRDefault="00415419" w:rsidP="00415419"/>
    <w:p w:rsidR="00415419" w:rsidRDefault="00415419" w:rsidP="00415419">
      <w:r>
        <w:t xml:space="preserve">Пожалуй, SWOT-анализ — это самый популярный среди российских менеджеров вид анализа. Он используется для прояснения сильных и слабых сторон, возможностей и рисков в стратегическом планировании. Возможности — это все то, что связано с сильными сторонами или может компенсировать слабые стороны. Риски могут быть большими и малыми. Большие риски важно свести к небольшим проблемам. </w:t>
      </w:r>
    </w:p>
    <w:p w:rsidR="00415419" w:rsidRDefault="00415419" w:rsidP="00415419"/>
    <w:p w:rsidR="00415419" w:rsidRDefault="00415419" w:rsidP="00415419">
      <w:r>
        <w:t xml:space="preserve">Когда мы говорим о сильных и слабых сторонах, имеем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внутренние</w:t>
      </w:r>
      <w:proofErr w:type="gramEnd"/>
      <w:r>
        <w:t xml:space="preserve"> возможности и ограничения. Возможности и риски позволяют проанализировать внешнюю ситуацию и сравнить себя с конкурентами.</w:t>
      </w:r>
    </w:p>
    <w:p w:rsidR="00415419" w:rsidRDefault="00415419" w:rsidP="00415419">
      <w:r>
        <w:t>Шаблон для проведения SWOT — анализа</w:t>
      </w:r>
    </w:p>
    <w:p w:rsidR="00415419" w:rsidRDefault="00415419" w:rsidP="00415419"/>
    <w:p w:rsidR="00415419" w:rsidRDefault="00415419" w:rsidP="00415419"/>
    <w:p w:rsidR="00415419" w:rsidRDefault="00415419" w:rsidP="00415419">
      <w:r>
        <w:t>Алгоритм проведения анализа:</w:t>
      </w:r>
    </w:p>
    <w:p w:rsidR="00415419" w:rsidRDefault="00415419" w:rsidP="00415419"/>
    <w:p w:rsidR="00415419" w:rsidRDefault="00415419" w:rsidP="00415419">
      <w:r>
        <w:t>Шаг 1. Опишите базовые цели организации или проекта, проясните причины развития этого направления, обсудите мотивы движимые вами.</w:t>
      </w:r>
    </w:p>
    <w:p w:rsidR="00415419" w:rsidRDefault="00415419" w:rsidP="00415419"/>
    <w:p w:rsidR="00415419" w:rsidRDefault="00415419" w:rsidP="00415419">
      <w:r>
        <w:t xml:space="preserve">Шаг 2. С помощью </w:t>
      </w:r>
      <w:proofErr w:type="spellStart"/>
      <w:r>
        <w:t>стикеров</w:t>
      </w:r>
      <w:proofErr w:type="spellEnd"/>
      <w:r>
        <w:t xml:space="preserve"> зафиксируйте сильные и слабые стороны организации, ответив на вопросы. Примеры вопросов:</w:t>
      </w:r>
    </w:p>
    <w:p w:rsidR="00415419" w:rsidRDefault="00415419" w:rsidP="00415419">
      <w:r>
        <w:t xml:space="preserve">Сильные стороны. </w:t>
      </w:r>
    </w:p>
    <w:p w:rsidR="00415419" w:rsidRDefault="00415419" w:rsidP="00415419">
      <w:r>
        <w:t>Чем мы сильны в технологиях?</w:t>
      </w:r>
    </w:p>
    <w:p w:rsidR="00415419" w:rsidRDefault="00415419" w:rsidP="00415419">
      <w:r>
        <w:t>Какие сильные стороны у нашего персонала?</w:t>
      </w:r>
    </w:p>
    <w:p w:rsidR="00415419" w:rsidRDefault="00415419" w:rsidP="00415419">
      <w:r>
        <w:t>Какая сильная сторона нашего бренда?</w:t>
      </w:r>
    </w:p>
    <w:p w:rsidR="00415419" w:rsidRDefault="00415419" w:rsidP="00415419">
      <w:r>
        <w:t>За что нас любят клиенты?</w:t>
      </w:r>
    </w:p>
    <w:p w:rsidR="00415419" w:rsidRDefault="00415419" w:rsidP="00415419">
      <w:r>
        <w:t>Что мы умеем делать хорошо?</w:t>
      </w:r>
    </w:p>
    <w:p w:rsidR="00415419" w:rsidRDefault="00415419" w:rsidP="00415419">
      <w:r>
        <w:t>Что позволяет нам развиваться?</w:t>
      </w:r>
    </w:p>
    <w:p w:rsidR="00415419" w:rsidRDefault="00415419" w:rsidP="00415419">
      <w:r>
        <w:t>Что является стержнем нашей компании?</w:t>
      </w:r>
    </w:p>
    <w:p w:rsidR="00415419" w:rsidRDefault="00415419" w:rsidP="00415419">
      <w:r>
        <w:lastRenderedPageBreak/>
        <w:t>В каких еще сферах мы большие молодцы?</w:t>
      </w:r>
    </w:p>
    <w:p w:rsidR="00415419" w:rsidRDefault="00415419" w:rsidP="00415419"/>
    <w:p w:rsidR="00415419" w:rsidRDefault="00415419" w:rsidP="00415419">
      <w:r>
        <w:t xml:space="preserve">Слабые стороны. </w:t>
      </w:r>
    </w:p>
    <w:p w:rsidR="00415419" w:rsidRDefault="00415419" w:rsidP="00415419">
      <w:r>
        <w:t>Что мешает активному развитию компании?</w:t>
      </w:r>
    </w:p>
    <w:p w:rsidR="00415419" w:rsidRDefault="00415419" w:rsidP="00415419">
      <w:r>
        <w:t>Что мешает реализовывать инновации?</w:t>
      </w:r>
    </w:p>
    <w:p w:rsidR="00415419" w:rsidRDefault="00415419" w:rsidP="00415419">
      <w:r>
        <w:t>В чем мы пока слабы?</w:t>
      </w:r>
    </w:p>
    <w:p w:rsidR="00415419" w:rsidRDefault="00415419" w:rsidP="00415419">
      <w:r>
        <w:t xml:space="preserve">В чем </w:t>
      </w:r>
      <w:proofErr w:type="spellStart"/>
      <w:r>
        <w:t>отсталось</w:t>
      </w:r>
      <w:proofErr w:type="spellEnd"/>
      <w:r>
        <w:t xml:space="preserve"> наших технологий?</w:t>
      </w:r>
    </w:p>
    <w:p w:rsidR="00415419" w:rsidRDefault="00415419" w:rsidP="00415419">
      <w:r>
        <w:t>В чем недостатки нашего маркетинга?</w:t>
      </w:r>
    </w:p>
    <w:p w:rsidR="00415419" w:rsidRDefault="00415419" w:rsidP="00415419">
      <w:r>
        <w:t>Какие ошибки мы совершаем?</w:t>
      </w:r>
    </w:p>
    <w:p w:rsidR="00415419" w:rsidRDefault="00415419" w:rsidP="00415419"/>
    <w:p w:rsidR="00415419" w:rsidRDefault="00415419" w:rsidP="00415419">
      <w:r>
        <w:t>Шаг 3. Сгруппируйте полученные результаты. Дайте группам названия. Обсудите полученные результаты. Запишите выводы на отдельном листе.</w:t>
      </w:r>
    </w:p>
    <w:p w:rsidR="00415419" w:rsidRDefault="00415419" w:rsidP="00415419"/>
    <w:p w:rsidR="00415419" w:rsidRDefault="00415419" w:rsidP="00415419">
      <w:r>
        <w:t>Шаг 4. Риски. Вспомните слабые стороны, какие риски они влекут за собой?</w:t>
      </w:r>
    </w:p>
    <w:p w:rsidR="00415419" w:rsidRDefault="00415419" w:rsidP="00415419">
      <w:r>
        <w:t>Что может вам помешать?</w:t>
      </w:r>
    </w:p>
    <w:p w:rsidR="00415419" w:rsidRDefault="00415419" w:rsidP="00415419">
      <w:r>
        <w:t>Что против него делают конкуренты?</w:t>
      </w:r>
    </w:p>
    <w:p w:rsidR="00415419" w:rsidRDefault="00415419" w:rsidP="00415419">
      <w:r>
        <w:t>Какие барьеры вам могут встретиться на пути?</w:t>
      </w:r>
    </w:p>
    <w:p w:rsidR="00415419" w:rsidRDefault="00415419" w:rsidP="00415419">
      <w:r>
        <w:t>К чему вам нужно быть готовыми?</w:t>
      </w:r>
    </w:p>
    <w:p w:rsidR="00415419" w:rsidRDefault="00415419" w:rsidP="00415419"/>
    <w:p w:rsidR="00415419" w:rsidRDefault="00415419" w:rsidP="00415419">
      <w:r>
        <w:t xml:space="preserve">Шаг 5. Перенесите </w:t>
      </w:r>
      <w:proofErr w:type="spellStart"/>
      <w:r>
        <w:t>стикеры</w:t>
      </w:r>
      <w:proofErr w:type="spellEnd"/>
      <w:r>
        <w:t xml:space="preserve"> на шаблон. Сгруппируйте.</w:t>
      </w:r>
    </w:p>
    <w:p w:rsidR="00415419" w:rsidRDefault="00415419" w:rsidP="00415419"/>
    <w:p w:rsidR="00415419" w:rsidRDefault="00415419" w:rsidP="00415419">
      <w:r>
        <w:t xml:space="preserve">Шаг 6. Внимательно посмотрите на сильные стороны. Какие возможности они вам дают? Ответьте на </w:t>
      </w:r>
      <w:proofErr w:type="spellStart"/>
      <w:r>
        <w:t>стикерах</w:t>
      </w:r>
      <w:proofErr w:type="spellEnd"/>
      <w:r>
        <w:t xml:space="preserve"> на вопросы:</w:t>
      </w:r>
    </w:p>
    <w:p w:rsidR="00415419" w:rsidRDefault="00415419" w:rsidP="00415419">
      <w:r>
        <w:t>Как мы можем использовать наши сильные стороны?</w:t>
      </w:r>
    </w:p>
    <w:p w:rsidR="00415419" w:rsidRDefault="00415419" w:rsidP="00415419">
      <w:r>
        <w:t>Что из происходящего на рынке позволит нам быть успешными?</w:t>
      </w:r>
    </w:p>
    <w:p w:rsidR="00415419" w:rsidRDefault="00415419" w:rsidP="00415419">
      <w:r>
        <w:t>Чем мы выгодно отличаемся от конкурентов?</w:t>
      </w:r>
    </w:p>
    <w:p w:rsidR="00415419" w:rsidRDefault="00415419" w:rsidP="00415419">
      <w:r>
        <w:t>Какие возможности мы еще не используем?</w:t>
      </w:r>
    </w:p>
    <w:p w:rsidR="00415419" w:rsidRDefault="00415419" w:rsidP="00415419">
      <w:r>
        <w:t xml:space="preserve">Посмотрите на риски, как вы можете их перевести в возможности? </w:t>
      </w:r>
    </w:p>
    <w:p w:rsidR="00415419" w:rsidRDefault="00415419" w:rsidP="00415419"/>
    <w:p w:rsidR="00415419" w:rsidRDefault="00415419" w:rsidP="00415419">
      <w:r>
        <w:lastRenderedPageBreak/>
        <w:t>Шаг 7. Просчитайте все записанное в квадрате Возможности, дополните, если появились новые идеи. Просчитайте еще раз содержимое трех остальных квадратов. Что еще можно перевести в возможности. Насколько велики риски? Что можно сделать, чтобы снизить их влияние или использовать для усиления роста? Как подготовиться к любым неприятностям? Зафиксируйте ответы в возможности. Перенесите решения на парковочные доски.</w:t>
      </w:r>
    </w:p>
    <w:p w:rsidR="00415419" w:rsidRDefault="00415419" w:rsidP="00415419"/>
    <w:p w:rsidR="0049256E" w:rsidRDefault="00415419" w:rsidP="00415419">
      <w:r>
        <w:t xml:space="preserve">Итоги можно перевести в электронный вид. Быстро и красиво это можно сделать, например, с помощью встроенных шаблонов для SWOT- анализа в программах Mural.ly и </w:t>
      </w:r>
      <w:proofErr w:type="spellStart"/>
      <w:r>
        <w:t>ConceptDraw</w:t>
      </w:r>
      <w:proofErr w:type="spellEnd"/>
      <w:r>
        <w:t xml:space="preserve"> </w:t>
      </w:r>
      <w:proofErr w:type="spellStart"/>
      <w:r>
        <w:t>Pro</w:t>
      </w:r>
      <w:proofErr w:type="spellEnd"/>
      <w:r>
        <w:t>.</w:t>
      </w:r>
    </w:p>
    <w:sectPr w:rsidR="00492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19"/>
    <w:rsid w:val="001940F1"/>
    <w:rsid w:val="00415419"/>
    <w:rsid w:val="0049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4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54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ulesplay.ru/materials/articles/item/114-swo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elduderino</dc:creator>
  <cp:keywords/>
  <dc:description/>
  <cp:lastModifiedBy>elduderino</cp:lastModifiedBy>
  <cp:revision>1</cp:revision>
  <dcterms:created xsi:type="dcterms:W3CDTF">2013-12-24T12:29:00Z</dcterms:created>
  <dcterms:modified xsi:type="dcterms:W3CDTF">2013-12-24T12:31:00Z</dcterms:modified>
</cp:coreProperties>
</file>