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установки прав пользователей в 1С: Предприятие для работы в Скан-Архиве. Инструкция включает пошаговые рекомендации по созданию профиля доступа, присвоению разрешений и решению возможных ошибок, связанных с настройкой прав пользователей.&gt;</w:t>
        <w:br/>
        <w:br/>
        <w:t>Инструкция по установке прав пользователей в 1С: Предприятии для работы в СА</w:t>
        <w:br/>
        <w:br/>
        <w:t xml:space="preserve">Данное руководство применимо для случаев, когда сбрасываются роли пользователей для работы в Скан-Архиве. На примере БП 3.0 </w:t>
        <w:br/>
        <w:br/>
        <w:t>1.Заходим в Администрирование – Настройка пользователей и прав –Профили групп доступа</w:t>
        <w:br/>
        <w:br/>
        <w:t>![ИнструкцияПоУстановкеПравПользователейВ1С](https://gendalfai.storage.yandexcloud.net/ИнструкцияПоУстановкеПравПользователейВ1С/img_7.png)</w:t>
        <w:br/>
        <w:br/>
        <w:t>![ИнструкцияПоУстановкеПравПользователейВ1С](https://gendalfai.storage.yandexcloud.net/ИнструкцияПоУстановкеПравПользователейВ1С/img_5.png)</w:t>
        <w:br/>
        <w:br/>
        <w:t>2.Создаем новый профиль. Наименование произвольное</w:t>
        <w:br/>
        <w:br/>
        <w:t>![ИнструкцияПоУстановкеПравПользователейВ1С](https://gendalfai.storage.yandexcloud.net/ИнструкцияПоУстановкеПравПользователейВ1С/img_3.png)</w:t>
        <w:br/>
        <w:br/>
        <w:t xml:space="preserve">3.Присваиваем данному профилю разрешенные действия </w:t>
        <w:br/>
        <w:br/>
        <w:t>![ИнструкцияПоУстановкеПравПользователейВ1С](https://gendalfai.storage.yandexcloud.net/ИнструкцияПоУстановкеПравПользователейВ1С/img_1.png)</w:t>
        <w:br/>
        <w:br/>
        <w:t>Важно! Если возникает ошибка вида :</w:t>
        <w:br/>
        <w:br/>
        <w:t>![ИнструкцияПоУстановкеПравПользователейВ1С](https://gendalfai.storage.yandexcloud.net/ИнструкцияПоУстановкеПравПользователейВ1С/img_10.png)</w:t>
        <w:br/>
        <w:br/>
        <w:t xml:space="preserve">То возможны решения : </w:t>
        <w:br/>
        <w:br/>
        <w:t>Обновление конфигурации базы 1С;</w:t>
        <w:br/>
        <w:br/>
        <w:t xml:space="preserve">Воспользоваться обработкой «ИнструментыРазработчикаОбновление ВспомогательныхДанных» из дистрибутива БСП , который можно установить с ИТС. </w:t>
        <w:br/>
        <w:br/>
        <w:t>С первым вариантом понятно, рассмотрим второй. Запустим обработку через меню –Файл -Открыть</w:t>
        <w:br/>
        <w:br/>
        <w:t>![ИнструкцияПоУстановкеПравПользователейВ1С](https://gendalfai.storage.yandexcloud.net/ИнструкцияПоУстановкеПравПользователейВ1С/img_9.png)</w:t>
        <w:br/>
        <w:br/>
        <w:t>4.Выбираем пункт настройки – «Простая настройка» и нажать «Обновить»</w:t>
        <w:br/>
        <w:br/>
        <w:t>![ИнструкцияПоУстановкеПравПользователейВ1С](https://gendalfai.storage.yandexcloud.net/ИнструкцияПоУстановкеПравПользователейВ1С/img_6.png)</w:t>
        <w:br/>
        <w:br/>
        <w:t>5.Примечание: при несовпадении версии БСП, используемой в базе и версии БСП с ИТС, откуда взяли обработку, возможен выход сообщения вида:</w:t>
        <w:br/>
        <w:br/>
        <w:t>![ИнструкцияПоУстановкеПравПользователейВ1С](https://gendalfai.storage.yandexcloud.net/ИнструкцияПоУстановкеПравПользователейВ1С/img_4.png)</w:t>
        <w:br/>
        <w:br/>
        <w:t>Следует пропустить, нажав «ОК».</w:t>
        <w:br/>
        <w:br/>
        <w:t>6.Заходим в Администрирование – Настройка пользователей и прав – Пользователи</w:t>
        <w:br/>
        <w:br/>
        <w:t>![ИнструкцияПоУстановкеПравПользователейВ1С](https://gendalfai.storage.yandexcloud.net/ИнструкцияПоУстановкеПравПользователейВ1С/img_2.png)</w:t>
        <w:br/>
        <w:br/>
        <w:t>7.Выбираем искомого пользователя. Заходим в «Права доступа»</w:t>
        <w:br/>
        <w:br/>
        <w:t>![ИнструкцияПоУстановкеПравПользователейВ1С](https://gendalfai.storage.yandexcloud.net/ИнструкцияПоУстановкеПравПользователейВ1С/img_11.png)</w:t>
        <w:br/>
        <w:br/>
        <w:t>8. Задаем в соответствие созданный ранее профиль и нажимаем «Записать»</w:t>
        <w:br/>
        <w:br/>
        <w:t>![ИнструкцияПоУстановкеПравПользователейВ1С](https://gendalfai.storage.yandexcloud.net/ИнструкцияПоУстановкеПравПользователейВ1С/img_8.png)</w:t>
        <w:br/>
        <w:br/>
        <w:t>Готово!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