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обновления расширения в базе данных. В нем приведены пошаговые инструкции по резервному копированию, запуску конфигуратора и загрузке новой конфигурации расширения, включая необходимые действия и подтверждения.&gt;</w:t>
        <w:br/>
        <w:br/>
        <w:t>Перед началом обновления обязательно сделайте свежую резервную копию Вашей базы!</w:t>
        <w:br/>
        <w:br/>
        <w:t>Запустите базу в режиме «Конфигуратор», откройте вкладку «Конфигурация» и выберите пункт «Расширения конфигурации»;</w:t>
        <w:br/>
        <w:br/>
        <w:t xml:space="preserve">![Инструкция_по_обновлению_расширения](https://gendalfai.storage.yandexcloud.net/Инструкция_по_обновлению_расширения/img_4.png) </w:t>
        <w:br/>
        <w:br/>
        <w:t>Откроется окно расширений, в котором необходимо будет выбрать «СА_Расширение» и нажать на кнопку «Конфигурация» и выбрать пункт «Загрузить конфигурацию из файла»</w:t>
        <w:br/>
        <w:t>![Инструкция_по_обновлению_расширения](https://gendalfai.storage.yandexcloud.net/Инструкция_по_обновлению_расширения/img_3.png)</w:t>
        <w:br/>
        <w:br/>
        <w:t xml:space="preserve">В открывшемся окне указать путь к файлу «СА_Расширение.cfe» </w:t>
        <w:br/>
        <w:t>![Инструкция_по_обновлению_расширения](https://gendalfai.storage.yandexcloud.net/Инструкция_по_обновлению_расширения/img_2.png)</w:t>
        <w:br/>
        <w:br/>
        <w:t>После выбора, высветится окно с оповещением, в котором необходимо будет нажать на кнопку «Да»</w:t>
        <w:br/>
        <w:br/>
        <w:t>![Инструкция_по_обновлению_расширения](https://gendalfai.storage.yandexcloud.net/Инструкция_по_обновлению_расширения/img_1.png)</w:t>
        <w:br/>
        <w:t>После нажатия на кнопку «Да», высветится следующее окно с оповещением, в котором необходимо нажать на кнопку «Да»</w:t>
        <w:br/>
        <w:br/>
        <w:t>![Инструкция_по_обновлению_расширения](https://gendalfai.storage.yandexcloud.net/Инструкция_по_обновлению_расширения/img_6.png)</w:t>
        <w:br/>
        <w:br/>
        <w:t>При обновлении расширения может высветится следующее окно, в котором потребуется нажать на кнопку «Принять»</w:t>
        <w:br/>
        <w:br/>
        <w:t>![Инструкция_по_обновлению_расширения](https://gendalfai.storage.yandexcloud.net/Инструкция_по_обновлению_расширения/img_5.png)</w:t>
        <w:br/>
        <w:br/>
        <w:t>Расширение обновлено и готово к использованию.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