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инструкции по удалению Скан-Архива из конфигурации 1С. В тексте подробно изложены шаги, которые необходимо выполнить, включая создание резервной копии, снятие конфигурации с поддержки и удаление связанных объектов и кода.&gt;</w:t>
        <w:br/>
        <w:br/>
        <w:t>Инструкция по удалению Скан-Архива</w:t>
        <w:br/>
        <w:br/>
        <w:t>Перед началом удаления обязательно сделайте резервную копию базы 1С!</w:t>
        <w:br/>
        <w:br/>
        <w:t>1) Откройте конфигурацию 1С в режиме «Конфигуратор»</w:t>
        <w:br/>
        <w:br/>
        <w:t>2) Нажмите на вкладку «Конфигурация» - «Поддержка» - «Настройка поддержки»</w:t>
        <w:br/>
        <w:br/>
        <w:t>![Инструкция_по_удалению_встроенного_Скан-Архива](https://gendalfai.storage.yandexcloud.net/Инструкция_по_удалению_встроенного_Скан-Архива/img_9.png)</w:t>
        <w:br/>
        <w:br/>
        <w:t xml:space="preserve">3) Откроется окно настройки поддержки и в поле «Конфигурация поставщика» необходимо указать «Скан-Архив». </w:t>
        <w:br/>
        <w:br/>
        <w:t>![Инструкция_по_удалению_встроенного_Скан-Архива](https://gendalfai.storage.yandexcloud.net/Инструкция_по_удалению_встроенного_Скан-Архива/img_7.png)</w:t>
        <w:br/>
        <w:br/>
        <w:t>Далее, необходимо нажать на кнопку «Снять с поддержки»</w:t>
        <w:br/>
        <w:br/>
        <w:t>![Инструкция_по_удалению_встроенного_Скан-Архива](https://gendalfai.storage.yandexcloud.net/Инструкция_по_удалению_встроенного_Скан-Архива/img_5.png)</w:t>
        <w:br/>
        <w:br/>
        <w:t xml:space="preserve">Конфигурация будет снята с поддержки, объекты Скан-Архива можно будет удалить. </w:t>
        <w:br/>
        <w:t>Для удаления объектов Скан-Архива:</w:t>
        <w:br/>
        <w:t>1) В дереве конфигурации в строке поиска наберите «СА_» (префикс объектов Скан-Архива)</w:t>
        <w:br/>
        <w:br/>
        <w:t>![Инструкция_по_удалению_встроенного_Скан-Архива](https://gendalfai.storage.yandexcloud.net/Инструкция_по_удалению_встроенного_Скан-Архива/img_3.png)</w:t>
        <w:br/>
        <w:br/>
        <w:t>2) Далее необходимо будет удалить все объекты с префиксом «СА_» вручную</w:t>
        <w:br/>
        <w:br/>
        <w:t>![Инструкция_по_удалению_встроенного_Скан-Архива](https://gendalfai.storage.yandexcloud.net/Инструкция_по_удалению_встроенного_Скан-Архива/img_1.png)</w:t>
        <w:br/>
        <w:br/>
        <w:t>3) После удаления объектов откройте «Модуль управляемого приложения»(«Модуль приложения») и удалите все вставки кода, которые отмечены комментариями «// + ГЭНДАЛЬФ. Скан-Архив».</w:t>
        <w:br/>
        <w:br/>
        <w:t>![Инструкция_по_удалению_встроенного_Скан-Архива](https://gendalfai.storage.yandexcloud.net/Инструкция_по_удалению_встроенного_Скан-Архива/img_10.png)</w:t>
        <w:br/>
        <w:br/>
        <w:t xml:space="preserve"> В начале модуля </w:t>
        <w:br/>
        <w:br/>
        <w:t>![Инструкция_по_удалению_встроенного_Скан-Архива](https://gendalfai.storage.yandexcloud.net/Инструкция_по_удалению_встроенного_Скан-Архива/img_8.png)</w:t>
        <w:br/>
        <w:br/>
        <w:t>И в конце модуля</w:t>
        <w:br/>
        <w:br/>
        <w:t>![Инструкция_по_удалению_встроенного_Скан-Архива](https://gendalfai.storage.yandexcloud.net/Инструкция_по_удалению_встроенного_Скан-Архива/img_6.png)</w:t>
        <w:br/>
        <w:br/>
        <w:t>4) Далее в дереве конфигурации раскройте ветку «Общие» - «Общие модули» и найдите объект «УправлениеПечатью». В модуле объекта найдите функцию (процедуру) «СформироватьПечатныеФормы».</w:t>
        <w:br/>
        <w:br/>
        <w:t>![Инструкция_по_удалению_встроенного_Скан-Архива](https://gendalfai.storage.yandexcloud.net/Инструкция_по_удалению_встроенного_Скан-Архива/img_4.png)</w:t>
        <w:br/>
        <w:br/>
        <w:t xml:space="preserve">В конце функции\процедуры удалите вставку кода отмеченную комментариями // + ГЭНДАЛЬФ. Скан-Архив в конце перед возвратом результата. </w:t>
        <w:br/>
        <w:br/>
        <w:t>![Инструкция_по_удалению_встроенного_Скан-Архива](https://gendalfai.storage.yandexcloud.net/Инструкция_по_удалению_встроенного_Скан-Архива/img_2.png)</w:t>
        <w:br/>
        <w:br/>
        <w:t>После всего этого обновите конфигурацию базы данных для принятия изменений.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