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A8C" w:rsidRPr="0011218A" w:rsidRDefault="00535A8C" w:rsidP="00535A8C">
      <w:pPr>
        <w:spacing w:line="288" w:lineRule="auto"/>
        <w:jc w:val="center"/>
        <w:rPr>
          <w:sz w:val="28"/>
          <w:szCs w:val="28"/>
        </w:rPr>
      </w:pPr>
      <w:r w:rsidRPr="0011218A">
        <w:rPr>
          <w:sz w:val="28"/>
          <w:szCs w:val="28"/>
        </w:rPr>
        <w:t>МИНИСТЕРСТВО НАУКИ И ВЫСШЕГО ОБРАЗОВАНИЯ</w:t>
      </w:r>
    </w:p>
    <w:p w:rsidR="00535A8C" w:rsidRPr="0011218A" w:rsidRDefault="00535A8C" w:rsidP="00535A8C">
      <w:pPr>
        <w:spacing w:line="288" w:lineRule="auto"/>
        <w:jc w:val="center"/>
        <w:rPr>
          <w:sz w:val="28"/>
          <w:szCs w:val="28"/>
        </w:rPr>
      </w:pPr>
      <w:r w:rsidRPr="0011218A">
        <w:rPr>
          <w:sz w:val="28"/>
          <w:szCs w:val="28"/>
        </w:rPr>
        <w:t xml:space="preserve">РОССИЙСКОЙ ФЕДЕРАЦИИ </w:t>
      </w:r>
    </w:p>
    <w:p w:rsidR="00535A8C" w:rsidRPr="0011218A" w:rsidRDefault="00535A8C" w:rsidP="00535A8C">
      <w:pPr>
        <w:spacing w:line="288" w:lineRule="auto"/>
        <w:jc w:val="center"/>
        <w:rPr>
          <w:sz w:val="28"/>
          <w:szCs w:val="28"/>
        </w:rPr>
      </w:pPr>
      <w:r w:rsidRPr="0011218A">
        <w:rPr>
          <w:sz w:val="28"/>
          <w:szCs w:val="28"/>
        </w:rPr>
        <w:t xml:space="preserve">ФЕДЕРАЛЬНОЕ ГОСУДАРСТВЕННОЕ БЮДЖЕТНОЕ </w:t>
      </w:r>
    </w:p>
    <w:p w:rsidR="00535A8C" w:rsidRPr="0011218A" w:rsidRDefault="00535A8C" w:rsidP="00535A8C">
      <w:pPr>
        <w:spacing w:line="288" w:lineRule="auto"/>
        <w:jc w:val="center"/>
        <w:rPr>
          <w:sz w:val="28"/>
          <w:szCs w:val="28"/>
        </w:rPr>
      </w:pPr>
      <w:r w:rsidRPr="0011218A">
        <w:rPr>
          <w:sz w:val="28"/>
          <w:szCs w:val="28"/>
        </w:rPr>
        <w:t xml:space="preserve">ОБРАЗОВАТЕЛЬНОЕ УЧРЕЖДЕНИЕ ВЫСШЕГО ОБРАЗОВАНИЯ  </w:t>
      </w:r>
    </w:p>
    <w:p w:rsidR="00535A8C" w:rsidRPr="0011218A" w:rsidRDefault="00535A8C" w:rsidP="00535A8C">
      <w:pPr>
        <w:spacing w:line="288" w:lineRule="auto"/>
        <w:jc w:val="center"/>
        <w:rPr>
          <w:sz w:val="28"/>
          <w:szCs w:val="28"/>
        </w:rPr>
      </w:pPr>
      <w:r w:rsidRPr="0011218A">
        <w:rPr>
          <w:sz w:val="28"/>
          <w:szCs w:val="28"/>
        </w:rPr>
        <w:t xml:space="preserve">«ОРЛОВСКИЙ ГОСУДАРСТВЕННЫЙ УНИВЕРСИТЕТ   </w:t>
      </w:r>
    </w:p>
    <w:p w:rsidR="00535A8C" w:rsidRPr="0011218A" w:rsidRDefault="00535A8C" w:rsidP="00535A8C">
      <w:pPr>
        <w:spacing w:line="288" w:lineRule="auto"/>
        <w:jc w:val="center"/>
        <w:rPr>
          <w:sz w:val="28"/>
          <w:szCs w:val="28"/>
        </w:rPr>
      </w:pPr>
      <w:r w:rsidRPr="0011218A">
        <w:rPr>
          <w:sz w:val="28"/>
          <w:szCs w:val="28"/>
        </w:rPr>
        <w:t xml:space="preserve">имени И.С. ТУРГЕНЕВА» </w:t>
      </w:r>
    </w:p>
    <w:p w:rsidR="00535A8C" w:rsidRPr="0011218A" w:rsidRDefault="00535A8C" w:rsidP="00535A8C">
      <w:pPr>
        <w:spacing w:line="288" w:lineRule="auto"/>
        <w:jc w:val="center"/>
        <w:rPr>
          <w:sz w:val="28"/>
          <w:szCs w:val="28"/>
        </w:rPr>
      </w:pPr>
      <w:r w:rsidRPr="0011218A">
        <w:rPr>
          <w:sz w:val="28"/>
          <w:szCs w:val="28"/>
        </w:rPr>
        <w:t xml:space="preserve"> </w:t>
      </w:r>
    </w:p>
    <w:p w:rsidR="00535A8C" w:rsidRPr="0011218A" w:rsidRDefault="00535A8C" w:rsidP="00535A8C">
      <w:pPr>
        <w:spacing w:line="288" w:lineRule="auto"/>
        <w:jc w:val="center"/>
        <w:rPr>
          <w:sz w:val="28"/>
          <w:szCs w:val="28"/>
        </w:rPr>
      </w:pPr>
    </w:p>
    <w:p w:rsidR="00535A8C" w:rsidRPr="0011218A" w:rsidRDefault="00535A8C" w:rsidP="007D53C4">
      <w:pPr>
        <w:spacing w:line="288" w:lineRule="auto"/>
        <w:jc w:val="center"/>
        <w:rPr>
          <w:sz w:val="28"/>
          <w:szCs w:val="28"/>
        </w:rPr>
      </w:pPr>
      <w:r w:rsidRPr="0011218A">
        <w:rPr>
          <w:sz w:val="28"/>
          <w:szCs w:val="28"/>
        </w:rPr>
        <w:t xml:space="preserve">ВЫПУСКНАЯ КВАЛИФИКАЦИОННАЯ РАБОТА </w:t>
      </w:r>
    </w:p>
    <w:p w:rsidR="00535A8C" w:rsidRPr="0011218A" w:rsidRDefault="00535A8C" w:rsidP="007D53C4">
      <w:pPr>
        <w:spacing w:line="288" w:lineRule="auto"/>
        <w:jc w:val="center"/>
      </w:pPr>
      <w:r w:rsidRPr="0011218A">
        <w:t xml:space="preserve"> </w:t>
      </w:r>
    </w:p>
    <w:p w:rsidR="00A747CE" w:rsidRDefault="00A747CE" w:rsidP="007D53C4">
      <w:pPr>
        <w:spacing w:line="288" w:lineRule="auto"/>
        <w:jc w:val="center"/>
        <w:rPr>
          <w:color w:val="000000"/>
          <w:sz w:val="28"/>
          <w:szCs w:val="28"/>
          <w:u w:color="000000"/>
        </w:rPr>
      </w:pPr>
      <w:r>
        <w:rPr>
          <w:sz w:val="28"/>
          <w:szCs w:val="28"/>
        </w:rPr>
        <w:t>по направлению подготовки 02</w:t>
      </w:r>
      <w:r w:rsidR="00535A8C" w:rsidRPr="0011218A">
        <w:rPr>
          <w:sz w:val="28"/>
          <w:szCs w:val="28"/>
        </w:rPr>
        <w:t xml:space="preserve">.03.03 </w:t>
      </w:r>
      <w:r w:rsidRPr="00A747CE">
        <w:rPr>
          <w:color w:val="000000"/>
          <w:sz w:val="28"/>
          <w:szCs w:val="28"/>
          <w:u w:color="000000"/>
        </w:rPr>
        <w:t xml:space="preserve">Математическое обеспечение </w:t>
      </w:r>
    </w:p>
    <w:p w:rsidR="00A747CE" w:rsidRPr="00A747CE" w:rsidRDefault="00A747CE" w:rsidP="007D53C4">
      <w:pPr>
        <w:spacing w:line="288" w:lineRule="auto"/>
        <w:jc w:val="center"/>
        <w:rPr>
          <w:sz w:val="28"/>
          <w:szCs w:val="28"/>
        </w:rPr>
      </w:pPr>
      <w:r w:rsidRPr="00A747CE">
        <w:rPr>
          <w:color w:val="000000"/>
          <w:sz w:val="28"/>
          <w:szCs w:val="28"/>
          <w:u w:color="000000"/>
        </w:rPr>
        <w:t>и администрирование информационных систем</w:t>
      </w:r>
    </w:p>
    <w:p w:rsidR="00535A8C" w:rsidRPr="0011218A" w:rsidRDefault="00535A8C" w:rsidP="007D53C4">
      <w:pPr>
        <w:spacing w:line="288" w:lineRule="auto"/>
        <w:jc w:val="center"/>
        <w:rPr>
          <w:sz w:val="28"/>
          <w:szCs w:val="28"/>
        </w:rPr>
      </w:pPr>
    </w:p>
    <w:p w:rsidR="00A747CE" w:rsidRDefault="00535A8C" w:rsidP="007D53C4">
      <w:pPr>
        <w:pStyle w:val="Standard"/>
        <w:widowControl/>
        <w:spacing w:line="288" w:lineRule="auto"/>
        <w:contextualSpacing/>
        <w:jc w:val="center"/>
        <w:rPr>
          <w:color w:val="000000"/>
          <w:sz w:val="28"/>
          <w:szCs w:val="28"/>
        </w:rPr>
      </w:pPr>
      <w:r w:rsidRPr="0011218A">
        <w:rPr>
          <w:sz w:val="28"/>
          <w:szCs w:val="28"/>
        </w:rPr>
        <w:t xml:space="preserve">направленность (профиль): </w:t>
      </w:r>
      <w:r w:rsidR="00A747CE" w:rsidRPr="00A747CE">
        <w:rPr>
          <w:color w:val="000000"/>
          <w:sz w:val="28"/>
          <w:szCs w:val="28"/>
        </w:rPr>
        <w:t xml:space="preserve">Математическое обеспечение </w:t>
      </w:r>
    </w:p>
    <w:p w:rsidR="00A747CE" w:rsidRPr="00D35293" w:rsidRDefault="00A747CE" w:rsidP="007D53C4">
      <w:pPr>
        <w:pStyle w:val="Standard"/>
        <w:widowControl/>
        <w:spacing w:line="288" w:lineRule="auto"/>
        <w:contextualSpacing/>
        <w:jc w:val="center"/>
        <w:rPr>
          <w:color w:val="000000"/>
          <w:sz w:val="28"/>
          <w:szCs w:val="28"/>
        </w:rPr>
      </w:pPr>
      <w:r w:rsidRPr="00A747CE">
        <w:rPr>
          <w:color w:val="000000"/>
          <w:sz w:val="28"/>
          <w:szCs w:val="28"/>
        </w:rPr>
        <w:t>интеллектуальных систем</w:t>
      </w:r>
    </w:p>
    <w:p w:rsidR="00535A8C" w:rsidRPr="0011218A" w:rsidRDefault="00535A8C" w:rsidP="00535A8C">
      <w:pPr>
        <w:spacing w:line="288" w:lineRule="auto"/>
        <w:jc w:val="center"/>
      </w:pPr>
    </w:p>
    <w:p w:rsidR="00535A8C" w:rsidRPr="0011218A" w:rsidRDefault="00535A8C" w:rsidP="00535A8C">
      <w:pPr>
        <w:spacing w:line="288" w:lineRule="auto"/>
        <w:rPr>
          <w:sz w:val="28"/>
          <w:szCs w:val="28"/>
        </w:rPr>
      </w:pPr>
      <w:r w:rsidRPr="0011218A">
        <w:rPr>
          <w:sz w:val="28"/>
          <w:szCs w:val="28"/>
        </w:rPr>
        <w:t xml:space="preserve">Студента   </w:t>
      </w:r>
      <w:r w:rsidRPr="0011218A">
        <w:rPr>
          <w:b/>
          <w:bCs/>
          <w:sz w:val="28"/>
          <w:szCs w:val="28"/>
        </w:rPr>
        <w:t xml:space="preserve"> </w:t>
      </w:r>
      <w:r w:rsidR="00730316" w:rsidRPr="00730316">
        <w:rPr>
          <w:sz w:val="28"/>
          <w:szCs w:val="28"/>
        </w:rPr>
        <w:t>Багрова Владимира Андреевича</w:t>
      </w:r>
      <w:r w:rsidRPr="0011218A">
        <w:rPr>
          <w:b/>
          <w:sz w:val="28"/>
          <w:szCs w:val="28"/>
        </w:rPr>
        <w:tab/>
      </w:r>
      <w:r w:rsidRPr="0011218A">
        <w:rPr>
          <w:b/>
          <w:sz w:val="28"/>
          <w:szCs w:val="28"/>
        </w:rPr>
        <w:tab/>
      </w:r>
      <w:r w:rsidRPr="0011218A">
        <w:rPr>
          <w:b/>
          <w:sz w:val="28"/>
          <w:szCs w:val="28"/>
        </w:rPr>
        <w:tab/>
      </w:r>
      <w:r w:rsidRPr="0011218A">
        <w:rPr>
          <w:sz w:val="28"/>
          <w:szCs w:val="28"/>
        </w:rPr>
        <w:t xml:space="preserve">шифр </w:t>
      </w:r>
      <w:r w:rsidR="00730316">
        <w:rPr>
          <w:sz w:val="28"/>
          <w:szCs w:val="28"/>
        </w:rPr>
        <w:t>210845</w:t>
      </w:r>
    </w:p>
    <w:p w:rsidR="00535A8C" w:rsidRPr="0011218A" w:rsidRDefault="00535A8C" w:rsidP="00535A8C">
      <w:pPr>
        <w:spacing w:line="288" w:lineRule="auto"/>
        <w:rPr>
          <w:sz w:val="28"/>
          <w:szCs w:val="28"/>
        </w:rPr>
      </w:pPr>
      <w:r w:rsidRPr="0011218A">
        <w:rPr>
          <w:sz w:val="28"/>
          <w:szCs w:val="28"/>
        </w:rPr>
        <w:t xml:space="preserve">Факультет (институт): физико-математический   </w:t>
      </w:r>
    </w:p>
    <w:p w:rsidR="00535A8C" w:rsidRPr="0011218A" w:rsidRDefault="00535A8C" w:rsidP="00535A8C">
      <w:pPr>
        <w:spacing w:line="288" w:lineRule="auto"/>
        <w:rPr>
          <w:sz w:val="28"/>
          <w:szCs w:val="28"/>
        </w:rPr>
      </w:pPr>
      <w:r w:rsidRPr="0011218A">
        <w:rPr>
          <w:sz w:val="28"/>
          <w:szCs w:val="28"/>
        </w:rPr>
        <w:t xml:space="preserve">Кафедра алгебры и математических методов в экономике </w:t>
      </w:r>
    </w:p>
    <w:p w:rsidR="00535A8C" w:rsidRPr="0011218A" w:rsidRDefault="00535A8C" w:rsidP="00535A8C">
      <w:pPr>
        <w:spacing w:line="288" w:lineRule="auto"/>
        <w:rPr>
          <w:sz w:val="28"/>
          <w:szCs w:val="28"/>
        </w:rPr>
      </w:pPr>
    </w:p>
    <w:p w:rsidR="00535A8C" w:rsidRPr="0011218A" w:rsidRDefault="00535A8C" w:rsidP="00535A8C">
      <w:pPr>
        <w:spacing w:line="288" w:lineRule="auto"/>
        <w:rPr>
          <w:sz w:val="28"/>
          <w:szCs w:val="28"/>
        </w:rPr>
      </w:pPr>
    </w:p>
    <w:p w:rsidR="00535A8C" w:rsidRPr="0011218A" w:rsidRDefault="00535A8C" w:rsidP="00535A8C">
      <w:pPr>
        <w:spacing w:line="360" w:lineRule="auto"/>
        <w:ind w:left="71" w:right="210" w:hanging="10"/>
        <w:jc w:val="center"/>
        <w:rPr>
          <w:sz w:val="28"/>
          <w:szCs w:val="28"/>
        </w:rPr>
      </w:pPr>
      <w:r w:rsidRPr="0011218A">
        <w:rPr>
          <w:sz w:val="28"/>
          <w:szCs w:val="28"/>
        </w:rPr>
        <w:t xml:space="preserve">Тема выпускной квалификационной работы  </w:t>
      </w:r>
    </w:p>
    <w:p w:rsidR="00535A8C" w:rsidRPr="0011218A" w:rsidRDefault="00730316" w:rsidP="00535A8C">
      <w:pPr>
        <w:spacing w:line="348" w:lineRule="auto"/>
        <w:ind w:right="74"/>
        <w:jc w:val="center"/>
        <w:rPr>
          <w:b/>
          <w:bCs/>
        </w:rPr>
      </w:pPr>
      <w:r>
        <w:rPr>
          <w:b/>
          <w:bCs/>
          <w:color w:val="000000"/>
          <w:sz w:val="28"/>
          <w:szCs w:val="28"/>
        </w:rPr>
        <w:t>Разработка рекомендательно</w:t>
      </w:r>
      <w:r w:rsidR="00C85B7A">
        <w:rPr>
          <w:b/>
          <w:bCs/>
          <w:color w:val="000000"/>
          <w:sz w:val="28"/>
          <w:szCs w:val="28"/>
        </w:rPr>
        <w:t>го сервиса для</w:t>
      </w:r>
      <w:r w:rsidR="001B615F">
        <w:rPr>
          <w:b/>
          <w:bCs/>
          <w:color w:val="000000"/>
          <w:sz w:val="28"/>
          <w:szCs w:val="28"/>
        </w:rPr>
        <w:t xml:space="preserve"> интернет-</w:t>
      </w:r>
      <w:r>
        <w:rPr>
          <w:b/>
          <w:bCs/>
          <w:color w:val="000000"/>
          <w:sz w:val="28"/>
          <w:szCs w:val="28"/>
        </w:rPr>
        <w:t>магазина</w:t>
      </w:r>
    </w:p>
    <w:p w:rsidR="00535A8C" w:rsidRPr="0011218A" w:rsidRDefault="00535A8C" w:rsidP="00535A8C">
      <w:pPr>
        <w:spacing w:line="360" w:lineRule="auto"/>
        <w:ind w:right="74"/>
        <w:jc w:val="center"/>
        <w:rPr>
          <w:b/>
        </w:rPr>
      </w:pPr>
    </w:p>
    <w:p w:rsidR="00535A8C" w:rsidRPr="0011218A" w:rsidRDefault="00535A8C" w:rsidP="00535A8C">
      <w:pPr>
        <w:spacing w:line="288" w:lineRule="auto"/>
        <w:ind w:right="74"/>
        <w:jc w:val="center"/>
        <w:rPr>
          <w:b/>
        </w:rPr>
      </w:pPr>
    </w:p>
    <w:tbl>
      <w:tblPr>
        <w:tblW w:w="9648" w:type="dxa"/>
        <w:tblLook w:val="00A0"/>
      </w:tblPr>
      <w:tblGrid>
        <w:gridCol w:w="4253"/>
        <w:gridCol w:w="895"/>
        <w:gridCol w:w="4500"/>
      </w:tblGrid>
      <w:tr w:rsidR="00535A8C" w:rsidRPr="0011218A" w:rsidTr="00242A7A">
        <w:tc>
          <w:tcPr>
            <w:tcW w:w="4253" w:type="dxa"/>
          </w:tcPr>
          <w:p w:rsidR="00535A8C" w:rsidRPr="0011218A" w:rsidRDefault="00535A8C" w:rsidP="00D91C50">
            <w:pPr>
              <w:spacing w:line="288" w:lineRule="auto"/>
              <w:rPr>
                <w:sz w:val="28"/>
                <w:szCs w:val="28"/>
              </w:rPr>
            </w:pPr>
            <w:r w:rsidRPr="0011218A">
              <w:rPr>
                <w:sz w:val="28"/>
                <w:szCs w:val="28"/>
              </w:rPr>
              <w:t>Студент</w:t>
            </w:r>
          </w:p>
        </w:tc>
        <w:tc>
          <w:tcPr>
            <w:tcW w:w="895" w:type="dxa"/>
          </w:tcPr>
          <w:p w:rsidR="00535A8C" w:rsidRPr="0011218A" w:rsidRDefault="00535A8C" w:rsidP="00D91C50">
            <w:pPr>
              <w:spacing w:line="288" w:lineRule="auto"/>
              <w:jc w:val="center"/>
            </w:pPr>
          </w:p>
        </w:tc>
        <w:tc>
          <w:tcPr>
            <w:tcW w:w="4500" w:type="dxa"/>
          </w:tcPr>
          <w:p w:rsidR="00535A8C" w:rsidRPr="0011218A" w:rsidRDefault="00535A8C" w:rsidP="00535A8C">
            <w:pPr>
              <w:spacing w:line="288" w:lineRule="auto"/>
              <w:rPr>
                <w:sz w:val="28"/>
                <w:szCs w:val="28"/>
              </w:rPr>
            </w:pPr>
            <w:r w:rsidRPr="0011218A">
              <w:rPr>
                <w:sz w:val="28"/>
                <w:szCs w:val="28"/>
              </w:rPr>
              <w:t xml:space="preserve">                                    </w:t>
            </w:r>
            <w:r w:rsidR="00730316">
              <w:rPr>
                <w:sz w:val="28"/>
                <w:szCs w:val="28"/>
              </w:rPr>
              <w:t>В.А. Багров</w:t>
            </w:r>
          </w:p>
          <w:p w:rsidR="00535A8C" w:rsidRPr="0011218A" w:rsidRDefault="00535A8C" w:rsidP="00D91C50">
            <w:pPr>
              <w:spacing w:line="288" w:lineRule="auto"/>
            </w:pPr>
          </w:p>
        </w:tc>
      </w:tr>
      <w:tr w:rsidR="00535A8C" w:rsidRPr="0011218A" w:rsidTr="00242A7A">
        <w:tc>
          <w:tcPr>
            <w:tcW w:w="4253" w:type="dxa"/>
          </w:tcPr>
          <w:p w:rsidR="00535A8C" w:rsidRPr="0011218A" w:rsidRDefault="00535A8C" w:rsidP="00D91C50">
            <w:pPr>
              <w:spacing w:line="288" w:lineRule="auto"/>
              <w:rPr>
                <w:sz w:val="28"/>
                <w:szCs w:val="28"/>
              </w:rPr>
            </w:pPr>
          </w:p>
          <w:p w:rsidR="006F004B" w:rsidRPr="0011218A" w:rsidRDefault="00535A8C" w:rsidP="00D91C50">
            <w:pPr>
              <w:spacing w:line="288" w:lineRule="auto"/>
              <w:rPr>
                <w:sz w:val="28"/>
                <w:szCs w:val="28"/>
              </w:rPr>
            </w:pPr>
            <w:r w:rsidRPr="0011218A">
              <w:rPr>
                <w:sz w:val="28"/>
                <w:szCs w:val="28"/>
              </w:rPr>
              <w:t xml:space="preserve">Научный </w:t>
            </w:r>
          </w:p>
          <w:p w:rsidR="00535A8C" w:rsidRPr="0011218A" w:rsidRDefault="00242A7A" w:rsidP="00D91C50">
            <w:pPr>
              <w:spacing w:line="288" w:lineRule="auto"/>
              <w:rPr>
                <w:sz w:val="28"/>
                <w:szCs w:val="28"/>
              </w:rPr>
            </w:pPr>
            <w:r w:rsidRPr="0011218A">
              <w:rPr>
                <w:sz w:val="28"/>
                <w:szCs w:val="28"/>
              </w:rPr>
              <w:t>Р</w:t>
            </w:r>
            <w:r w:rsidR="00535A8C" w:rsidRPr="0011218A">
              <w:rPr>
                <w:sz w:val="28"/>
                <w:szCs w:val="28"/>
              </w:rPr>
              <w:t>уководитель</w:t>
            </w:r>
            <w:r>
              <w:rPr>
                <w:sz w:val="28"/>
                <w:szCs w:val="28"/>
              </w:rPr>
              <w:t xml:space="preserve">    _______________</w:t>
            </w:r>
          </w:p>
        </w:tc>
        <w:tc>
          <w:tcPr>
            <w:tcW w:w="895" w:type="dxa"/>
          </w:tcPr>
          <w:p w:rsidR="00535A8C" w:rsidRPr="0011218A" w:rsidRDefault="00535A8C" w:rsidP="00D91C50">
            <w:pPr>
              <w:spacing w:line="288" w:lineRule="auto"/>
              <w:jc w:val="center"/>
            </w:pPr>
          </w:p>
        </w:tc>
        <w:tc>
          <w:tcPr>
            <w:tcW w:w="4500" w:type="dxa"/>
          </w:tcPr>
          <w:p w:rsidR="00535A8C" w:rsidRPr="0011218A" w:rsidRDefault="00535A8C" w:rsidP="00D91C50">
            <w:pPr>
              <w:spacing w:line="288" w:lineRule="auto"/>
            </w:pPr>
          </w:p>
          <w:p w:rsidR="006F004B" w:rsidRPr="0011218A" w:rsidRDefault="00535A8C" w:rsidP="00D91C50">
            <w:pPr>
              <w:spacing w:line="288" w:lineRule="auto"/>
              <w:jc w:val="center"/>
              <w:rPr>
                <w:sz w:val="28"/>
                <w:szCs w:val="28"/>
              </w:rPr>
            </w:pPr>
            <w:r w:rsidRPr="0011218A">
              <w:rPr>
                <w:sz w:val="28"/>
                <w:szCs w:val="28"/>
              </w:rPr>
              <w:t xml:space="preserve">                                 </w:t>
            </w:r>
          </w:p>
          <w:p w:rsidR="00535A8C" w:rsidRPr="0011218A" w:rsidRDefault="006F004B" w:rsidP="00D91C50">
            <w:pPr>
              <w:spacing w:line="288" w:lineRule="auto"/>
              <w:jc w:val="center"/>
            </w:pPr>
            <w:r w:rsidRPr="0011218A">
              <w:rPr>
                <w:sz w:val="28"/>
                <w:szCs w:val="28"/>
              </w:rPr>
              <w:t xml:space="preserve">                                </w:t>
            </w:r>
            <w:r w:rsidR="00535A8C" w:rsidRPr="0011218A">
              <w:rPr>
                <w:sz w:val="28"/>
                <w:szCs w:val="28"/>
              </w:rPr>
              <w:t>Т.Н.  Русских</w:t>
            </w:r>
          </w:p>
          <w:p w:rsidR="00535A8C" w:rsidRPr="0011218A" w:rsidRDefault="00535A8C" w:rsidP="00D91C50">
            <w:pPr>
              <w:spacing w:line="288" w:lineRule="auto"/>
            </w:pPr>
          </w:p>
        </w:tc>
      </w:tr>
      <w:tr w:rsidR="00535A8C" w:rsidRPr="0011218A" w:rsidTr="00242A7A">
        <w:tc>
          <w:tcPr>
            <w:tcW w:w="4253" w:type="dxa"/>
          </w:tcPr>
          <w:p w:rsidR="00535A8C" w:rsidRPr="0011218A" w:rsidRDefault="00535A8C" w:rsidP="00D91C50">
            <w:pPr>
              <w:spacing w:line="288" w:lineRule="auto"/>
              <w:rPr>
                <w:sz w:val="28"/>
                <w:szCs w:val="28"/>
              </w:rPr>
            </w:pPr>
            <w:r w:rsidRPr="0011218A">
              <w:rPr>
                <w:sz w:val="28"/>
                <w:szCs w:val="28"/>
              </w:rPr>
              <w:t xml:space="preserve">Руководитель </w:t>
            </w:r>
          </w:p>
          <w:p w:rsidR="00535A8C" w:rsidRPr="0011218A" w:rsidRDefault="00535A8C" w:rsidP="00D91C50">
            <w:pPr>
              <w:spacing w:line="288" w:lineRule="auto"/>
              <w:rPr>
                <w:sz w:val="28"/>
                <w:szCs w:val="28"/>
              </w:rPr>
            </w:pPr>
            <w:r w:rsidRPr="0011218A">
              <w:rPr>
                <w:sz w:val="28"/>
                <w:szCs w:val="28"/>
              </w:rPr>
              <w:t xml:space="preserve">образовательной </w:t>
            </w:r>
          </w:p>
          <w:p w:rsidR="00535A8C" w:rsidRPr="0011218A" w:rsidRDefault="00535A8C" w:rsidP="00D91C50">
            <w:pPr>
              <w:spacing w:line="288" w:lineRule="auto"/>
              <w:rPr>
                <w:sz w:val="28"/>
                <w:szCs w:val="28"/>
              </w:rPr>
            </w:pPr>
            <w:r w:rsidRPr="0011218A">
              <w:rPr>
                <w:sz w:val="28"/>
                <w:szCs w:val="28"/>
              </w:rPr>
              <w:t>программы</w:t>
            </w:r>
            <w:r w:rsidR="00242A7A">
              <w:rPr>
                <w:sz w:val="28"/>
                <w:szCs w:val="28"/>
              </w:rPr>
              <w:t xml:space="preserve">        _______________</w:t>
            </w:r>
          </w:p>
        </w:tc>
        <w:tc>
          <w:tcPr>
            <w:tcW w:w="895" w:type="dxa"/>
          </w:tcPr>
          <w:p w:rsidR="00535A8C" w:rsidRPr="0011218A" w:rsidRDefault="00535A8C" w:rsidP="00D91C50">
            <w:pPr>
              <w:spacing w:line="288" w:lineRule="auto"/>
              <w:jc w:val="center"/>
            </w:pPr>
          </w:p>
        </w:tc>
        <w:tc>
          <w:tcPr>
            <w:tcW w:w="4500" w:type="dxa"/>
          </w:tcPr>
          <w:p w:rsidR="00535A8C" w:rsidRPr="0011218A" w:rsidRDefault="00535A8C" w:rsidP="00D91C50">
            <w:pPr>
              <w:spacing w:line="288" w:lineRule="auto"/>
            </w:pPr>
          </w:p>
          <w:p w:rsidR="00535A8C" w:rsidRPr="0011218A" w:rsidRDefault="00535A8C" w:rsidP="00D91C50">
            <w:pPr>
              <w:spacing w:line="288" w:lineRule="auto"/>
            </w:pPr>
          </w:p>
          <w:p w:rsidR="00535A8C" w:rsidRPr="0011218A" w:rsidRDefault="00535A8C" w:rsidP="00D91C50">
            <w:pPr>
              <w:spacing w:line="288" w:lineRule="auto"/>
            </w:pPr>
          </w:p>
          <w:p w:rsidR="00535A8C" w:rsidRPr="0011218A" w:rsidRDefault="00535A8C" w:rsidP="00D91C50">
            <w:pPr>
              <w:spacing w:line="288" w:lineRule="auto"/>
              <w:rPr>
                <w:sz w:val="28"/>
                <w:szCs w:val="28"/>
              </w:rPr>
            </w:pPr>
            <w:r w:rsidRPr="0011218A">
              <w:rPr>
                <w:sz w:val="28"/>
                <w:szCs w:val="28"/>
              </w:rPr>
              <w:t xml:space="preserve">                                    С.П. Строев </w:t>
            </w:r>
          </w:p>
          <w:p w:rsidR="00535A8C" w:rsidRPr="0011218A" w:rsidRDefault="00535A8C" w:rsidP="00D91C50">
            <w:pPr>
              <w:spacing w:line="288" w:lineRule="auto"/>
            </w:pPr>
            <w:r w:rsidRPr="0011218A">
              <w:rPr>
                <w:sz w:val="28"/>
                <w:szCs w:val="28"/>
              </w:rPr>
              <w:t xml:space="preserve">    </w:t>
            </w:r>
          </w:p>
        </w:tc>
      </w:tr>
    </w:tbl>
    <w:p w:rsidR="007D53C4" w:rsidRDefault="007D53C4" w:rsidP="00535A8C">
      <w:pPr>
        <w:spacing w:line="288" w:lineRule="auto"/>
        <w:ind w:left="3540" w:firstLine="708"/>
        <w:rPr>
          <w:sz w:val="28"/>
        </w:rPr>
      </w:pPr>
    </w:p>
    <w:p w:rsidR="00535A8C" w:rsidRPr="0011218A" w:rsidRDefault="00577471" w:rsidP="00535A8C">
      <w:pPr>
        <w:spacing w:line="288" w:lineRule="auto"/>
        <w:ind w:left="3540" w:firstLine="708"/>
        <w:rPr>
          <w:b/>
          <w:bCs/>
          <w:sz w:val="28"/>
          <w:szCs w:val="28"/>
        </w:rPr>
      </w:pPr>
      <w:r>
        <w:rPr>
          <w:sz w:val="28"/>
        </w:rPr>
        <w:t>Орёл 2025</w:t>
      </w:r>
    </w:p>
    <w:p w:rsidR="00031F0D" w:rsidRPr="0011218A" w:rsidRDefault="00031F0D" w:rsidP="00031F0D">
      <w:pPr>
        <w:tabs>
          <w:tab w:val="left" w:pos="9355"/>
        </w:tabs>
        <w:spacing w:line="288" w:lineRule="auto"/>
        <w:jc w:val="center"/>
        <w:rPr>
          <w:sz w:val="28"/>
          <w:szCs w:val="28"/>
        </w:rPr>
      </w:pPr>
      <w:r w:rsidRPr="0011218A">
        <w:rPr>
          <w:sz w:val="28"/>
          <w:szCs w:val="28"/>
        </w:rPr>
        <w:lastRenderedPageBreak/>
        <w:t xml:space="preserve">МИНИСТЕРСТВО НАУКИ И ВЫСШЕГО ОБРАЗОВАНИЯ </w:t>
      </w:r>
    </w:p>
    <w:p w:rsidR="00031F0D" w:rsidRPr="0011218A" w:rsidRDefault="00031F0D" w:rsidP="00031F0D">
      <w:pPr>
        <w:tabs>
          <w:tab w:val="left" w:pos="9355"/>
        </w:tabs>
        <w:spacing w:line="288" w:lineRule="auto"/>
        <w:jc w:val="center"/>
        <w:rPr>
          <w:sz w:val="28"/>
          <w:szCs w:val="28"/>
        </w:rPr>
      </w:pPr>
      <w:r w:rsidRPr="0011218A">
        <w:rPr>
          <w:sz w:val="28"/>
          <w:szCs w:val="28"/>
        </w:rPr>
        <w:t xml:space="preserve">РОССИЙСКОЙ ФЕДЕРАЦИИ </w:t>
      </w:r>
    </w:p>
    <w:p w:rsidR="00031F0D" w:rsidRPr="0011218A" w:rsidRDefault="00031F0D" w:rsidP="00031F0D">
      <w:pPr>
        <w:tabs>
          <w:tab w:val="left" w:pos="9355"/>
        </w:tabs>
        <w:spacing w:line="288" w:lineRule="auto"/>
        <w:jc w:val="center"/>
        <w:rPr>
          <w:sz w:val="28"/>
          <w:szCs w:val="28"/>
        </w:rPr>
      </w:pPr>
      <w:r w:rsidRPr="0011218A">
        <w:rPr>
          <w:sz w:val="28"/>
          <w:szCs w:val="28"/>
        </w:rPr>
        <w:t xml:space="preserve">ФЕДЕРАЛЬНОЕ ГОСУДАРСТВЕННОЕ БЮДЖЕТНОЕ </w:t>
      </w:r>
    </w:p>
    <w:p w:rsidR="00031F0D" w:rsidRPr="0011218A" w:rsidRDefault="00031F0D" w:rsidP="00031F0D">
      <w:pPr>
        <w:tabs>
          <w:tab w:val="left" w:pos="9355"/>
        </w:tabs>
        <w:spacing w:line="288" w:lineRule="auto"/>
        <w:jc w:val="center"/>
        <w:rPr>
          <w:sz w:val="28"/>
          <w:szCs w:val="28"/>
        </w:rPr>
      </w:pPr>
      <w:r w:rsidRPr="0011218A">
        <w:rPr>
          <w:sz w:val="28"/>
          <w:szCs w:val="28"/>
        </w:rPr>
        <w:t xml:space="preserve">ОБРАЗОВАТЕЛЬНОЕ УЧРЕЖДЕНИЕ ВЫСШЕГО ОБРАЗОВАНИЯ  </w:t>
      </w:r>
    </w:p>
    <w:p w:rsidR="00031F0D" w:rsidRPr="0011218A" w:rsidRDefault="00031F0D" w:rsidP="00031F0D">
      <w:pPr>
        <w:tabs>
          <w:tab w:val="left" w:pos="9355"/>
        </w:tabs>
        <w:spacing w:line="288" w:lineRule="auto"/>
        <w:jc w:val="center"/>
        <w:rPr>
          <w:sz w:val="28"/>
          <w:szCs w:val="28"/>
        </w:rPr>
      </w:pPr>
      <w:r w:rsidRPr="0011218A">
        <w:rPr>
          <w:sz w:val="28"/>
          <w:szCs w:val="28"/>
        </w:rPr>
        <w:t xml:space="preserve">«ОРЛОВСКИЙ ГОСУДАРСТВЕННЫЙ УНИВЕРСИТЕТ   </w:t>
      </w:r>
    </w:p>
    <w:p w:rsidR="00031F0D" w:rsidRPr="0011218A" w:rsidRDefault="00031F0D" w:rsidP="00031F0D">
      <w:pPr>
        <w:tabs>
          <w:tab w:val="left" w:pos="9355"/>
        </w:tabs>
        <w:spacing w:line="288" w:lineRule="auto"/>
        <w:jc w:val="center"/>
        <w:rPr>
          <w:sz w:val="28"/>
          <w:szCs w:val="28"/>
        </w:rPr>
      </w:pPr>
      <w:r w:rsidRPr="0011218A">
        <w:rPr>
          <w:sz w:val="28"/>
          <w:szCs w:val="28"/>
        </w:rPr>
        <w:t xml:space="preserve">имени И.С. ТУРГЕНЕВА» </w:t>
      </w:r>
    </w:p>
    <w:p w:rsidR="00031F0D" w:rsidRPr="0011218A" w:rsidRDefault="00031F0D" w:rsidP="00031F0D">
      <w:pPr>
        <w:spacing w:line="288" w:lineRule="auto"/>
        <w:rPr>
          <w:sz w:val="20"/>
          <w:szCs w:val="20"/>
        </w:rPr>
      </w:pPr>
      <w:r w:rsidRPr="0011218A">
        <w:rPr>
          <w:sz w:val="28"/>
          <w:szCs w:val="28"/>
        </w:rPr>
        <w:t xml:space="preserve"> </w:t>
      </w:r>
    </w:p>
    <w:p w:rsidR="00031F0D" w:rsidRPr="0011218A" w:rsidRDefault="00031F0D" w:rsidP="00031F0D">
      <w:pPr>
        <w:suppressAutoHyphens/>
        <w:spacing w:line="288" w:lineRule="auto"/>
        <w:ind w:hanging="11"/>
        <w:rPr>
          <w:sz w:val="28"/>
          <w:szCs w:val="28"/>
        </w:rPr>
      </w:pPr>
      <w:r w:rsidRPr="0011218A">
        <w:rPr>
          <w:sz w:val="28"/>
          <w:szCs w:val="28"/>
        </w:rPr>
        <w:t>Физико-математический факультет</w:t>
      </w:r>
    </w:p>
    <w:p w:rsidR="00031F0D" w:rsidRPr="0011218A" w:rsidRDefault="00031F0D" w:rsidP="00031F0D">
      <w:pPr>
        <w:suppressAutoHyphens/>
        <w:spacing w:line="288" w:lineRule="auto"/>
        <w:ind w:hanging="11"/>
        <w:rPr>
          <w:sz w:val="28"/>
          <w:szCs w:val="28"/>
        </w:rPr>
      </w:pPr>
      <w:r w:rsidRPr="0011218A">
        <w:rPr>
          <w:sz w:val="28"/>
          <w:szCs w:val="28"/>
        </w:rPr>
        <w:t>Кафедра</w:t>
      </w:r>
      <w:r w:rsidRPr="0011218A">
        <w:t xml:space="preserve"> </w:t>
      </w:r>
      <w:r w:rsidRPr="0011218A">
        <w:rPr>
          <w:sz w:val="28"/>
          <w:szCs w:val="28"/>
        </w:rPr>
        <w:t xml:space="preserve">алгебры и математических методов в экономике </w:t>
      </w:r>
    </w:p>
    <w:p w:rsidR="00576AB2" w:rsidRDefault="00031F0D" w:rsidP="009354B9">
      <w:pPr>
        <w:spacing w:line="288" w:lineRule="auto"/>
        <w:rPr>
          <w:color w:val="000000"/>
          <w:sz w:val="28"/>
          <w:szCs w:val="28"/>
          <w:u w:color="000000"/>
        </w:rPr>
      </w:pPr>
      <w:r w:rsidRPr="0011218A">
        <w:rPr>
          <w:sz w:val="28"/>
          <w:szCs w:val="28"/>
        </w:rPr>
        <w:t xml:space="preserve">Направление подготовки (специальность)   </w:t>
      </w:r>
      <w:r w:rsidR="00576AB2">
        <w:rPr>
          <w:sz w:val="28"/>
          <w:szCs w:val="28"/>
        </w:rPr>
        <w:t>02</w:t>
      </w:r>
      <w:r w:rsidR="00576AB2" w:rsidRPr="0011218A">
        <w:rPr>
          <w:sz w:val="28"/>
          <w:szCs w:val="28"/>
        </w:rPr>
        <w:t xml:space="preserve">.03.03 </w:t>
      </w:r>
      <w:r w:rsidR="00576AB2" w:rsidRPr="00A747CE">
        <w:rPr>
          <w:color w:val="000000"/>
          <w:sz w:val="28"/>
          <w:szCs w:val="28"/>
          <w:u w:color="000000"/>
        </w:rPr>
        <w:t xml:space="preserve">Математическое обеспечение </w:t>
      </w:r>
    </w:p>
    <w:p w:rsidR="00576AB2" w:rsidRPr="00A747CE" w:rsidRDefault="00576AB2" w:rsidP="00576AB2">
      <w:pPr>
        <w:spacing w:line="288" w:lineRule="auto"/>
        <w:rPr>
          <w:sz w:val="28"/>
          <w:szCs w:val="28"/>
        </w:rPr>
      </w:pPr>
      <w:r w:rsidRPr="00A747CE">
        <w:rPr>
          <w:color w:val="000000"/>
          <w:sz w:val="28"/>
          <w:szCs w:val="28"/>
          <w:u w:color="000000"/>
        </w:rPr>
        <w:t>и администрирование информационных систем</w:t>
      </w:r>
    </w:p>
    <w:p w:rsidR="00644FEB" w:rsidRDefault="00031F0D" w:rsidP="00576AB2">
      <w:pPr>
        <w:pStyle w:val="Standard"/>
        <w:widowControl/>
        <w:spacing w:line="288" w:lineRule="auto"/>
        <w:contextualSpacing/>
        <w:rPr>
          <w:color w:val="000000"/>
          <w:sz w:val="28"/>
          <w:szCs w:val="28"/>
        </w:rPr>
      </w:pPr>
      <w:r w:rsidRPr="0011218A">
        <w:rPr>
          <w:sz w:val="28"/>
          <w:szCs w:val="28"/>
        </w:rPr>
        <w:t xml:space="preserve">Направленность (профиль)   </w:t>
      </w:r>
      <w:r w:rsidR="00576AB2" w:rsidRPr="00A747CE">
        <w:rPr>
          <w:color w:val="000000"/>
          <w:sz w:val="28"/>
          <w:szCs w:val="28"/>
        </w:rPr>
        <w:t xml:space="preserve">Математическое обеспечение </w:t>
      </w:r>
    </w:p>
    <w:p w:rsidR="00576AB2" w:rsidRPr="00D35293" w:rsidRDefault="00576AB2" w:rsidP="00576AB2">
      <w:pPr>
        <w:pStyle w:val="Standard"/>
        <w:widowControl/>
        <w:spacing w:line="288" w:lineRule="auto"/>
        <w:contextualSpacing/>
        <w:rPr>
          <w:color w:val="000000"/>
          <w:sz w:val="28"/>
          <w:szCs w:val="28"/>
        </w:rPr>
      </w:pPr>
      <w:r w:rsidRPr="00A747CE">
        <w:rPr>
          <w:color w:val="000000"/>
          <w:sz w:val="28"/>
          <w:szCs w:val="28"/>
        </w:rPr>
        <w:t>интеллектуальных систем</w:t>
      </w:r>
    </w:p>
    <w:p w:rsidR="00031F0D" w:rsidRPr="0011218A" w:rsidRDefault="00031F0D" w:rsidP="00031F0D">
      <w:pPr>
        <w:spacing w:line="288" w:lineRule="auto"/>
        <w:ind w:firstLine="709"/>
        <w:jc w:val="center"/>
        <w:rPr>
          <w:sz w:val="12"/>
          <w:szCs w:val="12"/>
        </w:rPr>
      </w:pPr>
    </w:p>
    <w:p w:rsidR="00031F0D" w:rsidRPr="0011218A" w:rsidRDefault="00031F0D" w:rsidP="00031F0D">
      <w:pPr>
        <w:spacing w:line="288" w:lineRule="auto"/>
        <w:ind w:firstLine="709"/>
        <w:jc w:val="center"/>
        <w:rPr>
          <w:sz w:val="12"/>
          <w:szCs w:val="12"/>
        </w:rPr>
      </w:pPr>
    </w:p>
    <w:tbl>
      <w:tblPr>
        <w:tblW w:w="4726" w:type="dxa"/>
        <w:tblInd w:w="5181" w:type="dxa"/>
        <w:tblLayout w:type="fixed"/>
        <w:tblLook w:val="0000"/>
      </w:tblPr>
      <w:tblGrid>
        <w:gridCol w:w="1056"/>
        <w:gridCol w:w="3670"/>
      </w:tblGrid>
      <w:tr w:rsidR="00031F0D" w:rsidRPr="00192685" w:rsidTr="00D91C50">
        <w:trPr>
          <w:trHeight w:val="567"/>
        </w:trPr>
        <w:tc>
          <w:tcPr>
            <w:tcW w:w="4726" w:type="dxa"/>
            <w:gridSpan w:val="2"/>
          </w:tcPr>
          <w:p w:rsidR="00031F0D" w:rsidRPr="00576AB2" w:rsidRDefault="00031F0D" w:rsidP="00D91C50">
            <w:pPr>
              <w:suppressAutoHyphens/>
              <w:spacing w:line="264" w:lineRule="auto"/>
              <w:ind w:firstLine="709"/>
              <w:rPr>
                <w:sz w:val="28"/>
                <w:szCs w:val="28"/>
              </w:rPr>
            </w:pPr>
            <w:r w:rsidRPr="00576AB2">
              <w:rPr>
                <w:sz w:val="28"/>
                <w:szCs w:val="28"/>
              </w:rPr>
              <w:t xml:space="preserve">     УТВЕРЖДАЮ:</w:t>
            </w:r>
          </w:p>
          <w:p w:rsidR="00031F0D" w:rsidRPr="00576AB2" w:rsidRDefault="00031F0D" w:rsidP="00D91C50">
            <w:pPr>
              <w:suppressAutoHyphens/>
              <w:spacing w:line="264" w:lineRule="auto"/>
              <w:rPr>
                <w:sz w:val="28"/>
                <w:szCs w:val="28"/>
              </w:rPr>
            </w:pPr>
            <w:r w:rsidRPr="00576AB2">
              <w:rPr>
                <w:sz w:val="28"/>
                <w:szCs w:val="28"/>
              </w:rPr>
              <w:t xml:space="preserve">               Руководитель </w:t>
            </w:r>
          </w:p>
          <w:p w:rsidR="00031F0D" w:rsidRPr="00576AB2" w:rsidRDefault="00031F0D" w:rsidP="00D91C50">
            <w:pPr>
              <w:suppressAutoHyphens/>
              <w:spacing w:line="264" w:lineRule="auto"/>
              <w:jc w:val="right"/>
              <w:rPr>
                <w:sz w:val="28"/>
                <w:szCs w:val="28"/>
                <w:u w:val="single"/>
              </w:rPr>
            </w:pPr>
            <w:r w:rsidRPr="00576AB2">
              <w:rPr>
                <w:sz w:val="28"/>
                <w:szCs w:val="28"/>
              </w:rPr>
              <w:t xml:space="preserve">образовательной программы </w:t>
            </w:r>
          </w:p>
        </w:tc>
      </w:tr>
      <w:tr w:rsidR="00031F0D" w:rsidRPr="00192685" w:rsidTr="00C31335">
        <w:trPr>
          <w:trHeight w:val="277"/>
        </w:trPr>
        <w:tc>
          <w:tcPr>
            <w:tcW w:w="1056" w:type="dxa"/>
          </w:tcPr>
          <w:p w:rsidR="00031F0D" w:rsidRPr="00192685" w:rsidRDefault="00031F0D" w:rsidP="00D91C50">
            <w:pPr>
              <w:spacing w:line="288" w:lineRule="auto"/>
              <w:rPr>
                <w:sz w:val="28"/>
                <w:szCs w:val="28"/>
                <w:highlight w:val="green"/>
              </w:rPr>
            </w:pPr>
          </w:p>
        </w:tc>
        <w:tc>
          <w:tcPr>
            <w:tcW w:w="3670" w:type="dxa"/>
          </w:tcPr>
          <w:p w:rsidR="00031F0D" w:rsidRPr="00576AB2" w:rsidRDefault="00C31335" w:rsidP="00C31335">
            <w:pPr>
              <w:spacing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</w:t>
            </w:r>
            <w:r w:rsidR="00031F0D" w:rsidRPr="00576AB2">
              <w:rPr>
                <w:sz w:val="28"/>
                <w:szCs w:val="28"/>
              </w:rPr>
              <w:t>С.П. Строев</w:t>
            </w:r>
          </w:p>
        </w:tc>
      </w:tr>
      <w:tr w:rsidR="00031F0D" w:rsidRPr="00192685" w:rsidTr="00D91C50">
        <w:trPr>
          <w:trHeight w:val="362"/>
        </w:trPr>
        <w:tc>
          <w:tcPr>
            <w:tcW w:w="4726" w:type="dxa"/>
            <w:gridSpan w:val="2"/>
          </w:tcPr>
          <w:p w:rsidR="00031F0D" w:rsidRPr="00576AB2" w:rsidRDefault="00DC62AC" w:rsidP="00D91C50">
            <w:pPr>
              <w:spacing w:line="264" w:lineRule="auto"/>
              <w:jc w:val="center"/>
              <w:rPr>
                <w:sz w:val="28"/>
                <w:szCs w:val="28"/>
                <w:u w:val="single"/>
              </w:rPr>
            </w:pPr>
            <w:r w:rsidRPr="00576AB2">
              <w:rPr>
                <w:sz w:val="28"/>
                <w:szCs w:val="28"/>
              </w:rPr>
              <w:t>«28» ноября 2024</w:t>
            </w:r>
            <w:r w:rsidR="00031F0D" w:rsidRPr="00576AB2">
              <w:rPr>
                <w:sz w:val="28"/>
                <w:szCs w:val="28"/>
              </w:rPr>
              <w:t xml:space="preserve"> г.</w:t>
            </w:r>
          </w:p>
        </w:tc>
      </w:tr>
    </w:tbl>
    <w:p w:rsidR="00031F0D" w:rsidRPr="00192685" w:rsidRDefault="00031F0D" w:rsidP="00031F0D">
      <w:pPr>
        <w:spacing w:line="288" w:lineRule="auto"/>
        <w:rPr>
          <w:sz w:val="28"/>
          <w:szCs w:val="28"/>
          <w:highlight w:val="green"/>
        </w:rPr>
      </w:pPr>
    </w:p>
    <w:p w:rsidR="00031F0D" w:rsidRPr="005E7437" w:rsidRDefault="00031F0D" w:rsidP="00031F0D">
      <w:pPr>
        <w:spacing w:line="288" w:lineRule="auto"/>
        <w:jc w:val="center"/>
        <w:rPr>
          <w:sz w:val="28"/>
          <w:szCs w:val="28"/>
        </w:rPr>
      </w:pPr>
      <w:r w:rsidRPr="005E7437">
        <w:rPr>
          <w:sz w:val="28"/>
          <w:szCs w:val="28"/>
        </w:rPr>
        <w:t xml:space="preserve">       </w:t>
      </w:r>
      <w:r w:rsidRPr="005E7437">
        <w:rPr>
          <w:b/>
          <w:sz w:val="28"/>
          <w:szCs w:val="28"/>
        </w:rPr>
        <w:t>ЗАДАНИЕ</w:t>
      </w:r>
    </w:p>
    <w:p w:rsidR="00031F0D" w:rsidRPr="005E7437" w:rsidRDefault="00031F0D" w:rsidP="00031F0D">
      <w:pPr>
        <w:spacing w:line="288" w:lineRule="auto"/>
        <w:ind w:right="76"/>
        <w:jc w:val="center"/>
        <w:rPr>
          <w:sz w:val="28"/>
          <w:szCs w:val="28"/>
        </w:rPr>
      </w:pPr>
      <w:r w:rsidRPr="005E7437">
        <w:rPr>
          <w:sz w:val="28"/>
          <w:szCs w:val="28"/>
        </w:rPr>
        <w:t xml:space="preserve"> на выполнение выпускной квалификационной работы </w:t>
      </w:r>
    </w:p>
    <w:p w:rsidR="00031F0D" w:rsidRPr="00730316" w:rsidRDefault="00031F0D" w:rsidP="00031F0D">
      <w:pPr>
        <w:spacing w:line="288" w:lineRule="auto"/>
        <w:ind w:left="-5" w:hanging="10"/>
        <w:rPr>
          <w:sz w:val="28"/>
          <w:szCs w:val="28"/>
        </w:rPr>
      </w:pPr>
      <w:r w:rsidRPr="00730316">
        <w:rPr>
          <w:sz w:val="28"/>
          <w:szCs w:val="28"/>
        </w:rPr>
        <w:t xml:space="preserve">студента       </w:t>
      </w:r>
      <w:r w:rsidR="00730316" w:rsidRPr="00730316">
        <w:rPr>
          <w:sz w:val="28"/>
          <w:szCs w:val="28"/>
        </w:rPr>
        <w:t>Багрова Владимира Андреевича</w:t>
      </w:r>
      <w:r w:rsidRPr="00730316">
        <w:rPr>
          <w:sz w:val="28"/>
          <w:szCs w:val="28"/>
        </w:rPr>
        <w:t xml:space="preserve">       </w:t>
      </w:r>
      <w:r w:rsidR="005E7437" w:rsidRPr="00730316">
        <w:rPr>
          <w:sz w:val="28"/>
          <w:szCs w:val="28"/>
        </w:rPr>
        <w:t xml:space="preserve">шифр </w:t>
      </w:r>
      <w:r w:rsidR="00730316" w:rsidRPr="00730316">
        <w:rPr>
          <w:sz w:val="28"/>
          <w:szCs w:val="28"/>
        </w:rPr>
        <w:t>210845</w:t>
      </w:r>
      <w:r w:rsidRPr="00730316">
        <w:rPr>
          <w:sz w:val="28"/>
          <w:szCs w:val="28"/>
        </w:rPr>
        <w:t xml:space="preserve"> </w:t>
      </w:r>
    </w:p>
    <w:p w:rsidR="00031F0D" w:rsidRPr="00192685" w:rsidRDefault="00730316" w:rsidP="00730316">
      <w:pPr>
        <w:pStyle w:val="a4"/>
        <w:spacing w:line="288" w:lineRule="auto"/>
        <w:ind w:left="0"/>
        <w:jc w:val="both"/>
        <w:rPr>
          <w:sz w:val="28"/>
          <w:szCs w:val="28"/>
          <w:highlight w:val="green"/>
          <w:u w:val="single" w:color="000000"/>
        </w:rPr>
      </w:pPr>
      <w:r>
        <w:rPr>
          <w:sz w:val="28"/>
          <w:szCs w:val="28"/>
        </w:rPr>
        <w:t xml:space="preserve">1.  </w:t>
      </w:r>
      <w:r w:rsidR="00031F0D" w:rsidRPr="00730316">
        <w:rPr>
          <w:sz w:val="28"/>
          <w:szCs w:val="28"/>
        </w:rPr>
        <w:t xml:space="preserve">Тема ВКР: </w:t>
      </w:r>
      <w:r w:rsidRPr="00730316">
        <w:rPr>
          <w:sz w:val="28"/>
          <w:szCs w:val="28"/>
        </w:rPr>
        <w:t>Разработка рекомендательно</w:t>
      </w:r>
      <w:r w:rsidR="00C85B7A">
        <w:rPr>
          <w:sz w:val="28"/>
          <w:szCs w:val="28"/>
        </w:rPr>
        <w:t>го сервиса для</w:t>
      </w:r>
      <w:r w:rsidRPr="00730316">
        <w:rPr>
          <w:sz w:val="28"/>
          <w:szCs w:val="28"/>
        </w:rPr>
        <w:t xml:space="preserve"> интернет-магазина</w:t>
      </w:r>
      <w:r w:rsidR="00031F0D" w:rsidRPr="00730316">
        <w:rPr>
          <w:sz w:val="28"/>
          <w:szCs w:val="28"/>
        </w:rPr>
        <w:t>.</w:t>
      </w:r>
    </w:p>
    <w:p w:rsidR="00031F0D" w:rsidRPr="00505138" w:rsidRDefault="00031F0D" w:rsidP="00031F0D">
      <w:pPr>
        <w:spacing w:line="288" w:lineRule="auto"/>
        <w:ind w:left="-5" w:hanging="10"/>
        <w:rPr>
          <w:sz w:val="28"/>
          <w:szCs w:val="28"/>
        </w:rPr>
      </w:pPr>
      <w:r w:rsidRPr="005E7437">
        <w:rPr>
          <w:sz w:val="28"/>
          <w:szCs w:val="28"/>
        </w:rPr>
        <w:t xml:space="preserve">Утверждена приказом по университету </w:t>
      </w:r>
      <w:r w:rsidR="00505138" w:rsidRPr="00505138">
        <w:rPr>
          <w:sz w:val="28"/>
          <w:szCs w:val="28"/>
        </w:rPr>
        <w:t>«27» ноября 2024 года №2-36</w:t>
      </w:r>
      <w:r w:rsidR="00DC62AC">
        <w:rPr>
          <w:sz w:val="28"/>
          <w:szCs w:val="28"/>
        </w:rPr>
        <w:t>55</w:t>
      </w:r>
      <w:r w:rsidRPr="00505138">
        <w:rPr>
          <w:sz w:val="28"/>
          <w:szCs w:val="28"/>
        </w:rPr>
        <w:t>.</w:t>
      </w:r>
    </w:p>
    <w:p w:rsidR="00031F0D" w:rsidRPr="00192685" w:rsidRDefault="00031F0D" w:rsidP="00031F0D">
      <w:pPr>
        <w:spacing w:line="288" w:lineRule="auto"/>
        <w:ind w:left="-5" w:hanging="10"/>
        <w:jc w:val="both"/>
        <w:rPr>
          <w:sz w:val="28"/>
          <w:szCs w:val="28"/>
          <w:highlight w:val="green"/>
        </w:rPr>
      </w:pPr>
      <w:r w:rsidRPr="005E7437">
        <w:rPr>
          <w:sz w:val="28"/>
          <w:szCs w:val="28"/>
        </w:rPr>
        <w:t xml:space="preserve">2. </w:t>
      </w:r>
      <w:r w:rsidR="00730316">
        <w:rPr>
          <w:sz w:val="28"/>
          <w:szCs w:val="28"/>
        </w:rPr>
        <w:t xml:space="preserve">  </w:t>
      </w:r>
      <w:r w:rsidRPr="005E7437">
        <w:rPr>
          <w:sz w:val="28"/>
          <w:szCs w:val="28"/>
        </w:rPr>
        <w:t xml:space="preserve">Срок сдачи студентом </w:t>
      </w:r>
      <w:r w:rsidR="00505138">
        <w:rPr>
          <w:sz w:val="28"/>
          <w:szCs w:val="28"/>
        </w:rPr>
        <w:t>работы: «3» июня 2025</w:t>
      </w:r>
      <w:r w:rsidRPr="00505138">
        <w:rPr>
          <w:sz w:val="28"/>
          <w:szCs w:val="28"/>
        </w:rPr>
        <w:t xml:space="preserve"> года.</w:t>
      </w:r>
    </w:p>
    <w:p w:rsidR="00031F0D" w:rsidRPr="00192685" w:rsidRDefault="00031F0D" w:rsidP="00031F0D">
      <w:pPr>
        <w:spacing w:line="288" w:lineRule="auto"/>
        <w:ind w:left="-5" w:right="-2" w:hanging="10"/>
        <w:jc w:val="both"/>
        <w:rPr>
          <w:sz w:val="28"/>
          <w:szCs w:val="28"/>
          <w:highlight w:val="green"/>
        </w:rPr>
      </w:pPr>
      <w:r w:rsidRPr="005E7437">
        <w:rPr>
          <w:sz w:val="28"/>
          <w:szCs w:val="28"/>
        </w:rPr>
        <w:t>3. Исходные данные к работ</w:t>
      </w:r>
      <w:r w:rsidRPr="00C85B7A">
        <w:rPr>
          <w:sz w:val="28"/>
          <w:szCs w:val="28"/>
        </w:rPr>
        <w:t xml:space="preserve">е: материалы учебных пособий, научных статей,          статистические данные, справочные данные сети </w:t>
      </w:r>
      <w:proofErr w:type="spellStart"/>
      <w:r w:rsidRPr="00C85B7A">
        <w:rPr>
          <w:sz w:val="28"/>
          <w:szCs w:val="28"/>
        </w:rPr>
        <w:t>Interne</w:t>
      </w:r>
      <w:proofErr w:type="spellEnd"/>
      <w:r w:rsidRPr="00C85B7A">
        <w:rPr>
          <w:sz w:val="28"/>
          <w:szCs w:val="28"/>
          <w:lang w:val="en-US"/>
        </w:rPr>
        <w:t>t</w:t>
      </w:r>
      <w:r w:rsidRPr="00C85B7A">
        <w:rPr>
          <w:sz w:val="28"/>
          <w:szCs w:val="28"/>
        </w:rPr>
        <w:t xml:space="preserve">. </w:t>
      </w:r>
    </w:p>
    <w:p w:rsidR="00031F0D" w:rsidRPr="005E7437" w:rsidRDefault="00031F0D" w:rsidP="00F46B32">
      <w:pPr>
        <w:spacing w:line="264" w:lineRule="auto"/>
        <w:ind w:left="-5" w:right="490" w:hanging="10"/>
        <w:jc w:val="both"/>
        <w:rPr>
          <w:sz w:val="28"/>
          <w:szCs w:val="28"/>
        </w:rPr>
      </w:pPr>
      <w:r w:rsidRPr="005E7437">
        <w:rPr>
          <w:sz w:val="28"/>
          <w:szCs w:val="28"/>
        </w:rPr>
        <w:t xml:space="preserve">4. Содержание ВКР (перечень подлежащих разработке вопросов)  </w:t>
      </w:r>
    </w:p>
    <w:p w:rsidR="00031F0D" w:rsidRPr="005E7437" w:rsidRDefault="00F46B32" w:rsidP="00031F0D">
      <w:pPr>
        <w:spacing w:line="264" w:lineRule="auto"/>
        <w:ind w:left="-15" w:right="131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031F0D" w:rsidRPr="005E7437">
        <w:rPr>
          <w:sz w:val="28"/>
          <w:szCs w:val="28"/>
        </w:rPr>
        <w:t xml:space="preserve">). </w:t>
      </w:r>
      <w:r>
        <w:rPr>
          <w:sz w:val="28"/>
          <w:szCs w:val="28"/>
        </w:rPr>
        <w:t>Изучение</w:t>
      </w:r>
      <w:r w:rsidR="00031F0D" w:rsidRPr="005E7437">
        <w:rPr>
          <w:sz w:val="28"/>
          <w:szCs w:val="28"/>
        </w:rPr>
        <w:t xml:space="preserve"> предметной области. </w:t>
      </w:r>
    </w:p>
    <w:p w:rsidR="00031F0D" w:rsidRPr="00192685" w:rsidRDefault="00F46B32" w:rsidP="00031F0D">
      <w:pPr>
        <w:spacing w:line="264" w:lineRule="auto"/>
        <w:ind w:left="-15" w:right="131"/>
        <w:jc w:val="both"/>
        <w:rPr>
          <w:sz w:val="28"/>
          <w:szCs w:val="28"/>
          <w:highlight w:val="green"/>
        </w:rPr>
      </w:pPr>
      <w:r>
        <w:rPr>
          <w:sz w:val="28"/>
          <w:szCs w:val="28"/>
        </w:rPr>
        <w:t>2</w:t>
      </w:r>
      <w:r w:rsidR="00031F0D" w:rsidRPr="00C85B7A">
        <w:rPr>
          <w:sz w:val="28"/>
          <w:szCs w:val="28"/>
        </w:rPr>
        <w:t>). Обзор и сравнительный анализ программных решений в предметной области.</w:t>
      </w:r>
    </w:p>
    <w:p w:rsidR="00031F0D" w:rsidRPr="00C85B7A" w:rsidRDefault="00F46B32" w:rsidP="00432F68">
      <w:pPr>
        <w:spacing w:line="264" w:lineRule="auto"/>
        <w:ind w:left="-15" w:right="13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31F0D" w:rsidRPr="00C85B7A">
        <w:rPr>
          <w:sz w:val="28"/>
          <w:szCs w:val="28"/>
        </w:rPr>
        <w:t xml:space="preserve">). </w:t>
      </w:r>
      <w:r w:rsidR="00432F68" w:rsidRPr="00432F68">
        <w:rPr>
          <w:sz w:val="28"/>
          <w:szCs w:val="28"/>
          <w:highlight w:val="yellow"/>
        </w:rPr>
        <w:t>Обзор методов и авторских подходов к решению</w:t>
      </w:r>
      <w:r w:rsidR="00432F68">
        <w:rPr>
          <w:sz w:val="28"/>
          <w:szCs w:val="28"/>
        </w:rPr>
        <w:t xml:space="preserve"> </w:t>
      </w:r>
      <w:r w:rsidR="00031F0D" w:rsidRPr="00C85B7A">
        <w:rPr>
          <w:sz w:val="28"/>
          <w:szCs w:val="28"/>
        </w:rPr>
        <w:t xml:space="preserve">к решению задачи </w:t>
      </w:r>
      <w:r w:rsidR="00C85B7A">
        <w:rPr>
          <w:sz w:val="28"/>
          <w:szCs w:val="28"/>
        </w:rPr>
        <w:t>разрабо</w:t>
      </w:r>
      <w:r w:rsidR="00C85B7A">
        <w:rPr>
          <w:sz w:val="28"/>
          <w:szCs w:val="28"/>
        </w:rPr>
        <w:t>т</w:t>
      </w:r>
      <w:r w:rsidR="00C85B7A">
        <w:rPr>
          <w:sz w:val="28"/>
          <w:szCs w:val="28"/>
        </w:rPr>
        <w:t>ки рекомендательного сервиса</w:t>
      </w:r>
      <w:r w:rsidR="00031F0D" w:rsidRPr="00C85B7A">
        <w:rPr>
          <w:sz w:val="28"/>
          <w:szCs w:val="28"/>
        </w:rPr>
        <w:t xml:space="preserve">.  </w:t>
      </w:r>
    </w:p>
    <w:p w:rsidR="00031F0D" w:rsidRPr="00E92BE7" w:rsidRDefault="00432F68" w:rsidP="00031F0D">
      <w:pPr>
        <w:tabs>
          <w:tab w:val="left" w:pos="9356"/>
        </w:tabs>
        <w:spacing w:line="264" w:lineRule="auto"/>
        <w:rPr>
          <w:sz w:val="28"/>
          <w:szCs w:val="28"/>
        </w:rPr>
      </w:pPr>
      <w:r w:rsidRPr="00E92BE7">
        <w:rPr>
          <w:sz w:val="28"/>
          <w:szCs w:val="28"/>
        </w:rPr>
        <w:t>4</w:t>
      </w:r>
      <w:r w:rsidR="00031F0D" w:rsidRPr="00E92BE7">
        <w:rPr>
          <w:sz w:val="28"/>
          <w:szCs w:val="28"/>
        </w:rPr>
        <w:t xml:space="preserve">). </w:t>
      </w:r>
      <w:r w:rsidR="00B061BF" w:rsidRPr="00E92BE7">
        <w:rPr>
          <w:sz w:val="28"/>
          <w:szCs w:val="28"/>
        </w:rPr>
        <w:t>Разра</w:t>
      </w:r>
      <w:r w:rsidR="00E92BE7" w:rsidRPr="00E92BE7">
        <w:rPr>
          <w:sz w:val="28"/>
          <w:szCs w:val="28"/>
        </w:rPr>
        <w:t>ботка рекомендательного</w:t>
      </w:r>
      <w:r w:rsidR="00E92BE7">
        <w:rPr>
          <w:sz w:val="28"/>
          <w:szCs w:val="28"/>
        </w:rPr>
        <w:t xml:space="preserve"> сервиса</w:t>
      </w:r>
      <w:r w:rsidR="00031F0D" w:rsidRPr="00E92BE7">
        <w:rPr>
          <w:sz w:val="28"/>
          <w:szCs w:val="28"/>
        </w:rPr>
        <w:t xml:space="preserve"> </w:t>
      </w:r>
      <w:r w:rsidR="00031F0D" w:rsidRPr="00E92BE7">
        <w:rPr>
          <w:rStyle w:val="fontstyle01"/>
          <w:rFonts w:ascii="Times New Roman" w:hAnsi="Times New Roman" w:cs="Times New Roman"/>
          <w:sz w:val="28"/>
          <w:szCs w:val="28"/>
        </w:rPr>
        <w:t xml:space="preserve">с использованием библиотек языка программирования </w:t>
      </w:r>
      <w:r w:rsidR="00031F0D" w:rsidRPr="00E92BE7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031F0D" w:rsidRPr="00E92BE7">
        <w:rPr>
          <w:rStyle w:val="fontstyle01"/>
          <w:rFonts w:ascii="Times New Roman" w:hAnsi="Times New Roman" w:cs="Times New Roman"/>
          <w:sz w:val="28"/>
          <w:szCs w:val="28"/>
        </w:rPr>
        <w:t>ython</w:t>
      </w:r>
      <w:proofErr w:type="spellEnd"/>
      <w:r w:rsidR="00031F0D" w:rsidRPr="00E92BE7">
        <w:rPr>
          <w:rStyle w:val="fontstyle01"/>
          <w:rFonts w:ascii="Times New Roman" w:hAnsi="Times New Roman" w:cs="Times New Roman"/>
          <w:sz w:val="28"/>
          <w:szCs w:val="28"/>
        </w:rPr>
        <w:t>.</w:t>
      </w:r>
      <w:r w:rsidR="00031F0D" w:rsidRPr="00E92BE7">
        <w:rPr>
          <w:sz w:val="28"/>
          <w:szCs w:val="28"/>
        </w:rPr>
        <w:t xml:space="preserve"> </w:t>
      </w:r>
    </w:p>
    <w:p w:rsidR="00031F0D" w:rsidRDefault="003072BB" w:rsidP="00031F0D">
      <w:pPr>
        <w:spacing w:line="264" w:lineRule="auto"/>
        <w:ind w:left="-15" w:right="131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031F0D" w:rsidRPr="00C85B7A">
        <w:rPr>
          <w:sz w:val="28"/>
          <w:szCs w:val="28"/>
        </w:rPr>
        <w:t xml:space="preserve">). Разработка интерфейса </w:t>
      </w:r>
      <w:r w:rsidR="00C85B7A" w:rsidRPr="00C85B7A">
        <w:rPr>
          <w:sz w:val="28"/>
          <w:szCs w:val="28"/>
        </w:rPr>
        <w:t>рекомендательного сервиса для интернет-магазина</w:t>
      </w:r>
      <w:r w:rsidR="00031F0D" w:rsidRPr="00C85B7A">
        <w:rPr>
          <w:sz w:val="28"/>
          <w:szCs w:val="28"/>
        </w:rPr>
        <w:t>.</w:t>
      </w:r>
    </w:p>
    <w:p w:rsidR="003072BB" w:rsidRPr="00EB377A" w:rsidRDefault="003072BB" w:rsidP="00031F0D">
      <w:pPr>
        <w:spacing w:line="264" w:lineRule="auto"/>
        <w:ind w:left="-15" w:right="13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6). </w:t>
      </w:r>
      <w:r w:rsidR="00E55271">
        <w:rPr>
          <w:sz w:val="28"/>
          <w:szCs w:val="28"/>
        </w:rPr>
        <w:t xml:space="preserve">Интеграция </w:t>
      </w:r>
      <w:r w:rsidR="00E55271">
        <w:rPr>
          <w:sz w:val="28"/>
          <w:szCs w:val="28"/>
          <w:lang w:val="en-US"/>
        </w:rPr>
        <w:t>ChatGPT</w:t>
      </w:r>
      <w:r w:rsidR="00EB377A" w:rsidRPr="00EB377A">
        <w:rPr>
          <w:sz w:val="28"/>
          <w:szCs w:val="28"/>
        </w:rPr>
        <w:t>.</w:t>
      </w:r>
    </w:p>
    <w:p w:rsidR="00031F0D" w:rsidRPr="005E7437" w:rsidRDefault="00031F0D" w:rsidP="00031F0D">
      <w:pPr>
        <w:spacing w:line="264" w:lineRule="auto"/>
        <w:ind w:left="-15" w:right="131"/>
        <w:jc w:val="both"/>
        <w:rPr>
          <w:sz w:val="28"/>
          <w:szCs w:val="28"/>
        </w:rPr>
      </w:pPr>
      <w:r w:rsidRPr="005E7437">
        <w:rPr>
          <w:sz w:val="28"/>
          <w:szCs w:val="28"/>
        </w:rPr>
        <w:t xml:space="preserve">5. Перечень графического материала </w:t>
      </w:r>
      <w:r w:rsidRPr="005E7437">
        <w:rPr>
          <w:sz w:val="28"/>
          <w:szCs w:val="28"/>
          <w:u w:color="000000"/>
        </w:rPr>
        <w:t>не предусмотрен.</w:t>
      </w:r>
      <w:r w:rsidRPr="005E7437">
        <w:rPr>
          <w:sz w:val="28"/>
          <w:szCs w:val="28"/>
        </w:rPr>
        <w:t xml:space="preserve"> </w:t>
      </w:r>
    </w:p>
    <w:p w:rsidR="00031F0D" w:rsidRPr="005E7437" w:rsidRDefault="00031F0D" w:rsidP="00031F0D">
      <w:pPr>
        <w:spacing w:line="264" w:lineRule="auto"/>
        <w:ind w:left="-15" w:right="2718"/>
        <w:rPr>
          <w:sz w:val="28"/>
          <w:szCs w:val="28"/>
        </w:rPr>
      </w:pPr>
      <w:r w:rsidRPr="005E7437">
        <w:rPr>
          <w:sz w:val="28"/>
          <w:szCs w:val="28"/>
        </w:rPr>
        <w:lastRenderedPageBreak/>
        <w:t xml:space="preserve">6. Консультанты по ВКР </w:t>
      </w:r>
      <w:r w:rsidRPr="005E7437">
        <w:rPr>
          <w:sz w:val="28"/>
          <w:szCs w:val="28"/>
          <w:u w:color="000000"/>
        </w:rPr>
        <w:t>не предусмотрены.</w:t>
      </w:r>
      <w:r w:rsidRPr="005E7437">
        <w:rPr>
          <w:sz w:val="28"/>
          <w:szCs w:val="28"/>
        </w:rPr>
        <w:t xml:space="preserve"> </w:t>
      </w:r>
    </w:p>
    <w:p w:rsidR="00031F0D" w:rsidRPr="00192685" w:rsidRDefault="00031F0D" w:rsidP="00031F0D">
      <w:pPr>
        <w:spacing w:line="264" w:lineRule="auto"/>
        <w:ind w:left="-15" w:right="2718"/>
        <w:rPr>
          <w:sz w:val="28"/>
          <w:szCs w:val="28"/>
          <w:highlight w:val="green"/>
        </w:rPr>
      </w:pPr>
    </w:p>
    <w:p w:rsidR="00031F0D" w:rsidRPr="003D13E2" w:rsidRDefault="003D13E2" w:rsidP="00031F0D">
      <w:pPr>
        <w:rPr>
          <w:sz w:val="28"/>
          <w:szCs w:val="28"/>
        </w:rPr>
      </w:pPr>
      <w:r w:rsidRPr="003D13E2">
        <w:rPr>
          <w:sz w:val="28"/>
          <w:szCs w:val="28"/>
        </w:rPr>
        <w:t>Дата выдачи задания «28» ноября 2024</w:t>
      </w:r>
      <w:r w:rsidR="00031F0D" w:rsidRPr="003D13E2">
        <w:rPr>
          <w:sz w:val="28"/>
          <w:szCs w:val="28"/>
        </w:rPr>
        <w:t xml:space="preserve"> года.</w:t>
      </w:r>
    </w:p>
    <w:p w:rsidR="004F4007" w:rsidRPr="00192685" w:rsidRDefault="004F4007" w:rsidP="0048547B">
      <w:pPr>
        <w:rPr>
          <w:sz w:val="28"/>
          <w:szCs w:val="28"/>
          <w:highlight w:val="green"/>
        </w:rPr>
      </w:pPr>
    </w:p>
    <w:tbl>
      <w:tblPr>
        <w:tblW w:w="9790" w:type="dxa"/>
        <w:tblInd w:w="-142" w:type="dxa"/>
        <w:tblLook w:val="00A0"/>
      </w:tblPr>
      <w:tblGrid>
        <w:gridCol w:w="4030"/>
        <w:gridCol w:w="2066"/>
        <w:gridCol w:w="3694"/>
      </w:tblGrid>
      <w:tr w:rsidR="00031F0D" w:rsidRPr="00192685" w:rsidTr="001E58BF">
        <w:tc>
          <w:tcPr>
            <w:tcW w:w="4030" w:type="dxa"/>
          </w:tcPr>
          <w:p w:rsidR="00031F0D" w:rsidRPr="005E7437" w:rsidRDefault="00031F0D" w:rsidP="00031F0D">
            <w:pPr>
              <w:spacing w:line="288" w:lineRule="auto"/>
              <w:rPr>
                <w:sz w:val="28"/>
                <w:szCs w:val="28"/>
              </w:rPr>
            </w:pPr>
            <w:r w:rsidRPr="005E7437">
              <w:rPr>
                <w:sz w:val="28"/>
                <w:szCs w:val="28"/>
              </w:rPr>
              <w:t>Научный руководитель ВКР</w:t>
            </w:r>
          </w:p>
          <w:p w:rsidR="00031F0D" w:rsidRPr="00192685" w:rsidRDefault="00031F0D" w:rsidP="00031F0D">
            <w:pPr>
              <w:rPr>
                <w:sz w:val="28"/>
                <w:szCs w:val="28"/>
                <w:highlight w:val="green"/>
              </w:rPr>
            </w:pPr>
          </w:p>
        </w:tc>
        <w:tc>
          <w:tcPr>
            <w:tcW w:w="2066" w:type="dxa"/>
          </w:tcPr>
          <w:p w:rsidR="00031F0D" w:rsidRPr="00192685" w:rsidRDefault="00031F0D" w:rsidP="00031F0D">
            <w:pPr>
              <w:jc w:val="center"/>
              <w:rPr>
                <w:highlight w:val="green"/>
              </w:rPr>
            </w:pPr>
          </w:p>
        </w:tc>
        <w:tc>
          <w:tcPr>
            <w:tcW w:w="3694" w:type="dxa"/>
          </w:tcPr>
          <w:p w:rsidR="00031F0D" w:rsidRPr="00192685" w:rsidRDefault="00990A16" w:rsidP="00031F0D">
            <w:pPr>
              <w:jc w:val="center"/>
              <w:rPr>
                <w:highlight w:val="green"/>
              </w:rPr>
            </w:pPr>
            <w:r w:rsidRPr="005E7437">
              <w:rPr>
                <w:sz w:val="28"/>
                <w:szCs w:val="28"/>
              </w:rPr>
              <w:t xml:space="preserve">                </w:t>
            </w:r>
            <w:r w:rsidR="00031F0D" w:rsidRPr="005E7437">
              <w:rPr>
                <w:sz w:val="28"/>
                <w:szCs w:val="28"/>
              </w:rPr>
              <w:t>Т.Н.  Русских</w:t>
            </w:r>
          </w:p>
        </w:tc>
      </w:tr>
      <w:tr w:rsidR="00031F0D" w:rsidRPr="00527BAE" w:rsidTr="001E58BF">
        <w:tc>
          <w:tcPr>
            <w:tcW w:w="4030" w:type="dxa"/>
          </w:tcPr>
          <w:p w:rsidR="00031F0D" w:rsidRPr="005E7437" w:rsidRDefault="00031F0D" w:rsidP="00031F0D">
            <w:pPr>
              <w:rPr>
                <w:sz w:val="28"/>
                <w:szCs w:val="28"/>
              </w:rPr>
            </w:pPr>
            <w:r w:rsidRPr="005E7437">
              <w:rPr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2066" w:type="dxa"/>
          </w:tcPr>
          <w:p w:rsidR="00031F0D" w:rsidRPr="005E7437" w:rsidRDefault="00031F0D" w:rsidP="00031F0D">
            <w:pPr>
              <w:jc w:val="center"/>
            </w:pPr>
          </w:p>
        </w:tc>
        <w:tc>
          <w:tcPr>
            <w:tcW w:w="3694" w:type="dxa"/>
          </w:tcPr>
          <w:p w:rsidR="00031F0D" w:rsidRPr="00527BAE" w:rsidRDefault="00990A16" w:rsidP="00031F0D">
            <w:pPr>
              <w:jc w:val="center"/>
              <w:rPr>
                <w:highlight w:val="green"/>
              </w:rPr>
            </w:pPr>
            <w:r w:rsidRPr="00730316">
              <w:rPr>
                <w:sz w:val="28"/>
                <w:szCs w:val="28"/>
              </w:rPr>
              <w:t xml:space="preserve">              </w:t>
            </w:r>
            <w:r w:rsidR="00432F68" w:rsidRPr="00432F68">
              <w:rPr>
                <w:sz w:val="28"/>
                <w:szCs w:val="28"/>
                <w:highlight w:val="yellow"/>
              </w:rPr>
              <w:t>В</w:t>
            </w:r>
            <w:r w:rsidR="00730316" w:rsidRPr="00730316">
              <w:rPr>
                <w:sz w:val="28"/>
                <w:szCs w:val="28"/>
              </w:rPr>
              <w:t>.А. Багров</w:t>
            </w:r>
          </w:p>
        </w:tc>
      </w:tr>
    </w:tbl>
    <w:p w:rsidR="002006C0" w:rsidRPr="005E7437" w:rsidRDefault="001771B0" w:rsidP="002006C0">
      <w:pPr>
        <w:tabs>
          <w:tab w:val="center" w:pos="4049"/>
          <w:tab w:val="center" w:pos="5991"/>
        </w:tabs>
        <w:spacing w:line="264" w:lineRule="auto"/>
        <w:ind w:left="-15"/>
        <w:rPr>
          <w:sz w:val="28"/>
          <w:szCs w:val="28"/>
        </w:rPr>
      </w:pPr>
      <w:r w:rsidRPr="005E7437">
        <w:t xml:space="preserve"> </w:t>
      </w:r>
      <w:r w:rsidRPr="005E7437">
        <w:tab/>
      </w:r>
    </w:p>
    <w:p w:rsidR="001771B0" w:rsidRPr="005E7437" w:rsidRDefault="001771B0" w:rsidP="001771B0">
      <w:pPr>
        <w:tabs>
          <w:tab w:val="center" w:pos="4049"/>
          <w:tab w:val="center" w:pos="5991"/>
        </w:tabs>
        <w:spacing w:line="264" w:lineRule="auto"/>
        <w:ind w:left="-15"/>
        <w:jc w:val="center"/>
        <w:rPr>
          <w:sz w:val="28"/>
          <w:szCs w:val="28"/>
        </w:rPr>
      </w:pPr>
      <w:r w:rsidRPr="005E7437">
        <w:rPr>
          <w:sz w:val="28"/>
          <w:szCs w:val="28"/>
        </w:rPr>
        <w:t>КАЛЕНДАРНЫЙ ПЛАН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665"/>
        <w:gridCol w:w="2410"/>
        <w:gridCol w:w="1701"/>
      </w:tblGrid>
      <w:tr w:rsidR="001771B0" w:rsidRPr="005E7437" w:rsidTr="00D604CB">
        <w:tc>
          <w:tcPr>
            <w:tcW w:w="5665" w:type="dxa"/>
            <w:vAlign w:val="center"/>
          </w:tcPr>
          <w:p w:rsidR="001771B0" w:rsidRPr="005E7437" w:rsidRDefault="001771B0" w:rsidP="006714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E7437">
              <w:rPr>
                <w:sz w:val="28"/>
                <w:szCs w:val="28"/>
              </w:rPr>
              <w:t>Наименование этапов ВКР</w:t>
            </w:r>
          </w:p>
        </w:tc>
        <w:tc>
          <w:tcPr>
            <w:tcW w:w="2410" w:type="dxa"/>
            <w:vAlign w:val="center"/>
          </w:tcPr>
          <w:p w:rsidR="001771B0" w:rsidRPr="005E7437" w:rsidRDefault="001771B0" w:rsidP="006714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E7437">
              <w:rPr>
                <w:sz w:val="28"/>
                <w:szCs w:val="28"/>
              </w:rPr>
              <w:t>Срок выполнения этапов работы</w:t>
            </w:r>
          </w:p>
        </w:tc>
        <w:tc>
          <w:tcPr>
            <w:tcW w:w="1701" w:type="dxa"/>
            <w:vAlign w:val="center"/>
          </w:tcPr>
          <w:p w:rsidR="001771B0" w:rsidRPr="005E7437" w:rsidRDefault="001771B0" w:rsidP="006714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E7437">
              <w:rPr>
                <w:sz w:val="28"/>
                <w:szCs w:val="28"/>
              </w:rPr>
              <w:t>Примечание</w:t>
            </w:r>
          </w:p>
        </w:tc>
      </w:tr>
      <w:tr w:rsidR="0048547B" w:rsidRPr="00192685" w:rsidTr="00D604CB">
        <w:tc>
          <w:tcPr>
            <w:tcW w:w="5665" w:type="dxa"/>
            <w:vAlign w:val="center"/>
          </w:tcPr>
          <w:p w:rsidR="0048547B" w:rsidRPr="005E7437" w:rsidRDefault="0048547B" w:rsidP="006714BE">
            <w:pPr>
              <w:spacing w:line="264" w:lineRule="auto"/>
              <w:rPr>
                <w:sz w:val="28"/>
                <w:szCs w:val="28"/>
              </w:rPr>
            </w:pPr>
            <w:r w:rsidRPr="005E7437">
              <w:rPr>
                <w:sz w:val="28"/>
                <w:szCs w:val="28"/>
              </w:rPr>
              <w:t xml:space="preserve">Анализ литературы по теме исследования, обоснование актуальности темы </w:t>
            </w:r>
          </w:p>
          <w:p w:rsidR="0048547B" w:rsidRPr="005E7437" w:rsidRDefault="0048547B" w:rsidP="006714BE">
            <w:pPr>
              <w:spacing w:line="264" w:lineRule="auto"/>
              <w:rPr>
                <w:sz w:val="28"/>
                <w:szCs w:val="28"/>
              </w:rPr>
            </w:pPr>
            <w:r w:rsidRPr="005E7437">
              <w:rPr>
                <w:sz w:val="28"/>
                <w:szCs w:val="28"/>
              </w:rPr>
              <w:t>исследования.</w:t>
            </w:r>
          </w:p>
        </w:tc>
        <w:tc>
          <w:tcPr>
            <w:tcW w:w="2410" w:type="dxa"/>
          </w:tcPr>
          <w:p w:rsidR="0048547B" w:rsidRPr="00A05EFF" w:rsidRDefault="003D13E2" w:rsidP="006714BE">
            <w:pPr>
              <w:spacing w:line="264" w:lineRule="auto"/>
              <w:jc w:val="center"/>
              <w:rPr>
                <w:sz w:val="28"/>
                <w:szCs w:val="28"/>
                <w:highlight w:val="green"/>
              </w:rPr>
            </w:pPr>
            <w:r w:rsidRPr="00A05EFF">
              <w:rPr>
                <w:sz w:val="28"/>
                <w:szCs w:val="28"/>
                <w:highlight w:val="green"/>
              </w:rPr>
              <w:t>29.11.2024</w:t>
            </w:r>
            <w:r w:rsidR="00CE2070" w:rsidRPr="00A05EFF">
              <w:rPr>
                <w:sz w:val="28"/>
                <w:szCs w:val="28"/>
                <w:highlight w:val="green"/>
              </w:rPr>
              <w:t>-6</w:t>
            </w:r>
            <w:r w:rsidRPr="00A05EFF">
              <w:rPr>
                <w:sz w:val="28"/>
                <w:szCs w:val="28"/>
                <w:highlight w:val="green"/>
              </w:rPr>
              <w:t>.12.2024</w:t>
            </w:r>
          </w:p>
        </w:tc>
        <w:tc>
          <w:tcPr>
            <w:tcW w:w="1701" w:type="dxa"/>
          </w:tcPr>
          <w:p w:rsidR="0048547B" w:rsidRPr="00192685" w:rsidRDefault="0048547B" w:rsidP="0048547B">
            <w:pPr>
              <w:jc w:val="center"/>
              <w:rPr>
                <w:sz w:val="28"/>
                <w:szCs w:val="28"/>
                <w:highlight w:val="green"/>
              </w:rPr>
            </w:pPr>
          </w:p>
        </w:tc>
      </w:tr>
      <w:tr w:rsidR="0048547B" w:rsidRPr="00192685" w:rsidTr="00D604CB">
        <w:tc>
          <w:tcPr>
            <w:tcW w:w="5665" w:type="dxa"/>
            <w:vAlign w:val="center"/>
          </w:tcPr>
          <w:p w:rsidR="0048547B" w:rsidRPr="005E7437" w:rsidRDefault="0048547B" w:rsidP="00964CF9">
            <w:pPr>
              <w:rPr>
                <w:sz w:val="28"/>
                <w:szCs w:val="28"/>
              </w:rPr>
            </w:pPr>
            <w:r w:rsidRPr="005E7437">
              <w:rPr>
                <w:sz w:val="28"/>
                <w:szCs w:val="28"/>
              </w:rPr>
              <w:t>Описание предметной области</w:t>
            </w:r>
            <w:r w:rsidRPr="005E7437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:rsidR="0048547B" w:rsidRPr="00A05EFF" w:rsidRDefault="00CE2070" w:rsidP="006714BE">
            <w:pPr>
              <w:spacing w:line="264" w:lineRule="auto"/>
              <w:jc w:val="center"/>
              <w:rPr>
                <w:sz w:val="28"/>
                <w:szCs w:val="28"/>
                <w:highlight w:val="green"/>
              </w:rPr>
            </w:pPr>
            <w:r w:rsidRPr="00A05EFF">
              <w:rPr>
                <w:sz w:val="28"/>
                <w:szCs w:val="28"/>
                <w:highlight w:val="green"/>
              </w:rPr>
              <w:t>7</w:t>
            </w:r>
            <w:r w:rsidR="003D13E2" w:rsidRPr="00A05EFF">
              <w:rPr>
                <w:sz w:val="28"/>
                <w:szCs w:val="28"/>
                <w:highlight w:val="green"/>
              </w:rPr>
              <w:t>.12.2024</w:t>
            </w:r>
            <w:r w:rsidRPr="00A05EFF">
              <w:rPr>
                <w:sz w:val="28"/>
                <w:szCs w:val="28"/>
                <w:highlight w:val="green"/>
              </w:rPr>
              <w:t>-18.12.2024</w:t>
            </w:r>
          </w:p>
        </w:tc>
        <w:tc>
          <w:tcPr>
            <w:tcW w:w="1701" w:type="dxa"/>
          </w:tcPr>
          <w:p w:rsidR="0048547B" w:rsidRPr="00192685" w:rsidRDefault="0048547B" w:rsidP="0048547B">
            <w:pPr>
              <w:jc w:val="center"/>
              <w:rPr>
                <w:sz w:val="28"/>
                <w:szCs w:val="28"/>
                <w:highlight w:val="green"/>
              </w:rPr>
            </w:pPr>
          </w:p>
        </w:tc>
      </w:tr>
      <w:tr w:rsidR="0048547B" w:rsidRPr="00192685" w:rsidTr="00D604CB">
        <w:tc>
          <w:tcPr>
            <w:tcW w:w="5665" w:type="dxa"/>
            <w:vAlign w:val="center"/>
          </w:tcPr>
          <w:p w:rsidR="0048547B" w:rsidRPr="005E7437" w:rsidRDefault="00540BE3" w:rsidP="006714BE">
            <w:pPr>
              <w:spacing w:line="264" w:lineRule="auto"/>
              <w:rPr>
                <w:sz w:val="28"/>
                <w:szCs w:val="28"/>
              </w:rPr>
            </w:pPr>
            <w:r w:rsidRPr="005E7437">
              <w:rPr>
                <w:sz w:val="28"/>
                <w:szCs w:val="28"/>
              </w:rPr>
              <w:t xml:space="preserve">Обзор и сравнительный анализ программных решений </w:t>
            </w:r>
            <w:r w:rsidR="00D604CB" w:rsidRPr="005E7437">
              <w:rPr>
                <w:sz w:val="28"/>
                <w:szCs w:val="28"/>
              </w:rPr>
              <w:t>в предметной</w:t>
            </w:r>
            <w:r w:rsidR="00BC7364" w:rsidRPr="005E7437">
              <w:rPr>
                <w:sz w:val="28"/>
                <w:szCs w:val="28"/>
              </w:rPr>
              <w:t xml:space="preserve"> </w:t>
            </w:r>
            <w:r w:rsidRPr="005E7437">
              <w:rPr>
                <w:sz w:val="28"/>
                <w:szCs w:val="28"/>
              </w:rPr>
              <w:t>области.</w:t>
            </w:r>
          </w:p>
        </w:tc>
        <w:tc>
          <w:tcPr>
            <w:tcW w:w="2410" w:type="dxa"/>
          </w:tcPr>
          <w:p w:rsidR="0048547B" w:rsidRPr="00A05EFF" w:rsidRDefault="00CE2070" w:rsidP="006714BE">
            <w:pPr>
              <w:spacing w:line="264" w:lineRule="auto"/>
              <w:jc w:val="center"/>
              <w:rPr>
                <w:sz w:val="28"/>
                <w:szCs w:val="28"/>
                <w:highlight w:val="green"/>
              </w:rPr>
            </w:pPr>
            <w:r w:rsidRPr="00A05EFF">
              <w:rPr>
                <w:sz w:val="28"/>
                <w:szCs w:val="28"/>
                <w:highlight w:val="green"/>
              </w:rPr>
              <w:t>19.12.2024-30.12.2024</w:t>
            </w:r>
          </w:p>
        </w:tc>
        <w:tc>
          <w:tcPr>
            <w:tcW w:w="1701" w:type="dxa"/>
          </w:tcPr>
          <w:p w:rsidR="0048547B" w:rsidRPr="00192685" w:rsidRDefault="0048547B" w:rsidP="0048547B">
            <w:pPr>
              <w:jc w:val="center"/>
              <w:rPr>
                <w:sz w:val="28"/>
                <w:szCs w:val="28"/>
                <w:highlight w:val="green"/>
              </w:rPr>
            </w:pPr>
          </w:p>
        </w:tc>
      </w:tr>
      <w:tr w:rsidR="0048547B" w:rsidRPr="00192685" w:rsidTr="00D604CB">
        <w:tc>
          <w:tcPr>
            <w:tcW w:w="5665" w:type="dxa"/>
            <w:vAlign w:val="center"/>
          </w:tcPr>
          <w:p w:rsidR="0048547B" w:rsidRPr="00F97EA9" w:rsidRDefault="00432F68" w:rsidP="006714BE">
            <w:pPr>
              <w:spacing w:line="264" w:lineRule="auto"/>
              <w:rPr>
                <w:sz w:val="28"/>
                <w:szCs w:val="28"/>
                <w:highlight w:val="green"/>
              </w:rPr>
            </w:pPr>
            <w:r w:rsidRPr="00432F68">
              <w:rPr>
                <w:sz w:val="28"/>
                <w:szCs w:val="28"/>
                <w:highlight w:val="yellow"/>
              </w:rPr>
              <w:t>Обзор методов и авторских подходов к р</w:t>
            </w:r>
            <w:r w:rsidRPr="00432F68">
              <w:rPr>
                <w:sz w:val="28"/>
                <w:szCs w:val="28"/>
                <w:highlight w:val="yellow"/>
              </w:rPr>
              <w:t>е</w:t>
            </w:r>
            <w:r w:rsidRPr="00432F68">
              <w:rPr>
                <w:sz w:val="28"/>
                <w:szCs w:val="28"/>
                <w:highlight w:val="yellow"/>
              </w:rPr>
              <w:t>шению</w:t>
            </w:r>
            <w:r w:rsidRPr="00C85B7A">
              <w:rPr>
                <w:sz w:val="28"/>
                <w:szCs w:val="28"/>
              </w:rPr>
              <w:t xml:space="preserve"> задачи </w:t>
            </w:r>
            <w:r>
              <w:rPr>
                <w:sz w:val="28"/>
                <w:szCs w:val="28"/>
              </w:rPr>
              <w:t>разработки рекомендательн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го сервиса</w:t>
            </w:r>
            <w:r w:rsidR="00F97EA9" w:rsidRPr="00F97EA9">
              <w:rPr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:rsidR="0048547B" w:rsidRPr="00A05EFF" w:rsidRDefault="00CE2070" w:rsidP="006714BE">
            <w:pPr>
              <w:spacing w:line="264" w:lineRule="auto"/>
              <w:jc w:val="center"/>
              <w:rPr>
                <w:sz w:val="28"/>
                <w:szCs w:val="28"/>
                <w:highlight w:val="green"/>
              </w:rPr>
            </w:pPr>
            <w:r w:rsidRPr="00A05EFF">
              <w:rPr>
                <w:sz w:val="28"/>
                <w:szCs w:val="28"/>
                <w:highlight w:val="green"/>
              </w:rPr>
              <w:t>9.01.2025 -31.01.2025</w:t>
            </w:r>
          </w:p>
        </w:tc>
        <w:tc>
          <w:tcPr>
            <w:tcW w:w="1701" w:type="dxa"/>
          </w:tcPr>
          <w:p w:rsidR="0048547B" w:rsidRPr="00192685" w:rsidRDefault="0048547B" w:rsidP="0048547B">
            <w:pPr>
              <w:jc w:val="center"/>
              <w:rPr>
                <w:sz w:val="28"/>
                <w:szCs w:val="28"/>
                <w:highlight w:val="green"/>
              </w:rPr>
            </w:pPr>
          </w:p>
        </w:tc>
      </w:tr>
      <w:tr w:rsidR="0048547B" w:rsidRPr="00192685" w:rsidTr="00D604CB">
        <w:tc>
          <w:tcPr>
            <w:tcW w:w="5665" w:type="dxa"/>
            <w:vAlign w:val="center"/>
          </w:tcPr>
          <w:p w:rsidR="0048547B" w:rsidRPr="00EB377A" w:rsidRDefault="00EB377A" w:rsidP="006714BE">
            <w:pPr>
              <w:spacing w:line="264" w:lineRule="auto"/>
              <w:rPr>
                <w:sz w:val="28"/>
                <w:szCs w:val="28"/>
                <w:highlight w:val="green"/>
              </w:rPr>
            </w:pPr>
            <w:r w:rsidRPr="00E92BE7">
              <w:rPr>
                <w:sz w:val="28"/>
                <w:szCs w:val="28"/>
              </w:rPr>
              <w:t>Разработка рекомендательного</w:t>
            </w:r>
            <w:r>
              <w:rPr>
                <w:sz w:val="28"/>
                <w:szCs w:val="28"/>
              </w:rPr>
              <w:t xml:space="preserve"> сервиса</w:t>
            </w:r>
            <w:r w:rsidRPr="00E92BE7">
              <w:rPr>
                <w:sz w:val="28"/>
                <w:szCs w:val="28"/>
              </w:rPr>
              <w:t xml:space="preserve"> </w:t>
            </w:r>
            <w:r w:rsidRPr="00E92BE7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с и</w:t>
            </w:r>
            <w:r w:rsidRPr="00E92BE7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с</w:t>
            </w:r>
            <w:r w:rsidRPr="00E92BE7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пользованием библиотек языка программ</w:t>
            </w:r>
            <w:r w:rsidRPr="00E92BE7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и</w:t>
            </w:r>
            <w:r w:rsidRPr="00E92BE7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 xml:space="preserve">рования </w:t>
            </w:r>
            <w:r w:rsidRPr="00E92BE7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proofErr w:type="spellStart"/>
            <w:r w:rsidRPr="00E92BE7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ython</w:t>
            </w:r>
            <w:proofErr w:type="spellEnd"/>
            <w:r w:rsidRPr="00EB377A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:rsidR="0048547B" w:rsidRPr="00A05EFF" w:rsidRDefault="00CE2070" w:rsidP="006714BE">
            <w:pPr>
              <w:spacing w:line="264" w:lineRule="auto"/>
              <w:jc w:val="center"/>
              <w:rPr>
                <w:sz w:val="28"/>
                <w:szCs w:val="28"/>
                <w:highlight w:val="green"/>
              </w:rPr>
            </w:pPr>
            <w:r w:rsidRPr="00A05EFF">
              <w:rPr>
                <w:sz w:val="28"/>
                <w:szCs w:val="28"/>
                <w:highlight w:val="green"/>
              </w:rPr>
              <w:t>1.02.2025-20.02.2025</w:t>
            </w:r>
          </w:p>
        </w:tc>
        <w:tc>
          <w:tcPr>
            <w:tcW w:w="1701" w:type="dxa"/>
          </w:tcPr>
          <w:p w:rsidR="0048547B" w:rsidRPr="00192685" w:rsidRDefault="0048547B" w:rsidP="0048547B">
            <w:pPr>
              <w:jc w:val="center"/>
              <w:rPr>
                <w:sz w:val="28"/>
                <w:szCs w:val="28"/>
                <w:highlight w:val="green"/>
              </w:rPr>
            </w:pPr>
          </w:p>
        </w:tc>
      </w:tr>
      <w:tr w:rsidR="0048547B" w:rsidRPr="00192685" w:rsidTr="00D604CB">
        <w:tc>
          <w:tcPr>
            <w:tcW w:w="5665" w:type="dxa"/>
            <w:vAlign w:val="center"/>
          </w:tcPr>
          <w:p w:rsidR="0048547B" w:rsidRPr="00EB377A" w:rsidRDefault="00EB377A" w:rsidP="006714BE">
            <w:pPr>
              <w:tabs>
                <w:tab w:val="left" w:pos="9356"/>
              </w:tabs>
              <w:spacing w:line="264" w:lineRule="auto"/>
              <w:rPr>
                <w:color w:val="000000"/>
                <w:sz w:val="28"/>
                <w:szCs w:val="28"/>
                <w:highlight w:val="green"/>
              </w:rPr>
            </w:pPr>
            <w:r w:rsidRPr="00C85B7A">
              <w:rPr>
                <w:sz w:val="28"/>
                <w:szCs w:val="28"/>
              </w:rPr>
              <w:t>Разработка интерфейса рекомендательного сервиса для интернет-магазина</w:t>
            </w:r>
            <w:r w:rsidRPr="00EB377A">
              <w:rPr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:rsidR="0048547B" w:rsidRPr="00A05EFF" w:rsidRDefault="00CE2070" w:rsidP="006714BE">
            <w:pPr>
              <w:spacing w:line="264" w:lineRule="auto"/>
              <w:jc w:val="center"/>
              <w:rPr>
                <w:sz w:val="28"/>
                <w:szCs w:val="28"/>
                <w:highlight w:val="green"/>
              </w:rPr>
            </w:pPr>
            <w:r w:rsidRPr="00A05EFF">
              <w:rPr>
                <w:sz w:val="28"/>
                <w:szCs w:val="28"/>
                <w:highlight w:val="green"/>
              </w:rPr>
              <w:t>21.02.2025</w:t>
            </w:r>
            <w:r w:rsidR="0048547B" w:rsidRPr="00A05EFF">
              <w:rPr>
                <w:sz w:val="28"/>
                <w:szCs w:val="28"/>
                <w:highlight w:val="green"/>
              </w:rPr>
              <w:t>-</w:t>
            </w:r>
          </w:p>
          <w:p w:rsidR="0048547B" w:rsidRPr="00A05EFF" w:rsidRDefault="00CE2070" w:rsidP="006714BE">
            <w:pPr>
              <w:spacing w:line="264" w:lineRule="auto"/>
              <w:jc w:val="center"/>
              <w:rPr>
                <w:sz w:val="28"/>
                <w:szCs w:val="28"/>
                <w:highlight w:val="green"/>
              </w:rPr>
            </w:pPr>
            <w:r w:rsidRPr="00A05EFF">
              <w:rPr>
                <w:sz w:val="28"/>
                <w:szCs w:val="28"/>
                <w:highlight w:val="green"/>
              </w:rPr>
              <w:t>14.03.2025</w:t>
            </w:r>
          </w:p>
        </w:tc>
        <w:tc>
          <w:tcPr>
            <w:tcW w:w="1701" w:type="dxa"/>
          </w:tcPr>
          <w:p w:rsidR="0048547B" w:rsidRPr="00192685" w:rsidRDefault="0048547B" w:rsidP="0048547B">
            <w:pPr>
              <w:jc w:val="center"/>
              <w:rPr>
                <w:sz w:val="28"/>
                <w:szCs w:val="28"/>
                <w:highlight w:val="green"/>
              </w:rPr>
            </w:pPr>
          </w:p>
        </w:tc>
      </w:tr>
      <w:tr w:rsidR="0048547B" w:rsidRPr="00192685" w:rsidTr="00D604CB">
        <w:tc>
          <w:tcPr>
            <w:tcW w:w="5665" w:type="dxa"/>
            <w:vAlign w:val="center"/>
          </w:tcPr>
          <w:p w:rsidR="0048547B" w:rsidRPr="00EB377A" w:rsidRDefault="00EB377A" w:rsidP="006714BE">
            <w:pPr>
              <w:spacing w:line="264" w:lineRule="auto"/>
              <w:rPr>
                <w:sz w:val="28"/>
                <w:szCs w:val="28"/>
                <w:highlight w:val="green"/>
                <w:lang w:val="en-US"/>
              </w:rPr>
            </w:pPr>
            <w:r>
              <w:rPr>
                <w:sz w:val="28"/>
                <w:szCs w:val="28"/>
              </w:rPr>
              <w:t xml:space="preserve">Интеграция </w:t>
            </w:r>
            <w:r>
              <w:rPr>
                <w:sz w:val="28"/>
                <w:szCs w:val="28"/>
                <w:lang w:val="en-US"/>
              </w:rPr>
              <w:t>ChatGPT.</w:t>
            </w:r>
          </w:p>
        </w:tc>
        <w:tc>
          <w:tcPr>
            <w:tcW w:w="2410" w:type="dxa"/>
          </w:tcPr>
          <w:p w:rsidR="0048547B" w:rsidRPr="00A05EFF" w:rsidRDefault="00CE2070" w:rsidP="006714BE">
            <w:pPr>
              <w:spacing w:line="264" w:lineRule="auto"/>
              <w:jc w:val="center"/>
              <w:rPr>
                <w:sz w:val="28"/>
                <w:szCs w:val="28"/>
                <w:highlight w:val="green"/>
              </w:rPr>
            </w:pPr>
            <w:r w:rsidRPr="00A05EFF">
              <w:rPr>
                <w:sz w:val="28"/>
                <w:szCs w:val="28"/>
                <w:highlight w:val="green"/>
              </w:rPr>
              <w:t>15.03.2025</w:t>
            </w:r>
            <w:r w:rsidR="0048547B" w:rsidRPr="00A05EFF">
              <w:rPr>
                <w:sz w:val="28"/>
                <w:szCs w:val="28"/>
                <w:highlight w:val="green"/>
              </w:rPr>
              <w:t>-</w:t>
            </w:r>
          </w:p>
          <w:p w:rsidR="0048547B" w:rsidRPr="00A05EFF" w:rsidRDefault="00CE2070" w:rsidP="006714BE">
            <w:pPr>
              <w:spacing w:line="264" w:lineRule="auto"/>
              <w:jc w:val="center"/>
              <w:rPr>
                <w:sz w:val="28"/>
                <w:szCs w:val="28"/>
                <w:highlight w:val="green"/>
              </w:rPr>
            </w:pPr>
            <w:r w:rsidRPr="00A05EFF">
              <w:rPr>
                <w:sz w:val="28"/>
                <w:szCs w:val="28"/>
                <w:highlight w:val="green"/>
              </w:rPr>
              <w:t>10.04.2025</w:t>
            </w:r>
          </w:p>
        </w:tc>
        <w:tc>
          <w:tcPr>
            <w:tcW w:w="1701" w:type="dxa"/>
          </w:tcPr>
          <w:p w:rsidR="0048547B" w:rsidRPr="00192685" w:rsidRDefault="0048547B" w:rsidP="0048547B">
            <w:pPr>
              <w:jc w:val="center"/>
              <w:rPr>
                <w:sz w:val="28"/>
                <w:szCs w:val="28"/>
                <w:highlight w:val="green"/>
              </w:rPr>
            </w:pPr>
          </w:p>
        </w:tc>
      </w:tr>
      <w:tr w:rsidR="0048547B" w:rsidRPr="00192685" w:rsidTr="00D604CB">
        <w:tc>
          <w:tcPr>
            <w:tcW w:w="5665" w:type="dxa"/>
            <w:vAlign w:val="center"/>
          </w:tcPr>
          <w:p w:rsidR="00D604CB" w:rsidRPr="005E7437" w:rsidRDefault="0048547B" w:rsidP="006714BE">
            <w:pPr>
              <w:spacing w:line="264" w:lineRule="auto"/>
              <w:rPr>
                <w:sz w:val="28"/>
                <w:szCs w:val="28"/>
              </w:rPr>
            </w:pPr>
            <w:r w:rsidRPr="005E7437">
              <w:rPr>
                <w:sz w:val="28"/>
                <w:szCs w:val="28"/>
              </w:rPr>
              <w:t xml:space="preserve">Структурирование материала ВКР, </w:t>
            </w:r>
          </w:p>
          <w:p w:rsidR="0048547B" w:rsidRPr="00192685" w:rsidRDefault="0048547B" w:rsidP="006714BE">
            <w:pPr>
              <w:spacing w:line="264" w:lineRule="auto"/>
              <w:rPr>
                <w:sz w:val="28"/>
                <w:szCs w:val="28"/>
                <w:highlight w:val="green"/>
              </w:rPr>
            </w:pPr>
            <w:r w:rsidRPr="005E7437">
              <w:rPr>
                <w:sz w:val="28"/>
                <w:szCs w:val="28"/>
              </w:rPr>
              <w:t>оформление текста работы.</w:t>
            </w:r>
          </w:p>
        </w:tc>
        <w:tc>
          <w:tcPr>
            <w:tcW w:w="2410" w:type="dxa"/>
          </w:tcPr>
          <w:p w:rsidR="0048547B" w:rsidRPr="00A05EFF" w:rsidRDefault="00CE2070" w:rsidP="006714BE">
            <w:pPr>
              <w:spacing w:line="264" w:lineRule="auto"/>
              <w:jc w:val="center"/>
              <w:rPr>
                <w:sz w:val="28"/>
                <w:szCs w:val="28"/>
                <w:highlight w:val="green"/>
              </w:rPr>
            </w:pPr>
            <w:r w:rsidRPr="00A05EFF">
              <w:rPr>
                <w:sz w:val="28"/>
                <w:szCs w:val="28"/>
                <w:highlight w:val="green"/>
              </w:rPr>
              <w:t>16.05.2025-31.05.2025</w:t>
            </w:r>
          </w:p>
        </w:tc>
        <w:tc>
          <w:tcPr>
            <w:tcW w:w="1701" w:type="dxa"/>
          </w:tcPr>
          <w:p w:rsidR="0048547B" w:rsidRPr="00192685" w:rsidRDefault="0048547B" w:rsidP="0048547B">
            <w:pPr>
              <w:jc w:val="center"/>
              <w:rPr>
                <w:sz w:val="28"/>
                <w:szCs w:val="28"/>
                <w:highlight w:val="green"/>
              </w:rPr>
            </w:pPr>
          </w:p>
        </w:tc>
      </w:tr>
    </w:tbl>
    <w:p w:rsidR="001771B0" w:rsidRPr="00192685" w:rsidRDefault="001771B0" w:rsidP="001771B0">
      <w:pPr>
        <w:tabs>
          <w:tab w:val="center" w:pos="4049"/>
          <w:tab w:val="center" w:pos="5991"/>
        </w:tabs>
        <w:spacing w:line="264" w:lineRule="auto"/>
        <w:ind w:left="-15"/>
        <w:jc w:val="center"/>
        <w:rPr>
          <w:sz w:val="28"/>
          <w:szCs w:val="28"/>
          <w:highlight w:val="green"/>
        </w:rPr>
      </w:pPr>
    </w:p>
    <w:tbl>
      <w:tblPr>
        <w:tblW w:w="9571" w:type="dxa"/>
        <w:tblLayout w:type="fixed"/>
        <w:tblLook w:val="0000"/>
      </w:tblPr>
      <w:tblGrid>
        <w:gridCol w:w="4077"/>
        <w:gridCol w:w="2093"/>
        <w:gridCol w:w="3401"/>
      </w:tblGrid>
      <w:tr w:rsidR="00031F0D" w:rsidRPr="00192685" w:rsidTr="001E58BF">
        <w:trPr>
          <w:trHeight w:val="218"/>
        </w:trPr>
        <w:tc>
          <w:tcPr>
            <w:tcW w:w="4077" w:type="dxa"/>
          </w:tcPr>
          <w:p w:rsidR="00031F0D" w:rsidRPr="005E7437" w:rsidRDefault="00031F0D" w:rsidP="00031F0D">
            <w:pPr>
              <w:spacing w:line="288" w:lineRule="auto"/>
              <w:rPr>
                <w:sz w:val="28"/>
                <w:szCs w:val="28"/>
              </w:rPr>
            </w:pPr>
            <w:r w:rsidRPr="005E7437">
              <w:rPr>
                <w:sz w:val="28"/>
                <w:szCs w:val="28"/>
              </w:rPr>
              <w:t>Студент</w:t>
            </w:r>
          </w:p>
          <w:p w:rsidR="00031F0D" w:rsidRPr="005E7437" w:rsidRDefault="00031F0D" w:rsidP="00031F0D">
            <w:pPr>
              <w:rPr>
                <w:sz w:val="28"/>
                <w:szCs w:val="28"/>
              </w:rPr>
            </w:pPr>
          </w:p>
        </w:tc>
        <w:tc>
          <w:tcPr>
            <w:tcW w:w="2093" w:type="dxa"/>
          </w:tcPr>
          <w:p w:rsidR="00031F0D" w:rsidRPr="00192685" w:rsidRDefault="00031F0D" w:rsidP="00031F0D">
            <w:pPr>
              <w:jc w:val="center"/>
              <w:rPr>
                <w:sz w:val="28"/>
                <w:szCs w:val="28"/>
                <w:highlight w:val="green"/>
              </w:rPr>
            </w:pPr>
          </w:p>
        </w:tc>
        <w:tc>
          <w:tcPr>
            <w:tcW w:w="3401" w:type="dxa"/>
          </w:tcPr>
          <w:p w:rsidR="00031F0D" w:rsidRPr="00730316" w:rsidRDefault="00990A16" w:rsidP="00031F0D">
            <w:pPr>
              <w:jc w:val="center"/>
              <w:rPr>
                <w:sz w:val="28"/>
                <w:szCs w:val="28"/>
              </w:rPr>
            </w:pPr>
            <w:r w:rsidRPr="00730316">
              <w:rPr>
                <w:sz w:val="28"/>
                <w:szCs w:val="28"/>
              </w:rPr>
              <w:t xml:space="preserve">               </w:t>
            </w:r>
            <w:r w:rsidR="00432F68" w:rsidRPr="00432F68">
              <w:rPr>
                <w:sz w:val="28"/>
                <w:szCs w:val="28"/>
                <w:highlight w:val="yellow"/>
              </w:rPr>
              <w:t>В</w:t>
            </w:r>
            <w:r w:rsidR="00730316">
              <w:rPr>
                <w:sz w:val="28"/>
                <w:szCs w:val="28"/>
              </w:rPr>
              <w:t>.А. Багров</w:t>
            </w:r>
          </w:p>
        </w:tc>
      </w:tr>
      <w:tr w:rsidR="00031F0D" w:rsidRPr="00192685" w:rsidTr="001E58BF">
        <w:trPr>
          <w:trHeight w:val="720"/>
        </w:trPr>
        <w:tc>
          <w:tcPr>
            <w:tcW w:w="4077" w:type="dxa"/>
          </w:tcPr>
          <w:p w:rsidR="00031F0D" w:rsidRPr="005E7437" w:rsidRDefault="00031F0D" w:rsidP="00031F0D">
            <w:pPr>
              <w:rPr>
                <w:sz w:val="28"/>
                <w:szCs w:val="28"/>
              </w:rPr>
            </w:pPr>
            <w:r w:rsidRPr="005E7437">
              <w:rPr>
                <w:sz w:val="28"/>
                <w:szCs w:val="28"/>
              </w:rPr>
              <w:t>Научный руководитель ВКР</w:t>
            </w:r>
          </w:p>
        </w:tc>
        <w:tc>
          <w:tcPr>
            <w:tcW w:w="2093" w:type="dxa"/>
          </w:tcPr>
          <w:p w:rsidR="00031F0D" w:rsidRPr="00192685" w:rsidRDefault="00031F0D" w:rsidP="00031F0D">
            <w:pPr>
              <w:jc w:val="center"/>
              <w:rPr>
                <w:sz w:val="28"/>
                <w:szCs w:val="28"/>
                <w:highlight w:val="green"/>
              </w:rPr>
            </w:pPr>
          </w:p>
        </w:tc>
        <w:tc>
          <w:tcPr>
            <w:tcW w:w="3401" w:type="dxa"/>
          </w:tcPr>
          <w:p w:rsidR="00031F0D" w:rsidRPr="00192685" w:rsidRDefault="00031F0D" w:rsidP="00031F0D">
            <w:pPr>
              <w:jc w:val="center"/>
              <w:rPr>
                <w:sz w:val="28"/>
                <w:szCs w:val="28"/>
                <w:highlight w:val="green"/>
              </w:rPr>
            </w:pPr>
            <w:r w:rsidRPr="005E7437">
              <w:rPr>
                <w:sz w:val="28"/>
                <w:szCs w:val="28"/>
              </w:rPr>
              <w:t xml:space="preserve"> </w:t>
            </w:r>
            <w:r w:rsidR="00990A16" w:rsidRPr="005E7437">
              <w:rPr>
                <w:sz w:val="28"/>
                <w:szCs w:val="28"/>
              </w:rPr>
              <w:t xml:space="preserve">                </w:t>
            </w:r>
            <w:r w:rsidRPr="005E7437">
              <w:rPr>
                <w:sz w:val="28"/>
                <w:szCs w:val="28"/>
              </w:rPr>
              <w:t xml:space="preserve">Т.Н.  Русских </w:t>
            </w:r>
          </w:p>
        </w:tc>
      </w:tr>
    </w:tbl>
    <w:p w:rsidR="001771B0" w:rsidRPr="0011218A" w:rsidRDefault="001771B0"/>
    <w:p w:rsidR="001771B0" w:rsidRDefault="001771B0"/>
    <w:p w:rsidR="00432F68" w:rsidRDefault="00432F68"/>
    <w:p w:rsidR="00EB3530" w:rsidRDefault="00EB3530"/>
    <w:p w:rsidR="00EB3530" w:rsidRDefault="00EB3530"/>
    <w:p w:rsidR="00327AC0" w:rsidRDefault="00327AC0" w:rsidP="00432F68">
      <w:pPr>
        <w:jc w:val="center"/>
        <w:rPr>
          <w:b/>
          <w:sz w:val="28"/>
          <w:szCs w:val="28"/>
          <w:highlight w:val="yellow"/>
          <w:lang w:val="en-US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  <w:r w:rsidRPr="00432F68">
        <w:rPr>
          <w:b/>
          <w:sz w:val="28"/>
          <w:szCs w:val="28"/>
          <w:highlight w:val="yellow"/>
        </w:rPr>
        <w:lastRenderedPageBreak/>
        <w:t>АННОТАЦИЯ</w:t>
      </w: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0D6808" w:rsidRPr="00AA579E" w:rsidRDefault="000D6808" w:rsidP="003E52D8">
      <w:pPr>
        <w:spacing w:line="360" w:lineRule="auto"/>
        <w:ind w:firstLine="709"/>
        <w:jc w:val="both"/>
        <w:rPr>
          <w:sz w:val="28"/>
          <w:szCs w:val="28"/>
        </w:rPr>
      </w:pPr>
      <w:r w:rsidRPr="00AA579E">
        <w:rPr>
          <w:sz w:val="28"/>
          <w:szCs w:val="28"/>
        </w:rPr>
        <w:t>Выпускная квалификационная работа на тему «Разработка рекомендател</w:t>
      </w:r>
      <w:r w:rsidRPr="00AA579E">
        <w:rPr>
          <w:sz w:val="28"/>
          <w:szCs w:val="28"/>
        </w:rPr>
        <w:t>ь</w:t>
      </w:r>
      <w:r w:rsidRPr="00AA579E">
        <w:rPr>
          <w:sz w:val="28"/>
          <w:szCs w:val="28"/>
        </w:rPr>
        <w:t>ного сервиса интернет-магазина» </w:t>
      </w:r>
      <w:r w:rsidRPr="003E52D8">
        <w:rPr>
          <w:sz w:val="28"/>
          <w:szCs w:val="28"/>
          <w:highlight w:val="green"/>
        </w:rPr>
        <w:t>содержит 85 страниц, 23 рисунка, 5 таблиц. Список литературы включает </w:t>
      </w:r>
      <w:r w:rsidRPr="003E52D8">
        <w:rPr>
          <w:b/>
          <w:bCs/>
          <w:sz w:val="28"/>
          <w:szCs w:val="28"/>
          <w:highlight w:val="green"/>
        </w:rPr>
        <w:t xml:space="preserve">40 </w:t>
      </w:r>
      <w:r w:rsidRPr="003E52D8">
        <w:rPr>
          <w:sz w:val="28"/>
          <w:szCs w:val="28"/>
          <w:highlight w:val="green"/>
        </w:rPr>
        <w:t>источников</w:t>
      </w:r>
      <w:r w:rsidRPr="00AA579E">
        <w:rPr>
          <w:sz w:val="28"/>
          <w:szCs w:val="28"/>
        </w:rPr>
        <w:t>.</w:t>
      </w:r>
    </w:p>
    <w:p w:rsidR="000D6808" w:rsidRPr="0032093E" w:rsidRDefault="000D6808" w:rsidP="003E52D8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AA579E">
        <w:rPr>
          <w:b/>
          <w:bCs/>
          <w:sz w:val="28"/>
          <w:szCs w:val="28"/>
        </w:rPr>
        <w:t>Ключевые слова:</w:t>
      </w:r>
      <w:r w:rsidR="003E52D8">
        <w:rPr>
          <w:sz w:val="28"/>
          <w:szCs w:val="28"/>
        </w:rPr>
        <w:t> </w:t>
      </w:r>
      <w:r w:rsidR="003E52D8" w:rsidRPr="003E52D8">
        <w:rPr>
          <w:sz w:val="28"/>
          <w:szCs w:val="28"/>
          <w:highlight w:val="magenta"/>
        </w:rPr>
        <w:t>рекомендательная система</w:t>
      </w:r>
      <w:r w:rsidRPr="00AA579E">
        <w:rPr>
          <w:sz w:val="28"/>
          <w:szCs w:val="28"/>
        </w:rPr>
        <w:t xml:space="preserve">, интернет-магазин, машинное обучение, коллаборативная фильтрация, контентная фильтрация, </w:t>
      </w:r>
      <w:r>
        <w:rPr>
          <w:sz w:val="28"/>
          <w:szCs w:val="28"/>
        </w:rPr>
        <w:t>глубокое обуч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ние, </w:t>
      </w:r>
      <w:r w:rsidRPr="00AA579E">
        <w:rPr>
          <w:sz w:val="28"/>
          <w:szCs w:val="28"/>
        </w:rPr>
        <w:t xml:space="preserve">нейронные сети, </w:t>
      </w:r>
      <w:r>
        <w:rPr>
          <w:sz w:val="28"/>
          <w:szCs w:val="28"/>
        </w:rPr>
        <w:t xml:space="preserve">гибридная модель, </w:t>
      </w:r>
      <w:proofErr w:type="spellStart"/>
      <w:r w:rsidRPr="00AA579E">
        <w:rPr>
          <w:sz w:val="28"/>
          <w:szCs w:val="28"/>
        </w:rPr>
        <w:t>персонализация</w:t>
      </w:r>
      <w:proofErr w:type="spellEnd"/>
      <w:r w:rsidRPr="00AA579E">
        <w:rPr>
          <w:sz w:val="28"/>
          <w:szCs w:val="28"/>
        </w:rPr>
        <w:t>, UML-пр</w:t>
      </w:r>
      <w:r w:rsidR="003E52D8">
        <w:rPr>
          <w:sz w:val="28"/>
          <w:szCs w:val="28"/>
        </w:rPr>
        <w:t xml:space="preserve">оектирование, </w:t>
      </w:r>
      <w:r w:rsidR="003E52D8" w:rsidRPr="003E52D8">
        <w:rPr>
          <w:sz w:val="28"/>
          <w:szCs w:val="28"/>
          <w:highlight w:val="magenta"/>
        </w:rPr>
        <w:t>разработка</w:t>
      </w:r>
      <w:r w:rsidR="003E52D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веб-разработка</w:t>
      </w:r>
      <w:proofErr w:type="spellEnd"/>
      <w:r>
        <w:rPr>
          <w:sz w:val="28"/>
          <w:szCs w:val="28"/>
        </w:rPr>
        <w:t>.</w:t>
      </w:r>
      <w:proofErr w:type="gramEnd"/>
    </w:p>
    <w:p w:rsidR="000D6808" w:rsidRPr="00420A1F" w:rsidRDefault="000D6808" w:rsidP="003E52D8">
      <w:pPr>
        <w:spacing w:line="360" w:lineRule="auto"/>
        <w:ind w:firstLine="709"/>
        <w:jc w:val="both"/>
        <w:rPr>
          <w:sz w:val="28"/>
          <w:szCs w:val="28"/>
        </w:rPr>
      </w:pPr>
      <w:r w:rsidRPr="00420A1F">
        <w:rPr>
          <w:sz w:val="28"/>
          <w:szCs w:val="28"/>
        </w:rPr>
        <w:t>Данная выпускная квалификационная работа посвя</w:t>
      </w:r>
      <w:r w:rsidR="003E52D8">
        <w:rPr>
          <w:sz w:val="28"/>
          <w:szCs w:val="28"/>
        </w:rPr>
        <w:t xml:space="preserve">щена проектированию и </w:t>
      </w:r>
      <w:r w:rsidR="003E52D8" w:rsidRPr="003E52D8">
        <w:rPr>
          <w:sz w:val="28"/>
          <w:szCs w:val="28"/>
          <w:highlight w:val="magenta"/>
        </w:rPr>
        <w:t>разработке</w:t>
      </w:r>
      <w:r w:rsidRPr="00420A1F">
        <w:rPr>
          <w:sz w:val="28"/>
          <w:szCs w:val="28"/>
        </w:rPr>
        <w:t xml:space="preserve"> рекомендательного сервиса для </w:t>
      </w:r>
      <w:proofErr w:type="gramStart"/>
      <w:r w:rsidRPr="00420A1F">
        <w:rPr>
          <w:sz w:val="28"/>
          <w:szCs w:val="28"/>
        </w:rPr>
        <w:t>интернет-магазина</w:t>
      </w:r>
      <w:proofErr w:type="gramEnd"/>
      <w:r w:rsidRPr="00420A1F">
        <w:rPr>
          <w:sz w:val="28"/>
          <w:szCs w:val="28"/>
        </w:rPr>
        <w:t>, обеспечивающего персонализированный подбор товаров для пользователей. Актуальность темы о</w:t>
      </w:r>
      <w:r w:rsidRPr="00420A1F">
        <w:rPr>
          <w:sz w:val="28"/>
          <w:szCs w:val="28"/>
        </w:rPr>
        <w:t>п</w:t>
      </w:r>
      <w:r w:rsidRPr="00420A1F">
        <w:rPr>
          <w:sz w:val="28"/>
          <w:szCs w:val="28"/>
        </w:rPr>
        <w:t>ределяется необходимостью повышения эффективности взаимодействия с клие</w:t>
      </w:r>
      <w:r w:rsidRPr="00420A1F">
        <w:rPr>
          <w:sz w:val="28"/>
          <w:szCs w:val="28"/>
        </w:rPr>
        <w:t>н</w:t>
      </w:r>
      <w:r w:rsidRPr="00420A1F">
        <w:rPr>
          <w:sz w:val="28"/>
          <w:szCs w:val="28"/>
        </w:rPr>
        <w:t>тами в условиях высокой конкуренции в электронной коммерции, где успешная персонализация напрямую влияет на рост конверсии и удержание аудитории.</w:t>
      </w:r>
    </w:p>
    <w:p w:rsidR="000D6808" w:rsidRDefault="000D6808" w:rsidP="003E52D8">
      <w:pPr>
        <w:spacing w:line="360" w:lineRule="auto"/>
        <w:ind w:firstLine="709"/>
        <w:jc w:val="both"/>
        <w:rPr>
          <w:sz w:val="28"/>
          <w:szCs w:val="28"/>
        </w:rPr>
      </w:pPr>
      <w:r w:rsidRPr="00420A1F">
        <w:rPr>
          <w:sz w:val="28"/>
          <w:szCs w:val="28"/>
        </w:rPr>
        <w:t>Целью исследования является разработка программного решения, спосо</w:t>
      </w:r>
      <w:r w:rsidRPr="00420A1F">
        <w:rPr>
          <w:sz w:val="28"/>
          <w:szCs w:val="28"/>
        </w:rPr>
        <w:t>б</w:t>
      </w:r>
      <w:r w:rsidRPr="00420A1F">
        <w:rPr>
          <w:sz w:val="28"/>
          <w:szCs w:val="28"/>
        </w:rPr>
        <w:t>ного автоматически анализировать поведение пользователей, учитывать их пре</w:t>
      </w:r>
      <w:r w:rsidRPr="00420A1F">
        <w:rPr>
          <w:sz w:val="28"/>
          <w:szCs w:val="28"/>
        </w:rPr>
        <w:t>д</w:t>
      </w:r>
      <w:r w:rsidRPr="00420A1F">
        <w:rPr>
          <w:sz w:val="28"/>
          <w:szCs w:val="28"/>
        </w:rPr>
        <w:t>почтения и формировать индивидуальные товарные рекомендации на основе а</w:t>
      </w:r>
      <w:r w:rsidRPr="00420A1F">
        <w:rPr>
          <w:sz w:val="28"/>
          <w:szCs w:val="28"/>
        </w:rPr>
        <w:t>л</w:t>
      </w:r>
      <w:r w:rsidRPr="00420A1F">
        <w:rPr>
          <w:sz w:val="28"/>
          <w:szCs w:val="28"/>
        </w:rPr>
        <w:t>горитмов машинного обучения.</w:t>
      </w:r>
    </w:p>
    <w:p w:rsidR="000D6950" w:rsidRPr="0011218A" w:rsidRDefault="000D6950" w:rsidP="000D6950">
      <w:pPr>
        <w:spacing w:line="360" w:lineRule="auto"/>
        <w:ind w:firstLine="709"/>
        <w:jc w:val="both"/>
        <w:rPr>
          <w:sz w:val="28"/>
          <w:szCs w:val="28"/>
        </w:rPr>
      </w:pPr>
      <w:r w:rsidRPr="000D6950">
        <w:rPr>
          <w:sz w:val="28"/>
          <w:szCs w:val="28"/>
          <w:highlight w:val="magenta"/>
        </w:rPr>
        <w:t>При решении поставленных задач использовались методы анализа и обо</w:t>
      </w:r>
      <w:r w:rsidRPr="000D6950">
        <w:rPr>
          <w:sz w:val="28"/>
          <w:szCs w:val="28"/>
          <w:highlight w:val="magenta"/>
        </w:rPr>
        <w:t>б</w:t>
      </w:r>
      <w:r w:rsidRPr="000D6950">
        <w:rPr>
          <w:sz w:val="28"/>
          <w:szCs w:val="28"/>
          <w:highlight w:val="magenta"/>
        </w:rPr>
        <w:t>щения, методы предобработки данных, методы машинного обучения, методол</w:t>
      </w:r>
      <w:r w:rsidRPr="000D6950">
        <w:rPr>
          <w:sz w:val="28"/>
          <w:szCs w:val="28"/>
          <w:highlight w:val="magenta"/>
        </w:rPr>
        <w:t>о</w:t>
      </w:r>
      <w:r w:rsidRPr="000D6950">
        <w:rPr>
          <w:sz w:val="28"/>
          <w:szCs w:val="28"/>
          <w:highlight w:val="magenta"/>
        </w:rPr>
        <w:t>гия проектирования и разработки информационной системы.</w:t>
      </w:r>
    </w:p>
    <w:p w:rsidR="000D6808" w:rsidRPr="00420A1F" w:rsidRDefault="000D6808" w:rsidP="003E52D8">
      <w:pPr>
        <w:spacing w:line="360" w:lineRule="auto"/>
        <w:ind w:firstLine="709"/>
        <w:jc w:val="both"/>
        <w:rPr>
          <w:sz w:val="28"/>
          <w:szCs w:val="28"/>
        </w:rPr>
      </w:pPr>
      <w:r w:rsidRPr="00420A1F">
        <w:rPr>
          <w:sz w:val="28"/>
          <w:szCs w:val="28"/>
        </w:rPr>
        <w:t>В работе представлен обзор существующих решений в области рекоменд</w:t>
      </w:r>
      <w:r w:rsidRPr="00420A1F">
        <w:rPr>
          <w:sz w:val="28"/>
          <w:szCs w:val="28"/>
        </w:rPr>
        <w:t>а</w:t>
      </w:r>
      <w:r w:rsidRPr="00420A1F">
        <w:rPr>
          <w:sz w:val="28"/>
          <w:szCs w:val="28"/>
        </w:rPr>
        <w:t>тельных систем и электронной коммерции, определены требования к функци</w:t>
      </w:r>
      <w:r w:rsidRPr="00420A1F">
        <w:rPr>
          <w:sz w:val="28"/>
          <w:szCs w:val="28"/>
        </w:rPr>
        <w:t>о</w:t>
      </w:r>
      <w:r w:rsidRPr="00420A1F">
        <w:rPr>
          <w:sz w:val="28"/>
          <w:szCs w:val="28"/>
        </w:rPr>
        <w:t>нальности и архитектуре сервиса, выполнено его проектирование с использован</w:t>
      </w:r>
      <w:r w:rsidRPr="00420A1F">
        <w:rPr>
          <w:sz w:val="28"/>
          <w:szCs w:val="28"/>
        </w:rPr>
        <w:t>и</w:t>
      </w:r>
      <w:r w:rsidRPr="00420A1F">
        <w:rPr>
          <w:sz w:val="28"/>
          <w:szCs w:val="28"/>
        </w:rPr>
        <w:t>ем методологии UML. Реализация прототипа выполнена на языке программир</w:t>
      </w:r>
      <w:r w:rsidRPr="00420A1F">
        <w:rPr>
          <w:sz w:val="28"/>
          <w:szCs w:val="28"/>
        </w:rPr>
        <w:t>о</w:t>
      </w:r>
      <w:r w:rsidRPr="00420A1F">
        <w:rPr>
          <w:sz w:val="28"/>
          <w:szCs w:val="28"/>
        </w:rPr>
        <w:t>вания Python</w:t>
      </w:r>
      <w:r>
        <w:rPr>
          <w:sz w:val="28"/>
          <w:szCs w:val="28"/>
        </w:rPr>
        <w:t xml:space="preserve">, а также </w:t>
      </w:r>
      <w:r w:rsidRPr="00420A1F">
        <w:rPr>
          <w:sz w:val="28"/>
          <w:szCs w:val="28"/>
        </w:rPr>
        <w:t xml:space="preserve">с применением </w:t>
      </w:r>
      <w:r>
        <w:rPr>
          <w:sz w:val="28"/>
          <w:szCs w:val="28"/>
          <w:lang w:val="en-US"/>
        </w:rPr>
        <w:t>HTML</w:t>
      </w:r>
      <w:r w:rsidRPr="00B536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CSS</w:t>
      </w:r>
      <w:r w:rsidRPr="00B536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PHP</w:t>
      </w:r>
      <w:r w:rsidRPr="008F6A9D">
        <w:rPr>
          <w:sz w:val="28"/>
          <w:szCs w:val="28"/>
        </w:rPr>
        <w:t>,</w:t>
      </w:r>
      <w:r w:rsidRPr="00420A1F">
        <w:rPr>
          <w:sz w:val="28"/>
          <w:szCs w:val="28"/>
        </w:rPr>
        <w:t xml:space="preserve"> системы управления б</w:t>
      </w:r>
      <w:r w:rsidRPr="00420A1F">
        <w:rPr>
          <w:sz w:val="28"/>
          <w:szCs w:val="28"/>
        </w:rPr>
        <w:t>а</w:t>
      </w:r>
      <w:r w:rsidRPr="00420A1F">
        <w:rPr>
          <w:sz w:val="28"/>
          <w:szCs w:val="28"/>
        </w:rPr>
        <w:t xml:space="preserve">зами данных MySQL и специализированных библиотек Python для обработки данных и построения моделей рекомендаций. </w:t>
      </w:r>
      <w:r w:rsidR="003E52D8" w:rsidRPr="003E52D8">
        <w:rPr>
          <w:sz w:val="28"/>
          <w:szCs w:val="28"/>
          <w:highlight w:val="magenta"/>
        </w:rPr>
        <w:t>При разработке сервиса</w:t>
      </w:r>
      <w:r w:rsidR="003E52D8">
        <w:rPr>
          <w:sz w:val="28"/>
          <w:szCs w:val="28"/>
        </w:rPr>
        <w:t xml:space="preserve"> </w:t>
      </w:r>
      <w:r w:rsidR="003E52D8" w:rsidRPr="003E52D8">
        <w:rPr>
          <w:sz w:val="28"/>
          <w:szCs w:val="28"/>
          <w:highlight w:val="magenta"/>
        </w:rPr>
        <w:t>и</w:t>
      </w:r>
      <w:r w:rsidRPr="003E52D8">
        <w:rPr>
          <w:sz w:val="28"/>
          <w:szCs w:val="28"/>
          <w:highlight w:val="magenta"/>
        </w:rPr>
        <w:t>спольз</w:t>
      </w:r>
      <w:r w:rsidR="003E52D8" w:rsidRPr="003E52D8">
        <w:rPr>
          <w:sz w:val="28"/>
          <w:szCs w:val="28"/>
          <w:highlight w:val="magenta"/>
        </w:rPr>
        <w:t>о</w:t>
      </w:r>
      <w:r w:rsidR="003E52D8" w:rsidRPr="003E52D8">
        <w:rPr>
          <w:sz w:val="28"/>
          <w:szCs w:val="28"/>
          <w:highlight w:val="magenta"/>
        </w:rPr>
        <w:t>ваны</w:t>
      </w:r>
      <w:r w:rsidRPr="00420A1F">
        <w:rPr>
          <w:sz w:val="28"/>
          <w:szCs w:val="28"/>
        </w:rPr>
        <w:t xml:space="preserve"> методы </w:t>
      </w:r>
      <w:proofErr w:type="spellStart"/>
      <w:r w:rsidRPr="00420A1F">
        <w:rPr>
          <w:sz w:val="28"/>
          <w:szCs w:val="28"/>
        </w:rPr>
        <w:t>коллаборативной</w:t>
      </w:r>
      <w:proofErr w:type="spellEnd"/>
      <w:r w:rsidRPr="00420A1F">
        <w:rPr>
          <w:sz w:val="28"/>
          <w:szCs w:val="28"/>
        </w:rPr>
        <w:t xml:space="preserve"> и </w:t>
      </w:r>
      <w:proofErr w:type="spellStart"/>
      <w:r w:rsidRPr="00420A1F">
        <w:rPr>
          <w:sz w:val="28"/>
          <w:szCs w:val="28"/>
        </w:rPr>
        <w:t>контентной</w:t>
      </w:r>
      <w:proofErr w:type="spellEnd"/>
      <w:r w:rsidR="003E52D8">
        <w:rPr>
          <w:sz w:val="28"/>
          <w:szCs w:val="28"/>
        </w:rPr>
        <w:t xml:space="preserve"> фильтрации, а также </w:t>
      </w:r>
      <w:r w:rsidR="003E52D8" w:rsidRPr="003E52D8">
        <w:rPr>
          <w:sz w:val="28"/>
          <w:szCs w:val="28"/>
          <w:highlight w:val="magenta"/>
        </w:rPr>
        <w:t xml:space="preserve">технологии </w:t>
      </w:r>
      <w:proofErr w:type="spellStart"/>
      <w:r w:rsidR="003E52D8" w:rsidRPr="003E52D8">
        <w:rPr>
          <w:sz w:val="28"/>
          <w:szCs w:val="28"/>
          <w:highlight w:val="magenta"/>
        </w:rPr>
        <w:t>нейросетевого</w:t>
      </w:r>
      <w:proofErr w:type="spellEnd"/>
      <w:r w:rsidR="003E52D8" w:rsidRPr="003E52D8">
        <w:rPr>
          <w:sz w:val="28"/>
          <w:szCs w:val="28"/>
          <w:highlight w:val="magenta"/>
        </w:rPr>
        <w:t xml:space="preserve"> моделирования</w:t>
      </w:r>
      <w:r w:rsidRPr="00420A1F">
        <w:rPr>
          <w:sz w:val="28"/>
          <w:szCs w:val="28"/>
        </w:rPr>
        <w:t>.</w:t>
      </w:r>
    </w:p>
    <w:p w:rsidR="000D6808" w:rsidRPr="00420A1F" w:rsidRDefault="000D6808" w:rsidP="003E52D8">
      <w:pPr>
        <w:spacing w:line="360" w:lineRule="auto"/>
        <w:ind w:firstLine="709"/>
        <w:jc w:val="both"/>
        <w:rPr>
          <w:sz w:val="28"/>
          <w:szCs w:val="28"/>
        </w:rPr>
      </w:pPr>
      <w:r w:rsidRPr="00420A1F">
        <w:rPr>
          <w:sz w:val="28"/>
          <w:szCs w:val="28"/>
        </w:rPr>
        <w:lastRenderedPageBreak/>
        <w:t xml:space="preserve">Разработанный сервис предусматривает интеграцию с данными интернет-магазина, генерацию персонализированных рекомендаций, </w:t>
      </w:r>
      <w:r>
        <w:rPr>
          <w:sz w:val="28"/>
          <w:szCs w:val="28"/>
        </w:rPr>
        <w:t xml:space="preserve">использование </w:t>
      </w:r>
      <w:r>
        <w:rPr>
          <w:sz w:val="28"/>
          <w:szCs w:val="28"/>
          <w:lang w:val="en-US"/>
        </w:rPr>
        <w:t>ChatGPT</w:t>
      </w:r>
      <w:r w:rsidRPr="00420A1F">
        <w:rPr>
          <w:sz w:val="28"/>
          <w:szCs w:val="28"/>
        </w:rPr>
        <w:t>, визуализацию метрик и пользовательский интерфейс</w:t>
      </w:r>
      <w:r w:rsidR="003E52D8">
        <w:rPr>
          <w:sz w:val="28"/>
          <w:szCs w:val="28"/>
        </w:rPr>
        <w:t>,</w:t>
      </w:r>
      <w:r w:rsidRPr="00420A1F">
        <w:rPr>
          <w:sz w:val="28"/>
          <w:szCs w:val="28"/>
        </w:rPr>
        <w:t xml:space="preserve"> удобный для встраивания </w:t>
      </w:r>
      <w:proofErr w:type="gramStart"/>
      <w:r w:rsidRPr="00420A1F">
        <w:rPr>
          <w:sz w:val="28"/>
          <w:szCs w:val="28"/>
        </w:rPr>
        <w:t>в</w:t>
      </w:r>
      <w:proofErr w:type="gramEnd"/>
      <w:r w:rsidRPr="00420A1F">
        <w:rPr>
          <w:sz w:val="28"/>
          <w:szCs w:val="28"/>
        </w:rPr>
        <w:t xml:space="preserve"> существующую веб-платформу.</w:t>
      </w:r>
    </w:p>
    <w:p w:rsidR="000D6808" w:rsidRPr="00420A1F" w:rsidRDefault="000D6808" w:rsidP="003E52D8">
      <w:pPr>
        <w:spacing w:line="360" w:lineRule="auto"/>
        <w:ind w:firstLine="709"/>
        <w:jc w:val="both"/>
        <w:rPr>
          <w:sz w:val="28"/>
          <w:szCs w:val="28"/>
        </w:rPr>
      </w:pPr>
      <w:r w:rsidRPr="00420A1F">
        <w:rPr>
          <w:sz w:val="28"/>
          <w:szCs w:val="28"/>
        </w:rPr>
        <w:t>Практическая значимость работы заключается в возможности использов</w:t>
      </w:r>
      <w:r w:rsidRPr="00420A1F">
        <w:rPr>
          <w:sz w:val="28"/>
          <w:szCs w:val="28"/>
        </w:rPr>
        <w:t>а</w:t>
      </w:r>
      <w:r w:rsidRPr="00420A1F">
        <w:rPr>
          <w:sz w:val="28"/>
          <w:szCs w:val="28"/>
        </w:rPr>
        <w:t>ния предложенного решения для повышения уровня персонализации, увеличения среднего чека, вовлечённости клиентов и автоматизации части маркетинговых функций интернет-магазинов малого и среднего бизнеса.</w:t>
      </w:r>
    </w:p>
    <w:p w:rsidR="00432F68" w:rsidRPr="000D6808" w:rsidRDefault="00432F68" w:rsidP="0021732B">
      <w:pPr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  <w:r w:rsidRPr="00432F68">
        <w:rPr>
          <w:b/>
          <w:sz w:val="28"/>
          <w:szCs w:val="28"/>
          <w:highlight w:val="yellow"/>
        </w:rPr>
        <w:lastRenderedPageBreak/>
        <w:t>СОДЕРЖАНИЕ</w:t>
      </w: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  <w:r w:rsidRPr="00432F68">
        <w:rPr>
          <w:b/>
          <w:sz w:val="28"/>
          <w:szCs w:val="28"/>
          <w:highlight w:val="yellow"/>
        </w:rPr>
        <w:lastRenderedPageBreak/>
        <w:t>ВВЕДЕНИЕ</w:t>
      </w: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864387" w:rsidRPr="00A71CC5" w:rsidRDefault="00EB3530" w:rsidP="00864387">
      <w:pPr>
        <w:spacing w:line="360" w:lineRule="auto"/>
        <w:ind w:firstLine="709"/>
        <w:jc w:val="both"/>
        <w:rPr>
          <w:sz w:val="28"/>
          <w:szCs w:val="28"/>
        </w:rPr>
      </w:pPr>
      <w:r w:rsidRPr="00EB3530">
        <w:rPr>
          <w:b/>
          <w:sz w:val="28"/>
          <w:szCs w:val="28"/>
          <w:highlight w:val="magenta"/>
        </w:rPr>
        <w:t>Актуальность</w:t>
      </w:r>
      <w:r>
        <w:rPr>
          <w:sz w:val="28"/>
          <w:szCs w:val="28"/>
        </w:rPr>
        <w:t xml:space="preserve">. </w:t>
      </w:r>
      <w:r w:rsidR="00864387" w:rsidRPr="00A71CC5">
        <w:rPr>
          <w:sz w:val="28"/>
          <w:szCs w:val="28"/>
        </w:rPr>
        <w:t xml:space="preserve">В условиях стремительного роста электронной коммерции </w:t>
      </w:r>
      <w:proofErr w:type="gramStart"/>
      <w:r w:rsidR="00864387" w:rsidRPr="00A71CC5">
        <w:rPr>
          <w:sz w:val="28"/>
          <w:szCs w:val="28"/>
        </w:rPr>
        <w:t>интернет-магазины</w:t>
      </w:r>
      <w:proofErr w:type="gramEnd"/>
      <w:r w:rsidR="00864387" w:rsidRPr="00A71CC5">
        <w:rPr>
          <w:sz w:val="28"/>
          <w:szCs w:val="28"/>
        </w:rPr>
        <w:t xml:space="preserve"> сталкиваются с необходимостью повышения эффективности взаимодействия с пользователями. Одним из ключевых инструментов для реш</w:t>
      </w:r>
      <w:r w:rsidR="00864387" w:rsidRPr="00A71CC5">
        <w:rPr>
          <w:sz w:val="28"/>
          <w:szCs w:val="28"/>
        </w:rPr>
        <w:t>е</w:t>
      </w:r>
      <w:r w:rsidR="00864387" w:rsidRPr="00A71CC5">
        <w:rPr>
          <w:sz w:val="28"/>
          <w:szCs w:val="28"/>
        </w:rPr>
        <w:t>ния этой задачи являются рекомендательные системы, которые позволяют перс</w:t>
      </w:r>
      <w:r w:rsidR="00864387" w:rsidRPr="00A71CC5">
        <w:rPr>
          <w:sz w:val="28"/>
          <w:szCs w:val="28"/>
        </w:rPr>
        <w:t>о</w:t>
      </w:r>
      <w:r w:rsidR="00864387" w:rsidRPr="00A71CC5">
        <w:rPr>
          <w:sz w:val="28"/>
          <w:szCs w:val="28"/>
        </w:rPr>
        <w:t>нализировать контент и предлагать товары, соответствующие предпочтениям п</w:t>
      </w:r>
      <w:r w:rsidR="00864387" w:rsidRPr="00A71CC5">
        <w:rPr>
          <w:sz w:val="28"/>
          <w:szCs w:val="28"/>
        </w:rPr>
        <w:t>о</w:t>
      </w:r>
      <w:r w:rsidR="00864387" w:rsidRPr="00A71CC5">
        <w:rPr>
          <w:sz w:val="28"/>
          <w:szCs w:val="28"/>
        </w:rPr>
        <w:t>купателей. Это не только улучшает пользовательский опыт, но и способствует увеличению таких ключевых бизнес-показателей, как конверсия, средний чек и лояльность клиентов.</w:t>
      </w:r>
    </w:p>
    <w:p w:rsidR="00864387" w:rsidRPr="00A71CC5" w:rsidRDefault="00864387" w:rsidP="00864387">
      <w:pPr>
        <w:spacing w:line="360" w:lineRule="auto"/>
        <w:ind w:firstLine="709"/>
        <w:jc w:val="both"/>
        <w:rPr>
          <w:sz w:val="28"/>
          <w:szCs w:val="28"/>
        </w:rPr>
      </w:pPr>
      <w:r w:rsidRPr="00A71CC5">
        <w:rPr>
          <w:sz w:val="28"/>
          <w:szCs w:val="28"/>
        </w:rPr>
        <w:t>Современные рекомендательные системы используют передовые технол</w:t>
      </w:r>
      <w:r w:rsidRPr="00A71CC5">
        <w:rPr>
          <w:sz w:val="28"/>
          <w:szCs w:val="28"/>
        </w:rPr>
        <w:t>о</w:t>
      </w:r>
      <w:r w:rsidRPr="00A71CC5">
        <w:rPr>
          <w:sz w:val="28"/>
          <w:szCs w:val="28"/>
        </w:rPr>
        <w:t>гии, включая машинное обучение, нейронные сети и гибридные методы, что п</w:t>
      </w:r>
      <w:r w:rsidRPr="00A71CC5">
        <w:rPr>
          <w:sz w:val="28"/>
          <w:szCs w:val="28"/>
        </w:rPr>
        <w:t>о</w:t>
      </w:r>
      <w:r w:rsidRPr="00A71CC5">
        <w:rPr>
          <w:sz w:val="28"/>
          <w:szCs w:val="28"/>
        </w:rPr>
        <w:t>зволяет анализировать большие объемы данных и выявлять сложные зависим</w:t>
      </w:r>
      <w:r w:rsidRPr="00A71CC5">
        <w:rPr>
          <w:sz w:val="28"/>
          <w:szCs w:val="28"/>
        </w:rPr>
        <w:t>о</w:t>
      </w:r>
      <w:r w:rsidRPr="00A71CC5">
        <w:rPr>
          <w:sz w:val="28"/>
          <w:szCs w:val="28"/>
        </w:rPr>
        <w:t xml:space="preserve">сти. Однако, несмотря </w:t>
      </w:r>
      <w:r w:rsidR="00EB3530">
        <w:rPr>
          <w:sz w:val="28"/>
          <w:szCs w:val="28"/>
        </w:rPr>
        <w:t xml:space="preserve">на широкое распространение </w:t>
      </w:r>
      <w:r w:rsidR="00EB3530" w:rsidRPr="00EB3530">
        <w:rPr>
          <w:sz w:val="28"/>
          <w:szCs w:val="28"/>
          <w:highlight w:val="magenta"/>
        </w:rPr>
        <w:t>данных</w:t>
      </w:r>
      <w:r w:rsidRPr="00A71CC5">
        <w:rPr>
          <w:sz w:val="28"/>
          <w:szCs w:val="28"/>
        </w:rPr>
        <w:t xml:space="preserve"> систем, многие </w:t>
      </w:r>
      <w:proofErr w:type="spellStart"/>
      <w:proofErr w:type="gramStart"/>
      <w:r w:rsidRPr="00A71CC5">
        <w:rPr>
          <w:sz w:val="28"/>
          <w:szCs w:val="28"/>
        </w:rPr>
        <w:t>и</w:t>
      </w:r>
      <w:r w:rsidRPr="00A71CC5">
        <w:rPr>
          <w:sz w:val="28"/>
          <w:szCs w:val="28"/>
        </w:rPr>
        <w:t>н</w:t>
      </w:r>
      <w:r w:rsidRPr="00A71CC5">
        <w:rPr>
          <w:sz w:val="28"/>
          <w:szCs w:val="28"/>
        </w:rPr>
        <w:t>тернет-магазины</w:t>
      </w:r>
      <w:proofErr w:type="spellEnd"/>
      <w:proofErr w:type="gramEnd"/>
      <w:r w:rsidRPr="00A71CC5">
        <w:rPr>
          <w:sz w:val="28"/>
          <w:szCs w:val="28"/>
        </w:rPr>
        <w:t xml:space="preserve"> сталкиваются с проблемами, такими как низкая точность рек</w:t>
      </w:r>
      <w:r w:rsidRPr="00A71CC5">
        <w:rPr>
          <w:sz w:val="28"/>
          <w:szCs w:val="28"/>
        </w:rPr>
        <w:t>о</w:t>
      </w:r>
      <w:r w:rsidRPr="00A71CC5">
        <w:rPr>
          <w:sz w:val="28"/>
          <w:szCs w:val="28"/>
        </w:rPr>
        <w:t>мендаций, сложность интеграции и недостаточная адаптивность к изменяющимся предпочтениям пользователей. Это обуславливает актуальность разработки э</w:t>
      </w:r>
      <w:r w:rsidRPr="00A71CC5">
        <w:rPr>
          <w:sz w:val="28"/>
          <w:szCs w:val="28"/>
        </w:rPr>
        <w:t>ф</w:t>
      </w:r>
      <w:r w:rsidRPr="00A71CC5">
        <w:rPr>
          <w:sz w:val="28"/>
          <w:szCs w:val="28"/>
        </w:rPr>
        <w:t>фективного рекомендательного сервиса, способного решить указанные проблемы.</w:t>
      </w:r>
    </w:p>
    <w:p w:rsidR="00864387" w:rsidRPr="00A71CC5" w:rsidRDefault="00EB3530" w:rsidP="00864387">
      <w:pPr>
        <w:spacing w:line="360" w:lineRule="auto"/>
        <w:ind w:firstLine="709"/>
        <w:jc w:val="both"/>
        <w:rPr>
          <w:sz w:val="28"/>
          <w:szCs w:val="28"/>
        </w:rPr>
      </w:pPr>
      <w:r w:rsidRPr="00EB3530">
        <w:rPr>
          <w:b/>
          <w:sz w:val="28"/>
          <w:szCs w:val="28"/>
          <w:highlight w:val="magenta"/>
        </w:rPr>
        <w:t>Степень разработанности проблемы</w:t>
      </w:r>
      <w:r>
        <w:rPr>
          <w:sz w:val="28"/>
          <w:szCs w:val="28"/>
        </w:rPr>
        <w:t xml:space="preserve">. </w:t>
      </w:r>
      <w:r w:rsidR="00864387" w:rsidRPr="00A71CC5">
        <w:rPr>
          <w:sz w:val="28"/>
          <w:szCs w:val="28"/>
        </w:rPr>
        <w:t>Проблема разработки рекоменд</w:t>
      </w:r>
      <w:r w:rsidR="00864387" w:rsidRPr="00A71CC5">
        <w:rPr>
          <w:sz w:val="28"/>
          <w:szCs w:val="28"/>
        </w:rPr>
        <w:t>а</w:t>
      </w:r>
      <w:r w:rsidR="00864387" w:rsidRPr="00A71CC5">
        <w:rPr>
          <w:sz w:val="28"/>
          <w:szCs w:val="28"/>
        </w:rPr>
        <w:t>тельных сис</w:t>
      </w:r>
      <w:r>
        <w:rPr>
          <w:sz w:val="28"/>
          <w:szCs w:val="28"/>
        </w:rPr>
        <w:t xml:space="preserve">тем </w:t>
      </w:r>
      <w:r w:rsidRPr="00EB3530">
        <w:rPr>
          <w:sz w:val="28"/>
          <w:szCs w:val="28"/>
          <w:highlight w:val="magenta"/>
        </w:rPr>
        <w:t>затрагивается</w:t>
      </w:r>
      <w:r w:rsidR="00864387" w:rsidRPr="00A71CC5">
        <w:rPr>
          <w:sz w:val="28"/>
          <w:szCs w:val="28"/>
        </w:rPr>
        <w:t xml:space="preserve"> как в отечественной, так и в зарубежной литерат</w:t>
      </w:r>
      <w:r w:rsidR="00864387" w:rsidRPr="00A71CC5">
        <w:rPr>
          <w:sz w:val="28"/>
          <w:szCs w:val="28"/>
        </w:rPr>
        <w:t>у</w:t>
      </w:r>
      <w:r w:rsidR="00864387" w:rsidRPr="00A71CC5">
        <w:rPr>
          <w:sz w:val="28"/>
          <w:szCs w:val="28"/>
        </w:rPr>
        <w:t>ре. Среди основных подходов выделяют контентную и коллаборативную филь</w:t>
      </w:r>
      <w:r w:rsidR="00864387" w:rsidRPr="00A71CC5">
        <w:rPr>
          <w:sz w:val="28"/>
          <w:szCs w:val="28"/>
        </w:rPr>
        <w:t>т</w:t>
      </w:r>
      <w:r w:rsidR="00864387" w:rsidRPr="00A71CC5">
        <w:rPr>
          <w:sz w:val="28"/>
          <w:szCs w:val="28"/>
        </w:rPr>
        <w:t>рацию, методы на основе знаний, а также современные технологии, такие как нейронные сети и гибридные моде</w:t>
      </w:r>
      <w:r>
        <w:rPr>
          <w:sz w:val="28"/>
          <w:szCs w:val="28"/>
        </w:rPr>
        <w:t xml:space="preserve">ли. В работах </w:t>
      </w:r>
      <w:proofErr w:type="spellStart"/>
      <w:r>
        <w:rPr>
          <w:sz w:val="28"/>
          <w:szCs w:val="28"/>
        </w:rPr>
        <w:t>Исламовой</w:t>
      </w:r>
      <w:proofErr w:type="spellEnd"/>
      <w:r w:rsidR="00864387" w:rsidRPr="00A71CC5">
        <w:rPr>
          <w:sz w:val="28"/>
          <w:szCs w:val="28"/>
        </w:rPr>
        <w:t xml:space="preserve"> С.А., Ковалев</w:t>
      </w:r>
      <w:r>
        <w:rPr>
          <w:sz w:val="28"/>
          <w:szCs w:val="28"/>
        </w:rPr>
        <w:t>а</w:t>
      </w:r>
      <w:r w:rsidR="00864387" w:rsidRPr="00A71CC5">
        <w:rPr>
          <w:sz w:val="28"/>
          <w:szCs w:val="28"/>
        </w:rPr>
        <w:t xml:space="preserve"> И.Ю., Беспалов</w:t>
      </w:r>
      <w:r>
        <w:rPr>
          <w:sz w:val="28"/>
          <w:szCs w:val="28"/>
        </w:rPr>
        <w:t>а</w:t>
      </w:r>
      <w:r w:rsidR="00864387" w:rsidRPr="00A71CC5">
        <w:rPr>
          <w:sz w:val="28"/>
          <w:szCs w:val="28"/>
        </w:rPr>
        <w:t xml:space="preserve"> М.О., Куликов</w:t>
      </w:r>
      <w:r>
        <w:rPr>
          <w:sz w:val="28"/>
          <w:szCs w:val="28"/>
        </w:rPr>
        <w:t>а</w:t>
      </w:r>
      <w:r w:rsidR="00864387" w:rsidRPr="00A71CC5">
        <w:rPr>
          <w:sz w:val="28"/>
          <w:szCs w:val="28"/>
        </w:rPr>
        <w:t xml:space="preserve"> К.Г.</w:t>
      </w:r>
      <w:r>
        <w:rPr>
          <w:sz w:val="28"/>
          <w:szCs w:val="28"/>
        </w:rPr>
        <w:t xml:space="preserve"> </w:t>
      </w:r>
      <w:r w:rsidRPr="00EB3530">
        <w:rPr>
          <w:sz w:val="28"/>
          <w:szCs w:val="28"/>
        </w:rPr>
        <w:t>[</w:t>
      </w:r>
      <w:r w:rsidRPr="00EB3530">
        <w:rPr>
          <w:sz w:val="28"/>
          <w:szCs w:val="28"/>
          <w:highlight w:val="green"/>
        </w:rPr>
        <w:t>ссылка]</w:t>
      </w:r>
      <w:r w:rsidR="00864387" w:rsidRPr="00A71CC5">
        <w:rPr>
          <w:sz w:val="28"/>
          <w:szCs w:val="28"/>
        </w:rPr>
        <w:t>, рассматриваются различные аспекты п</w:t>
      </w:r>
      <w:r w:rsidR="00864387" w:rsidRPr="00A71CC5">
        <w:rPr>
          <w:sz w:val="28"/>
          <w:szCs w:val="28"/>
        </w:rPr>
        <w:t>о</w:t>
      </w:r>
      <w:r w:rsidR="00864387" w:rsidRPr="00A71CC5">
        <w:rPr>
          <w:sz w:val="28"/>
          <w:szCs w:val="28"/>
        </w:rPr>
        <w:t>строения рекомендательных систем, их преимущества и ограничения.</w:t>
      </w:r>
    </w:p>
    <w:p w:rsidR="00864387" w:rsidRDefault="00864387" w:rsidP="00864387">
      <w:pPr>
        <w:spacing w:line="360" w:lineRule="auto"/>
        <w:ind w:firstLine="709"/>
        <w:jc w:val="both"/>
        <w:rPr>
          <w:sz w:val="28"/>
          <w:szCs w:val="28"/>
        </w:rPr>
      </w:pPr>
      <w:r w:rsidRPr="00A71CC5">
        <w:rPr>
          <w:sz w:val="28"/>
          <w:szCs w:val="28"/>
        </w:rPr>
        <w:t>На рынке программных ре</w:t>
      </w:r>
      <w:r w:rsidR="00EB3530">
        <w:rPr>
          <w:sz w:val="28"/>
          <w:szCs w:val="28"/>
        </w:rPr>
        <w:t xml:space="preserve">шений представлены такие </w:t>
      </w:r>
      <w:r w:rsidR="00EB3530" w:rsidRPr="00EB3530">
        <w:rPr>
          <w:sz w:val="28"/>
          <w:szCs w:val="28"/>
          <w:highlight w:val="magenta"/>
        </w:rPr>
        <w:t>платформы</w:t>
      </w:r>
      <w:r w:rsidRPr="00A71CC5">
        <w:rPr>
          <w:sz w:val="28"/>
          <w:szCs w:val="28"/>
        </w:rPr>
        <w:t xml:space="preserve">, как </w:t>
      </w:r>
      <w:proofErr w:type="spellStart"/>
      <w:r w:rsidRPr="00A71CC5">
        <w:rPr>
          <w:sz w:val="28"/>
          <w:szCs w:val="28"/>
        </w:rPr>
        <w:t>Ozon</w:t>
      </w:r>
      <w:proofErr w:type="spellEnd"/>
      <w:r w:rsidRPr="00A71CC5">
        <w:rPr>
          <w:sz w:val="28"/>
          <w:szCs w:val="28"/>
        </w:rPr>
        <w:t xml:space="preserve">, </w:t>
      </w:r>
      <w:proofErr w:type="spellStart"/>
      <w:r w:rsidRPr="00A71CC5">
        <w:rPr>
          <w:sz w:val="28"/>
          <w:szCs w:val="28"/>
        </w:rPr>
        <w:t>Wildberries</w:t>
      </w:r>
      <w:proofErr w:type="spellEnd"/>
      <w:r w:rsidRPr="00A71CC5">
        <w:rPr>
          <w:sz w:val="28"/>
          <w:szCs w:val="28"/>
        </w:rPr>
        <w:t xml:space="preserve">, </w:t>
      </w:r>
      <w:proofErr w:type="spellStart"/>
      <w:r w:rsidRPr="00A71CC5">
        <w:rPr>
          <w:sz w:val="28"/>
          <w:szCs w:val="28"/>
        </w:rPr>
        <w:t>Яндекс</w:t>
      </w:r>
      <w:proofErr w:type="gramStart"/>
      <w:r w:rsidRPr="00A71CC5">
        <w:rPr>
          <w:sz w:val="28"/>
          <w:szCs w:val="28"/>
        </w:rPr>
        <w:t>.М</w:t>
      </w:r>
      <w:proofErr w:type="gramEnd"/>
      <w:r w:rsidRPr="00A71CC5">
        <w:rPr>
          <w:sz w:val="28"/>
          <w:szCs w:val="28"/>
        </w:rPr>
        <w:t>аркет</w:t>
      </w:r>
      <w:proofErr w:type="spellEnd"/>
      <w:r w:rsidRPr="00A71CC5">
        <w:rPr>
          <w:sz w:val="28"/>
          <w:szCs w:val="28"/>
        </w:rPr>
        <w:t xml:space="preserve"> и другие, которые успешно используют рекоменд</w:t>
      </w:r>
      <w:r w:rsidRPr="00A71CC5">
        <w:rPr>
          <w:sz w:val="28"/>
          <w:szCs w:val="28"/>
        </w:rPr>
        <w:t>а</w:t>
      </w:r>
      <w:r w:rsidRPr="00A71CC5">
        <w:rPr>
          <w:sz w:val="28"/>
          <w:szCs w:val="28"/>
        </w:rPr>
        <w:t>тельные технологии для повышения эффективности продаж. Однако анализ сущ</w:t>
      </w:r>
      <w:r w:rsidRPr="00A71CC5">
        <w:rPr>
          <w:sz w:val="28"/>
          <w:szCs w:val="28"/>
        </w:rPr>
        <w:t>е</w:t>
      </w:r>
      <w:r w:rsidRPr="00A71CC5">
        <w:rPr>
          <w:sz w:val="28"/>
          <w:szCs w:val="28"/>
        </w:rPr>
        <w:t>ствующих решений показывает, что многие из них требуют доработки или ада</w:t>
      </w:r>
      <w:r w:rsidRPr="00A71CC5">
        <w:rPr>
          <w:sz w:val="28"/>
          <w:szCs w:val="28"/>
        </w:rPr>
        <w:t>п</w:t>
      </w:r>
      <w:r w:rsidRPr="00A71CC5">
        <w:rPr>
          <w:sz w:val="28"/>
          <w:szCs w:val="28"/>
        </w:rPr>
        <w:t>тации под специфику конкретного интернет-магазина.</w:t>
      </w:r>
    </w:p>
    <w:p w:rsidR="00864387" w:rsidRDefault="00864387" w:rsidP="00864387">
      <w:pPr>
        <w:spacing w:line="360" w:lineRule="auto"/>
        <w:ind w:firstLine="709"/>
        <w:jc w:val="both"/>
        <w:rPr>
          <w:sz w:val="28"/>
          <w:szCs w:val="28"/>
        </w:rPr>
      </w:pPr>
      <w:r w:rsidRPr="00EB3530">
        <w:rPr>
          <w:b/>
          <w:sz w:val="28"/>
          <w:szCs w:val="28"/>
        </w:rPr>
        <w:lastRenderedPageBreak/>
        <w:t>Объектом</w:t>
      </w:r>
      <w:r w:rsidRPr="00864387">
        <w:rPr>
          <w:sz w:val="28"/>
          <w:szCs w:val="28"/>
        </w:rPr>
        <w:t> исследования</w:t>
      </w:r>
      <w:r w:rsidRPr="00A71CC5">
        <w:rPr>
          <w:sz w:val="28"/>
          <w:szCs w:val="28"/>
        </w:rPr>
        <w:t xml:space="preserve"> является процесс разработки рекомендательного сервиса для </w:t>
      </w:r>
      <w:proofErr w:type="gramStart"/>
      <w:r w:rsidRPr="00A71CC5">
        <w:rPr>
          <w:sz w:val="28"/>
          <w:szCs w:val="28"/>
        </w:rPr>
        <w:t>интернет-магазина</w:t>
      </w:r>
      <w:proofErr w:type="gramEnd"/>
      <w:r w:rsidRPr="00A71CC5">
        <w:rPr>
          <w:sz w:val="28"/>
          <w:szCs w:val="28"/>
        </w:rPr>
        <w:t>.</w:t>
      </w:r>
    </w:p>
    <w:p w:rsidR="00864387" w:rsidRPr="00A71CC5" w:rsidRDefault="00864387" w:rsidP="00864387">
      <w:pPr>
        <w:spacing w:line="360" w:lineRule="auto"/>
        <w:ind w:firstLine="709"/>
        <w:jc w:val="both"/>
        <w:rPr>
          <w:sz w:val="28"/>
          <w:szCs w:val="28"/>
        </w:rPr>
      </w:pPr>
      <w:r w:rsidRPr="00EB3530">
        <w:rPr>
          <w:b/>
          <w:sz w:val="28"/>
          <w:szCs w:val="28"/>
        </w:rPr>
        <w:t>Предметом</w:t>
      </w:r>
      <w:r w:rsidRPr="00864387">
        <w:rPr>
          <w:sz w:val="28"/>
          <w:szCs w:val="28"/>
        </w:rPr>
        <w:t> исследования</w:t>
      </w:r>
      <w:r w:rsidRPr="00A71CC5">
        <w:rPr>
          <w:sz w:val="28"/>
          <w:szCs w:val="28"/>
        </w:rPr>
        <w:t xml:space="preserve"> выступают методы и алгоритмы машинного об</w:t>
      </w:r>
      <w:r w:rsidRPr="00A71CC5">
        <w:rPr>
          <w:sz w:val="28"/>
          <w:szCs w:val="28"/>
        </w:rPr>
        <w:t>у</w:t>
      </w:r>
      <w:r w:rsidRPr="00A71CC5">
        <w:rPr>
          <w:sz w:val="28"/>
          <w:szCs w:val="28"/>
        </w:rPr>
        <w:t>чения, применяемые для построения персонализированных рекомендаций</w:t>
      </w:r>
      <w:r w:rsidR="00EB3530">
        <w:rPr>
          <w:sz w:val="28"/>
          <w:szCs w:val="28"/>
        </w:rPr>
        <w:t xml:space="preserve">, </w:t>
      </w:r>
      <w:r w:rsidR="00EB3530" w:rsidRPr="00EB3530">
        <w:rPr>
          <w:sz w:val="28"/>
          <w:szCs w:val="28"/>
          <w:highlight w:val="magenta"/>
        </w:rPr>
        <w:t>мет</w:t>
      </w:r>
      <w:r w:rsidR="00EB3530" w:rsidRPr="00EB3530">
        <w:rPr>
          <w:sz w:val="28"/>
          <w:szCs w:val="28"/>
          <w:highlight w:val="magenta"/>
        </w:rPr>
        <w:t>о</w:t>
      </w:r>
      <w:r w:rsidR="00EB3530" w:rsidRPr="00EB3530">
        <w:rPr>
          <w:sz w:val="28"/>
          <w:szCs w:val="28"/>
          <w:highlight w:val="magenta"/>
        </w:rPr>
        <w:t>ды, технологии проектирования и разработки сервиса</w:t>
      </w:r>
      <w:r w:rsidRPr="00A71CC5">
        <w:rPr>
          <w:sz w:val="28"/>
          <w:szCs w:val="28"/>
        </w:rPr>
        <w:t>.</w:t>
      </w:r>
    </w:p>
    <w:p w:rsidR="00864387" w:rsidRPr="00A71CC5" w:rsidRDefault="00864387" w:rsidP="00864387">
      <w:pPr>
        <w:spacing w:line="360" w:lineRule="auto"/>
        <w:ind w:firstLine="709"/>
        <w:jc w:val="both"/>
        <w:rPr>
          <w:sz w:val="28"/>
          <w:szCs w:val="28"/>
        </w:rPr>
      </w:pPr>
      <w:r w:rsidRPr="00EB3530">
        <w:rPr>
          <w:b/>
          <w:sz w:val="28"/>
          <w:szCs w:val="28"/>
        </w:rPr>
        <w:t>Целью</w:t>
      </w:r>
      <w:r w:rsidRPr="00864387">
        <w:rPr>
          <w:sz w:val="28"/>
          <w:szCs w:val="28"/>
        </w:rPr>
        <w:t> </w:t>
      </w:r>
      <w:r w:rsidRPr="00A71CC5">
        <w:rPr>
          <w:sz w:val="28"/>
          <w:szCs w:val="28"/>
        </w:rPr>
        <w:t xml:space="preserve">выпускной квалификационной работы является проектирование и разработка рекомендательного сервиса для </w:t>
      </w:r>
      <w:proofErr w:type="gramStart"/>
      <w:r w:rsidRPr="00A71CC5">
        <w:rPr>
          <w:sz w:val="28"/>
          <w:szCs w:val="28"/>
        </w:rPr>
        <w:t>интернет-магазина</w:t>
      </w:r>
      <w:proofErr w:type="gramEnd"/>
      <w:r w:rsidRPr="00A71CC5">
        <w:rPr>
          <w:sz w:val="28"/>
          <w:szCs w:val="28"/>
        </w:rPr>
        <w:t xml:space="preserve"> на основе совр</w:t>
      </w:r>
      <w:r w:rsidRPr="00A71CC5">
        <w:rPr>
          <w:sz w:val="28"/>
          <w:szCs w:val="28"/>
        </w:rPr>
        <w:t>е</w:t>
      </w:r>
      <w:r w:rsidRPr="00A71CC5">
        <w:rPr>
          <w:sz w:val="28"/>
          <w:szCs w:val="28"/>
        </w:rPr>
        <w:t>менных методов машинного обучения.</w:t>
      </w:r>
    </w:p>
    <w:p w:rsidR="00864387" w:rsidRPr="00A71CC5" w:rsidRDefault="00864387" w:rsidP="00864387">
      <w:pPr>
        <w:spacing w:line="360" w:lineRule="auto"/>
        <w:ind w:firstLine="709"/>
        <w:jc w:val="both"/>
        <w:rPr>
          <w:sz w:val="28"/>
          <w:szCs w:val="28"/>
        </w:rPr>
      </w:pPr>
      <w:r w:rsidRPr="00A71CC5">
        <w:rPr>
          <w:sz w:val="28"/>
          <w:szCs w:val="28"/>
        </w:rPr>
        <w:t>Для достижения п</w:t>
      </w:r>
      <w:r w:rsidR="00EB3530">
        <w:rPr>
          <w:sz w:val="28"/>
          <w:szCs w:val="28"/>
        </w:rPr>
        <w:t xml:space="preserve">оставленной цели были </w:t>
      </w:r>
      <w:r w:rsidR="00EB3530" w:rsidRPr="00EB3530">
        <w:rPr>
          <w:sz w:val="28"/>
          <w:szCs w:val="28"/>
          <w:highlight w:val="magenta"/>
        </w:rPr>
        <w:t>решены</w:t>
      </w:r>
      <w:r w:rsidRPr="00A71CC5">
        <w:rPr>
          <w:sz w:val="28"/>
          <w:szCs w:val="28"/>
        </w:rPr>
        <w:t xml:space="preserve"> следующие </w:t>
      </w:r>
      <w:r w:rsidRPr="00EB3530">
        <w:rPr>
          <w:b/>
          <w:sz w:val="28"/>
          <w:szCs w:val="28"/>
        </w:rPr>
        <w:t>задачи</w:t>
      </w:r>
      <w:r w:rsidRPr="00A71CC5">
        <w:rPr>
          <w:sz w:val="28"/>
          <w:szCs w:val="28"/>
        </w:rPr>
        <w:t>:</w:t>
      </w:r>
    </w:p>
    <w:p w:rsidR="00864387" w:rsidRPr="00A71CC5" w:rsidRDefault="00CA66C4" w:rsidP="00EB3530">
      <w:pPr>
        <w:numPr>
          <w:ilvl w:val="0"/>
          <w:numId w:val="6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Рассмотреть</w:t>
      </w:r>
      <w:r w:rsidR="00864387" w:rsidRPr="00A71CC5">
        <w:rPr>
          <w:sz w:val="28"/>
          <w:szCs w:val="28"/>
        </w:rPr>
        <w:t xml:space="preserve"> понятие и виды рекомендательных систем.</w:t>
      </w:r>
    </w:p>
    <w:p w:rsidR="00864387" w:rsidRPr="00A71CC5" w:rsidRDefault="00864387" w:rsidP="00EB3530">
      <w:pPr>
        <w:numPr>
          <w:ilvl w:val="0"/>
          <w:numId w:val="6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71CC5">
        <w:rPr>
          <w:sz w:val="28"/>
          <w:szCs w:val="28"/>
        </w:rPr>
        <w:t>Провести анализ существующих методов и алгоритмов, применяемых в рекомендательных системах.</w:t>
      </w:r>
    </w:p>
    <w:p w:rsidR="00864387" w:rsidRPr="00A71CC5" w:rsidRDefault="00CA66C4" w:rsidP="00EB3530">
      <w:pPr>
        <w:numPr>
          <w:ilvl w:val="0"/>
          <w:numId w:val="6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A66C4">
        <w:rPr>
          <w:sz w:val="28"/>
          <w:szCs w:val="28"/>
          <w:highlight w:val="magenta"/>
        </w:rPr>
        <w:t>Выполнить анализ данных</w:t>
      </w:r>
      <w:r w:rsidR="00864387" w:rsidRPr="00A71CC5">
        <w:rPr>
          <w:sz w:val="28"/>
          <w:szCs w:val="28"/>
        </w:rPr>
        <w:t xml:space="preserve"> для обучения модели.</w:t>
      </w:r>
    </w:p>
    <w:p w:rsidR="00864387" w:rsidRPr="00A71CC5" w:rsidRDefault="00864387" w:rsidP="00EB3530">
      <w:pPr>
        <w:numPr>
          <w:ilvl w:val="0"/>
          <w:numId w:val="6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71CC5">
        <w:rPr>
          <w:sz w:val="28"/>
          <w:szCs w:val="28"/>
        </w:rPr>
        <w:t>Разработать алгоритм рекомендаций на основе выбранных методов.</w:t>
      </w:r>
    </w:p>
    <w:p w:rsidR="00864387" w:rsidRDefault="00864387" w:rsidP="00CA66C4">
      <w:pPr>
        <w:numPr>
          <w:ilvl w:val="0"/>
          <w:numId w:val="6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71CC5">
        <w:rPr>
          <w:sz w:val="28"/>
          <w:szCs w:val="28"/>
        </w:rPr>
        <w:t>Реализовать программный прототип рекомендательного сервиса</w:t>
      </w:r>
      <w:r w:rsidRPr="00CA66C4">
        <w:rPr>
          <w:sz w:val="28"/>
          <w:szCs w:val="28"/>
        </w:rPr>
        <w:t>.</w:t>
      </w:r>
    </w:p>
    <w:p w:rsidR="00CA66C4" w:rsidRPr="00CA66C4" w:rsidRDefault="00CA66C4" w:rsidP="00CA66C4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CA66C4">
        <w:rPr>
          <w:i/>
          <w:sz w:val="28"/>
          <w:szCs w:val="28"/>
          <w:highlight w:val="red"/>
        </w:rPr>
        <w:t>Задачи должны быть максимально близко по содержанию к задачам кале</w:t>
      </w:r>
      <w:r w:rsidRPr="00CA66C4">
        <w:rPr>
          <w:i/>
          <w:sz w:val="28"/>
          <w:szCs w:val="28"/>
          <w:highlight w:val="red"/>
        </w:rPr>
        <w:t>н</w:t>
      </w:r>
      <w:r w:rsidRPr="00CA66C4">
        <w:rPr>
          <w:i/>
          <w:sz w:val="28"/>
          <w:szCs w:val="28"/>
          <w:highlight w:val="red"/>
        </w:rPr>
        <w:t>дарного плана, в итоговом варианте нужно приблизить.</w:t>
      </w:r>
      <w:r w:rsidRPr="00CA66C4">
        <w:rPr>
          <w:i/>
          <w:sz w:val="28"/>
          <w:szCs w:val="28"/>
        </w:rPr>
        <w:t xml:space="preserve"> </w:t>
      </w:r>
    </w:p>
    <w:p w:rsidR="00864387" w:rsidRPr="00A71CC5" w:rsidRDefault="00864387" w:rsidP="00864387">
      <w:pPr>
        <w:spacing w:line="360" w:lineRule="auto"/>
        <w:ind w:firstLine="709"/>
        <w:jc w:val="both"/>
        <w:rPr>
          <w:sz w:val="28"/>
          <w:szCs w:val="28"/>
        </w:rPr>
      </w:pPr>
      <w:r w:rsidRPr="000D6950">
        <w:rPr>
          <w:b/>
          <w:sz w:val="28"/>
          <w:szCs w:val="28"/>
        </w:rPr>
        <w:t>Информационной базой</w:t>
      </w:r>
      <w:r w:rsidRPr="00A71CC5">
        <w:rPr>
          <w:sz w:val="28"/>
          <w:szCs w:val="28"/>
        </w:rPr>
        <w:t> исследования послужили научные статьи, уче</w:t>
      </w:r>
      <w:r w:rsidRPr="00A71CC5">
        <w:rPr>
          <w:sz w:val="28"/>
          <w:szCs w:val="28"/>
        </w:rPr>
        <w:t>б</w:t>
      </w:r>
      <w:r w:rsidRPr="00A71CC5">
        <w:rPr>
          <w:sz w:val="28"/>
          <w:szCs w:val="28"/>
        </w:rPr>
        <w:t xml:space="preserve">ные пособия, материалы конференций, а также открытые </w:t>
      </w:r>
      <w:r>
        <w:rPr>
          <w:sz w:val="28"/>
          <w:szCs w:val="28"/>
        </w:rPr>
        <w:t>датасеты</w:t>
      </w:r>
      <w:r w:rsidRPr="00A71CC5">
        <w:rPr>
          <w:sz w:val="28"/>
          <w:szCs w:val="28"/>
        </w:rPr>
        <w:t xml:space="preserve"> и данные р</w:t>
      </w:r>
      <w:r w:rsidRPr="00A71CC5">
        <w:rPr>
          <w:sz w:val="28"/>
          <w:szCs w:val="28"/>
        </w:rPr>
        <w:t>е</w:t>
      </w:r>
      <w:r w:rsidRPr="00A71CC5">
        <w:rPr>
          <w:sz w:val="28"/>
          <w:szCs w:val="28"/>
        </w:rPr>
        <w:t xml:space="preserve">альных </w:t>
      </w:r>
      <w:proofErr w:type="gramStart"/>
      <w:r w:rsidRPr="00A71CC5">
        <w:rPr>
          <w:sz w:val="28"/>
          <w:szCs w:val="28"/>
        </w:rPr>
        <w:t>интернет-магазинов</w:t>
      </w:r>
      <w:proofErr w:type="gramEnd"/>
      <w:r w:rsidRPr="00A71CC5">
        <w:rPr>
          <w:sz w:val="28"/>
          <w:szCs w:val="28"/>
        </w:rPr>
        <w:t>.</w:t>
      </w:r>
    </w:p>
    <w:p w:rsidR="00864387" w:rsidRDefault="00864387" w:rsidP="00864387">
      <w:pPr>
        <w:spacing w:line="360" w:lineRule="auto"/>
        <w:ind w:firstLine="709"/>
        <w:jc w:val="both"/>
        <w:rPr>
          <w:sz w:val="28"/>
          <w:szCs w:val="28"/>
        </w:rPr>
      </w:pPr>
      <w:r w:rsidRPr="000D6950">
        <w:rPr>
          <w:b/>
          <w:sz w:val="28"/>
          <w:szCs w:val="28"/>
        </w:rPr>
        <w:t>Практическая значимость</w:t>
      </w:r>
      <w:r w:rsidRPr="00864387">
        <w:rPr>
          <w:sz w:val="28"/>
          <w:szCs w:val="28"/>
        </w:rPr>
        <w:t> </w:t>
      </w:r>
      <w:r w:rsidRPr="00A71CC5">
        <w:rPr>
          <w:sz w:val="28"/>
          <w:szCs w:val="28"/>
        </w:rPr>
        <w:t xml:space="preserve">работы заключается в том, что разработанный рекомендательный сервис позволит </w:t>
      </w:r>
      <w:proofErr w:type="gramStart"/>
      <w:r w:rsidRPr="00A71CC5">
        <w:rPr>
          <w:sz w:val="28"/>
          <w:szCs w:val="28"/>
        </w:rPr>
        <w:t>интернет-магазину</w:t>
      </w:r>
      <w:proofErr w:type="gramEnd"/>
      <w:r w:rsidRPr="00A71CC5">
        <w:rPr>
          <w:sz w:val="28"/>
          <w:szCs w:val="28"/>
        </w:rPr>
        <w:t xml:space="preserve"> повысить удовлетворе</w:t>
      </w:r>
      <w:r w:rsidRPr="00A71CC5">
        <w:rPr>
          <w:sz w:val="28"/>
          <w:szCs w:val="28"/>
        </w:rPr>
        <w:t>н</w:t>
      </w:r>
      <w:r w:rsidRPr="00A71CC5">
        <w:rPr>
          <w:sz w:val="28"/>
          <w:szCs w:val="28"/>
        </w:rPr>
        <w:t>ность клиентов, увеличить продажи и оптимизировать бизнес-процессы за счет автоматизации персонализации контента.</w:t>
      </w:r>
    </w:p>
    <w:p w:rsidR="0002729F" w:rsidRPr="00A71CC5" w:rsidRDefault="00C31C9F" w:rsidP="00864387">
      <w:pPr>
        <w:spacing w:line="360" w:lineRule="auto"/>
        <w:ind w:firstLine="709"/>
        <w:jc w:val="both"/>
        <w:rPr>
          <w:sz w:val="28"/>
          <w:szCs w:val="28"/>
        </w:rPr>
      </w:pPr>
      <w:r w:rsidRPr="00C31C9F">
        <w:rPr>
          <w:b/>
          <w:sz w:val="28"/>
          <w:szCs w:val="28"/>
          <w:highlight w:val="magenta"/>
        </w:rPr>
        <w:t>Структура и объем работы</w:t>
      </w:r>
      <w:r w:rsidRPr="0011218A">
        <w:rPr>
          <w:b/>
          <w:sz w:val="28"/>
          <w:szCs w:val="28"/>
        </w:rPr>
        <w:t xml:space="preserve">. </w:t>
      </w:r>
      <w:r w:rsidR="0002729F" w:rsidRPr="0002729F">
        <w:rPr>
          <w:sz w:val="28"/>
          <w:szCs w:val="28"/>
        </w:rPr>
        <w:t xml:space="preserve">Общий объем работы составляет </w:t>
      </w:r>
      <w:r w:rsidR="0002729F" w:rsidRPr="0087016C">
        <w:rPr>
          <w:sz w:val="28"/>
          <w:szCs w:val="28"/>
          <w:highlight w:val="green"/>
        </w:rPr>
        <w:t>85</w:t>
      </w:r>
      <w:r w:rsidR="0002729F" w:rsidRPr="0002729F">
        <w:rPr>
          <w:sz w:val="28"/>
          <w:szCs w:val="28"/>
        </w:rPr>
        <w:t xml:space="preserve"> страниц, </w:t>
      </w:r>
      <w:r w:rsidR="0002729F" w:rsidRPr="0087016C">
        <w:rPr>
          <w:sz w:val="28"/>
          <w:szCs w:val="28"/>
          <w:highlight w:val="green"/>
        </w:rPr>
        <w:t>23</w:t>
      </w:r>
      <w:r w:rsidR="0002729F" w:rsidRPr="0002729F">
        <w:rPr>
          <w:sz w:val="28"/>
          <w:szCs w:val="28"/>
        </w:rPr>
        <w:t xml:space="preserve"> рисунка, </w:t>
      </w:r>
      <w:r w:rsidR="0002729F" w:rsidRPr="0087016C">
        <w:rPr>
          <w:sz w:val="28"/>
          <w:szCs w:val="28"/>
          <w:highlight w:val="green"/>
        </w:rPr>
        <w:t>5</w:t>
      </w:r>
      <w:r w:rsidR="0002729F" w:rsidRPr="0002729F">
        <w:rPr>
          <w:sz w:val="28"/>
          <w:szCs w:val="28"/>
        </w:rPr>
        <w:t xml:space="preserve"> таблиц. Выпускная квалификационная работа включает введение, две главы, заключение, список литературы, приложение.</w:t>
      </w:r>
    </w:p>
    <w:p w:rsidR="000755EA" w:rsidRDefault="000755EA" w:rsidP="00864387">
      <w:pPr>
        <w:spacing w:line="360" w:lineRule="auto"/>
        <w:ind w:firstLine="709"/>
        <w:jc w:val="both"/>
        <w:rPr>
          <w:sz w:val="28"/>
          <w:szCs w:val="28"/>
        </w:rPr>
      </w:pPr>
      <w:r w:rsidRPr="000755EA">
        <w:rPr>
          <w:sz w:val="28"/>
          <w:szCs w:val="28"/>
        </w:rPr>
        <w:t>Во введении обоснована актуальность темы исследования, описана степень разработанности проблемы, определены объект, предмет исследования, сформ</w:t>
      </w:r>
      <w:r w:rsidRPr="000755EA">
        <w:rPr>
          <w:sz w:val="28"/>
          <w:szCs w:val="28"/>
        </w:rPr>
        <w:t>у</w:t>
      </w:r>
      <w:r w:rsidRPr="000755EA">
        <w:rPr>
          <w:sz w:val="28"/>
          <w:szCs w:val="28"/>
        </w:rPr>
        <w:lastRenderedPageBreak/>
        <w:t>лирована цель и задачи исследования, определены методы и практическая знач</w:t>
      </w:r>
      <w:r w:rsidRPr="000755EA">
        <w:rPr>
          <w:sz w:val="28"/>
          <w:szCs w:val="28"/>
        </w:rPr>
        <w:t>и</w:t>
      </w:r>
      <w:r w:rsidRPr="000755EA">
        <w:rPr>
          <w:sz w:val="28"/>
          <w:szCs w:val="28"/>
        </w:rPr>
        <w:t>мость исследования, описана структура работы.</w:t>
      </w:r>
    </w:p>
    <w:p w:rsidR="000A355B" w:rsidRDefault="000A355B" w:rsidP="000A355B">
      <w:pPr>
        <w:spacing w:line="360" w:lineRule="auto"/>
        <w:ind w:firstLine="709"/>
        <w:jc w:val="both"/>
        <w:rPr>
          <w:sz w:val="28"/>
          <w:szCs w:val="28"/>
        </w:rPr>
      </w:pPr>
      <w:r w:rsidRPr="000A355B">
        <w:rPr>
          <w:sz w:val="28"/>
          <w:szCs w:val="28"/>
        </w:rPr>
        <w:t xml:space="preserve">Первая глава включает </w:t>
      </w:r>
      <w:r>
        <w:rPr>
          <w:sz w:val="28"/>
          <w:szCs w:val="28"/>
        </w:rPr>
        <w:t>три</w:t>
      </w:r>
      <w:r w:rsidRPr="000A355B">
        <w:rPr>
          <w:sz w:val="28"/>
          <w:szCs w:val="28"/>
        </w:rPr>
        <w:t xml:space="preserve"> пункта. В первом пункте раскрывается понятие </w:t>
      </w:r>
      <w:r w:rsidR="00BA758D">
        <w:rPr>
          <w:sz w:val="28"/>
          <w:szCs w:val="28"/>
        </w:rPr>
        <w:t>рекомендательной системы</w:t>
      </w:r>
      <w:r w:rsidRPr="000A355B">
        <w:rPr>
          <w:sz w:val="28"/>
          <w:szCs w:val="28"/>
        </w:rPr>
        <w:t>, рассматриваются е</w:t>
      </w:r>
      <w:r w:rsidR="00BA758D">
        <w:rPr>
          <w:sz w:val="28"/>
          <w:szCs w:val="28"/>
        </w:rPr>
        <w:t>е</w:t>
      </w:r>
      <w:r w:rsidRPr="000A355B">
        <w:rPr>
          <w:sz w:val="28"/>
          <w:szCs w:val="28"/>
        </w:rPr>
        <w:t xml:space="preserve"> основные виды. Во втором пун</w:t>
      </w:r>
      <w:r w:rsidRPr="000A355B">
        <w:rPr>
          <w:sz w:val="28"/>
          <w:szCs w:val="28"/>
        </w:rPr>
        <w:t>к</w:t>
      </w:r>
      <w:r w:rsidRPr="000A355B">
        <w:rPr>
          <w:sz w:val="28"/>
          <w:szCs w:val="28"/>
        </w:rPr>
        <w:t>те описан</w:t>
      </w:r>
      <w:r w:rsidR="003A6B62">
        <w:rPr>
          <w:sz w:val="28"/>
          <w:szCs w:val="28"/>
        </w:rPr>
        <w:t>ы</w:t>
      </w:r>
      <w:r w:rsidRPr="000A355B">
        <w:rPr>
          <w:sz w:val="28"/>
          <w:szCs w:val="28"/>
        </w:rPr>
        <w:t xml:space="preserve"> математическ</w:t>
      </w:r>
      <w:r w:rsidR="003A6B62">
        <w:rPr>
          <w:sz w:val="28"/>
          <w:szCs w:val="28"/>
        </w:rPr>
        <w:t>ие методы</w:t>
      </w:r>
      <w:r w:rsidRPr="000A355B">
        <w:rPr>
          <w:sz w:val="28"/>
          <w:szCs w:val="28"/>
        </w:rPr>
        <w:t xml:space="preserve"> </w:t>
      </w:r>
      <w:r w:rsidR="00AC6732">
        <w:rPr>
          <w:sz w:val="28"/>
          <w:szCs w:val="28"/>
        </w:rPr>
        <w:t xml:space="preserve">и </w:t>
      </w:r>
      <w:r w:rsidR="00AC6732" w:rsidRPr="00C31C9F">
        <w:rPr>
          <w:sz w:val="28"/>
          <w:szCs w:val="28"/>
          <w:highlight w:val="magenta"/>
        </w:rPr>
        <w:t>мето</w:t>
      </w:r>
      <w:r w:rsidR="00C31C9F" w:rsidRPr="00C31C9F">
        <w:rPr>
          <w:sz w:val="28"/>
          <w:szCs w:val="28"/>
          <w:highlight w:val="magenta"/>
        </w:rPr>
        <w:t>дики</w:t>
      </w:r>
      <w:r w:rsidR="00AC6732">
        <w:rPr>
          <w:sz w:val="28"/>
          <w:szCs w:val="28"/>
        </w:rPr>
        <w:t xml:space="preserve"> разработки рекомендательно</w:t>
      </w:r>
      <w:r w:rsidR="00245060">
        <w:rPr>
          <w:sz w:val="28"/>
          <w:szCs w:val="28"/>
        </w:rPr>
        <w:t>го сервиса</w:t>
      </w:r>
      <w:r w:rsidRPr="000A355B">
        <w:rPr>
          <w:sz w:val="28"/>
          <w:szCs w:val="28"/>
        </w:rPr>
        <w:t>. В третьем пункте проведен подробный обзор существующих програм</w:t>
      </w:r>
      <w:r w:rsidRPr="000A355B">
        <w:rPr>
          <w:sz w:val="28"/>
          <w:szCs w:val="28"/>
        </w:rPr>
        <w:t>м</w:t>
      </w:r>
      <w:r w:rsidRPr="000A355B">
        <w:rPr>
          <w:sz w:val="28"/>
          <w:szCs w:val="28"/>
        </w:rPr>
        <w:t>ных решений, в частности,</w:t>
      </w:r>
      <w:r w:rsidR="00245060">
        <w:rPr>
          <w:sz w:val="28"/>
          <w:szCs w:val="28"/>
        </w:rPr>
        <w:t xml:space="preserve"> </w:t>
      </w:r>
      <w:proofErr w:type="spellStart"/>
      <w:r w:rsidR="00245060">
        <w:rPr>
          <w:sz w:val="28"/>
          <w:szCs w:val="28"/>
          <w:lang w:val="en-US"/>
        </w:rPr>
        <w:t>Ozon</w:t>
      </w:r>
      <w:proofErr w:type="spellEnd"/>
      <w:r w:rsidR="00245060" w:rsidRPr="00245060">
        <w:rPr>
          <w:sz w:val="28"/>
          <w:szCs w:val="28"/>
        </w:rPr>
        <w:t xml:space="preserve">, </w:t>
      </w:r>
      <w:proofErr w:type="spellStart"/>
      <w:r w:rsidR="00245060">
        <w:rPr>
          <w:sz w:val="28"/>
          <w:szCs w:val="28"/>
          <w:lang w:val="en-US"/>
        </w:rPr>
        <w:t>Wildberries</w:t>
      </w:r>
      <w:proofErr w:type="spellEnd"/>
      <w:r w:rsidR="00C31C9F">
        <w:rPr>
          <w:sz w:val="28"/>
          <w:szCs w:val="28"/>
        </w:rPr>
        <w:t>.</w:t>
      </w:r>
    </w:p>
    <w:p w:rsidR="008B3BE2" w:rsidRPr="008B3BE2" w:rsidRDefault="008B3BE2" w:rsidP="008B3BE2">
      <w:pPr>
        <w:spacing w:line="360" w:lineRule="auto"/>
        <w:ind w:firstLine="709"/>
        <w:jc w:val="both"/>
        <w:rPr>
          <w:sz w:val="28"/>
          <w:szCs w:val="28"/>
        </w:rPr>
      </w:pPr>
      <w:r w:rsidRPr="00C31C9F">
        <w:rPr>
          <w:sz w:val="28"/>
          <w:szCs w:val="28"/>
          <w:highlight w:val="green"/>
        </w:rPr>
        <w:t>Вторая глава включает в себя … пунктов.</w:t>
      </w:r>
      <w:r w:rsidRPr="008B3BE2">
        <w:rPr>
          <w:sz w:val="28"/>
          <w:szCs w:val="28"/>
        </w:rPr>
        <w:t xml:space="preserve"> </w:t>
      </w:r>
    </w:p>
    <w:p w:rsidR="008B3BE2" w:rsidRPr="008B3BE2" w:rsidRDefault="008B3BE2" w:rsidP="008B3BE2">
      <w:pPr>
        <w:spacing w:line="360" w:lineRule="auto"/>
        <w:ind w:firstLine="709"/>
        <w:jc w:val="both"/>
        <w:rPr>
          <w:sz w:val="28"/>
          <w:szCs w:val="28"/>
        </w:rPr>
      </w:pPr>
      <w:r w:rsidRPr="008B3BE2">
        <w:rPr>
          <w:sz w:val="28"/>
          <w:szCs w:val="28"/>
        </w:rPr>
        <w:t>В заключении приведены основные результаты работы.</w:t>
      </w:r>
    </w:p>
    <w:p w:rsidR="00C31C9F" w:rsidRDefault="008B3BE2" w:rsidP="008B3BE2">
      <w:pPr>
        <w:spacing w:line="360" w:lineRule="auto"/>
        <w:ind w:firstLine="709"/>
        <w:jc w:val="both"/>
        <w:rPr>
          <w:sz w:val="28"/>
          <w:szCs w:val="28"/>
        </w:rPr>
      </w:pPr>
      <w:r w:rsidRPr="008B3BE2">
        <w:rPr>
          <w:sz w:val="28"/>
          <w:szCs w:val="28"/>
        </w:rPr>
        <w:t>Список литературы содержит перечень источников, используемых при н</w:t>
      </w:r>
      <w:r w:rsidRPr="008B3BE2">
        <w:rPr>
          <w:sz w:val="28"/>
          <w:szCs w:val="28"/>
        </w:rPr>
        <w:t>а</w:t>
      </w:r>
      <w:r w:rsidRPr="008B3BE2">
        <w:rPr>
          <w:sz w:val="28"/>
          <w:szCs w:val="28"/>
        </w:rPr>
        <w:t xml:space="preserve">писании работы. </w:t>
      </w:r>
    </w:p>
    <w:p w:rsidR="008B3BE2" w:rsidRPr="008B3BE2" w:rsidRDefault="008B3BE2" w:rsidP="008B3BE2">
      <w:pPr>
        <w:spacing w:line="360" w:lineRule="auto"/>
        <w:ind w:firstLine="709"/>
        <w:jc w:val="both"/>
        <w:rPr>
          <w:sz w:val="28"/>
          <w:szCs w:val="28"/>
        </w:rPr>
      </w:pPr>
      <w:r w:rsidRPr="008B3BE2">
        <w:rPr>
          <w:sz w:val="28"/>
          <w:szCs w:val="28"/>
        </w:rPr>
        <w:t>В приложениях приведен код разработанных программных решений.</w:t>
      </w:r>
    </w:p>
    <w:p w:rsidR="00393A2E" w:rsidRPr="00393A2E" w:rsidRDefault="00393A2E" w:rsidP="00393A2E">
      <w:pPr>
        <w:spacing w:line="360" w:lineRule="auto"/>
        <w:ind w:firstLine="709"/>
        <w:jc w:val="both"/>
        <w:rPr>
          <w:sz w:val="28"/>
          <w:szCs w:val="28"/>
        </w:rPr>
      </w:pPr>
    </w:p>
    <w:p w:rsidR="00393A2E" w:rsidRPr="000A355B" w:rsidRDefault="00393A2E" w:rsidP="000A355B">
      <w:pPr>
        <w:spacing w:line="360" w:lineRule="auto"/>
        <w:ind w:firstLine="709"/>
        <w:jc w:val="both"/>
        <w:rPr>
          <w:sz w:val="28"/>
          <w:szCs w:val="28"/>
        </w:rPr>
      </w:pPr>
    </w:p>
    <w:p w:rsidR="00864387" w:rsidRDefault="00864387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432F68" w:rsidRDefault="00432F68" w:rsidP="00432F68">
      <w:pPr>
        <w:jc w:val="center"/>
        <w:rPr>
          <w:b/>
          <w:sz w:val="28"/>
          <w:szCs w:val="28"/>
        </w:rPr>
      </w:pPr>
    </w:p>
    <w:p w:rsidR="00524844" w:rsidRPr="00362DDE" w:rsidRDefault="00524844" w:rsidP="00B74E3A">
      <w:pPr>
        <w:pStyle w:val="a4"/>
        <w:numPr>
          <w:ilvl w:val="0"/>
          <w:numId w:val="3"/>
        </w:numPr>
        <w:spacing w:line="360" w:lineRule="auto"/>
        <w:ind w:left="0" w:firstLine="0"/>
        <w:jc w:val="center"/>
        <w:rPr>
          <w:b/>
          <w:bCs/>
          <w:sz w:val="28"/>
          <w:szCs w:val="28"/>
        </w:rPr>
      </w:pPr>
      <w:r w:rsidRPr="00362DDE">
        <w:rPr>
          <w:b/>
          <w:bCs/>
          <w:sz w:val="28"/>
          <w:szCs w:val="28"/>
        </w:rPr>
        <w:lastRenderedPageBreak/>
        <w:t>ПРЕДПРОЕКТНЫЙ АНАЛИЗ ОБЪЕКТА АВТОМАТИЗАЦИИ</w:t>
      </w:r>
    </w:p>
    <w:p w:rsidR="00524844" w:rsidRPr="00362DDE" w:rsidRDefault="00524844" w:rsidP="00524844">
      <w:pPr>
        <w:pStyle w:val="a4"/>
        <w:spacing w:line="360" w:lineRule="auto"/>
        <w:rPr>
          <w:b/>
          <w:bCs/>
          <w:sz w:val="28"/>
          <w:szCs w:val="28"/>
        </w:rPr>
      </w:pPr>
    </w:p>
    <w:p w:rsidR="00524844" w:rsidRPr="00362DDE" w:rsidRDefault="00E83C5E" w:rsidP="0052484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</w:t>
      </w:r>
      <w:r w:rsidRPr="00E83C5E">
        <w:rPr>
          <w:b/>
          <w:bCs/>
          <w:sz w:val="28"/>
          <w:szCs w:val="28"/>
          <w:highlight w:val="yellow"/>
        </w:rPr>
        <w:t>. Понятие и классификация рекомендательных систем</w:t>
      </w:r>
    </w:p>
    <w:p w:rsidR="00EA3FF1" w:rsidRPr="00B256A6" w:rsidRDefault="00EA3FF1" w:rsidP="00EA3FF1">
      <w:pPr>
        <w:spacing w:line="360" w:lineRule="auto"/>
        <w:ind w:firstLine="709"/>
        <w:jc w:val="both"/>
        <w:rPr>
          <w:sz w:val="28"/>
          <w:szCs w:val="28"/>
        </w:rPr>
      </w:pPr>
      <w:r w:rsidRPr="00B256A6">
        <w:rPr>
          <w:sz w:val="28"/>
          <w:szCs w:val="28"/>
        </w:rPr>
        <w:t xml:space="preserve">В современных условиях развития сферы торговли большую популярность получили интернет-магазины. Их преимущество состоит в том, что подобный формат организации торговли </w:t>
      </w:r>
      <w:r w:rsidR="00B256A6" w:rsidRPr="00B256A6">
        <w:rPr>
          <w:sz w:val="28"/>
          <w:szCs w:val="28"/>
          <w:highlight w:val="yellow"/>
        </w:rPr>
        <w:t>позволяе</w:t>
      </w:r>
      <w:r w:rsidRPr="00B256A6">
        <w:rPr>
          <w:sz w:val="28"/>
          <w:szCs w:val="28"/>
          <w:highlight w:val="yellow"/>
        </w:rPr>
        <w:t>т</w:t>
      </w:r>
      <w:r w:rsidRPr="00B256A6">
        <w:rPr>
          <w:sz w:val="28"/>
          <w:szCs w:val="28"/>
        </w:rPr>
        <w:t xml:space="preserve"> уменьшить численность персонала, и</w:t>
      </w:r>
      <w:r w:rsidRPr="00B256A6">
        <w:rPr>
          <w:sz w:val="28"/>
          <w:szCs w:val="28"/>
        </w:rPr>
        <w:t>с</w:t>
      </w:r>
      <w:r w:rsidRPr="00B256A6">
        <w:rPr>
          <w:sz w:val="28"/>
          <w:szCs w:val="28"/>
        </w:rPr>
        <w:t xml:space="preserve">ключить аренду и кассовое обслуживание. </w:t>
      </w:r>
    </w:p>
    <w:p w:rsidR="00EA3FF1" w:rsidRPr="00B256A6" w:rsidRDefault="00EA3FF1" w:rsidP="00EA3FF1">
      <w:pPr>
        <w:spacing w:line="360" w:lineRule="auto"/>
        <w:ind w:firstLine="709"/>
        <w:jc w:val="both"/>
        <w:rPr>
          <w:sz w:val="28"/>
          <w:szCs w:val="28"/>
        </w:rPr>
      </w:pPr>
      <w:r w:rsidRPr="00B256A6">
        <w:rPr>
          <w:sz w:val="28"/>
          <w:szCs w:val="28"/>
        </w:rPr>
        <w:t>С возрастанием ассортимента предлагаемых производителями товаров и к</w:t>
      </w:r>
      <w:r w:rsidRPr="00B256A6">
        <w:rPr>
          <w:sz w:val="28"/>
          <w:szCs w:val="28"/>
        </w:rPr>
        <w:t>о</w:t>
      </w:r>
      <w:r w:rsidRPr="00B256A6">
        <w:rPr>
          <w:sz w:val="28"/>
          <w:szCs w:val="28"/>
        </w:rPr>
        <w:t>личества онлайн-магазинов покупателю становится всё сложнее находить нео</w:t>
      </w:r>
      <w:r w:rsidRPr="00B256A6">
        <w:rPr>
          <w:sz w:val="28"/>
          <w:szCs w:val="28"/>
        </w:rPr>
        <w:t>б</w:t>
      </w:r>
      <w:r w:rsidRPr="00B256A6">
        <w:rPr>
          <w:sz w:val="28"/>
          <w:szCs w:val="28"/>
        </w:rPr>
        <w:t>ходимые товары среди большого их множества и разнообразия. В данном конте</w:t>
      </w:r>
      <w:r w:rsidRPr="00B256A6">
        <w:rPr>
          <w:sz w:val="28"/>
          <w:szCs w:val="28"/>
        </w:rPr>
        <w:t>к</w:t>
      </w:r>
      <w:r w:rsidRPr="00B256A6">
        <w:rPr>
          <w:sz w:val="28"/>
          <w:szCs w:val="28"/>
        </w:rPr>
        <w:t>сте на первый план выходят рекомендательные системы, которые приобретают особую актуальность, поскольку они позволяют, исходя из предпочтений потр</w:t>
      </w:r>
      <w:r w:rsidRPr="00B256A6">
        <w:rPr>
          <w:sz w:val="28"/>
          <w:szCs w:val="28"/>
        </w:rPr>
        <w:t>е</w:t>
      </w:r>
      <w:r w:rsidRPr="00B256A6">
        <w:rPr>
          <w:sz w:val="28"/>
          <w:szCs w:val="28"/>
        </w:rPr>
        <w:t>бителя, подобрать нужный для него товар.</w:t>
      </w:r>
    </w:p>
    <w:p w:rsidR="00EA3FF1" w:rsidRPr="00B256A6" w:rsidRDefault="00EA3FF1" w:rsidP="00EA3FF1">
      <w:pPr>
        <w:spacing w:line="360" w:lineRule="auto"/>
        <w:ind w:firstLine="709"/>
        <w:jc w:val="both"/>
        <w:rPr>
          <w:sz w:val="28"/>
          <w:szCs w:val="28"/>
        </w:rPr>
      </w:pPr>
      <w:r w:rsidRPr="00B256A6">
        <w:rPr>
          <w:sz w:val="28"/>
          <w:szCs w:val="28"/>
        </w:rPr>
        <w:t>Рекомендательные системы являются эффективным инструментом для к</w:t>
      </w:r>
      <w:r w:rsidRPr="00B256A6">
        <w:rPr>
          <w:sz w:val="28"/>
          <w:szCs w:val="28"/>
        </w:rPr>
        <w:t>и</w:t>
      </w:r>
      <w:r w:rsidRPr="00B256A6">
        <w:rPr>
          <w:sz w:val="28"/>
          <w:szCs w:val="28"/>
        </w:rPr>
        <w:t xml:space="preserve">нотеатров, электронных библиотек и конечно же интернет-магазинов, </w:t>
      </w:r>
      <w:r w:rsidR="00B256A6" w:rsidRPr="00B256A6">
        <w:rPr>
          <w:sz w:val="28"/>
          <w:szCs w:val="28"/>
          <w:highlight w:val="yellow"/>
        </w:rPr>
        <w:t>позволя</w:t>
      </w:r>
      <w:r w:rsidR="00B256A6" w:rsidRPr="00B256A6">
        <w:rPr>
          <w:sz w:val="28"/>
          <w:szCs w:val="28"/>
          <w:highlight w:val="yellow"/>
        </w:rPr>
        <w:t>ю</w:t>
      </w:r>
      <w:r w:rsidR="00B256A6" w:rsidRPr="00B256A6">
        <w:rPr>
          <w:sz w:val="28"/>
          <w:szCs w:val="28"/>
          <w:highlight w:val="yellow"/>
        </w:rPr>
        <w:t>щим</w:t>
      </w:r>
      <w:r w:rsidRPr="00B256A6">
        <w:rPr>
          <w:sz w:val="28"/>
          <w:szCs w:val="28"/>
        </w:rPr>
        <w:t xml:space="preserve"> решать задачи увеличения доходности бизнеса. Благодаря использованию интеллектуальных систем и алгоритмов, анализа поведения пользователя, такие системы могут предлагать товары, которые наиболее интересны для конкретного пользователя и удовлетворяют его потребности.</w:t>
      </w:r>
    </w:p>
    <w:p w:rsidR="00EA3FF1" w:rsidRDefault="00EA3FF1" w:rsidP="00EA3FF1">
      <w:pPr>
        <w:spacing w:line="360" w:lineRule="auto"/>
        <w:ind w:firstLine="709"/>
        <w:jc w:val="both"/>
        <w:rPr>
          <w:sz w:val="28"/>
          <w:szCs w:val="28"/>
        </w:rPr>
      </w:pPr>
      <w:r w:rsidRPr="00B256A6">
        <w:rPr>
          <w:sz w:val="28"/>
          <w:szCs w:val="28"/>
        </w:rPr>
        <w:t>В отечественной литературе авторы дают различные определения рекоме</w:t>
      </w:r>
      <w:r w:rsidRPr="00B256A6">
        <w:rPr>
          <w:sz w:val="28"/>
          <w:szCs w:val="28"/>
        </w:rPr>
        <w:t>н</w:t>
      </w:r>
      <w:r w:rsidRPr="00B256A6">
        <w:rPr>
          <w:sz w:val="28"/>
          <w:szCs w:val="28"/>
        </w:rPr>
        <w:t>дательных систем.</w:t>
      </w:r>
    </w:p>
    <w:p w:rsidR="00524844" w:rsidRDefault="00524844" w:rsidP="00524844">
      <w:pPr>
        <w:spacing w:line="360" w:lineRule="auto"/>
        <w:ind w:firstLine="709"/>
        <w:jc w:val="both"/>
      </w:pPr>
      <w:r>
        <w:rPr>
          <w:sz w:val="28"/>
          <w:szCs w:val="28"/>
        </w:rPr>
        <w:t>Рекомендательная система –</w:t>
      </w:r>
      <w:r w:rsidRPr="004E53BD">
        <w:rPr>
          <w:sz w:val="28"/>
          <w:szCs w:val="28"/>
        </w:rPr>
        <w:t xml:space="preserve"> это сервис или программа, цель которой – о</w:t>
      </w:r>
      <w:r w:rsidRPr="004E53BD">
        <w:rPr>
          <w:sz w:val="28"/>
          <w:szCs w:val="28"/>
        </w:rPr>
        <w:t>п</w:t>
      </w:r>
      <w:r w:rsidRPr="004E53BD">
        <w:rPr>
          <w:sz w:val="28"/>
          <w:szCs w:val="28"/>
        </w:rPr>
        <w:t>ределение объектов, интересующих пользователей, и предоставление этих объе</w:t>
      </w:r>
      <w:r w:rsidRPr="004E53BD">
        <w:rPr>
          <w:sz w:val="28"/>
          <w:szCs w:val="28"/>
        </w:rPr>
        <w:t>к</w:t>
      </w:r>
      <w:r w:rsidRPr="004E53BD">
        <w:rPr>
          <w:sz w:val="28"/>
          <w:szCs w:val="28"/>
        </w:rPr>
        <w:t>тов. Благодаря анализу предпочтений, основываясь на предположениях, система выдает результаты, которые могут быть полезны пользователю</w:t>
      </w:r>
      <w:r>
        <w:rPr>
          <w:sz w:val="28"/>
          <w:szCs w:val="28"/>
        </w:rPr>
        <w:t xml:space="preserve"> </w:t>
      </w:r>
      <w:r w:rsidRPr="00DC3054">
        <w:t>[</w:t>
      </w:r>
      <w:r w:rsidRPr="00DC3054">
        <w:rPr>
          <w:highlight w:val="cyan"/>
        </w:rPr>
        <w:t>Исламова, С. А. О</w:t>
      </w:r>
      <w:r w:rsidRPr="00DC3054">
        <w:rPr>
          <w:highlight w:val="cyan"/>
        </w:rPr>
        <w:t>б</w:t>
      </w:r>
      <w:r w:rsidRPr="00DC3054">
        <w:rPr>
          <w:highlight w:val="cyan"/>
        </w:rPr>
        <w:t>зор рекомендательных систем / С. А. Исламова, Н. В. Липатникова // Modern Science. – 2019. – № 4-3. – С. 174-176.].</w:t>
      </w:r>
    </w:p>
    <w:p w:rsidR="00524844" w:rsidRPr="00E938F7" w:rsidRDefault="00524844" w:rsidP="005248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рекомендаций – это метод, используемый для предоставления пользователю оптимальных предложений по выбору конкретного элемента или </w:t>
      </w:r>
      <w:r>
        <w:rPr>
          <w:sz w:val="28"/>
          <w:szCs w:val="28"/>
        </w:rPr>
        <w:lastRenderedPageBreak/>
        <w:t xml:space="preserve">товара </w:t>
      </w:r>
      <w:r w:rsidRPr="00E938F7">
        <w:rPr>
          <w:sz w:val="28"/>
          <w:szCs w:val="28"/>
        </w:rPr>
        <w:t>[</w:t>
      </w:r>
      <w:r w:rsidR="00E565FC">
        <w:rPr>
          <w:sz w:val="28"/>
          <w:szCs w:val="28"/>
          <w:highlight w:val="cyan"/>
        </w:rPr>
        <w:t>Овечкин А. В.</w:t>
      </w:r>
      <w:r w:rsidRPr="00E938F7">
        <w:rPr>
          <w:sz w:val="28"/>
          <w:szCs w:val="28"/>
          <w:highlight w:val="cyan"/>
        </w:rPr>
        <w:t xml:space="preserve"> ПРОЕКТИРОВАНИЕ РЕКОМЕНДАТЕЛЬНОЙ СИСТЕМЫ НА ОСНОВЕ НЕЙРОННОЙ СЕТИ // </w:t>
      </w:r>
      <w:proofErr w:type="spellStart"/>
      <w:r w:rsidRPr="00E938F7">
        <w:rPr>
          <w:sz w:val="28"/>
          <w:szCs w:val="28"/>
          <w:highlight w:val="cyan"/>
        </w:rPr>
        <w:t>StudNet</w:t>
      </w:r>
      <w:proofErr w:type="spellEnd"/>
      <w:r w:rsidRPr="00E938F7">
        <w:rPr>
          <w:sz w:val="28"/>
          <w:szCs w:val="28"/>
          <w:highlight w:val="cyan"/>
        </w:rPr>
        <w:t>. 2022. №4.</w:t>
      </w:r>
      <w:r w:rsidRPr="00E938F7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B256A6" w:rsidRDefault="00524844" w:rsidP="00524844">
      <w:pPr>
        <w:spacing w:line="360" w:lineRule="auto"/>
        <w:ind w:firstLine="709"/>
        <w:jc w:val="both"/>
        <w:rPr>
          <w:sz w:val="28"/>
          <w:szCs w:val="28"/>
        </w:rPr>
      </w:pPr>
      <w:r w:rsidRPr="004127F9">
        <w:rPr>
          <w:sz w:val="28"/>
          <w:szCs w:val="28"/>
        </w:rPr>
        <w:t>Рекомендательные системы можно</w:t>
      </w:r>
      <w:r>
        <w:rPr>
          <w:sz w:val="28"/>
          <w:szCs w:val="28"/>
        </w:rPr>
        <w:t xml:space="preserve"> разделить на несколько</w:t>
      </w:r>
      <w:r w:rsidRPr="004127F9">
        <w:rPr>
          <w:sz w:val="28"/>
          <w:szCs w:val="28"/>
        </w:rPr>
        <w:t xml:space="preserve"> видов в зав</w:t>
      </w:r>
      <w:r w:rsidR="00B256A6">
        <w:rPr>
          <w:sz w:val="28"/>
          <w:szCs w:val="28"/>
        </w:rPr>
        <w:t>ис</w:t>
      </w:r>
      <w:r w:rsidR="00B256A6">
        <w:rPr>
          <w:sz w:val="28"/>
          <w:szCs w:val="28"/>
        </w:rPr>
        <w:t>и</w:t>
      </w:r>
      <w:r w:rsidR="00B256A6">
        <w:rPr>
          <w:sz w:val="28"/>
          <w:szCs w:val="28"/>
        </w:rPr>
        <w:t>мости от принципов их работы:</w:t>
      </w:r>
    </w:p>
    <w:p w:rsidR="00B256A6" w:rsidRPr="00B256A6" w:rsidRDefault="00B256A6" w:rsidP="00B74E3A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highlight w:val="yellow"/>
        </w:rPr>
      </w:pPr>
      <w:r w:rsidRPr="00B256A6">
        <w:rPr>
          <w:sz w:val="28"/>
          <w:szCs w:val="28"/>
          <w:highlight w:val="yellow"/>
        </w:rPr>
        <w:t>Контентные рекомендательные системы.</w:t>
      </w:r>
    </w:p>
    <w:p w:rsidR="00B256A6" w:rsidRPr="00B256A6" w:rsidRDefault="00B256A6" w:rsidP="00B74E3A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highlight w:val="yellow"/>
        </w:rPr>
      </w:pPr>
      <w:r w:rsidRPr="00B256A6">
        <w:rPr>
          <w:sz w:val="28"/>
          <w:szCs w:val="28"/>
          <w:highlight w:val="yellow"/>
        </w:rPr>
        <w:t>Коллаборативные рекомендательные системы.</w:t>
      </w:r>
    </w:p>
    <w:p w:rsidR="00B256A6" w:rsidRPr="00B256A6" w:rsidRDefault="00B256A6" w:rsidP="00B74E3A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highlight w:val="yellow"/>
        </w:rPr>
      </w:pPr>
      <w:r w:rsidRPr="00B256A6">
        <w:rPr>
          <w:sz w:val="28"/>
          <w:szCs w:val="28"/>
          <w:highlight w:val="yellow"/>
        </w:rPr>
        <w:t>Рекомендательные системы на основе знаний.</w:t>
      </w:r>
    </w:p>
    <w:p w:rsidR="00B256A6" w:rsidRPr="00B256A6" w:rsidRDefault="00B256A6" w:rsidP="00B74E3A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highlight w:val="yellow"/>
        </w:rPr>
      </w:pPr>
      <w:r w:rsidRPr="00B256A6">
        <w:rPr>
          <w:sz w:val="28"/>
          <w:szCs w:val="28"/>
          <w:highlight w:val="yellow"/>
        </w:rPr>
        <w:t>Гибридные рекомендательные системы.</w:t>
      </w:r>
    </w:p>
    <w:p w:rsidR="00524844" w:rsidRPr="004127F9" w:rsidRDefault="00524844" w:rsidP="00524844">
      <w:pPr>
        <w:spacing w:line="360" w:lineRule="auto"/>
        <w:ind w:firstLine="709"/>
        <w:jc w:val="both"/>
        <w:rPr>
          <w:sz w:val="28"/>
          <w:szCs w:val="28"/>
        </w:rPr>
      </w:pPr>
      <w:r w:rsidRPr="00362DDE">
        <w:rPr>
          <w:sz w:val="28"/>
          <w:szCs w:val="28"/>
        </w:rPr>
        <w:t>Рассмотрим подробнее основные классы систем.</w:t>
      </w:r>
    </w:p>
    <w:p w:rsidR="00524844" w:rsidRPr="002D10F1" w:rsidRDefault="00524844" w:rsidP="00B74E3A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highlight w:val="cyan"/>
        </w:rPr>
      </w:pPr>
      <w:r w:rsidRPr="003C7FC8">
        <w:rPr>
          <w:sz w:val="28"/>
          <w:szCs w:val="28"/>
        </w:rPr>
        <w:t>Контентные рекомендательные системы</w:t>
      </w:r>
      <w:r>
        <w:rPr>
          <w:sz w:val="28"/>
          <w:szCs w:val="28"/>
        </w:rPr>
        <w:t>.</w:t>
      </w:r>
      <w:r w:rsidRPr="003C7FC8">
        <w:rPr>
          <w:sz w:val="28"/>
          <w:szCs w:val="28"/>
        </w:rPr>
        <w:t xml:space="preserve"> </w:t>
      </w:r>
      <w:r w:rsidRPr="002D10F1">
        <w:rPr>
          <w:sz w:val="28"/>
          <w:szCs w:val="28"/>
        </w:rPr>
        <w:t>Система формирует рек</w:t>
      </w:r>
      <w:r w:rsidRPr="002D10F1">
        <w:rPr>
          <w:sz w:val="28"/>
          <w:szCs w:val="28"/>
        </w:rPr>
        <w:t>о</w:t>
      </w:r>
      <w:r w:rsidRPr="002D10F1">
        <w:rPr>
          <w:sz w:val="28"/>
          <w:szCs w:val="28"/>
        </w:rPr>
        <w:t>мендацию на основе поведения пользователя, то есть предлагаются объекты, п</w:t>
      </w:r>
      <w:r w:rsidRPr="002D10F1">
        <w:rPr>
          <w:sz w:val="28"/>
          <w:szCs w:val="28"/>
        </w:rPr>
        <w:t>о</w:t>
      </w:r>
      <w:r w:rsidRPr="002D10F1">
        <w:rPr>
          <w:sz w:val="28"/>
          <w:szCs w:val="28"/>
        </w:rPr>
        <w:t>хожие на те, что он уже искал. Степень похожести оценивается по признакам с</w:t>
      </w:r>
      <w:r w:rsidRPr="002D10F1">
        <w:rPr>
          <w:sz w:val="28"/>
          <w:szCs w:val="28"/>
        </w:rPr>
        <w:t>о</w:t>
      </w:r>
      <w:r w:rsidRPr="002D10F1">
        <w:rPr>
          <w:sz w:val="28"/>
          <w:szCs w:val="28"/>
        </w:rPr>
        <w:t xml:space="preserve">держимого объектов (подбираются объекты со схожими характеристиками) </w:t>
      </w:r>
      <w:r w:rsidRPr="002D10F1">
        <w:rPr>
          <w:highlight w:val="cyan"/>
        </w:rPr>
        <w:t>[Исл</w:t>
      </w:r>
      <w:r w:rsidRPr="002D10F1">
        <w:rPr>
          <w:highlight w:val="cyan"/>
        </w:rPr>
        <w:t>а</w:t>
      </w:r>
      <w:r w:rsidRPr="002D10F1">
        <w:rPr>
          <w:highlight w:val="cyan"/>
        </w:rPr>
        <w:t>мова, С. А. Обзор рекомендательных систем / С. А. Исламова, Н. В. Липатникова // Modern Science. – 2019. – № 4-3. – С. 174-176.].</w:t>
      </w:r>
    </w:p>
    <w:p w:rsidR="00524844" w:rsidRDefault="00524844" w:rsidP="00524844">
      <w:pPr>
        <w:spacing w:line="360" w:lineRule="auto"/>
        <w:ind w:firstLine="709"/>
        <w:jc w:val="both"/>
        <w:rPr>
          <w:sz w:val="28"/>
          <w:szCs w:val="28"/>
        </w:rPr>
      </w:pPr>
      <w:r w:rsidRPr="008C1BE9">
        <w:rPr>
          <w:sz w:val="28"/>
          <w:szCs w:val="28"/>
        </w:rPr>
        <w:t xml:space="preserve">Принцип </w:t>
      </w:r>
      <w:r w:rsidRPr="00362DDE">
        <w:rPr>
          <w:sz w:val="28"/>
          <w:szCs w:val="28"/>
        </w:rPr>
        <w:t>работы данного класса систем</w:t>
      </w:r>
      <w:r>
        <w:rPr>
          <w:sz w:val="28"/>
          <w:szCs w:val="28"/>
        </w:rPr>
        <w:t xml:space="preserve"> в том, что система анализирует х</w:t>
      </w:r>
      <w:r>
        <w:rPr>
          <w:sz w:val="28"/>
          <w:szCs w:val="28"/>
        </w:rPr>
        <w:t>а</w:t>
      </w:r>
      <w:r>
        <w:rPr>
          <w:sz w:val="28"/>
          <w:szCs w:val="28"/>
        </w:rPr>
        <w:t>рактеристики товаров и находит схожие с теми товарами, которые интересуют пользователя (рисунок 1). Его предпочтения система фиксирует через взаимоде</w:t>
      </w:r>
      <w:r>
        <w:rPr>
          <w:sz w:val="28"/>
          <w:szCs w:val="28"/>
        </w:rPr>
        <w:t>й</w:t>
      </w:r>
      <w:r>
        <w:rPr>
          <w:sz w:val="28"/>
          <w:szCs w:val="28"/>
        </w:rPr>
        <w:t>ствия, такие как просмотры, покупки, оценки и отзывы.</w:t>
      </w:r>
    </w:p>
    <w:p w:rsidR="00524844" w:rsidRDefault="00524844" w:rsidP="00B256A6">
      <w:pPr>
        <w:spacing w:line="360" w:lineRule="auto"/>
        <w:jc w:val="center"/>
        <w:rPr>
          <w:sz w:val="28"/>
          <w:szCs w:val="28"/>
        </w:rPr>
      </w:pPr>
      <w:r w:rsidRPr="00E516B9">
        <w:rPr>
          <w:noProof/>
          <w:sz w:val="28"/>
          <w:szCs w:val="28"/>
        </w:rPr>
        <w:lastRenderedPageBreak/>
        <w:drawing>
          <wp:inline distT="0" distB="0" distL="0" distR="0">
            <wp:extent cx="2347784" cy="3719830"/>
            <wp:effectExtent l="0" t="0" r="0" b="0"/>
            <wp:docPr id="1268602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02445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7503" cy="375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44" w:rsidRPr="00E516B9" w:rsidRDefault="00524844" w:rsidP="0052484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Схема работы контентной рекомендательной системы</w:t>
      </w:r>
    </w:p>
    <w:p w:rsidR="00524844" w:rsidRPr="009B1FD6" w:rsidRDefault="00524844" w:rsidP="00524844">
      <w:pPr>
        <w:spacing w:line="360" w:lineRule="auto"/>
        <w:ind w:firstLine="709"/>
        <w:jc w:val="center"/>
        <w:rPr>
          <w:i/>
          <w:sz w:val="28"/>
          <w:szCs w:val="28"/>
        </w:rPr>
      </w:pPr>
    </w:p>
    <w:p w:rsidR="00524844" w:rsidRPr="003C7FC8" w:rsidRDefault="00524844" w:rsidP="00B74E3A">
      <w:pPr>
        <w:pStyle w:val="a4"/>
        <w:numPr>
          <w:ilvl w:val="0"/>
          <w:numId w:val="1"/>
        </w:numPr>
        <w:tabs>
          <w:tab w:val="clear" w:pos="720"/>
          <w:tab w:val="num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C7FC8">
        <w:rPr>
          <w:sz w:val="28"/>
          <w:szCs w:val="28"/>
        </w:rPr>
        <w:t>Коллаборативные рекомендательные системы</w:t>
      </w:r>
      <w:r>
        <w:rPr>
          <w:sz w:val="28"/>
          <w:szCs w:val="28"/>
        </w:rPr>
        <w:t>.</w:t>
      </w:r>
      <w:r w:rsidRPr="003C7FC8">
        <w:rPr>
          <w:sz w:val="28"/>
          <w:szCs w:val="28"/>
        </w:rPr>
        <w:t xml:space="preserve"> </w:t>
      </w:r>
    </w:p>
    <w:p w:rsidR="00524844" w:rsidRPr="00BD4404" w:rsidRDefault="00524844" w:rsidP="00524844">
      <w:pPr>
        <w:spacing w:line="360" w:lineRule="auto"/>
        <w:ind w:firstLine="709"/>
        <w:jc w:val="both"/>
      </w:pPr>
      <w:r w:rsidRPr="00592C04">
        <w:rPr>
          <w:sz w:val="28"/>
          <w:szCs w:val="28"/>
        </w:rPr>
        <w:t>Основная идея</w:t>
      </w:r>
      <w:r>
        <w:rPr>
          <w:sz w:val="28"/>
          <w:szCs w:val="28"/>
        </w:rPr>
        <w:t xml:space="preserve"> </w:t>
      </w:r>
      <w:r w:rsidRPr="00362DDE">
        <w:rPr>
          <w:sz w:val="28"/>
          <w:szCs w:val="28"/>
        </w:rPr>
        <w:t>коллаборативных систем</w:t>
      </w:r>
      <w:r w:rsidRPr="00592C04">
        <w:rPr>
          <w:sz w:val="28"/>
          <w:szCs w:val="28"/>
        </w:rPr>
        <w:t>, использующих данный тип филь</w:t>
      </w:r>
      <w:r w:rsidRPr="00592C04">
        <w:rPr>
          <w:sz w:val="28"/>
          <w:szCs w:val="28"/>
        </w:rPr>
        <w:t>т</w:t>
      </w:r>
      <w:r w:rsidRPr="00592C04">
        <w:rPr>
          <w:sz w:val="28"/>
          <w:szCs w:val="28"/>
        </w:rPr>
        <w:t>рации, заключается в использовании известных предпочтений (оценок) групп пользователей для прогнозирования неизвестных предпочтений другого польз</w:t>
      </w:r>
      <w:r w:rsidRPr="00592C04">
        <w:rPr>
          <w:sz w:val="28"/>
          <w:szCs w:val="28"/>
        </w:rPr>
        <w:t>о</w:t>
      </w:r>
      <w:r w:rsidRPr="00592C04">
        <w:rPr>
          <w:sz w:val="28"/>
          <w:szCs w:val="28"/>
        </w:rPr>
        <w:t>вателя</w:t>
      </w:r>
      <w:r>
        <w:rPr>
          <w:sz w:val="28"/>
          <w:szCs w:val="28"/>
        </w:rPr>
        <w:t xml:space="preserve"> (рисунок 2). </w:t>
      </w:r>
      <w:r w:rsidRPr="00362DDE">
        <w:rPr>
          <w:sz w:val="28"/>
          <w:szCs w:val="28"/>
        </w:rPr>
        <w:t>Другими словами, главной</w:t>
      </w:r>
      <w:r w:rsidRPr="00592C04">
        <w:rPr>
          <w:sz w:val="28"/>
          <w:szCs w:val="28"/>
        </w:rPr>
        <w:t xml:space="preserve"> идеей является заинтересованность похожих людей в одних и тех же объектах. Рекомендации базируются на автом</w:t>
      </w:r>
      <w:r w:rsidRPr="00592C04">
        <w:rPr>
          <w:sz w:val="28"/>
          <w:szCs w:val="28"/>
        </w:rPr>
        <w:t>а</w:t>
      </w:r>
      <w:r w:rsidRPr="00592C04">
        <w:rPr>
          <w:sz w:val="28"/>
          <w:szCs w:val="28"/>
        </w:rPr>
        <w:t>тическом сотрудничестве группы пользователей и на выделении тех пользоват</w:t>
      </w:r>
      <w:r w:rsidRPr="00592C04">
        <w:rPr>
          <w:sz w:val="28"/>
          <w:szCs w:val="28"/>
        </w:rPr>
        <w:t>е</w:t>
      </w:r>
      <w:r w:rsidRPr="00592C04">
        <w:rPr>
          <w:sz w:val="28"/>
          <w:szCs w:val="28"/>
        </w:rPr>
        <w:t>лей, которые демонстрируют схожие предпочтения или шаблоны поведения</w:t>
      </w:r>
      <w:r>
        <w:rPr>
          <w:sz w:val="28"/>
          <w:szCs w:val="28"/>
        </w:rPr>
        <w:t xml:space="preserve"> </w:t>
      </w:r>
      <w:r w:rsidRPr="00BD4404">
        <w:rPr>
          <w:highlight w:val="cyan"/>
        </w:rPr>
        <w:t>[И</w:t>
      </w:r>
      <w:r w:rsidRPr="00BD4404">
        <w:rPr>
          <w:highlight w:val="cyan"/>
        </w:rPr>
        <w:t>с</w:t>
      </w:r>
      <w:r w:rsidRPr="00BD4404">
        <w:rPr>
          <w:highlight w:val="cyan"/>
        </w:rPr>
        <w:t>ламова, С. А. Обзор рекомендательных систем / С. А. Исламова, Н. В. Липатникова // Modern Science. – 2019. – № 4-3. – С. 174-176.].</w:t>
      </w:r>
      <w:r w:rsidRPr="00BD4404">
        <w:t xml:space="preserve"> </w:t>
      </w:r>
    </w:p>
    <w:p w:rsidR="00524844" w:rsidRDefault="00524844" w:rsidP="00B256A6">
      <w:pPr>
        <w:spacing w:line="360" w:lineRule="auto"/>
        <w:jc w:val="center"/>
        <w:rPr>
          <w:sz w:val="28"/>
          <w:szCs w:val="28"/>
        </w:rPr>
      </w:pPr>
      <w:r w:rsidRPr="001A46DA">
        <w:rPr>
          <w:noProof/>
          <w:sz w:val="28"/>
          <w:szCs w:val="28"/>
        </w:rPr>
        <w:lastRenderedPageBreak/>
        <w:drawing>
          <wp:inline distT="0" distB="0" distL="0" distR="0">
            <wp:extent cx="3929212" cy="2594919"/>
            <wp:effectExtent l="0" t="0" r="0" b="0"/>
            <wp:docPr id="527043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43427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004" cy="261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44" w:rsidRDefault="00524844" w:rsidP="0052484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Схема работы коллаборативной рекомендательной системы </w:t>
      </w:r>
    </w:p>
    <w:p w:rsidR="00524844" w:rsidRPr="00BD4404" w:rsidRDefault="00524844" w:rsidP="00524844">
      <w:pPr>
        <w:spacing w:line="360" w:lineRule="auto"/>
        <w:jc w:val="both"/>
        <w:rPr>
          <w:i/>
          <w:sz w:val="28"/>
          <w:szCs w:val="28"/>
        </w:rPr>
      </w:pPr>
    </w:p>
    <w:p w:rsidR="00524844" w:rsidRPr="00BD4404" w:rsidRDefault="00524844" w:rsidP="00524844">
      <w:pPr>
        <w:spacing w:line="360" w:lineRule="auto"/>
        <w:ind w:firstLine="709"/>
        <w:jc w:val="both"/>
      </w:pPr>
      <w:r>
        <w:rPr>
          <w:sz w:val="28"/>
          <w:szCs w:val="28"/>
        </w:rPr>
        <w:t>В коллаборативной рекомендательной системе выделяют два метода филь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рации </w:t>
      </w:r>
      <w:r w:rsidRPr="00BD4404">
        <w:rPr>
          <w:highlight w:val="cyan"/>
        </w:rPr>
        <w:t>[Сидорова, М. Н. Рекомендательные системы как инструмент маркетинга / М. Н. Сид</w:t>
      </w:r>
      <w:r w:rsidRPr="00BD4404">
        <w:rPr>
          <w:highlight w:val="cyan"/>
        </w:rPr>
        <w:t>о</w:t>
      </w:r>
      <w:r w:rsidRPr="00BD4404">
        <w:rPr>
          <w:highlight w:val="cyan"/>
        </w:rPr>
        <w:t>рова, А. А. Сидоров // Вестник Академии управления и производства. – 2021. – № 2-2. – С. 96-105.]:</w:t>
      </w:r>
    </w:p>
    <w:p w:rsidR="00524844" w:rsidRDefault="00524844" w:rsidP="00524844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B256A6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ser</w:t>
      </w:r>
      <w:r w:rsidRPr="007F001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based</w:t>
      </w:r>
      <w:r>
        <w:rPr>
          <w:sz w:val="28"/>
          <w:szCs w:val="28"/>
        </w:rPr>
        <w:t>, основанный на данных пользователей с похожими интересами;</w:t>
      </w:r>
    </w:p>
    <w:p w:rsidR="00524844" w:rsidRPr="00BD4404" w:rsidRDefault="00524844" w:rsidP="00524844">
      <w:pPr>
        <w:pStyle w:val="a4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B256A6">
        <w:rPr>
          <w:sz w:val="28"/>
          <w:szCs w:val="28"/>
          <w:lang w:val="en-US"/>
        </w:rPr>
        <w:t>i</w:t>
      </w:r>
      <w:r w:rsidRPr="00BD4404">
        <w:rPr>
          <w:sz w:val="28"/>
          <w:szCs w:val="28"/>
          <w:lang w:val="en-US"/>
        </w:rPr>
        <w:t>tem</w:t>
      </w:r>
      <w:r w:rsidRPr="00BD4404">
        <w:rPr>
          <w:sz w:val="28"/>
          <w:szCs w:val="28"/>
        </w:rPr>
        <w:t>-</w:t>
      </w:r>
      <w:r w:rsidRPr="00BD4404">
        <w:rPr>
          <w:sz w:val="28"/>
          <w:szCs w:val="28"/>
          <w:lang w:val="en-US"/>
        </w:rPr>
        <w:t>based</w:t>
      </w:r>
      <w:r w:rsidR="00B256A6">
        <w:rPr>
          <w:sz w:val="28"/>
          <w:szCs w:val="28"/>
        </w:rPr>
        <w:t xml:space="preserve">, </w:t>
      </w:r>
      <w:r w:rsidR="00B256A6" w:rsidRPr="00B256A6">
        <w:rPr>
          <w:sz w:val="28"/>
          <w:szCs w:val="28"/>
          <w:highlight w:val="yellow"/>
        </w:rPr>
        <w:t>основанный на выборе товаров</w:t>
      </w:r>
      <w:r w:rsidRPr="00BD4404">
        <w:rPr>
          <w:sz w:val="28"/>
          <w:szCs w:val="28"/>
        </w:rPr>
        <w:t xml:space="preserve"> и </w:t>
      </w:r>
      <w:r w:rsidR="00B256A6">
        <w:rPr>
          <w:sz w:val="28"/>
          <w:szCs w:val="28"/>
        </w:rPr>
        <w:t>услуг</w:t>
      </w:r>
      <w:r w:rsidRPr="00BD4404">
        <w:rPr>
          <w:sz w:val="28"/>
          <w:szCs w:val="28"/>
        </w:rPr>
        <w:t>, ориентируясь на то, чем покупатель интересовался ранее.</w:t>
      </w:r>
    </w:p>
    <w:p w:rsidR="00524844" w:rsidRDefault="00524844" w:rsidP="00524844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Подход</w:t>
      </w:r>
      <w:r w:rsidRPr="00456C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item</w:t>
      </w:r>
      <w:r w:rsidRPr="00456CA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based</w:t>
      </w:r>
      <w:r w:rsidRPr="00456C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смыслу похож на </w:t>
      </w:r>
      <w:r>
        <w:rPr>
          <w:sz w:val="28"/>
          <w:szCs w:val="28"/>
          <w:lang w:val="en-US"/>
        </w:rPr>
        <w:t>user</w:t>
      </w:r>
      <w:r w:rsidRPr="00456CA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based</w:t>
      </w:r>
      <w:r>
        <w:rPr>
          <w:sz w:val="28"/>
          <w:szCs w:val="28"/>
        </w:rPr>
        <w:t>, но основан на сходстве товаров, а не предпочтений пользователей.</w:t>
      </w:r>
    </w:p>
    <w:p w:rsidR="00524844" w:rsidRPr="00576B5B" w:rsidRDefault="00524844" w:rsidP="00B74E3A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highlight w:val="cyan"/>
        </w:rPr>
      </w:pPr>
      <w:r w:rsidRPr="003C7FC8">
        <w:rPr>
          <w:sz w:val="28"/>
          <w:szCs w:val="28"/>
        </w:rPr>
        <w:t>Рекомендательные системы на основе знаний</w:t>
      </w:r>
      <w:r>
        <w:rPr>
          <w:sz w:val="28"/>
          <w:szCs w:val="28"/>
        </w:rPr>
        <w:t xml:space="preserve">. </w:t>
      </w:r>
      <w:r w:rsidR="00E565FC" w:rsidRPr="00E565FC">
        <w:rPr>
          <w:sz w:val="28"/>
          <w:szCs w:val="28"/>
          <w:highlight w:val="yellow"/>
        </w:rPr>
        <w:t>Этот тип систем</w:t>
      </w:r>
      <w:r w:rsidRPr="00576B5B">
        <w:rPr>
          <w:sz w:val="28"/>
          <w:szCs w:val="28"/>
        </w:rPr>
        <w:t xml:space="preserve"> осн</w:t>
      </w:r>
      <w:r w:rsidRPr="00576B5B">
        <w:rPr>
          <w:sz w:val="28"/>
          <w:szCs w:val="28"/>
        </w:rPr>
        <w:t>о</w:t>
      </w:r>
      <w:r w:rsidRPr="00576B5B">
        <w:rPr>
          <w:sz w:val="28"/>
          <w:szCs w:val="28"/>
        </w:rPr>
        <w:t>вывается на знан</w:t>
      </w:r>
      <w:r w:rsidR="00E565FC">
        <w:rPr>
          <w:sz w:val="28"/>
          <w:szCs w:val="28"/>
        </w:rPr>
        <w:t>иях о предметной области и схож</w:t>
      </w:r>
      <w:r w:rsidRPr="00576B5B">
        <w:rPr>
          <w:sz w:val="28"/>
          <w:szCs w:val="28"/>
        </w:rPr>
        <w:t xml:space="preserve"> с методом контентной ф</w:t>
      </w:r>
      <w:r w:rsidR="00E565FC">
        <w:rPr>
          <w:sz w:val="28"/>
          <w:szCs w:val="28"/>
        </w:rPr>
        <w:t>иль</w:t>
      </w:r>
      <w:r w:rsidR="00E565FC">
        <w:rPr>
          <w:sz w:val="28"/>
          <w:szCs w:val="28"/>
        </w:rPr>
        <w:t>т</w:t>
      </w:r>
      <w:r w:rsidR="00E565FC">
        <w:rPr>
          <w:sz w:val="28"/>
          <w:szCs w:val="28"/>
        </w:rPr>
        <w:t xml:space="preserve">рации, </w:t>
      </w:r>
      <w:r w:rsidR="00E565FC" w:rsidRPr="00E565FC">
        <w:rPr>
          <w:sz w:val="28"/>
          <w:szCs w:val="28"/>
          <w:highlight w:val="yellow"/>
        </w:rPr>
        <w:t>однако</w:t>
      </w:r>
      <w:r w:rsidRPr="00576B5B">
        <w:rPr>
          <w:sz w:val="28"/>
          <w:szCs w:val="28"/>
        </w:rPr>
        <w:t xml:space="preserve"> используется более глубокий анализ объектов. Связь между объе</w:t>
      </w:r>
      <w:r w:rsidRPr="00576B5B">
        <w:rPr>
          <w:sz w:val="28"/>
          <w:szCs w:val="28"/>
        </w:rPr>
        <w:t>к</w:t>
      </w:r>
      <w:r w:rsidRPr="00576B5B">
        <w:rPr>
          <w:sz w:val="28"/>
          <w:szCs w:val="28"/>
        </w:rPr>
        <w:t>та</w:t>
      </w:r>
      <w:r>
        <w:rPr>
          <w:sz w:val="28"/>
          <w:szCs w:val="28"/>
        </w:rPr>
        <w:t xml:space="preserve">ми выстраивается не </w:t>
      </w:r>
      <w:r w:rsidRPr="00362DDE">
        <w:rPr>
          <w:sz w:val="28"/>
          <w:szCs w:val="28"/>
        </w:rPr>
        <w:t>по простым критериям</w:t>
      </w:r>
      <w:r w:rsidRPr="00576B5B">
        <w:rPr>
          <w:sz w:val="28"/>
          <w:szCs w:val="28"/>
        </w:rPr>
        <w:t xml:space="preserve"> похожести, а по взаимосвязанности различных групп товаров. Схема работы данной системы представлена на рису</w:t>
      </w:r>
      <w:r w:rsidRPr="00576B5B">
        <w:rPr>
          <w:sz w:val="28"/>
          <w:szCs w:val="28"/>
        </w:rPr>
        <w:t>н</w:t>
      </w:r>
      <w:r w:rsidRPr="00576B5B">
        <w:rPr>
          <w:sz w:val="28"/>
          <w:szCs w:val="28"/>
        </w:rPr>
        <w:t>ке 3</w:t>
      </w:r>
      <w:r>
        <w:rPr>
          <w:sz w:val="28"/>
          <w:szCs w:val="28"/>
        </w:rPr>
        <w:t xml:space="preserve"> </w:t>
      </w:r>
      <w:r w:rsidRPr="00576B5B">
        <w:rPr>
          <w:highlight w:val="cyan"/>
        </w:rPr>
        <w:t xml:space="preserve">[Исламова, С. А. Обзор рекомендательных систем / С. А. Исламова, Н. В. Липатникова // Modern Science. – 2019. – № 4-3. – С. 174-176.]. </w:t>
      </w:r>
    </w:p>
    <w:p w:rsidR="00524844" w:rsidRDefault="00524844" w:rsidP="00524844">
      <w:pPr>
        <w:spacing w:line="360" w:lineRule="auto"/>
        <w:ind w:firstLine="709"/>
        <w:jc w:val="center"/>
        <w:rPr>
          <w:sz w:val="28"/>
          <w:szCs w:val="28"/>
        </w:rPr>
      </w:pPr>
      <w:r w:rsidRPr="001A46DA">
        <w:rPr>
          <w:noProof/>
          <w:sz w:val="28"/>
          <w:szCs w:val="28"/>
        </w:rPr>
        <w:lastRenderedPageBreak/>
        <w:drawing>
          <wp:inline distT="0" distB="0" distL="0" distR="0">
            <wp:extent cx="4497859" cy="2327136"/>
            <wp:effectExtent l="0" t="0" r="0" b="0"/>
            <wp:docPr id="848053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53768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0227" cy="235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44" w:rsidRDefault="00524844" w:rsidP="0052484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Схема работы рекомендательной системы на основе знаний</w:t>
      </w:r>
    </w:p>
    <w:p w:rsidR="00524844" w:rsidRPr="009D7345" w:rsidRDefault="00524844" w:rsidP="00524844">
      <w:pPr>
        <w:spacing w:line="360" w:lineRule="auto"/>
        <w:jc w:val="center"/>
        <w:rPr>
          <w:sz w:val="28"/>
          <w:szCs w:val="28"/>
        </w:rPr>
      </w:pPr>
    </w:p>
    <w:p w:rsidR="00524844" w:rsidRPr="000A124C" w:rsidRDefault="00524844" w:rsidP="00B74E3A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highlight w:val="cyan"/>
        </w:rPr>
      </w:pPr>
      <w:r w:rsidRPr="003C7FC8">
        <w:rPr>
          <w:sz w:val="28"/>
          <w:szCs w:val="28"/>
        </w:rPr>
        <w:t>Гибридные рекомендательные системы</w:t>
      </w:r>
      <w:r>
        <w:rPr>
          <w:sz w:val="28"/>
          <w:szCs w:val="28"/>
        </w:rPr>
        <w:t>.</w:t>
      </w:r>
      <w:r w:rsidRPr="003C7FC8">
        <w:rPr>
          <w:sz w:val="28"/>
          <w:szCs w:val="28"/>
        </w:rPr>
        <w:t xml:space="preserve"> </w:t>
      </w:r>
      <w:r w:rsidRPr="00BA71C0">
        <w:rPr>
          <w:sz w:val="28"/>
          <w:szCs w:val="28"/>
        </w:rPr>
        <w:t>Гибридные рекомендател</w:t>
      </w:r>
      <w:r w:rsidRPr="00BA71C0">
        <w:rPr>
          <w:sz w:val="28"/>
          <w:szCs w:val="28"/>
        </w:rPr>
        <w:t>ь</w:t>
      </w:r>
      <w:r w:rsidRPr="00BA71C0">
        <w:rPr>
          <w:sz w:val="28"/>
          <w:szCs w:val="28"/>
        </w:rPr>
        <w:t>ные системы строятся с использованием комбинации подходов контентного и коллаборативного. Такие системы направлены на то, чтобы компенсировать н</w:t>
      </w:r>
      <w:r w:rsidRPr="00BA71C0">
        <w:rPr>
          <w:sz w:val="28"/>
          <w:szCs w:val="28"/>
        </w:rPr>
        <w:t>е</w:t>
      </w:r>
      <w:r w:rsidRPr="00BA71C0">
        <w:rPr>
          <w:sz w:val="28"/>
          <w:szCs w:val="28"/>
        </w:rPr>
        <w:t>достатки одного подхода внедрением другого</w:t>
      </w:r>
      <w:r>
        <w:rPr>
          <w:sz w:val="28"/>
          <w:szCs w:val="28"/>
        </w:rPr>
        <w:t xml:space="preserve"> </w:t>
      </w:r>
      <w:r w:rsidRPr="000A124C">
        <w:rPr>
          <w:highlight w:val="cyan"/>
        </w:rPr>
        <w:t>[Сорокин, А. С. Исследование и разр</w:t>
      </w:r>
      <w:r w:rsidRPr="000A124C">
        <w:rPr>
          <w:highlight w:val="cyan"/>
        </w:rPr>
        <w:t>а</w:t>
      </w:r>
      <w:r w:rsidRPr="000A124C">
        <w:rPr>
          <w:highlight w:val="cyan"/>
        </w:rPr>
        <w:t xml:space="preserve">ботка алгоритмов рекомендации и ранжирования обучающих мультимедийных материалов / А. С. Сорокин, И. Б. Зарубин]. </w:t>
      </w:r>
    </w:p>
    <w:p w:rsidR="00524844" w:rsidRDefault="00E83C5E" w:rsidP="00524844">
      <w:pPr>
        <w:spacing w:line="360" w:lineRule="auto"/>
        <w:ind w:firstLine="709"/>
        <w:jc w:val="both"/>
        <w:rPr>
          <w:sz w:val="28"/>
          <w:szCs w:val="28"/>
        </w:rPr>
      </w:pPr>
      <w:r w:rsidRPr="00E83C5E">
        <w:rPr>
          <w:sz w:val="28"/>
          <w:szCs w:val="28"/>
          <w:highlight w:val="yellow"/>
        </w:rPr>
        <w:t>Рассмотрим основную идею, лежащую в основе разработки гибридных си</w:t>
      </w:r>
      <w:r w:rsidRPr="00E83C5E">
        <w:rPr>
          <w:sz w:val="28"/>
          <w:szCs w:val="28"/>
          <w:highlight w:val="yellow"/>
        </w:rPr>
        <w:t>с</w:t>
      </w:r>
      <w:r w:rsidRPr="00E83C5E">
        <w:rPr>
          <w:sz w:val="28"/>
          <w:szCs w:val="28"/>
          <w:highlight w:val="yellow"/>
        </w:rPr>
        <w:t>тем</w:t>
      </w:r>
      <w:r>
        <w:rPr>
          <w:sz w:val="28"/>
          <w:szCs w:val="28"/>
        </w:rPr>
        <w:t xml:space="preserve">. Допустим, похожий </w:t>
      </w:r>
      <w:r w:rsidR="00524844" w:rsidRPr="00BC7998">
        <w:rPr>
          <w:sz w:val="28"/>
          <w:szCs w:val="28"/>
        </w:rPr>
        <w:t>польз</w:t>
      </w:r>
      <w:r>
        <w:rPr>
          <w:sz w:val="28"/>
          <w:szCs w:val="28"/>
        </w:rPr>
        <w:t xml:space="preserve">ователь купил интересующую </w:t>
      </w:r>
      <w:r w:rsidRPr="00E83C5E">
        <w:rPr>
          <w:sz w:val="28"/>
          <w:szCs w:val="28"/>
          <w:highlight w:val="yellow"/>
        </w:rPr>
        <w:t>данного пользоват</w:t>
      </w:r>
      <w:r w:rsidRPr="00E83C5E">
        <w:rPr>
          <w:sz w:val="28"/>
          <w:szCs w:val="28"/>
          <w:highlight w:val="yellow"/>
        </w:rPr>
        <w:t>е</w:t>
      </w:r>
      <w:r w:rsidRPr="00E83C5E">
        <w:rPr>
          <w:sz w:val="28"/>
          <w:szCs w:val="28"/>
          <w:highlight w:val="yellow"/>
        </w:rPr>
        <w:t>ля</w:t>
      </w:r>
      <w:r w:rsidR="00524844" w:rsidRPr="00BC7998">
        <w:rPr>
          <w:sz w:val="28"/>
          <w:szCs w:val="28"/>
        </w:rPr>
        <w:t xml:space="preserve"> модель </w:t>
      </w:r>
      <w:r w:rsidR="00524844">
        <w:rPr>
          <w:sz w:val="28"/>
          <w:szCs w:val="28"/>
        </w:rPr>
        <w:t xml:space="preserve">ноутбука </w:t>
      </w:r>
      <w:r w:rsidR="00524844" w:rsidRPr="00BC7998">
        <w:rPr>
          <w:sz w:val="28"/>
          <w:szCs w:val="28"/>
        </w:rPr>
        <w:t>в синем корпусе вместе с чехлом и </w:t>
      </w:r>
      <w:r w:rsidR="00524844">
        <w:rPr>
          <w:sz w:val="28"/>
          <w:szCs w:val="28"/>
        </w:rPr>
        <w:t>сумкой</w:t>
      </w:r>
      <w:r w:rsidR="00524844" w:rsidRPr="00BC7998">
        <w:rPr>
          <w:sz w:val="28"/>
          <w:szCs w:val="28"/>
        </w:rPr>
        <w:t xml:space="preserve"> такого же цвета. </w:t>
      </w:r>
      <w:r>
        <w:rPr>
          <w:sz w:val="28"/>
          <w:szCs w:val="28"/>
        </w:rPr>
        <w:t xml:space="preserve">Тогда в рекомендуемых товарах </w:t>
      </w:r>
      <w:r w:rsidRPr="00E83C5E">
        <w:rPr>
          <w:sz w:val="28"/>
          <w:szCs w:val="28"/>
          <w:highlight w:val="yellow"/>
        </w:rPr>
        <w:t>будет указана</w:t>
      </w:r>
      <w:r w:rsidR="00524844" w:rsidRPr="00BC7998">
        <w:rPr>
          <w:sz w:val="28"/>
          <w:szCs w:val="28"/>
        </w:rPr>
        <w:t xml:space="preserve"> модель </w:t>
      </w:r>
      <w:r w:rsidR="00524844">
        <w:rPr>
          <w:sz w:val="28"/>
          <w:szCs w:val="28"/>
        </w:rPr>
        <w:t>ноутбука</w:t>
      </w:r>
      <w:r w:rsidR="00524844" w:rsidRPr="00BC7998">
        <w:rPr>
          <w:sz w:val="28"/>
          <w:szCs w:val="28"/>
        </w:rPr>
        <w:t xml:space="preserve"> в </w:t>
      </w:r>
      <w:r w:rsidR="00524844">
        <w:rPr>
          <w:sz w:val="28"/>
          <w:szCs w:val="28"/>
        </w:rPr>
        <w:t>том же цвете</w:t>
      </w:r>
      <w:r w:rsidR="00524844" w:rsidRPr="00BC7998">
        <w:rPr>
          <w:sz w:val="28"/>
          <w:szCs w:val="28"/>
        </w:rPr>
        <w:t xml:space="preserve">, несколько </w:t>
      </w:r>
      <w:r w:rsidR="00524844">
        <w:rPr>
          <w:sz w:val="28"/>
          <w:szCs w:val="28"/>
        </w:rPr>
        <w:t xml:space="preserve">таких же </w:t>
      </w:r>
      <w:r w:rsidR="00524844" w:rsidRPr="00BC7998">
        <w:rPr>
          <w:sz w:val="28"/>
          <w:szCs w:val="28"/>
        </w:rPr>
        <w:t>чехлов и </w:t>
      </w:r>
      <w:r w:rsidR="00524844">
        <w:rPr>
          <w:sz w:val="28"/>
          <w:szCs w:val="28"/>
        </w:rPr>
        <w:t>сумок (рисунок 4)</w:t>
      </w:r>
      <w:r w:rsidR="00524844" w:rsidRPr="00BC7998">
        <w:rPr>
          <w:sz w:val="28"/>
          <w:szCs w:val="28"/>
        </w:rPr>
        <w:t>.</w:t>
      </w:r>
    </w:p>
    <w:p w:rsidR="00524844" w:rsidRDefault="00524844" w:rsidP="00E83C5E">
      <w:pPr>
        <w:spacing w:line="360" w:lineRule="auto"/>
        <w:jc w:val="center"/>
        <w:rPr>
          <w:sz w:val="28"/>
          <w:szCs w:val="28"/>
        </w:rPr>
      </w:pPr>
      <w:r w:rsidRPr="00362DDE">
        <w:rPr>
          <w:noProof/>
          <w:sz w:val="28"/>
          <w:szCs w:val="28"/>
        </w:rPr>
        <w:lastRenderedPageBreak/>
        <w:drawing>
          <wp:inline distT="0" distB="0" distL="0" distR="0">
            <wp:extent cx="3482425" cy="3462416"/>
            <wp:effectExtent l="0" t="0" r="3810" b="5080"/>
            <wp:docPr id="1386415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15229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529" cy="346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44" w:rsidRDefault="00524844" w:rsidP="0052484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Схема работы гибридной рекомендательной системы</w:t>
      </w:r>
    </w:p>
    <w:p w:rsidR="00E83C5E" w:rsidRDefault="00E83C5E" w:rsidP="00524844">
      <w:pPr>
        <w:spacing w:line="360" w:lineRule="auto"/>
        <w:ind w:firstLine="709"/>
        <w:jc w:val="center"/>
        <w:rPr>
          <w:sz w:val="28"/>
          <w:szCs w:val="28"/>
        </w:rPr>
      </w:pPr>
    </w:p>
    <w:p w:rsidR="00524844" w:rsidRPr="007259CA" w:rsidRDefault="006B090B" w:rsidP="00EB3918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6B090B">
        <w:rPr>
          <w:iCs/>
          <w:sz w:val="28"/>
          <w:szCs w:val="28"/>
          <w:highlight w:val="magenta"/>
        </w:rPr>
        <w:t>Каждый тип</w:t>
      </w:r>
      <w:r w:rsidR="007259CA" w:rsidRPr="006B090B">
        <w:rPr>
          <w:iCs/>
          <w:sz w:val="28"/>
          <w:szCs w:val="28"/>
          <w:highlight w:val="magenta"/>
        </w:rPr>
        <w:t xml:space="preserve"> рекомендательных систем</w:t>
      </w:r>
      <w:r w:rsidRPr="006B090B">
        <w:rPr>
          <w:iCs/>
          <w:sz w:val="28"/>
          <w:szCs w:val="28"/>
          <w:highlight w:val="magenta"/>
        </w:rPr>
        <w:t>,</w:t>
      </w:r>
      <w:r w:rsidR="007259CA" w:rsidRPr="006B090B">
        <w:rPr>
          <w:iCs/>
          <w:sz w:val="28"/>
          <w:szCs w:val="28"/>
          <w:highlight w:val="magenta"/>
        </w:rPr>
        <w:t xml:space="preserve"> рассмотренных выше</w:t>
      </w:r>
      <w:r w:rsidRPr="006B090B">
        <w:rPr>
          <w:iCs/>
          <w:sz w:val="28"/>
          <w:szCs w:val="28"/>
          <w:highlight w:val="magenta"/>
        </w:rPr>
        <w:t>, имеет свои</w:t>
      </w:r>
      <w:r w:rsidR="007259CA" w:rsidRPr="006B090B">
        <w:rPr>
          <w:iCs/>
          <w:sz w:val="28"/>
          <w:szCs w:val="28"/>
          <w:highlight w:val="magenta"/>
        </w:rPr>
        <w:t xml:space="preserve"> </w:t>
      </w:r>
      <w:r w:rsidRPr="006B090B">
        <w:rPr>
          <w:iCs/>
          <w:sz w:val="28"/>
          <w:szCs w:val="28"/>
          <w:highlight w:val="magenta"/>
        </w:rPr>
        <w:t>п</w:t>
      </w:r>
      <w:r w:rsidR="00CA5458" w:rsidRPr="006B090B">
        <w:rPr>
          <w:iCs/>
          <w:sz w:val="28"/>
          <w:szCs w:val="28"/>
          <w:highlight w:val="magenta"/>
        </w:rPr>
        <w:t>реимуществ</w:t>
      </w:r>
      <w:r w:rsidRPr="006B090B">
        <w:rPr>
          <w:iCs/>
          <w:sz w:val="28"/>
          <w:szCs w:val="28"/>
          <w:highlight w:val="magenta"/>
        </w:rPr>
        <w:t>а для решения конкретной задачи</w:t>
      </w:r>
      <w:r>
        <w:rPr>
          <w:iCs/>
          <w:sz w:val="28"/>
          <w:szCs w:val="28"/>
        </w:rPr>
        <w:t xml:space="preserve">. </w:t>
      </w:r>
      <w:r w:rsidR="00823D01">
        <w:rPr>
          <w:iCs/>
          <w:sz w:val="28"/>
          <w:szCs w:val="28"/>
        </w:rPr>
        <w:t>Примене</w:t>
      </w:r>
      <w:r w:rsidR="00B96135">
        <w:rPr>
          <w:iCs/>
          <w:sz w:val="28"/>
          <w:szCs w:val="28"/>
        </w:rPr>
        <w:t xml:space="preserve">ние </w:t>
      </w:r>
      <w:r w:rsidR="00823D01">
        <w:rPr>
          <w:iCs/>
          <w:sz w:val="28"/>
          <w:szCs w:val="28"/>
        </w:rPr>
        <w:t xml:space="preserve">систем </w:t>
      </w:r>
      <w:r w:rsidR="00520E4F" w:rsidRPr="00B96135">
        <w:rPr>
          <w:iCs/>
          <w:sz w:val="28"/>
          <w:szCs w:val="28"/>
          <w:highlight w:val="magenta"/>
        </w:rPr>
        <w:t>позво</w:t>
      </w:r>
      <w:r w:rsidR="00B96135" w:rsidRPr="00B96135">
        <w:rPr>
          <w:iCs/>
          <w:sz w:val="28"/>
          <w:szCs w:val="28"/>
          <w:highlight w:val="magenta"/>
        </w:rPr>
        <w:t>ляет</w:t>
      </w:r>
      <w:r w:rsidR="00520E4F">
        <w:rPr>
          <w:iCs/>
          <w:sz w:val="28"/>
          <w:szCs w:val="28"/>
        </w:rPr>
        <w:t xml:space="preserve"> улучшить персонализированные рекомендации</w:t>
      </w:r>
      <w:r w:rsidR="00B96135">
        <w:rPr>
          <w:iCs/>
          <w:sz w:val="28"/>
          <w:szCs w:val="28"/>
        </w:rPr>
        <w:t xml:space="preserve"> </w:t>
      </w:r>
      <w:r w:rsidR="00D824AA">
        <w:rPr>
          <w:iCs/>
          <w:sz w:val="28"/>
          <w:szCs w:val="28"/>
        </w:rPr>
        <w:t>для</w:t>
      </w:r>
      <w:r w:rsidR="009B1078">
        <w:rPr>
          <w:iCs/>
          <w:sz w:val="28"/>
          <w:szCs w:val="28"/>
        </w:rPr>
        <w:t xml:space="preserve"> пользователей</w:t>
      </w:r>
      <w:r w:rsidR="00D824AA">
        <w:rPr>
          <w:iCs/>
          <w:sz w:val="28"/>
          <w:szCs w:val="28"/>
        </w:rPr>
        <w:t>, а также знач</w:t>
      </w:r>
      <w:r w:rsidR="00D824AA">
        <w:rPr>
          <w:iCs/>
          <w:sz w:val="28"/>
          <w:szCs w:val="28"/>
        </w:rPr>
        <w:t>и</w:t>
      </w:r>
      <w:r w:rsidR="00D824AA">
        <w:rPr>
          <w:iCs/>
          <w:sz w:val="28"/>
          <w:szCs w:val="28"/>
        </w:rPr>
        <w:t>тел</w:t>
      </w:r>
      <w:r w:rsidR="00D824AA">
        <w:rPr>
          <w:iCs/>
          <w:sz w:val="28"/>
          <w:szCs w:val="28"/>
        </w:rPr>
        <w:t>ь</w:t>
      </w:r>
      <w:r w:rsidR="00D824AA">
        <w:rPr>
          <w:iCs/>
          <w:sz w:val="28"/>
          <w:szCs w:val="28"/>
        </w:rPr>
        <w:t xml:space="preserve">но увеличить </w:t>
      </w:r>
      <w:r w:rsidR="00692E0D">
        <w:rPr>
          <w:iCs/>
          <w:sz w:val="28"/>
          <w:szCs w:val="28"/>
        </w:rPr>
        <w:t>маржинальность</w:t>
      </w:r>
      <w:r w:rsidR="00D824AA">
        <w:rPr>
          <w:iCs/>
          <w:sz w:val="28"/>
          <w:szCs w:val="28"/>
        </w:rPr>
        <w:t xml:space="preserve"> </w:t>
      </w:r>
      <w:r w:rsidR="00EB3918">
        <w:rPr>
          <w:iCs/>
          <w:sz w:val="28"/>
          <w:szCs w:val="28"/>
        </w:rPr>
        <w:t>бизнеса.</w:t>
      </w:r>
    </w:p>
    <w:p w:rsidR="00E83C5E" w:rsidRDefault="00EB3918" w:rsidP="00EB3918">
      <w:pPr>
        <w:tabs>
          <w:tab w:val="left" w:pos="5453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24844" w:rsidRPr="00A94BAA" w:rsidRDefault="00524844" w:rsidP="00E83C5E">
      <w:pPr>
        <w:spacing w:line="360" w:lineRule="auto"/>
        <w:jc w:val="center"/>
        <w:rPr>
          <w:b/>
          <w:bCs/>
          <w:sz w:val="28"/>
          <w:szCs w:val="28"/>
        </w:rPr>
      </w:pPr>
      <w:r w:rsidRPr="00A94BAA">
        <w:rPr>
          <w:b/>
          <w:bCs/>
          <w:sz w:val="28"/>
          <w:szCs w:val="28"/>
        </w:rPr>
        <w:t>1.2</w:t>
      </w:r>
      <w:r>
        <w:rPr>
          <w:b/>
          <w:bCs/>
          <w:sz w:val="28"/>
          <w:szCs w:val="28"/>
        </w:rPr>
        <w:t>.</w:t>
      </w:r>
      <w:r w:rsidRPr="00A94BAA">
        <w:rPr>
          <w:b/>
          <w:bCs/>
          <w:sz w:val="28"/>
          <w:szCs w:val="28"/>
        </w:rPr>
        <w:t xml:space="preserve"> Методология разработки рекомендательных систем</w:t>
      </w:r>
    </w:p>
    <w:p w:rsidR="00524844" w:rsidRDefault="00524844" w:rsidP="00524844">
      <w:pPr>
        <w:spacing w:line="360" w:lineRule="auto"/>
        <w:ind w:firstLine="709"/>
        <w:jc w:val="both"/>
        <w:rPr>
          <w:sz w:val="28"/>
          <w:szCs w:val="28"/>
        </w:rPr>
      </w:pPr>
      <w:r w:rsidRPr="00A94BAA">
        <w:rPr>
          <w:sz w:val="28"/>
          <w:szCs w:val="28"/>
        </w:rPr>
        <w:t xml:space="preserve">Разработка рекомендательных систем </w:t>
      </w:r>
      <w:r>
        <w:rPr>
          <w:sz w:val="28"/>
          <w:szCs w:val="28"/>
        </w:rPr>
        <w:t xml:space="preserve">– это </w:t>
      </w:r>
      <w:r w:rsidRPr="00A94BAA">
        <w:rPr>
          <w:sz w:val="28"/>
          <w:szCs w:val="28"/>
        </w:rPr>
        <w:t>процесс, основанный на прим</w:t>
      </w:r>
      <w:r w:rsidRPr="00A94BAA">
        <w:rPr>
          <w:sz w:val="28"/>
          <w:szCs w:val="28"/>
        </w:rPr>
        <w:t>е</w:t>
      </w:r>
      <w:r w:rsidRPr="00A94BAA">
        <w:rPr>
          <w:sz w:val="28"/>
          <w:szCs w:val="28"/>
        </w:rPr>
        <w:t>нении современных алгоритмов, методов анализа данных и машинного обучения. В контексте интернет-магазинов задача</w:t>
      </w:r>
      <w:r>
        <w:rPr>
          <w:sz w:val="28"/>
          <w:szCs w:val="28"/>
        </w:rPr>
        <w:t xml:space="preserve"> состоит</w:t>
      </w:r>
      <w:r w:rsidRPr="00A94BAA">
        <w:rPr>
          <w:sz w:val="28"/>
          <w:szCs w:val="28"/>
        </w:rPr>
        <w:t xml:space="preserve"> в создании модели, которая будет анализировать предпочтения пользователей и </w:t>
      </w:r>
      <w:r>
        <w:rPr>
          <w:sz w:val="28"/>
          <w:szCs w:val="28"/>
        </w:rPr>
        <w:t>рекомендовать</w:t>
      </w:r>
      <w:r w:rsidRPr="00A94BAA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подходящие</w:t>
      </w:r>
      <w:r w:rsidRPr="00A94BAA">
        <w:rPr>
          <w:sz w:val="28"/>
          <w:szCs w:val="28"/>
        </w:rPr>
        <w:t xml:space="preserve"> товары</w:t>
      </w:r>
      <w:r>
        <w:rPr>
          <w:sz w:val="28"/>
          <w:szCs w:val="28"/>
        </w:rPr>
        <w:t>, увеличивая таким образом эффективность продаж.</w:t>
      </w:r>
    </w:p>
    <w:p w:rsidR="00524844" w:rsidRDefault="00524844" w:rsidP="00524844">
      <w:pPr>
        <w:spacing w:line="360" w:lineRule="auto"/>
        <w:ind w:firstLine="709"/>
        <w:jc w:val="both"/>
        <w:rPr>
          <w:sz w:val="28"/>
          <w:szCs w:val="28"/>
        </w:rPr>
      </w:pPr>
      <w:r w:rsidRPr="000F06A6">
        <w:rPr>
          <w:sz w:val="28"/>
          <w:szCs w:val="28"/>
        </w:rPr>
        <w:t xml:space="preserve">Разработка рекомендательного сервиса </w:t>
      </w:r>
      <w:r>
        <w:rPr>
          <w:sz w:val="28"/>
          <w:szCs w:val="28"/>
        </w:rPr>
        <w:t>интернет-магазина</w:t>
      </w:r>
      <w:r w:rsidRPr="000F06A6">
        <w:rPr>
          <w:sz w:val="28"/>
          <w:szCs w:val="28"/>
        </w:rPr>
        <w:t xml:space="preserve"> включает реал</w:t>
      </w:r>
      <w:r w:rsidRPr="000F06A6">
        <w:rPr>
          <w:sz w:val="28"/>
          <w:szCs w:val="28"/>
        </w:rPr>
        <w:t>и</w:t>
      </w:r>
      <w:r w:rsidRPr="000F06A6">
        <w:rPr>
          <w:sz w:val="28"/>
          <w:szCs w:val="28"/>
        </w:rPr>
        <w:t>зацию следующих этапов:</w:t>
      </w:r>
    </w:p>
    <w:p w:rsidR="00E83C5E" w:rsidRDefault="00E83C5E" w:rsidP="00E83C5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E83C5E">
        <w:rPr>
          <w:sz w:val="28"/>
          <w:szCs w:val="28"/>
          <w:highlight w:val="yellow"/>
        </w:rPr>
        <w:t>1)</w:t>
      </w:r>
      <w:r>
        <w:rPr>
          <w:sz w:val="28"/>
          <w:szCs w:val="28"/>
        </w:rPr>
        <w:t xml:space="preserve">. </w:t>
      </w:r>
      <w:r w:rsidR="00524844" w:rsidRPr="00C7464E">
        <w:rPr>
          <w:sz w:val="28"/>
          <w:szCs w:val="28"/>
        </w:rPr>
        <w:t>Сбор данных. На данном этапе накопление информации проводится для создания некого профиля пользователей и моделей для прогнозирования на осн</w:t>
      </w:r>
      <w:r w:rsidR="00524844" w:rsidRPr="00C7464E">
        <w:rPr>
          <w:sz w:val="28"/>
          <w:szCs w:val="28"/>
        </w:rPr>
        <w:t>о</w:t>
      </w:r>
      <w:r w:rsidR="00524844" w:rsidRPr="00C7464E">
        <w:rPr>
          <w:sz w:val="28"/>
          <w:szCs w:val="28"/>
        </w:rPr>
        <w:t xml:space="preserve">ве их предпочтений и поведения. Системе необходимо собрать как можно больше </w:t>
      </w:r>
      <w:r w:rsidR="00524844" w:rsidRPr="00C7464E">
        <w:rPr>
          <w:sz w:val="28"/>
          <w:szCs w:val="28"/>
        </w:rPr>
        <w:lastRenderedPageBreak/>
        <w:t>информации о пользователе, иначе она будет работать некорректно [</w:t>
      </w:r>
      <w:r w:rsidR="00524844" w:rsidRPr="00C7464E">
        <w:rPr>
          <w:sz w:val="28"/>
          <w:szCs w:val="28"/>
          <w:highlight w:val="cyan"/>
        </w:rPr>
        <w:t>Разуваев К</w:t>
      </w:r>
      <w:r w:rsidR="00524844" w:rsidRPr="00C7464E">
        <w:rPr>
          <w:sz w:val="28"/>
          <w:szCs w:val="28"/>
          <w:highlight w:val="cyan"/>
        </w:rPr>
        <w:t>и</w:t>
      </w:r>
      <w:r w:rsidR="00524844" w:rsidRPr="00C7464E">
        <w:rPr>
          <w:sz w:val="28"/>
          <w:szCs w:val="28"/>
          <w:highlight w:val="cyan"/>
        </w:rPr>
        <w:t xml:space="preserve">рилл Андреевич, Гринберг Ханна Эдуардовна, Маслова Александра Сергеевна, </w:t>
      </w:r>
      <w:proofErr w:type="spellStart"/>
      <w:r w:rsidR="00524844" w:rsidRPr="00C7464E">
        <w:rPr>
          <w:sz w:val="28"/>
          <w:szCs w:val="28"/>
          <w:highlight w:val="cyan"/>
        </w:rPr>
        <w:t>Веинский</w:t>
      </w:r>
      <w:proofErr w:type="spellEnd"/>
      <w:r w:rsidR="00524844" w:rsidRPr="00C7464E">
        <w:rPr>
          <w:sz w:val="28"/>
          <w:szCs w:val="28"/>
          <w:highlight w:val="cyan"/>
        </w:rPr>
        <w:t xml:space="preserve"> Владимир Андреевич, </w:t>
      </w:r>
      <w:proofErr w:type="spellStart"/>
      <w:r w:rsidR="00524844" w:rsidRPr="00C7464E">
        <w:rPr>
          <w:sz w:val="28"/>
          <w:szCs w:val="28"/>
          <w:highlight w:val="cyan"/>
        </w:rPr>
        <w:t>Милютин</w:t>
      </w:r>
      <w:proofErr w:type="spellEnd"/>
      <w:r w:rsidR="00524844" w:rsidRPr="00C7464E">
        <w:rPr>
          <w:sz w:val="28"/>
          <w:szCs w:val="28"/>
          <w:highlight w:val="cyan"/>
        </w:rPr>
        <w:t xml:space="preserve"> Алексей Валерьевич АНАЛИЗ С</w:t>
      </w:r>
      <w:r w:rsidR="00524844" w:rsidRPr="00C7464E">
        <w:rPr>
          <w:sz w:val="28"/>
          <w:szCs w:val="28"/>
          <w:highlight w:val="cyan"/>
        </w:rPr>
        <w:t>О</w:t>
      </w:r>
      <w:r w:rsidR="00524844" w:rsidRPr="00C7464E">
        <w:rPr>
          <w:sz w:val="28"/>
          <w:szCs w:val="28"/>
          <w:highlight w:val="cyan"/>
        </w:rPr>
        <w:t>ВРЕМЕННЫХ ПОДХОДОВ В ПРОЕКТИРОВАНИИ РЕКОМЕНДАТЕЛЬНЫХ СИСТЕМ</w:t>
      </w:r>
      <w:r w:rsidR="00524844" w:rsidRPr="00C7464E">
        <w:rPr>
          <w:sz w:val="28"/>
          <w:szCs w:val="28"/>
        </w:rPr>
        <w:t xml:space="preserve">]. </w:t>
      </w:r>
    </w:p>
    <w:p w:rsidR="00524844" w:rsidRPr="00E83C5E" w:rsidRDefault="00E83C5E" w:rsidP="00E83C5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E83C5E">
        <w:rPr>
          <w:sz w:val="28"/>
          <w:szCs w:val="28"/>
          <w:highlight w:val="yellow"/>
        </w:rPr>
        <w:t>2)</w:t>
      </w:r>
      <w:r>
        <w:rPr>
          <w:sz w:val="28"/>
          <w:szCs w:val="28"/>
        </w:rPr>
        <w:t xml:space="preserve">. </w:t>
      </w:r>
      <w:r w:rsidR="00524844" w:rsidRPr="00E83C5E">
        <w:rPr>
          <w:sz w:val="28"/>
          <w:szCs w:val="28"/>
        </w:rPr>
        <w:t xml:space="preserve">Предварительная обработка данных. </w:t>
      </w:r>
      <w:r>
        <w:rPr>
          <w:sz w:val="28"/>
          <w:szCs w:val="28"/>
        </w:rPr>
        <w:t>Предобработка данных –</w:t>
      </w:r>
      <w:r w:rsidR="00524844" w:rsidRPr="00E83C5E">
        <w:rPr>
          <w:sz w:val="28"/>
          <w:szCs w:val="28"/>
        </w:rPr>
        <w:t xml:space="preserve">  неотъе</w:t>
      </w:r>
      <w:r w:rsidR="00524844" w:rsidRPr="00E83C5E">
        <w:rPr>
          <w:sz w:val="28"/>
          <w:szCs w:val="28"/>
        </w:rPr>
        <w:t>м</w:t>
      </w:r>
      <w:r w:rsidR="00524844" w:rsidRPr="00E83C5E">
        <w:rPr>
          <w:sz w:val="28"/>
          <w:szCs w:val="28"/>
        </w:rPr>
        <w:t>лемая часть машинного обучения, включающая в себя подготовку и очистку да</w:t>
      </w:r>
      <w:r w:rsidR="00524844" w:rsidRPr="00E83C5E">
        <w:rPr>
          <w:sz w:val="28"/>
          <w:szCs w:val="28"/>
        </w:rPr>
        <w:t>н</w:t>
      </w:r>
      <w:r w:rsidR="00524844" w:rsidRPr="00E83C5E">
        <w:rPr>
          <w:sz w:val="28"/>
          <w:szCs w:val="28"/>
        </w:rPr>
        <w:t>ных перед их использованием. Качество данных оказывает непосредственное влияние на точность и производительность моделей. Недостатки в данных, такие как пропуски, дубликаты и выбросы, могут привести к неправильным выводам и ухудшению результатов обучения. [</w:t>
      </w:r>
      <w:proofErr w:type="spellStart"/>
      <w:r w:rsidR="00524844" w:rsidRPr="00E83C5E">
        <w:rPr>
          <w:sz w:val="28"/>
          <w:szCs w:val="28"/>
          <w:highlight w:val="cyan"/>
        </w:rPr>
        <w:t>Хузяханов</w:t>
      </w:r>
      <w:proofErr w:type="spellEnd"/>
      <w:r w:rsidR="00524844" w:rsidRPr="00E83C5E">
        <w:rPr>
          <w:sz w:val="28"/>
          <w:szCs w:val="28"/>
          <w:highlight w:val="cyan"/>
        </w:rPr>
        <w:t>, Е. И. Эффективные методы пр</w:t>
      </w:r>
      <w:r w:rsidR="00524844" w:rsidRPr="00E83C5E">
        <w:rPr>
          <w:sz w:val="28"/>
          <w:szCs w:val="28"/>
          <w:highlight w:val="cyan"/>
        </w:rPr>
        <w:t>е</w:t>
      </w:r>
      <w:r w:rsidR="00524844" w:rsidRPr="00E83C5E">
        <w:rPr>
          <w:sz w:val="28"/>
          <w:szCs w:val="28"/>
          <w:highlight w:val="cyan"/>
        </w:rPr>
        <w:t>добработки данных: как подготовить данные для машинного обучения</w:t>
      </w:r>
      <w:r w:rsidR="00524844" w:rsidRPr="00E83C5E">
        <w:rPr>
          <w:sz w:val="28"/>
          <w:szCs w:val="28"/>
        </w:rPr>
        <w:t>]. С пр</w:t>
      </w:r>
      <w:r w:rsidR="00524844" w:rsidRPr="00E83C5E">
        <w:rPr>
          <w:sz w:val="28"/>
          <w:szCs w:val="28"/>
        </w:rPr>
        <w:t>е</w:t>
      </w:r>
      <w:r w:rsidR="00524844" w:rsidRPr="00E83C5E">
        <w:rPr>
          <w:sz w:val="28"/>
          <w:szCs w:val="28"/>
        </w:rPr>
        <w:t>добработкой сталкиваются все современные системы машинного обучения. Ее эффективные методы улучшают качество входных данных, позволяют оптимиз</w:t>
      </w:r>
      <w:r w:rsidR="00524844" w:rsidRPr="00E83C5E">
        <w:rPr>
          <w:sz w:val="28"/>
          <w:szCs w:val="28"/>
        </w:rPr>
        <w:t>и</w:t>
      </w:r>
      <w:r w:rsidR="00524844" w:rsidRPr="00E83C5E">
        <w:rPr>
          <w:sz w:val="28"/>
          <w:szCs w:val="28"/>
        </w:rPr>
        <w:t>ровать обучение моделей, что на финальном этапе приводит к улучшению точн</w:t>
      </w:r>
      <w:r w:rsidR="00524844" w:rsidRPr="00E83C5E">
        <w:rPr>
          <w:sz w:val="28"/>
          <w:szCs w:val="28"/>
        </w:rPr>
        <w:t>о</w:t>
      </w:r>
      <w:r w:rsidR="00524844" w:rsidRPr="00E83C5E">
        <w:rPr>
          <w:sz w:val="28"/>
          <w:szCs w:val="28"/>
        </w:rPr>
        <w:t>сти прогнозируемых значений.</w:t>
      </w:r>
    </w:p>
    <w:p w:rsidR="007307BF" w:rsidRDefault="00E83C5E" w:rsidP="00E83C5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3). </w:t>
      </w:r>
      <w:r w:rsidR="00524844" w:rsidRPr="00807B1C">
        <w:rPr>
          <w:sz w:val="28"/>
          <w:szCs w:val="28"/>
        </w:rPr>
        <w:t xml:space="preserve">Выбор модели </w:t>
      </w:r>
      <w:r w:rsidRPr="00E83C5E">
        <w:rPr>
          <w:sz w:val="28"/>
          <w:szCs w:val="28"/>
          <w:highlight w:val="yellow"/>
        </w:rPr>
        <w:t>формирования</w:t>
      </w:r>
      <w:r>
        <w:rPr>
          <w:sz w:val="28"/>
          <w:szCs w:val="28"/>
        </w:rPr>
        <w:t xml:space="preserve"> </w:t>
      </w:r>
      <w:r w:rsidR="00524844" w:rsidRPr="00807B1C">
        <w:rPr>
          <w:sz w:val="28"/>
          <w:szCs w:val="28"/>
        </w:rPr>
        <w:t>рекомендаций</w:t>
      </w:r>
      <w:r w:rsidR="007307BF">
        <w:rPr>
          <w:sz w:val="28"/>
          <w:szCs w:val="28"/>
        </w:rPr>
        <w:t>.</w:t>
      </w:r>
    </w:p>
    <w:p w:rsidR="00E83C5E" w:rsidRDefault="007307BF" w:rsidP="00E83C5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4). </w:t>
      </w:r>
      <w:r w:rsidRPr="007307BF">
        <w:rPr>
          <w:sz w:val="28"/>
          <w:szCs w:val="28"/>
          <w:highlight w:val="yellow"/>
        </w:rPr>
        <w:t>В</w:t>
      </w:r>
      <w:r w:rsidR="00E83C5E" w:rsidRPr="007307BF">
        <w:rPr>
          <w:sz w:val="28"/>
          <w:szCs w:val="28"/>
          <w:highlight w:val="yellow"/>
        </w:rPr>
        <w:t>ыбор инструментов и технологий разработки</w:t>
      </w:r>
      <w:r w:rsidR="00524844" w:rsidRPr="00807B1C">
        <w:rPr>
          <w:sz w:val="28"/>
          <w:szCs w:val="28"/>
        </w:rPr>
        <w:t>.</w:t>
      </w:r>
    </w:p>
    <w:p w:rsidR="007307BF" w:rsidRDefault="007307BF" w:rsidP="00E83C5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E83C5E">
        <w:rPr>
          <w:sz w:val="28"/>
          <w:szCs w:val="28"/>
        </w:rPr>
        <w:t xml:space="preserve">). </w:t>
      </w:r>
      <w:r w:rsidR="00524844" w:rsidRPr="00E83C5E">
        <w:rPr>
          <w:sz w:val="28"/>
          <w:szCs w:val="28"/>
        </w:rPr>
        <w:t>Интеграция в платформу</w:t>
      </w:r>
      <w:r w:rsidR="006139DB" w:rsidRPr="00E83C5E">
        <w:rPr>
          <w:sz w:val="28"/>
          <w:szCs w:val="28"/>
        </w:rPr>
        <w:t xml:space="preserve">. </w:t>
      </w:r>
    </w:p>
    <w:p w:rsidR="00347B5D" w:rsidRDefault="00347B5D" w:rsidP="00347B5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47B5D">
        <w:rPr>
          <w:sz w:val="28"/>
          <w:szCs w:val="28"/>
          <w:highlight w:val="yellow"/>
        </w:rPr>
        <w:t xml:space="preserve">В последнее время в качестве инструментария разработки моделей </w:t>
      </w:r>
      <w:r w:rsidRPr="009A1283">
        <w:rPr>
          <w:sz w:val="28"/>
          <w:szCs w:val="28"/>
          <w:highlight w:val="cyan"/>
        </w:rPr>
        <w:t>рек</w:t>
      </w:r>
      <w:r w:rsidRPr="009A1283">
        <w:rPr>
          <w:sz w:val="28"/>
          <w:szCs w:val="28"/>
          <w:highlight w:val="cyan"/>
        </w:rPr>
        <w:t>о</w:t>
      </w:r>
      <w:r w:rsidRPr="009A1283">
        <w:rPr>
          <w:sz w:val="28"/>
          <w:szCs w:val="28"/>
          <w:highlight w:val="cyan"/>
        </w:rPr>
        <w:t>мендательных</w:t>
      </w:r>
      <w:r w:rsidRPr="00347B5D">
        <w:rPr>
          <w:sz w:val="28"/>
          <w:szCs w:val="28"/>
          <w:highlight w:val="yellow"/>
        </w:rPr>
        <w:t xml:space="preserve"> широко используются методы машинного обучения и нейронные сети</w:t>
      </w:r>
      <w:r>
        <w:rPr>
          <w:sz w:val="28"/>
          <w:szCs w:val="28"/>
        </w:rPr>
        <w:t xml:space="preserve">.  Нейронные сети представляют собой математические модели, построенные на аналогии с биологической нервной системой человека, которые состоят из нейронов, объединенных в слои. </w:t>
      </w:r>
      <w:r w:rsidRPr="00CA699A">
        <w:rPr>
          <w:sz w:val="28"/>
          <w:szCs w:val="28"/>
        </w:rPr>
        <w:t>В отличие от классических методов, которые часто предполагали линейные зависимости, нейронные сети способны моделир</w:t>
      </w:r>
      <w:r w:rsidRPr="00CA699A">
        <w:rPr>
          <w:sz w:val="28"/>
          <w:szCs w:val="28"/>
        </w:rPr>
        <w:t>о</w:t>
      </w:r>
      <w:r w:rsidRPr="00CA699A">
        <w:rPr>
          <w:sz w:val="28"/>
          <w:szCs w:val="28"/>
        </w:rPr>
        <w:t>вать нелинейные отношения, что позволяет им быть более гибкими и точными в прогнозировании.</w:t>
      </w:r>
      <w:r>
        <w:rPr>
          <w:sz w:val="28"/>
          <w:szCs w:val="28"/>
        </w:rPr>
        <w:t xml:space="preserve"> Каждый нейрон принимает входные данные, проводит над 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ми операции и передает результат следующему слою. Глубокие нейронные сети с большим количеством слоев позволяют моделировать сложные взаимосвязи и достичь высокой точности прогнозирования.</w:t>
      </w:r>
    </w:p>
    <w:p w:rsidR="00347B5D" w:rsidRPr="000414E8" w:rsidRDefault="00347B5D" w:rsidP="00347B5D">
      <w:pPr>
        <w:pStyle w:val="a3"/>
        <w:spacing w:before="0" w:beforeAutospacing="0" w:after="0" w:afterAutospacing="0" w:line="360" w:lineRule="auto"/>
        <w:ind w:firstLine="709"/>
        <w:jc w:val="both"/>
        <w:rPr>
          <w:noProof/>
        </w:rPr>
      </w:pPr>
      <w:r>
        <w:rPr>
          <w:sz w:val="28"/>
          <w:szCs w:val="28"/>
        </w:rPr>
        <w:lastRenderedPageBreak/>
        <w:t>Глубокое обучение –</w:t>
      </w:r>
      <w:r w:rsidRPr="000414E8">
        <w:rPr>
          <w:sz w:val="28"/>
          <w:szCs w:val="28"/>
        </w:rPr>
        <w:t> совокупность широкого класса методов, основанных на искусственных нейронных сетях. Преимущ</w:t>
      </w:r>
      <w:r>
        <w:rPr>
          <w:sz w:val="28"/>
          <w:szCs w:val="28"/>
        </w:rPr>
        <w:t xml:space="preserve">ество глубоких нейронных сетей – </w:t>
      </w:r>
      <w:r w:rsidRPr="000414E8">
        <w:rPr>
          <w:sz w:val="28"/>
          <w:szCs w:val="28"/>
        </w:rPr>
        <w:t> возможность улавливать малейшие зависимости в данных, благодаря чему они нашли широкое применение в задачах построения реко</w:t>
      </w:r>
      <w:r>
        <w:rPr>
          <w:sz w:val="28"/>
          <w:szCs w:val="28"/>
        </w:rPr>
        <w:t xml:space="preserve">мендаций, в том числе на основе </w:t>
      </w:r>
      <w:r w:rsidRPr="000414E8">
        <w:rPr>
          <w:sz w:val="28"/>
          <w:szCs w:val="28"/>
        </w:rPr>
        <w:t>сессий[</w:t>
      </w:r>
      <w:r w:rsidRPr="000414E8">
        <w:rPr>
          <w:sz w:val="28"/>
          <w:szCs w:val="28"/>
          <w:highlight w:val="cyan"/>
        </w:rPr>
        <w:t>https://www.sberbank.ru/ru/person/kibrary/experts/obzor-metodov-postroeniya-rekomendatelnykh-sistem-na-osnove-sessij</w:t>
      </w:r>
      <w:r w:rsidRPr="000414E8">
        <w:rPr>
          <w:sz w:val="28"/>
          <w:szCs w:val="28"/>
        </w:rPr>
        <w:t xml:space="preserve">]. </w:t>
      </w:r>
    </w:p>
    <w:p w:rsidR="00347B5D" w:rsidRDefault="00347B5D" w:rsidP="00347B5D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Различают разные виды нейронных сетей </w:t>
      </w:r>
      <w:r w:rsidRPr="00347B5D">
        <w:rPr>
          <w:sz w:val="28"/>
          <w:szCs w:val="28"/>
        </w:rPr>
        <w:t>[</w:t>
      </w:r>
      <w:r w:rsidR="0064028B" w:rsidRPr="0064028B">
        <w:rPr>
          <w:sz w:val="28"/>
          <w:szCs w:val="28"/>
          <w:highlight w:val="cyan"/>
        </w:rPr>
        <w:t>https://www.sberbank.ru/ru/person/kibrary/experts/obzor-metodov-postroeniya-rekomendatelnykh-sistem-na-osnove-sessij</w:t>
      </w:r>
      <w:r w:rsidRPr="00347B5D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="00456554">
        <w:rPr>
          <w:sz w:val="28"/>
          <w:szCs w:val="28"/>
        </w:rPr>
        <w:t xml:space="preserve"> </w:t>
      </w:r>
    </w:p>
    <w:p w:rsidR="00347B5D" w:rsidRDefault="00347B5D" w:rsidP="00347B5D">
      <w:pPr>
        <w:pStyle w:val="a4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1). </w:t>
      </w:r>
      <w:r w:rsidRPr="00347B5D">
        <w:rPr>
          <w:sz w:val="28"/>
          <w:szCs w:val="28"/>
        </w:rPr>
        <w:t>Рекуррентные нейронные сети (</w:t>
      </w:r>
      <w:r w:rsidRPr="00347B5D">
        <w:rPr>
          <w:sz w:val="28"/>
          <w:szCs w:val="28"/>
          <w:lang w:val="en-US"/>
        </w:rPr>
        <w:t>RNN</w:t>
      </w:r>
      <w:r w:rsidRPr="00347B5D">
        <w:rPr>
          <w:sz w:val="28"/>
          <w:szCs w:val="28"/>
        </w:rPr>
        <w:t xml:space="preserve">). Главная </w:t>
      </w:r>
      <w:r w:rsidRPr="00347B5D">
        <w:rPr>
          <w:sz w:val="28"/>
          <w:szCs w:val="28"/>
          <w:highlight w:val="yellow"/>
        </w:rPr>
        <w:t>особенность рекур</w:t>
      </w:r>
      <w:r w:rsidR="00456554">
        <w:rPr>
          <w:sz w:val="28"/>
          <w:szCs w:val="28"/>
          <w:highlight w:val="yellow"/>
        </w:rPr>
        <w:t>р</w:t>
      </w:r>
      <w:r w:rsidRPr="00347B5D">
        <w:rPr>
          <w:sz w:val="28"/>
          <w:szCs w:val="28"/>
          <w:highlight w:val="yellow"/>
        </w:rPr>
        <w:t>ен</w:t>
      </w:r>
      <w:r w:rsidRPr="00347B5D">
        <w:rPr>
          <w:sz w:val="28"/>
          <w:szCs w:val="28"/>
          <w:highlight w:val="yellow"/>
        </w:rPr>
        <w:t>т</w:t>
      </w:r>
      <w:r w:rsidRPr="00347B5D">
        <w:rPr>
          <w:sz w:val="28"/>
          <w:szCs w:val="28"/>
          <w:highlight w:val="yellow"/>
        </w:rPr>
        <w:t>ных нейронных сетей</w:t>
      </w:r>
      <w:r>
        <w:rPr>
          <w:sz w:val="28"/>
          <w:szCs w:val="28"/>
        </w:rPr>
        <w:t xml:space="preserve"> </w:t>
      </w:r>
      <w:r w:rsidRPr="00347B5D">
        <w:rPr>
          <w:sz w:val="28"/>
          <w:szCs w:val="28"/>
        </w:rPr>
        <w:t xml:space="preserve">заключается в наличии внутреннего состояния скрытых слоев. Стандартные </w:t>
      </w:r>
      <w:r w:rsidRPr="00347B5D">
        <w:rPr>
          <w:sz w:val="28"/>
          <w:szCs w:val="28"/>
          <w:lang w:val="en-US"/>
        </w:rPr>
        <w:t>RNN</w:t>
      </w:r>
      <w:r w:rsidRPr="00347B5D">
        <w:rPr>
          <w:sz w:val="28"/>
          <w:szCs w:val="28"/>
        </w:rPr>
        <w:t xml:space="preserve"> обновляют скрытое состояние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347B5D">
        <w:rPr>
          <w:rFonts w:eastAsiaTheme="minorEastAsia"/>
          <w:sz w:val="28"/>
          <w:szCs w:val="28"/>
        </w:rPr>
        <w:t>, используя следующую функцию обновления:</w:t>
      </w:r>
    </w:p>
    <w:p w:rsidR="00347B5D" w:rsidRDefault="00C81021" w:rsidP="00347B5D">
      <w:pPr>
        <w:pStyle w:val="a4"/>
        <w:spacing w:line="360" w:lineRule="auto"/>
        <w:ind w:left="0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>*(</m:t>
        </m:r>
        <m:r>
          <w:rPr>
            <w:rFonts w:ascii="Cambria Math" w:hAnsi="Cambria Math"/>
            <w:sz w:val="28"/>
            <w:szCs w:val="28"/>
            <w:lang w:val="en-US"/>
          </w:rPr>
          <m:t>W</m:t>
        </m:r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-1)</m:t>
        </m:r>
      </m:oMath>
      <w:r w:rsidR="00347B5D" w:rsidRPr="00347B5D">
        <w:rPr>
          <w:rFonts w:eastAsiaTheme="minorEastAsia"/>
          <w:sz w:val="28"/>
          <w:szCs w:val="28"/>
        </w:rPr>
        <w:t>,</w:t>
      </w:r>
    </w:p>
    <w:p w:rsidR="00347B5D" w:rsidRPr="00347B5D" w:rsidRDefault="00347B5D" w:rsidP="00347B5D">
      <w:pPr>
        <w:spacing w:line="360" w:lineRule="auto"/>
        <w:jc w:val="both"/>
        <w:rPr>
          <w:sz w:val="28"/>
          <w:szCs w:val="28"/>
        </w:rPr>
      </w:pPr>
      <w:r w:rsidRPr="00347B5D"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347B5D">
        <w:rPr>
          <w:rFonts w:eastAsiaTheme="minorEastAsia"/>
          <w:sz w:val="28"/>
          <w:szCs w:val="28"/>
        </w:rPr>
        <w:t xml:space="preserve"> – гладкая ограниченная функция,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</m:oMath>
      <w:r w:rsidRPr="00347B5D">
        <w:rPr>
          <w:rFonts w:eastAsiaTheme="minorEastAsia"/>
          <w:sz w:val="28"/>
          <w:szCs w:val="28"/>
        </w:rPr>
        <w:t xml:space="preserve"> – входные данные слоя.</w:t>
      </w:r>
    </w:p>
    <w:p w:rsidR="00347B5D" w:rsidRDefault="00347B5D" w:rsidP="00347B5D">
      <w:pPr>
        <w:spacing w:line="360" w:lineRule="auto"/>
        <w:ind w:firstLine="709"/>
        <w:jc w:val="both"/>
        <w:rPr>
          <w:sz w:val="28"/>
          <w:szCs w:val="28"/>
        </w:rPr>
      </w:pPr>
      <w:r w:rsidRPr="00EE1093">
        <w:rPr>
          <w:sz w:val="28"/>
          <w:szCs w:val="28"/>
        </w:rPr>
        <w:t>П</w:t>
      </w:r>
      <w:r>
        <w:rPr>
          <w:sz w:val="28"/>
          <w:szCs w:val="28"/>
        </w:rPr>
        <w:t>роблема базовых RNN –</w:t>
      </w:r>
      <w:r w:rsidRPr="00EE1093">
        <w:rPr>
          <w:sz w:val="28"/>
          <w:szCs w:val="28"/>
        </w:rPr>
        <w:t> неспособность удерживать в памяти длинных ц</w:t>
      </w:r>
      <w:r w:rsidRPr="00EE1093">
        <w:rPr>
          <w:sz w:val="28"/>
          <w:szCs w:val="28"/>
        </w:rPr>
        <w:t>е</w:t>
      </w:r>
      <w:r w:rsidRPr="00EE1093">
        <w:rPr>
          <w:sz w:val="28"/>
          <w:szCs w:val="28"/>
        </w:rPr>
        <w:t>почек последовательностей. Это связано с проблемой затухающ</w:t>
      </w:r>
      <w:r w:rsidRPr="00EE1093">
        <w:rPr>
          <w:sz w:val="28"/>
          <w:szCs w:val="28"/>
        </w:rPr>
        <w:t>е</w:t>
      </w:r>
      <w:r w:rsidRPr="00EE1093">
        <w:rPr>
          <w:sz w:val="28"/>
          <w:szCs w:val="28"/>
        </w:rPr>
        <w:t>го/взрывающегося градиента. Решить эту проблему призваны сети долгой кратк</w:t>
      </w:r>
      <w:r w:rsidRPr="00EE1093">
        <w:rPr>
          <w:sz w:val="28"/>
          <w:szCs w:val="28"/>
        </w:rPr>
        <w:t>о</w:t>
      </w:r>
      <w:r w:rsidRPr="00EE1093">
        <w:rPr>
          <w:sz w:val="28"/>
          <w:szCs w:val="28"/>
        </w:rPr>
        <w:t>срочной памяти (</w:t>
      </w:r>
      <w:proofErr w:type="spellStart"/>
      <w:r w:rsidRPr="00EE1093">
        <w:rPr>
          <w:sz w:val="28"/>
          <w:szCs w:val="28"/>
        </w:rPr>
        <w:t>Long</w:t>
      </w:r>
      <w:proofErr w:type="spellEnd"/>
      <w:r w:rsidRPr="00EE1093">
        <w:rPr>
          <w:sz w:val="28"/>
          <w:szCs w:val="28"/>
        </w:rPr>
        <w:t xml:space="preserve"> </w:t>
      </w:r>
      <w:proofErr w:type="spellStart"/>
      <w:r w:rsidRPr="00EE1093">
        <w:rPr>
          <w:sz w:val="28"/>
          <w:szCs w:val="28"/>
        </w:rPr>
        <w:t>Short-Term</w:t>
      </w:r>
      <w:proofErr w:type="spellEnd"/>
      <w:r w:rsidRPr="00EE1093">
        <w:rPr>
          <w:sz w:val="28"/>
          <w:szCs w:val="28"/>
        </w:rPr>
        <w:t xml:space="preserve"> </w:t>
      </w:r>
      <w:proofErr w:type="spellStart"/>
      <w:r w:rsidRPr="00EE1093">
        <w:rPr>
          <w:sz w:val="28"/>
          <w:szCs w:val="28"/>
        </w:rPr>
        <w:t>Memory</w:t>
      </w:r>
      <w:proofErr w:type="spellEnd"/>
      <w:r w:rsidRPr="00EE1093">
        <w:rPr>
          <w:sz w:val="28"/>
          <w:szCs w:val="28"/>
        </w:rPr>
        <w:t>, LSTM).</w:t>
      </w:r>
    </w:p>
    <w:p w:rsidR="00920B4E" w:rsidRDefault="00347B5D" w:rsidP="0092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2). </w:t>
      </w:r>
      <w:r w:rsidRPr="00347B5D">
        <w:rPr>
          <w:sz w:val="28"/>
          <w:szCs w:val="28"/>
        </w:rPr>
        <w:t>Сети долгой краткосрочной памяти (</w:t>
      </w:r>
      <w:proofErr w:type="spellStart"/>
      <w:r w:rsidRPr="00347B5D">
        <w:rPr>
          <w:sz w:val="28"/>
          <w:szCs w:val="28"/>
        </w:rPr>
        <w:t>Long</w:t>
      </w:r>
      <w:proofErr w:type="spellEnd"/>
      <w:r w:rsidRPr="00347B5D">
        <w:rPr>
          <w:sz w:val="28"/>
          <w:szCs w:val="28"/>
        </w:rPr>
        <w:t xml:space="preserve"> </w:t>
      </w:r>
      <w:proofErr w:type="spellStart"/>
      <w:r w:rsidRPr="00347B5D">
        <w:rPr>
          <w:sz w:val="28"/>
          <w:szCs w:val="28"/>
        </w:rPr>
        <w:t>Short-Term</w:t>
      </w:r>
      <w:proofErr w:type="spellEnd"/>
      <w:r w:rsidRPr="00347B5D">
        <w:rPr>
          <w:sz w:val="28"/>
          <w:szCs w:val="28"/>
        </w:rPr>
        <w:t xml:space="preserve"> </w:t>
      </w:r>
      <w:proofErr w:type="spellStart"/>
      <w:r w:rsidRPr="00347B5D">
        <w:rPr>
          <w:sz w:val="28"/>
          <w:szCs w:val="28"/>
        </w:rPr>
        <w:t>Memory</w:t>
      </w:r>
      <w:proofErr w:type="spellEnd"/>
      <w:r w:rsidRPr="00347B5D">
        <w:rPr>
          <w:sz w:val="28"/>
          <w:szCs w:val="28"/>
        </w:rPr>
        <w:t xml:space="preserve">, LSTM). </w:t>
      </w:r>
      <w:r w:rsidRPr="00347B5D">
        <w:rPr>
          <w:sz w:val="28"/>
          <w:szCs w:val="28"/>
          <w:shd w:val="clear" w:color="auto" w:fill="FFFFFF"/>
        </w:rPr>
        <w:t>В LSTM сетях была успешно решена проблема исчезновения или взрыва градиентов в процессе обучения с использованием метода обратного распространения оши</w:t>
      </w:r>
      <w:r w:rsidRPr="00347B5D">
        <w:rPr>
          <w:sz w:val="28"/>
          <w:szCs w:val="28"/>
          <w:shd w:val="clear" w:color="auto" w:fill="FFFFFF"/>
        </w:rPr>
        <w:t>б</w:t>
      </w:r>
      <w:r w:rsidRPr="00347B5D">
        <w:rPr>
          <w:sz w:val="28"/>
          <w:szCs w:val="28"/>
          <w:shd w:val="clear" w:color="auto" w:fill="FFFFFF"/>
        </w:rPr>
        <w:t>ки. LSTM сеть контролируется рекуррентными вентилями, известными как «ве</w:t>
      </w:r>
      <w:r w:rsidRPr="00347B5D">
        <w:rPr>
          <w:sz w:val="28"/>
          <w:szCs w:val="28"/>
          <w:shd w:val="clear" w:color="auto" w:fill="FFFFFF"/>
        </w:rPr>
        <w:t>н</w:t>
      </w:r>
      <w:r w:rsidRPr="00347B5D">
        <w:rPr>
          <w:sz w:val="28"/>
          <w:szCs w:val="28"/>
          <w:shd w:val="clear" w:color="auto" w:fill="FFFFFF"/>
        </w:rPr>
        <w:t>тили забывания», которые позволяют ошибкам распространяться назад во врем</w:t>
      </w:r>
      <w:r w:rsidRPr="00347B5D">
        <w:rPr>
          <w:sz w:val="28"/>
          <w:szCs w:val="28"/>
          <w:shd w:val="clear" w:color="auto" w:fill="FFFFFF"/>
        </w:rPr>
        <w:t>е</w:t>
      </w:r>
      <w:r w:rsidRPr="00347B5D">
        <w:rPr>
          <w:sz w:val="28"/>
          <w:szCs w:val="28"/>
          <w:shd w:val="clear" w:color="auto" w:fill="FFFFFF"/>
        </w:rPr>
        <w:t>ни через потенциально бесконечное количество виртуальных слоев. Этот мех</w:t>
      </w:r>
      <w:r w:rsidRPr="00347B5D">
        <w:rPr>
          <w:sz w:val="28"/>
          <w:szCs w:val="28"/>
          <w:shd w:val="clear" w:color="auto" w:fill="FFFFFF"/>
        </w:rPr>
        <w:t>а</w:t>
      </w:r>
      <w:r w:rsidRPr="00347B5D">
        <w:rPr>
          <w:sz w:val="28"/>
          <w:szCs w:val="28"/>
          <w:shd w:val="clear" w:color="auto" w:fill="FFFFFF"/>
        </w:rPr>
        <w:t xml:space="preserve">низм обеспечивает обучение LSTM сети с возможностью сохранения информации о тысячах и даже миллионах временных интервалов в прошлом. </w:t>
      </w:r>
      <w:r w:rsidRPr="0040151E">
        <w:rPr>
          <w:sz w:val="28"/>
          <w:szCs w:val="28"/>
        </w:rPr>
        <w:t xml:space="preserve">Таким образом, преимущество LSTM перед </w:t>
      </w:r>
      <w:r>
        <w:rPr>
          <w:sz w:val="28"/>
          <w:szCs w:val="28"/>
          <w:lang w:val="en-US"/>
        </w:rPr>
        <w:t>RNN</w:t>
      </w:r>
      <w:r w:rsidRPr="0040151E">
        <w:rPr>
          <w:sz w:val="28"/>
          <w:szCs w:val="28"/>
        </w:rPr>
        <w:t xml:space="preserve"> в прогнозировании заключается в их способн</w:t>
      </w:r>
      <w:r w:rsidRPr="0040151E">
        <w:rPr>
          <w:sz w:val="28"/>
          <w:szCs w:val="28"/>
        </w:rPr>
        <w:t>о</w:t>
      </w:r>
      <w:r w:rsidRPr="0040151E">
        <w:rPr>
          <w:sz w:val="28"/>
          <w:szCs w:val="28"/>
        </w:rPr>
        <w:t>сти более эффективно обрабатывать долгосрочные зависимости и сохранять и</w:t>
      </w:r>
      <w:r w:rsidRPr="0040151E">
        <w:rPr>
          <w:sz w:val="28"/>
          <w:szCs w:val="28"/>
        </w:rPr>
        <w:t>н</w:t>
      </w:r>
      <w:r w:rsidRPr="0040151E">
        <w:rPr>
          <w:sz w:val="28"/>
          <w:szCs w:val="28"/>
        </w:rPr>
        <w:lastRenderedPageBreak/>
        <w:t>формацию на протяжении длительных временных интервалов, что позволяет им давать более точные и надежные прогнозы.</w:t>
      </w:r>
    </w:p>
    <w:p w:rsidR="00347B5D" w:rsidRPr="00920B4E" w:rsidRDefault="00920B4E" w:rsidP="0092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3). </w:t>
      </w:r>
      <w:proofErr w:type="spellStart"/>
      <w:r w:rsidR="00347B5D" w:rsidRPr="00920B4E">
        <w:rPr>
          <w:sz w:val="28"/>
          <w:szCs w:val="28"/>
        </w:rPr>
        <w:t>Графовые</w:t>
      </w:r>
      <w:proofErr w:type="spellEnd"/>
      <w:r w:rsidR="00347B5D" w:rsidRPr="00920B4E">
        <w:rPr>
          <w:sz w:val="28"/>
          <w:szCs w:val="28"/>
        </w:rPr>
        <w:t xml:space="preserve"> нейронные сети (</w:t>
      </w:r>
      <w:r w:rsidR="00347B5D" w:rsidRPr="00920B4E">
        <w:rPr>
          <w:sz w:val="28"/>
          <w:szCs w:val="28"/>
          <w:lang w:val="en-US"/>
        </w:rPr>
        <w:t>GNN</w:t>
      </w:r>
      <w:r w:rsidR="00347B5D" w:rsidRPr="00920B4E">
        <w:rPr>
          <w:sz w:val="28"/>
          <w:szCs w:val="28"/>
        </w:rPr>
        <w:t>). Они способны улавливать более сложные зависимости между объектами в сессии благодаря ее представлению в качестве ориентированного графа. Структура графа позволяет хранить информ</w:t>
      </w:r>
      <w:r w:rsidR="00347B5D" w:rsidRPr="00920B4E">
        <w:rPr>
          <w:sz w:val="28"/>
          <w:szCs w:val="28"/>
        </w:rPr>
        <w:t>а</w:t>
      </w:r>
      <w:r w:rsidR="00347B5D" w:rsidRPr="00920B4E">
        <w:rPr>
          <w:sz w:val="28"/>
          <w:szCs w:val="28"/>
        </w:rPr>
        <w:t>цию о различных взаимосвязях между пользов</w:t>
      </w:r>
      <w:r>
        <w:rPr>
          <w:sz w:val="28"/>
          <w:szCs w:val="28"/>
        </w:rPr>
        <w:t>ателями и объектами. После чего</w:t>
      </w:r>
      <w:r w:rsidR="00347B5D" w:rsidRPr="00920B4E">
        <w:rPr>
          <w:sz w:val="28"/>
          <w:szCs w:val="28"/>
        </w:rPr>
        <w:t xml:space="preserve"> </w:t>
      </w:r>
      <w:r w:rsidR="00347B5D" w:rsidRPr="00920B4E">
        <w:rPr>
          <w:sz w:val="28"/>
          <w:szCs w:val="28"/>
          <w:lang w:val="en-US"/>
        </w:rPr>
        <w:t>GNN</w:t>
      </w:r>
      <w:r w:rsidR="00347B5D" w:rsidRPr="00920B4E">
        <w:rPr>
          <w:sz w:val="28"/>
          <w:szCs w:val="28"/>
        </w:rPr>
        <w:t xml:space="preserve"> итеративно агрегирует информацию о соседях каждой вершины и обновляет ее</w:t>
      </w:r>
      <w:r>
        <w:rPr>
          <w:sz w:val="28"/>
          <w:szCs w:val="28"/>
        </w:rPr>
        <w:t xml:space="preserve"> </w:t>
      </w:r>
      <w:r w:rsidR="00347B5D" w:rsidRPr="00920B4E">
        <w:rPr>
          <w:sz w:val="28"/>
          <w:szCs w:val="28"/>
        </w:rPr>
        <w:t>[</w:t>
      </w:r>
      <w:proofErr w:type="spellStart"/>
      <w:r w:rsidR="00347B5D" w:rsidRPr="00920B4E">
        <w:rPr>
          <w:sz w:val="28"/>
          <w:szCs w:val="28"/>
          <w:highlight w:val="cyan"/>
        </w:rPr>
        <w:t>Ниничук</w:t>
      </w:r>
      <w:proofErr w:type="spellEnd"/>
      <w:r w:rsidR="00347B5D" w:rsidRPr="00920B4E">
        <w:rPr>
          <w:sz w:val="28"/>
          <w:szCs w:val="28"/>
          <w:highlight w:val="cyan"/>
        </w:rPr>
        <w:t xml:space="preserve"> М. М., </w:t>
      </w:r>
      <w:proofErr w:type="spellStart"/>
      <w:r w:rsidR="00347B5D" w:rsidRPr="00920B4E">
        <w:rPr>
          <w:sz w:val="28"/>
          <w:szCs w:val="28"/>
          <w:highlight w:val="cyan"/>
        </w:rPr>
        <w:t>Намиот</w:t>
      </w:r>
      <w:proofErr w:type="spellEnd"/>
      <w:r w:rsidR="00347B5D" w:rsidRPr="00920B4E">
        <w:rPr>
          <w:sz w:val="28"/>
          <w:szCs w:val="28"/>
          <w:highlight w:val="cyan"/>
        </w:rPr>
        <w:t xml:space="preserve"> Д. Е. ОБЗОР МЕТОДОВ ПОСТРОЕНИЯ РЕКОМЕ</w:t>
      </w:r>
      <w:r w:rsidR="00347B5D" w:rsidRPr="00920B4E">
        <w:rPr>
          <w:sz w:val="28"/>
          <w:szCs w:val="28"/>
          <w:highlight w:val="cyan"/>
        </w:rPr>
        <w:t>Н</w:t>
      </w:r>
      <w:r w:rsidR="00347B5D" w:rsidRPr="00920B4E">
        <w:rPr>
          <w:sz w:val="28"/>
          <w:szCs w:val="28"/>
          <w:highlight w:val="cyan"/>
        </w:rPr>
        <w:t>ДАТЕЛЬНЫХ СИСТЕМ НА ОСНОВЕ СЕССИЙ].</w:t>
      </w:r>
      <w:r w:rsidR="00347B5D" w:rsidRPr="00920B4E">
        <w:rPr>
          <w:rFonts w:ascii="SBSansText" w:hAnsi="SBSansText"/>
          <w:color w:val="000000"/>
          <w:spacing w:val="-5"/>
        </w:rPr>
        <w:t xml:space="preserve"> </w:t>
      </w:r>
      <w:r w:rsidR="00347B5D" w:rsidRPr="00920B4E">
        <w:rPr>
          <w:sz w:val="28"/>
          <w:szCs w:val="28"/>
        </w:rPr>
        <w:t>В зав</w:t>
      </w:r>
      <w:r>
        <w:rPr>
          <w:sz w:val="28"/>
          <w:szCs w:val="28"/>
        </w:rPr>
        <w:t xml:space="preserve">исимости от того, </w:t>
      </w:r>
      <w:r w:rsidRPr="00920B4E">
        <w:rPr>
          <w:sz w:val="28"/>
          <w:szCs w:val="28"/>
          <w:highlight w:val="yellow"/>
        </w:rPr>
        <w:t>какая информация и как представляется</w:t>
      </w:r>
      <w:r>
        <w:rPr>
          <w:sz w:val="28"/>
          <w:szCs w:val="28"/>
          <w:highlight w:val="yellow"/>
        </w:rPr>
        <w:t xml:space="preserve"> </w:t>
      </w:r>
      <w:r w:rsidR="00347B5D" w:rsidRPr="00920B4E">
        <w:rPr>
          <w:sz w:val="28"/>
          <w:szCs w:val="28"/>
          <w:highlight w:val="yellow"/>
        </w:rPr>
        <w:t>в виде</w:t>
      </w:r>
      <w:r w:rsidR="00347B5D" w:rsidRPr="00920B4E">
        <w:rPr>
          <w:sz w:val="28"/>
          <w:szCs w:val="28"/>
        </w:rPr>
        <w:t xml:space="preserve"> графа, можно выделить следующие типы </w:t>
      </w:r>
      <w:proofErr w:type="spellStart"/>
      <w:r w:rsidR="00347B5D" w:rsidRPr="00920B4E">
        <w:rPr>
          <w:sz w:val="28"/>
          <w:szCs w:val="28"/>
        </w:rPr>
        <w:t>графовых</w:t>
      </w:r>
      <w:proofErr w:type="spellEnd"/>
      <w:r w:rsidR="00347B5D" w:rsidRPr="00920B4E">
        <w:rPr>
          <w:sz w:val="28"/>
          <w:szCs w:val="28"/>
        </w:rPr>
        <w:t xml:space="preserve"> нейронных сетей для рекомендаций:</w:t>
      </w:r>
    </w:p>
    <w:p w:rsidR="00347B5D" w:rsidRPr="00F83EE1" w:rsidRDefault="00920B4E" w:rsidP="00347B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347B5D" w:rsidRPr="00F83EE1">
        <w:rPr>
          <w:sz w:val="28"/>
          <w:szCs w:val="28"/>
        </w:rPr>
        <w:t>GNN</w:t>
      </w:r>
      <w:r>
        <w:rPr>
          <w:sz w:val="28"/>
          <w:szCs w:val="28"/>
        </w:rPr>
        <w:t xml:space="preserve">, </w:t>
      </w:r>
      <w:r w:rsidRPr="00920B4E">
        <w:rPr>
          <w:sz w:val="28"/>
          <w:szCs w:val="28"/>
          <w:highlight w:val="yellow"/>
        </w:rPr>
        <w:t>основанные</w:t>
      </w:r>
      <w:r w:rsidR="00347B5D" w:rsidRPr="00F83EE1">
        <w:rPr>
          <w:sz w:val="28"/>
          <w:szCs w:val="28"/>
        </w:rPr>
        <w:t xml:space="preserve"> на информации о взаимодейст</w:t>
      </w:r>
      <w:r>
        <w:rPr>
          <w:sz w:val="28"/>
          <w:szCs w:val="28"/>
        </w:rPr>
        <w:t>виях пользователей и объектов. И</w:t>
      </w:r>
      <w:r w:rsidR="00347B5D" w:rsidRPr="00F83EE1">
        <w:rPr>
          <w:sz w:val="28"/>
          <w:szCs w:val="28"/>
        </w:rPr>
        <w:t>нформация представляется в виде двудольного графа, первая часть вершин пред</w:t>
      </w:r>
      <w:r>
        <w:rPr>
          <w:sz w:val="28"/>
          <w:szCs w:val="28"/>
        </w:rPr>
        <w:t>ставляет пользователей, вторая –</w:t>
      </w:r>
      <w:r w:rsidR="00347B5D" w:rsidRPr="00F83EE1">
        <w:rPr>
          <w:sz w:val="28"/>
          <w:szCs w:val="28"/>
        </w:rPr>
        <w:t xml:space="preserve"> объекты.</w:t>
      </w:r>
    </w:p>
    <w:p w:rsidR="00920B4E" w:rsidRDefault="00920B4E" w:rsidP="0092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347B5D" w:rsidRPr="00F83EE1">
        <w:rPr>
          <w:sz w:val="28"/>
          <w:szCs w:val="28"/>
        </w:rPr>
        <w:t xml:space="preserve"> GNN, дополненные информа</w:t>
      </w:r>
      <w:r>
        <w:rPr>
          <w:sz w:val="28"/>
          <w:szCs w:val="28"/>
        </w:rPr>
        <w:t>цией о социальных взаимосвязях. П</w:t>
      </w:r>
      <w:r w:rsidR="00347B5D" w:rsidRPr="00F83EE1">
        <w:rPr>
          <w:sz w:val="28"/>
          <w:szCs w:val="28"/>
        </w:rPr>
        <w:t>омимо графа с информацией о взаимодействии пользователей и объектов имеется граф социальных взаимодействий, характеризующих взаимоотношения пользовател</w:t>
      </w:r>
      <w:r>
        <w:rPr>
          <w:sz w:val="28"/>
          <w:szCs w:val="28"/>
        </w:rPr>
        <w:t>ей между собой. Другой вариант –</w:t>
      </w:r>
      <w:r w:rsidR="00347B5D" w:rsidRPr="00F83EE1">
        <w:rPr>
          <w:sz w:val="28"/>
          <w:szCs w:val="28"/>
        </w:rPr>
        <w:t xml:space="preserve"> имеется единственный гетерогенный граф, одн</w:t>
      </w:r>
      <w:r w:rsidR="00347B5D" w:rsidRPr="00F83EE1">
        <w:rPr>
          <w:sz w:val="28"/>
          <w:szCs w:val="28"/>
        </w:rPr>
        <w:t>о</w:t>
      </w:r>
      <w:r w:rsidR="00347B5D" w:rsidRPr="00F83EE1">
        <w:rPr>
          <w:sz w:val="28"/>
          <w:szCs w:val="28"/>
        </w:rPr>
        <w:t xml:space="preserve">временно содержащий </w:t>
      </w:r>
      <w:r>
        <w:rPr>
          <w:sz w:val="28"/>
          <w:szCs w:val="28"/>
        </w:rPr>
        <w:t>всю описанную ранее информацию.</w:t>
      </w:r>
    </w:p>
    <w:p w:rsidR="00347B5D" w:rsidRDefault="00920B4E" w:rsidP="0092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347B5D" w:rsidRPr="00F83EE1">
        <w:rPr>
          <w:sz w:val="28"/>
          <w:szCs w:val="28"/>
        </w:rPr>
        <w:t xml:space="preserve"> GNN, дополненн</w:t>
      </w:r>
      <w:r>
        <w:rPr>
          <w:sz w:val="28"/>
          <w:szCs w:val="28"/>
        </w:rPr>
        <w:t xml:space="preserve">ые информацией из базы знаний. </w:t>
      </w:r>
      <w:r w:rsidRPr="00920B4E">
        <w:rPr>
          <w:sz w:val="28"/>
          <w:szCs w:val="28"/>
          <w:highlight w:val="yellow"/>
        </w:rPr>
        <w:t>В данных сетях</w:t>
      </w:r>
      <w:r w:rsidR="00347B5D" w:rsidRPr="00F83EE1">
        <w:rPr>
          <w:sz w:val="28"/>
          <w:szCs w:val="28"/>
        </w:rPr>
        <w:t xml:space="preserve"> извес</w:t>
      </w:r>
      <w:r w:rsidR="00347B5D" w:rsidRPr="00F83EE1">
        <w:rPr>
          <w:sz w:val="28"/>
          <w:szCs w:val="28"/>
        </w:rPr>
        <w:t>т</w:t>
      </w:r>
      <w:r w:rsidR="00347B5D" w:rsidRPr="00F83EE1">
        <w:rPr>
          <w:sz w:val="28"/>
          <w:szCs w:val="28"/>
        </w:rPr>
        <w:t xml:space="preserve">на некоторая информация об объектах, </w:t>
      </w:r>
      <w:r w:rsidR="00347B5D" w:rsidRPr="00920B4E">
        <w:rPr>
          <w:sz w:val="28"/>
          <w:szCs w:val="28"/>
          <w:highlight w:val="yellow"/>
        </w:rPr>
        <w:t>представлен</w:t>
      </w:r>
      <w:r w:rsidRPr="00920B4E">
        <w:rPr>
          <w:sz w:val="28"/>
          <w:szCs w:val="28"/>
          <w:highlight w:val="yellow"/>
        </w:rPr>
        <w:t>н</w:t>
      </w:r>
      <w:r w:rsidR="00347B5D" w:rsidRPr="00920B4E">
        <w:rPr>
          <w:sz w:val="28"/>
          <w:szCs w:val="28"/>
          <w:highlight w:val="yellow"/>
        </w:rPr>
        <w:t>а</w:t>
      </w:r>
      <w:r w:rsidRPr="00920B4E">
        <w:rPr>
          <w:sz w:val="28"/>
          <w:szCs w:val="28"/>
          <w:highlight w:val="yellow"/>
        </w:rPr>
        <w:t>я</w:t>
      </w:r>
      <w:r w:rsidR="00347B5D" w:rsidRPr="00F83EE1">
        <w:rPr>
          <w:sz w:val="28"/>
          <w:szCs w:val="28"/>
        </w:rPr>
        <w:t xml:space="preserve"> либо в виде отдельного графа, либо как отдельный тип рёбер в гетерогенном графе. Обычно используется в рекомендациях, которые связывают объекты на основе их некоторых атрибутов.</w:t>
      </w:r>
    </w:p>
    <w:p w:rsidR="006D1103" w:rsidRPr="00F83EE1" w:rsidRDefault="006D1103" w:rsidP="00920B4E">
      <w:pPr>
        <w:spacing w:line="360" w:lineRule="auto"/>
        <w:ind w:firstLine="709"/>
        <w:jc w:val="both"/>
        <w:rPr>
          <w:sz w:val="28"/>
          <w:szCs w:val="28"/>
        </w:rPr>
      </w:pPr>
      <w:r w:rsidRPr="006D1103">
        <w:rPr>
          <w:sz w:val="28"/>
          <w:szCs w:val="28"/>
          <w:highlight w:val="yellow"/>
        </w:rPr>
        <w:t>Как отмечалось</w:t>
      </w:r>
      <w:r>
        <w:rPr>
          <w:sz w:val="28"/>
          <w:szCs w:val="28"/>
          <w:highlight w:val="yellow"/>
        </w:rPr>
        <w:t xml:space="preserve"> выше</w:t>
      </w:r>
      <w:r w:rsidRPr="006D1103">
        <w:rPr>
          <w:sz w:val="28"/>
          <w:szCs w:val="28"/>
          <w:highlight w:val="yellow"/>
        </w:rPr>
        <w:t>, важным этапом формирования рекомендаций являе</w:t>
      </w:r>
      <w:r w:rsidRPr="006D1103">
        <w:rPr>
          <w:sz w:val="28"/>
          <w:szCs w:val="28"/>
          <w:highlight w:val="yellow"/>
        </w:rPr>
        <w:t>т</w:t>
      </w:r>
      <w:r w:rsidRPr="006D1103">
        <w:rPr>
          <w:sz w:val="28"/>
          <w:szCs w:val="28"/>
          <w:highlight w:val="yellow"/>
        </w:rPr>
        <w:t>ся выбор методов и технологий разработки.</w:t>
      </w:r>
      <w:r>
        <w:rPr>
          <w:sz w:val="28"/>
          <w:szCs w:val="28"/>
        </w:rPr>
        <w:t xml:space="preserve"> </w:t>
      </w:r>
    </w:p>
    <w:p w:rsidR="00347B5D" w:rsidRPr="00E83C5E" w:rsidRDefault="00347B5D" w:rsidP="00347B5D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03F9E">
        <w:rPr>
          <w:sz w:val="28"/>
          <w:szCs w:val="28"/>
        </w:rPr>
        <w:t xml:space="preserve"> данном </w:t>
      </w:r>
      <w:r w:rsidR="00903F9E" w:rsidRPr="00903F9E">
        <w:rPr>
          <w:sz w:val="28"/>
          <w:szCs w:val="28"/>
          <w:highlight w:val="yellow"/>
        </w:rPr>
        <w:t>исследовании</w:t>
      </w:r>
      <w:r w:rsidRPr="00E83C5E">
        <w:rPr>
          <w:sz w:val="28"/>
          <w:szCs w:val="28"/>
        </w:rPr>
        <w:t xml:space="preserve"> сервис будет выполнен в виде онлайн-консультанта интернет-магазина. Для этого </w:t>
      </w:r>
      <w:r w:rsidRPr="00E83C5E">
        <w:rPr>
          <w:sz w:val="28"/>
          <w:szCs w:val="28"/>
          <w:highlight w:val="yellow"/>
        </w:rPr>
        <w:t>будут использоваться инструменты и технологии</w:t>
      </w:r>
      <w:r>
        <w:rPr>
          <w:sz w:val="28"/>
          <w:szCs w:val="28"/>
        </w:rPr>
        <w:t xml:space="preserve"> </w:t>
      </w:r>
      <w:r w:rsidRPr="00E83C5E">
        <w:rPr>
          <w:sz w:val="28"/>
          <w:szCs w:val="28"/>
          <w:lang w:val="en-US"/>
        </w:rPr>
        <w:t>HTML</w:t>
      </w:r>
      <w:r w:rsidRPr="00E83C5E">
        <w:rPr>
          <w:sz w:val="28"/>
          <w:szCs w:val="28"/>
        </w:rPr>
        <w:t xml:space="preserve">, </w:t>
      </w:r>
      <w:r w:rsidRPr="00E83C5E">
        <w:rPr>
          <w:sz w:val="28"/>
          <w:szCs w:val="28"/>
          <w:lang w:val="en-US"/>
        </w:rPr>
        <w:t>CSS</w:t>
      </w:r>
      <w:r w:rsidRPr="00E83C5E">
        <w:rPr>
          <w:sz w:val="28"/>
          <w:szCs w:val="28"/>
        </w:rPr>
        <w:t xml:space="preserve">, </w:t>
      </w:r>
      <w:r w:rsidRPr="00E83C5E">
        <w:rPr>
          <w:sz w:val="28"/>
          <w:szCs w:val="28"/>
          <w:lang w:val="en-US"/>
        </w:rPr>
        <w:t>PHP</w:t>
      </w:r>
      <w:r w:rsidRPr="00E83C5E">
        <w:rPr>
          <w:sz w:val="28"/>
          <w:szCs w:val="28"/>
        </w:rPr>
        <w:t xml:space="preserve">, </w:t>
      </w:r>
      <w:r w:rsidRPr="00E83C5E">
        <w:rPr>
          <w:sz w:val="28"/>
          <w:szCs w:val="28"/>
          <w:lang w:val="en-US"/>
        </w:rPr>
        <w:t>SQL</w:t>
      </w:r>
      <w:r w:rsidRPr="00E83C5E">
        <w:rPr>
          <w:sz w:val="28"/>
          <w:szCs w:val="28"/>
        </w:rPr>
        <w:t xml:space="preserve">, </w:t>
      </w:r>
      <w:r w:rsidRPr="00E83C5E">
        <w:rPr>
          <w:sz w:val="28"/>
          <w:szCs w:val="28"/>
          <w:lang w:val="en-US"/>
        </w:rPr>
        <w:t>ChatGPT</w:t>
      </w:r>
      <w:r w:rsidRPr="00E83C5E">
        <w:rPr>
          <w:sz w:val="28"/>
          <w:szCs w:val="28"/>
        </w:rPr>
        <w:t xml:space="preserve">, а также </w:t>
      </w:r>
      <w:r w:rsidRPr="00E83C5E">
        <w:rPr>
          <w:sz w:val="28"/>
          <w:szCs w:val="28"/>
          <w:lang w:val="en-US"/>
        </w:rPr>
        <w:t>Python</w:t>
      </w:r>
      <w:r w:rsidRPr="00E83C5E">
        <w:rPr>
          <w:sz w:val="28"/>
          <w:szCs w:val="28"/>
        </w:rPr>
        <w:t>.</w:t>
      </w:r>
    </w:p>
    <w:p w:rsidR="00347B5D" w:rsidRDefault="00347B5D" w:rsidP="00347B5D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  <w:r w:rsidRPr="00FB7DBB">
        <w:t xml:space="preserve"> </w:t>
      </w:r>
      <w:r>
        <w:rPr>
          <w:sz w:val="28"/>
          <w:szCs w:val="28"/>
        </w:rPr>
        <w:t>–</w:t>
      </w:r>
      <w:r w:rsidRPr="00FB7DBB">
        <w:rPr>
          <w:sz w:val="28"/>
          <w:szCs w:val="28"/>
        </w:rPr>
        <w:t xml:space="preserve"> это </w:t>
      </w:r>
      <w:proofErr w:type="spellStart"/>
      <w:r w:rsidRPr="00FB7DBB">
        <w:rPr>
          <w:sz w:val="28"/>
          <w:szCs w:val="28"/>
        </w:rPr>
        <w:t>Hypertext</w:t>
      </w:r>
      <w:proofErr w:type="spellEnd"/>
      <w:r w:rsidRPr="00FB7DBB">
        <w:rPr>
          <w:sz w:val="28"/>
          <w:szCs w:val="28"/>
        </w:rPr>
        <w:t xml:space="preserve"> </w:t>
      </w:r>
      <w:proofErr w:type="spellStart"/>
      <w:r w:rsidRPr="00FB7DBB">
        <w:rPr>
          <w:sz w:val="28"/>
          <w:szCs w:val="28"/>
        </w:rPr>
        <w:t>Markup</w:t>
      </w:r>
      <w:proofErr w:type="spellEnd"/>
      <w:r w:rsidRPr="00FB7DBB">
        <w:rPr>
          <w:sz w:val="28"/>
          <w:szCs w:val="28"/>
        </w:rPr>
        <w:t xml:space="preserve"> </w:t>
      </w:r>
      <w:proofErr w:type="spellStart"/>
      <w:r w:rsidRPr="00FB7DBB">
        <w:rPr>
          <w:sz w:val="28"/>
          <w:szCs w:val="28"/>
        </w:rPr>
        <w:t>Language</w:t>
      </w:r>
      <w:proofErr w:type="spellEnd"/>
      <w:r w:rsidRPr="00FB7DBB">
        <w:rPr>
          <w:sz w:val="28"/>
          <w:szCs w:val="28"/>
        </w:rPr>
        <w:t xml:space="preserve">, язык гипертекстовой разметки. Он позволяет размечать содержимое так, чтобы сделать его более понятным для </w:t>
      </w:r>
      <w:r>
        <w:rPr>
          <w:sz w:val="28"/>
          <w:szCs w:val="28"/>
        </w:rPr>
        <w:t>ус</w:t>
      </w:r>
      <w:r>
        <w:rPr>
          <w:sz w:val="28"/>
          <w:szCs w:val="28"/>
        </w:rPr>
        <w:t>т</w:t>
      </w:r>
      <w:r>
        <w:rPr>
          <w:sz w:val="28"/>
          <w:szCs w:val="28"/>
        </w:rPr>
        <w:lastRenderedPageBreak/>
        <w:t xml:space="preserve">ройств </w:t>
      </w:r>
      <w:r w:rsidRPr="00E83C5E">
        <w:rPr>
          <w:sz w:val="28"/>
          <w:szCs w:val="28"/>
          <w:highlight w:val="yellow"/>
        </w:rPr>
        <w:t>и пользователей</w:t>
      </w:r>
      <w:r>
        <w:rPr>
          <w:sz w:val="28"/>
          <w:szCs w:val="28"/>
        </w:rPr>
        <w:t xml:space="preserve"> </w:t>
      </w:r>
      <w:r w:rsidRPr="007420F2">
        <w:rPr>
          <w:sz w:val="28"/>
          <w:szCs w:val="28"/>
        </w:rPr>
        <w:t>[</w:t>
      </w:r>
      <w:proofErr w:type="spellStart"/>
      <w:r w:rsidRPr="00EE056F">
        <w:rPr>
          <w:sz w:val="28"/>
          <w:szCs w:val="28"/>
          <w:highlight w:val="cyan"/>
        </w:rPr>
        <w:t>Фрэйн</w:t>
      </w:r>
      <w:proofErr w:type="spellEnd"/>
      <w:r w:rsidRPr="00EE056F">
        <w:rPr>
          <w:sz w:val="28"/>
          <w:szCs w:val="28"/>
          <w:highlight w:val="cyan"/>
        </w:rPr>
        <w:t xml:space="preserve"> Бен Отзывчивый дизайн на HTML5 и CSS3 для любых устройств. 3-е </w:t>
      </w:r>
      <w:proofErr w:type="spellStart"/>
      <w:r w:rsidRPr="00EE056F">
        <w:rPr>
          <w:sz w:val="28"/>
          <w:szCs w:val="28"/>
          <w:highlight w:val="cyan"/>
        </w:rPr>
        <w:t>изд</w:t>
      </w:r>
      <w:proofErr w:type="spellEnd"/>
      <w:r w:rsidRPr="007420F2">
        <w:rPr>
          <w:sz w:val="28"/>
          <w:szCs w:val="28"/>
        </w:rPr>
        <w:t>]</w:t>
      </w:r>
      <w:r w:rsidRPr="00FB7DBB">
        <w:rPr>
          <w:sz w:val="28"/>
          <w:szCs w:val="28"/>
        </w:rPr>
        <w:t>.</w:t>
      </w:r>
    </w:p>
    <w:p w:rsidR="00347B5D" w:rsidRPr="00BE0AD7" w:rsidRDefault="00347B5D" w:rsidP="00347B5D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CSS</w:t>
      </w:r>
      <w:r w:rsidRPr="00BE0AD7">
        <w:rPr>
          <w:sz w:val="28"/>
          <w:szCs w:val="28"/>
        </w:rPr>
        <w:t xml:space="preserve"> – </w:t>
      </w:r>
      <w:r>
        <w:rPr>
          <w:sz w:val="28"/>
          <w:szCs w:val="28"/>
        </w:rPr>
        <w:t>каскадные таблицы стилей, мощный механизм управления предста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лением отдельных документов или их наборов. Он позволяет управлять визуал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 xml:space="preserve">ной составляющей сайта и интернет ресурса </w:t>
      </w:r>
      <w:r w:rsidRPr="005F4CFE">
        <w:rPr>
          <w:sz w:val="28"/>
          <w:szCs w:val="28"/>
        </w:rPr>
        <w:t>[</w:t>
      </w:r>
      <w:r w:rsidRPr="000114E7">
        <w:rPr>
          <w:sz w:val="28"/>
          <w:szCs w:val="28"/>
          <w:highlight w:val="cyan"/>
        </w:rPr>
        <w:t xml:space="preserve">Мейер Э. </w:t>
      </w:r>
      <w:r w:rsidRPr="000114E7">
        <w:rPr>
          <w:sz w:val="28"/>
          <w:szCs w:val="28"/>
          <w:highlight w:val="cyan"/>
          <w:lang w:val="en-US"/>
        </w:rPr>
        <w:t>CSS</w:t>
      </w:r>
      <w:r w:rsidRPr="000114E7">
        <w:rPr>
          <w:sz w:val="28"/>
          <w:szCs w:val="28"/>
          <w:highlight w:val="cyan"/>
        </w:rPr>
        <w:t xml:space="preserve"> – каскадные таблицы стилей.</w:t>
      </w:r>
      <w:r w:rsidRPr="005F4CFE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347B5D" w:rsidRPr="000C5E8A" w:rsidRDefault="00347B5D" w:rsidP="00347B5D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 – </w:t>
      </w:r>
      <w:r w:rsidRPr="000C5E8A">
        <w:rPr>
          <w:sz w:val="28"/>
          <w:szCs w:val="28"/>
        </w:rPr>
        <w:t>распространённый язык программирования общего назначения с о</w:t>
      </w:r>
      <w:r w:rsidRPr="000C5E8A">
        <w:rPr>
          <w:sz w:val="28"/>
          <w:szCs w:val="28"/>
        </w:rPr>
        <w:t>т</w:t>
      </w:r>
      <w:r w:rsidRPr="000C5E8A">
        <w:rPr>
          <w:sz w:val="28"/>
          <w:szCs w:val="28"/>
        </w:rPr>
        <w:t>крытым исходным кодом, который сконструировали специально для веб-разработки и который встраивают в HTML-разметку</w:t>
      </w:r>
      <w:r>
        <w:rPr>
          <w:sz w:val="28"/>
          <w:szCs w:val="28"/>
        </w:rPr>
        <w:t xml:space="preserve"> </w:t>
      </w:r>
      <w:r w:rsidRPr="00A67554">
        <w:rPr>
          <w:sz w:val="28"/>
          <w:szCs w:val="28"/>
        </w:rPr>
        <w:t>[</w:t>
      </w:r>
      <w:r w:rsidRPr="00010A83">
        <w:rPr>
          <w:sz w:val="28"/>
          <w:szCs w:val="28"/>
          <w:highlight w:val="cyan"/>
        </w:rPr>
        <w:t>https://www.php.net/manual/ru/introduction.php</w:t>
      </w:r>
      <w:r w:rsidRPr="00A67554">
        <w:rPr>
          <w:sz w:val="28"/>
          <w:szCs w:val="28"/>
        </w:rPr>
        <w:t>]</w:t>
      </w:r>
      <w:r w:rsidRPr="000C5E8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</w:rPr>
        <w:t>Среди всех языков программир</w:t>
      </w:r>
      <w:r>
        <w:rPr>
          <w:sz w:val="28"/>
        </w:rPr>
        <w:t>о</w:t>
      </w:r>
      <w:r>
        <w:rPr>
          <w:sz w:val="28"/>
        </w:rPr>
        <w:t>вания PHP уверенно входит в первую десятку, а среди языков веб-программирования является безусловным лидером. На базе этого языка создаются социальные сети, системы управления содержимым сайта, корпоративные сайты, блоги, интернет-магазины и многие другие сервисы. Также данный язык пр</w:t>
      </w:r>
      <w:r>
        <w:rPr>
          <w:sz w:val="28"/>
        </w:rPr>
        <w:t>о</w:t>
      </w:r>
      <w:r>
        <w:rPr>
          <w:sz w:val="28"/>
        </w:rPr>
        <w:t>граммирования отлично поддерживает работу с базами данных, что является его преимуществом.</w:t>
      </w:r>
    </w:p>
    <w:p w:rsidR="00347B5D" w:rsidRDefault="00347B5D" w:rsidP="00347B5D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Structured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 –</w:t>
      </w:r>
      <w:r w:rsidRPr="000F5B10">
        <w:rPr>
          <w:sz w:val="28"/>
          <w:szCs w:val="28"/>
        </w:rPr>
        <w:t xml:space="preserve"> язык структурированных запросов) явл</w:t>
      </w:r>
      <w:r w:rsidRPr="000F5B10">
        <w:rPr>
          <w:sz w:val="28"/>
          <w:szCs w:val="28"/>
        </w:rPr>
        <w:t>я</w:t>
      </w:r>
      <w:r w:rsidRPr="000F5B10">
        <w:rPr>
          <w:sz w:val="28"/>
          <w:szCs w:val="28"/>
        </w:rPr>
        <w:t>ется языком реляционных баз данных, которые уже на протяжении многих лет з</w:t>
      </w:r>
      <w:r w:rsidRPr="000F5B10">
        <w:rPr>
          <w:sz w:val="28"/>
          <w:szCs w:val="28"/>
        </w:rPr>
        <w:t>а</w:t>
      </w:r>
      <w:r w:rsidRPr="000F5B10">
        <w:rPr>
          <w:sz w:val="28"/>
          <w:szCs w:val="28"/>
        </w:rPr>
        <w:t>служенно пользуются признанием у разработчиков информационных систем. С</w:t>
      </w:r>
      <w:r w:rsidRPr="000F5B10">
        <w:rPr>
          <w:sz w:val="28"/>
          <w:szCs w:val="28"/>
        </w:rPr>
        <w:t>о</w:t>
      </w:r>
      <w:r w:rsidRPr="000F5B10">
        <w:rPr>
          <w:sz w:val="28"/>
          <w:szCs w:val="28"/>
        </w:rPr>
        <w:t>четание простоты и наглядности основных понятий с их строгим математическим обоснованием обеспечили широкое распространение реляционных баз данных.</w:t>
      </w:r>
      <w:r>
        <w:rPr>
          <w:sz w:val="28"/>
          <w:szCs w:val="28"/>
        </w:rPr>
        <w:t xml:space="preserve"> Данный язык позволяет быстро и четко работать с базами данных </w:t>
      </w:r>
      <w:r w:rsidRPr="0096593B">
        <w:rPr>
          <w:sz w:val="28"/>
          <w:szCs w:val="28"/>
        </w:rPr>
        <w:t>[</w:t>
      </w:r>
      <w:r w:rsidRPr="00AA25C8">
        <w:rPr>
          <w:sz w:val="28"/>
          <w:szCs w:val="28"/>
          <w:highlight w:val="cyan"/>
        </w:rPr>
        <w:t>Кара-Ушанов, В.Ю. К21 SQL — язык реляционных баз данных</w:t>
      </w:r>
      <w:proofErr w:type="gramStart"/>
      <w:r w:rsidRPr="00AA25C8">
        <w:rPr>
          <w:sz w:val="28"/>
          <w:szCs w:val="28"/>
          <w:highlight w:val="cyan"/>
        </w:rPr>
        <w:t xml:space="preserve"> :</w:t>
      </w:r>
      <w:proofErr w:type="gramEnd"/>
      <w:r w:rsidRPr="00AA25C8">
        <w:rPr>
          <w:sz w:val="28"/>
          <w:szCs w:val="28"/>
          <w:highlight w:val="cyan"/>
        </w:rPr>
        <w:t xml:space="preserve"> учебное пособие / В.Ю. Кара-Ушанов.— Екатеринбург</w:t>
      </w:r>
      <w:proofErr w:type="gramStart"/>
      <w:r w:rsidRPr="00AA25C8">
        <w:rPr>
          <w:sz w:val="28"/>
          <w:szCs w:val="28"/>
          <w:highlight w:val="cyan"/>
        </w:rPr>
        <w:t xml:space="preserve"> :</w:t>
      </w:r>
      <w:proofErr w:type="gramEnd"/>
      <w:r w:rsidRPr="00AA25C8">
        <w:rPr>
          <w:sz w:val="28"/>
          <w:szCs w:val="28"/>
          <w:highlight w:val="cyan"/>
        </w:rPr>
        <w:t xml:space="preserve"> Изд-во Урал</w:t>
      </w:r>
      <w:proofErr w:type="gramStart"/>
      <w:r w:rsidRPr="00AA25C8">
        <w:rPr>
          <w:sz w:val="28"/>
          <w:szCs w:val="28"/>
          <w:highlight w:val="cyan"/>
        </w:rPr>
        <w:t>.</w:t>
      </w:r>
      <w:proofErr w:type="gramEnd"/>
      <w:r w:rsidRPr="00AA25C8">
        <w:rPr>
          <w:sz w:val="28"/>
          <w:szCs w:val="28"/>
          <w:highlight w:val="cyan"/>
        </w:rPr>
        <w:t xml:space="preserve"> </w:t>
      </w:r>
      <w:proofErr w:type="gramStart"/>
      <w:r w:rsidRPr="00AA25C8">
        <w:rPr>
          <w:sz w:val="28"/>
          <w:szCs w:val="28"/>
          <w:highlight w:val="cyan"/>
        </w:rPr>
        <w:t>у</w:t>
      </w:r>
      <w:proofErr w:type="gramEnd"/>
      <w:r w:rsidRPr="00AA25C8">
        <w:rPr>
          <w:sz w:val="28"/>
          <w:szCs w:val="28"/>
          <w:highlight w:val="cyan"/>
        </w:rPr>
        <w:t>н-та, 2016.— 156 с.</w:t>
      </w:r>
      <w:r w:rsidRPr="0096593B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347B5D" w:rsidRPr="0030256D" w:rsidRDefault="00347B5D" w:rsidP="00347B5D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  <w:r w:rsidRPr="00E00ED0">
        <w:rPr>
          <w:sz w:val="28"/>
          <w:szCs w:val="28"/>
        </w:rPr>
        <w:t>Cha</w:t>
      </w:r>
      <w:r>
        <w:rPr>
          <w:sz w:val="28"/>
          <w:szCs w:val="28"/>
        </w:rPr>
        <w:t>tGPT –</w:t>
      </w:r>
      <w:r w:rsidRPr="00E00ED0">
        <w:rPr>
          <w:sz w:val="28"/>
          <w:szCs w:val="28"/>
        </w:rPr>
        <w:t xml:space="preserve"> чат-бот с генеративным искусственным интеллектом, </w:t>
      </w:r>
      <w:r>
        <w:rPr>
          <w:sz w:val="28"/>
          <w:szCs w:val="28"/>
        </w:rPr>
        <w:t>разраб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танный компанией OpenAI,</w:t>
      </w:r>
      <w:r w:rsidRPr="00E00ED0">
        <w:rPr>
          <w:sz w:val="28"/>
          <w:szCs w:val="28"/>
        </w:rPr>
        <w:t xml:space="preserve"> способный работать в диалоговом режиме, поддерж</w:t>
      </w:r>
      <w:r w:rsidRPr="00E00ED0">
        <w:rPr>
          <w:sz w:val="28"/>
          <w:szCs w:val="28"/>
        </w:rPr>
        <w:t>и</w:t>
      </w:r>
      <w:r w:rsidRPr="00E00ED0">
        <w:rPr>
          <w:sz w:val="28"/>
          <w:szCs w:val="28"/>
        </w:rPr>
        <w:t>вающий запросы на естественных языках</w:t>
      </w:r>
      <w:r w:rsidRPr="0030256D">
        <w:rPr>
          <w:sz w:val="28"/>
          <w:szCs w:val="28"/>
        </w:rPr>
        <w:t>.</w:t>
      </w:r>
      <w:r w:rsidRPr="004D4CB9">
        <w:rPr>
          <w:sz w:val="28"/>
          <w:szCs w:val="28"/>
        </w:rPr>
        <w:t xml:space="preserve"> </w:t>
      </w:r>
      <w:r>
        <w:rPr>
          <w:sz w:val="28"/>
          <w:szCs w:val="28"/>
        </w:rPr>
        <w:t>Принцип работы системы заключается в общении с пользователем</w:t>
      </w:r>
      <w:r w:rsidRPr="005B7B2C">
        <w:rPr>
          <w:sz w:val="28"/>
          <w:szCs w:val="28"/>
        </w:rPr>
        <w:t xml:space="preserve">, </w:t>
      </w:r>
      <w:r>
        <w:rPr>
          <w:sz w:val="28"/>
          <w:szCs w:val="28"/>
        </w:rPr>
        <w:t>генерированием текстов на разных языках</w:t>
      </w:r>
      <w:r w:rsidRPr="005B7B2C">
        <w:rPr>
          <w:sz w:val="28"/>
          <w:szCs w:val="28"/>
        </w:rPr>
        <w:t xml:space="preserve">, включая русский, </w:t>
      </w:r>
      <w:r>
        <w:rPr>
          <w:sz w:val="28"/>
          <w:szCs w:val="28"/>
        </w:rPr>
        <w:t xml:space="preserve">которые относятся к различным </w:t>
      </w:r>
      <w:r w:rsidRPr="005B7B2C">
        <w:rPr>
          <w:sz w:val="28"/>
          <w:szCs w:val="28"/>
        </w:rPr>
        <w:t>областям</w:t>
      </w:r>
      <w:r w:rsidRPr="00D80B3F">
        <w:rPr>
          <w:sz w:val="28"/>
          <w:szCs w:val="28"/>
        </w:rPr>
        <w:t xml:space="preserve"> </w:t>
      </w:r>
      <w:r w:rsidRPr="00B77138">
        <w:rPr>
          <w:sz w:val="28"/>
          <w:szCs w:val="28"/>
        </w:rPr>
        <w:t>[</w:t>
      </w:r>
      <w:proofErr w:type="spellStart"/>
      <w:r w:rsidRPr="004D3930">
        <w:rPr>
          <w:sz w:val="28"/>
          <w:szCs w:val="28"/>
          <w:highlight w:val="cyan"/>
        </w:rPr>
        <w:t>Рупасов</w:t>
      </w:r>
      <w:proofErr w:type="spellEnd"/>
      <w:r w:rsidRPr="004D3930">
        <w:rPr>
          <w:sz w:val="28"/>
          <w:szCs w:val="28"/>
          <w:highlight w:val="cyan"/>
        </w:rPr>
        <w:t xml:space="preserve">, К. Р. </w:t>
      </w:r>
      <w:proofErr w:type="spellStart"/>
      <w:r w:rsidRPr="004D3930">
        <w:rPr>
          <w:sz w:val="28"/>
          <w:szCs w:val="28"/>
          <w:highlight w:val="cyan"/>
        </w:rPr>
        <w:t>Нейросеть</w:t>
      </w:r>
      <w:proofErr w:type="spellEnd"/>
      <w:r w:rsidRPr="004D3930">
        <w:rPr>
          <w:sz w:val="28"/>
          <w:szCs w:val="28"/>
          <w:highlight w:val="cyan"/>
        </w:rPr>
        <w:t xml:space="preserve"> </w:t>
      </w:r>
      <w:proofErr w:type="spellStart"/>
      <w:r w:rsidRPr="004D3930">
        <w:rPr>
          <w:sz w:val="28"/>
          <w:szCs w:val="28"/>
          <w:highlight w:val="cyan"/>
        </w:rPr>
        <w:t>chatgpt</w:t>
      </w:r>
      <w:proofErr w:type="spellEnd"/>
      <w:r w:rsidRPr="004D3930">
        <w:rPr>
          <w:sz w:val="28"/>
          <w:szCs w:val="28"/>
          <w:highlight w:val="cyan"/>
        </w:rPr>
        <w:t xml:space="preserve">: революция в мире искусственного интеллекта / К. Р. </w:t>
      </w:r>
      <w:proofErr w:type="spellStart"/>
      <w:r w:rsidRPr="004D3930">
        <w:rPr>
          <w:sz w:val="28"/>
          <w:szCs w:val="28"/>
          <w:highlight w:val="cyan"/>
        </w:rPr>
        <w:t>Рупасов</w:t>
      </w:r>
      <w:proofErr w:type="spellEnd"/>
      <w:r w:rsidRPr="004D3930">
        <w:rPr>
          <w:sz w:val="28"/>
          <w:szCs w:val="28"/>
          <w:highlight w:val="cyan"/>
        </w:rPr>
        <w:t>, Е. А. Те</w:t>
      </w:r>
      <w:r w:rsidRPr="004D3930">
        <w:rPr>
          <w:sz w:val="28"/>
          <w:szCs w:val="28"/>
          <w:highlight w:val="cyan"/>
        </w:rPr>
        <w:t>с</w:t>
      </w:r>
      <w:r w:rsidRPr="004D3930">
        <w:rPr>
          <w:sz w:val="28"/>
          <w:szCs w:val="28"/>
          <w:highlight w:val="cyan"/>
        </w:rPr>
        <w:lastRenderedPageBreak/>
        <w:t>ленко, С. А. Пионтковская // Вестник науки. – 2024. – Т. 1, № 7(76). – С. 586-592. – EDN ERWSQU.</w:t>
      </w:r>
      <w:r w:rsidRPr="00B77138">
        <w:rPr>
          <w:sz w:val="28"/>
          <w:szCs w:val="28"/>
        </w:rPr>
        <w:t>]</w:t>
      </w:r>
      <w:r w:rsidRPr="005B7B2C">
        <w:rPr>
          <w:sz w:val="28"/>
          <w:szCs w:val="28"/>
        </w:rPr>
        <w:t xml:space="preserve">. </w:t>
      </w:r>
      <w:r>
        <w:rPr>
          <w:sz w:val="28"/>
          <w:szCs w:val="28"/>
        </w:rPr>
        <w:t>Эта технология позволит общаться с пользователем без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влечения для этого человека.</w:t>
      </w:r>
    </w:p>
    <w:p w:rsidR="00347B5D" w:rsidRDefault="00347B5D" w:rsidP="00347B5D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Выше перечисленные технологии </w:t>
      </w:r>
      <w:r>
        <w:rPr>
          <w:sz w:val="28"/>
          <w:szCs w:val="28"/>
          <w:highlight w:val="yellow"/>
        </w:rPr>
        <w:t>обеспечат создание</w:t>
      </w:r>
      <w:r>
        <w:rPr>
          <w:sz w:val="28"/>
          <w:szCs w:val="28"/>
        </w:rPr>
        <w:t xml:space="preserve"> веб-интерфейса чата с онлайн-консультантом. С</w:t>
      </w:r>
      <w:proofErr w:type="spellStart"/>
      <w:r>
        <w:rPr>
          <w:sz w:val="28"/>
          <w:szCs w:val="28"/>
          <w:lang w:val="en-US"/>
        </w:rPr>
        <w:t>hatGPT</w:t>
      </w:r>
      <w:proofErr w:type="spellEnd"/>
      <w:r>
        <w:rPr>
          <w:sz w:val="28"/>
          <w:szCs w:val="28"/>
        </w:rPr>
        <w:t xml:space="preserve"> позволит не только автоматизировать общение с пользователем, но и будет являться центром связи между рекомендательным м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дулем и модулем </w:t>
      </w:r>
      <w:proofErr w:type="spellStart"/>
      <w:r>
        <w:rPr>
          <w:sz w:val="28"/>
          <w:szCs w:val="28"/>
        </w:rPr>
        <w:t>веб-интерфейса</w:t>
      </w:r>
      <w:proofErr w:type="spellEnd"/>
      <w:r>
        <w:rPr>
          <w:sz w:val="28"/>
          <w:szCs w:val="28"/>
        </w:rPr>
        <w:t xml:space="preserve"> (поисковым).</w:t>
      </w:r>
    </w:p>
    <w:p w:rsidR="00524844" w:rsidRPr="002C0D59" w:rsidRDefault="00524844" w:rsidP="002C0D5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настоящ</w:t>
      </w:r>
      <w:r w:rsidR="00FD732B">
        <w:rPr>
          <w:sz w:val="28"/>
          <w:szCs w:val="28"/>
        </w:rPr>
        <w:t>ее</w:t>
      </w:r>
      <w:r>
        <w:rPr>
          <w:sz w:val="28"/>
          <w:szCs w:val="28"/>
        </w:rPr>
        <w:t xml:space="preserve"> </w:t>
      </w:r>
      <w:r w:rsidRPr="00362DDE">
        <w:rPr>
          <w:sz w:val="28"/>
          <w:szCs w:val="28"/>
        </w:rPr>
        <w:t>время в литературе появляется все больше исследований в о</w:t>
      </w:r>
      <w:r w:rsidRPr="00362DDE">
        <w:rPr>
          <w:sz w:val="28"/>
          <w:szCs w:val="28"/>
        </w:rPr>
        <w:t>б</w:t>
      </w:r>
      <w:r w:rsidRPr="00362DDE">
        <w:rPr>
          <w:sz w:val="28"/>
          <w:szCs w:val="28"/>
        </w:rPr>
        <w:t>ласти разработки рекомендательных систем. Расс</w:t>
      </w:r>
      <w:r>
        <w:rPr>
          <w:sz w:val="28"/>
          <w:szCs w:val="28"/>
        </w:rPr>
        <w:t xml:space="preserve">мотрим </w:t>
      </w:r>
      <w:r w:rsidR="000E57A9" w:rsidRPr="000E57A9">
        <w:rPr>
          <w:sz w:val="28"/>
          <w:szCs w:val="28"/>
          <w:highlight w:val="yellow"/>
        </w:rPr>
        <w:t>подробнее подходы о</w:t>
      </w:r>
      <w:r w:rsidR="000E57A9" w:rsidRPr="000E57A9">
        <w:rPr>
          <w:sz w:val="28"/>
          <w:szCs w:val="28"/>
          <w:highlight w:val="yellow"/>
        </w:rPr>
        <w:t>т</w:t>
      </w:r>
      <w:r w:rsidR="000E57A9" w:rsidRPr="000E57A9">
        <w:rPr>
          <w:sz w:val="28"/>
          <w:szCs w:val="28"/>
          <w:highlight w:val="yellow"/>
        </w:rPr>
        <w:t>дельных авторов</w:t>
      </w:r>
      <w:r>
        <w:rPr>
          <w:sz w:val="28"/>
          <w:szCs w:val="28"/>
        </w:rPr>
        <w:t xml:space="preserve">. </w:t>
      </w:r>
      <w:r>
        <w:t xml:space="preserve"> </w:t>
      </w:r>
    </w:p>
    <w:p w:rsidR="00524844" w:rsidRDefault="00524844" w:rsidP="005248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статье </w:t>
      </w:r>
      <w:r w:rsidRPr="00FA2091">
        <w:rPr>
          <w:sz w:val="28"/>
          <w:szCs w:val="28"/>
        </w:rPr>
        <w:t>Ковалев</w:t>
      </w:r>
      <w:r>
        <w:rPr>
          <w:sz w:val="28"/>
          <w:szCs w:val="28"/>
        </w:rPr>
        <w:t>а</w:t>
      </w:r>
      <w:r w:rsidRPr="00FA2091">
        <w:rPr>
          <w:sz w:val="28"/>
          <w:szCs w:val="28"/>
        </w:rPr>
        <w:t xml:space="preserve"> И. Ю</w:t>
      </w:r>
      <w:r>
        <w:rPr>
          <w:sz w:val="28"/>
          <w:szCs w:val="28"/>
        </w:rPr>
        <w:t xml:space="preserve">. и </w:t>
      </w:r>
      <w:r w:rsidRPr="00FA2091">
        <w:rPr>
          <w:sz w:val="28"/>
          <w:szCs w:val="28"/>
        </w:rPr>
        <w:t>Бондаренко</w:t>
      </w:r>
      <w:r>
        <w:rPr>
          <w:sz w:val="28"/>
          <w:szCs w:val="28"/>
        </w:rPr>
        <w:t xml:space="preserve"> В. И. сравниваются алгоритмы ко</w:t>
      </w:r>
      <w:r>
        <w:rPr>
          <w:sz w:val="28"/>
          <w:szCs w:val="28"/>
        </w:rPr>
        <w:t>л</w:t>
      </w:r>
      <w:r>
        <w:rPr>
          <w:sz w:val="28"/>
          <w:szCs w:val="28"/>
        </w:rPr>
        <w:t>лаборативной рекомендательной системы для интернет-магазинов по их эффе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тивности </w:t>
      </w:r>
      <w:r w:rsidRPr="004A2691">
        <w:rPr>
          <w:sz w:val="28"/>
          <w:szCs w:val="28"/>
          <w:highlight w:val="cyan"/>
        </w:rPr>
        <w:t>[</w:t>
      </w:r>
      <w:r w:rsidRPr="004A2691">
        <w:rPr>
          <w:highlight w:val="cyan"/>
        </w:rPr>
        <w:t>Ковалев, И. Ю. Подходы к построению рекомендательных систем для интернет-магазинов / И. Ю. Ковалев, В. И. Бондаренко</w:t>
      </w:r>
      <w:r w:rsidRPr="004A2691">
        <w:rPr>
          <w:sz w:val="28"/>
          <w:szCs w:val="28"/>
          <w:highlight w:val="cyan"/>
        </w:rPr>
        <w:t>]</w:t>
      </w:r>
      <w:r w:rsidR="00347B5D">
        <w:rPr>
          <w:sz w:val="28"/>
          <w:szCs w:val="28"/>
        </w:rPr>
        <w:t xml:space="preserve">. </w:t>
      </w:r>
      <w:r w:rsidR="00347B5D" w:rsidRPr="00347B5D">
        <w:rPr>
          <w:sz w:val="28"/>
          <w:szCs w:val="28"/>
          <w:highlight w:val="yellow"/>
        </w:rPr>
        <w:t>Авторы использовали репозиторий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crosoft</w:t>
      </w:r>
      <w:r>
        <w:rPr>
          <w:sz w:val="28"/>
          <w:szCs w:val="28"/>
        </w:rPr>
        <w:t xml:space="preserve"> </w:t>
      </w:r>
      <w:r w:rsidRPr="00BB57EB">
        <w:rPr>
          <w:sz w:val="28"/>
          <w:szCs w:val="28"/>
          <w:lang w:val="en-US"/>
        </w:rPr>
        <w:t>Recommenders</w:t>
      </w:r>
      <w:r w:rsidRPr="00BB57EB">
        <w:rPr>
          <w:sz w:val="28"/>
          <w:szCs w:val="28"/>
        </w:rPr>
        <w:t>, который предоставляет набор утилит для разработки и те</w:t>
      </w:r>
      <w:r w:rsidRPr="00BB57EB">
        <w:rPr>
          <w:sz w:val="28"/>
          <w:szCs w:val="28"/>
        </w:rPr>
        <w:t>с</w:t>
      </w:r>
      <w:r w:rsidRPr="00BB57EB">
        <w:rPr>
          <w:sz w:val="28"/>
          <w:szCs w:val="28"/>
        </w:rPr>
        <w:t>тирования моделей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  <w:lang w:val="en-US"/>
        </w:rPr>
        <w:t>MuvieLens</w:t>
      </w:r>
      <w:proofErr w:type="spellEnd"/>
      <w:r w:rsidRPr="00EB6A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dataset</w:t>
      </w:r>
      <w:r w:rsidRPr="00EB6A60">
        <w:rPr>
          <w:sz w:val="28"/>
          <w:szCs w:val="28"/>
        </w:rPr>
        <w:t xml:space="preserve"> </w:t>
      </w:r>
      <w:r>
        <w:rPr>
          <w:sz w:val="28"/>
          <w:szCs w:val="28"/>
        </w:rPr>
        <w:t>был выбран как набор данных. Для оценки эффек</w:t>
      </w:r>
      <w:r w:rsidR="00FE5238">
        <w:rPr>
          <w:sz w:val="28"/>
          <w:szCs w:val="28"/>
        </w:rPr>
        <w:t xml:space="preserve">тивности алгоритмов </w:t>
      </w:r>
      <w:r w:rsidR="00FE5238" w:rsidRPr="00FE5238">
        <w:rPr>
          <w:sz w:val="28"/>
          <w:szCs w:val="28"/>
          <w:highlight w:val="yellow"/>
        </w:rPr>
        <w:t>рассматривались</w:t>
      </w:r>
      <w:r>
        <w:rPr>
          <w:sz w:val="28"/>
          <w:szCs w:val="28"/>
        </w:rPr>
        <w:t xml:space="preserve"> такие метрики, как </w:t>
      </w:r>
      <w:r w:rsidRPr="00D822C5">
        <w:rPr>
          <w:sz w:val="28"/>
          <w:szCs w:val="28"/>
        </w:rPr>
        <w:t>MAP</w:t>
      </w:r>
      <w:r>
        <w:rPr>
          <w:sz w:val="28"/>
          <w:szCs w:val="28"/>
        </w:rPr>
        <w:t xml:space="preserve"> (средняя точность), </w:t>
      </w:r>
      <w:r>
        <w:rPr>
          <w:sz w:val="28"/>
          <w:szCs w:val="28"/>
          <w:lang w:val="en-US"/>
        </w:rPr>
        <w:t>p</w:t>
      </w:r>
      <w:proofErr w:type="spellStart"/>
      <w:r>
        <w:rPr>
          <w:sz w:val="28"/>
          <w:szCs w:val="28"/>
        </w:rPr>
        <w:t>recision</w:t>
      </w:r>
      <w:proofErr w:type="spellEnd"/>
      <w:r>
        <w:rPr>
          <w:sz w:val="28"/>
          <w:szCs w:val="28"/>
        </w:rPr>
        <w:t xml:space="preserve"> (точность), </w:t>
      </w:r>
      <w:proofErr w:type="spellStart"/>
      <w:r>
        <w:rPr>
          <w:sz w:val="28"/>
          <w:szCs w:val="28"/>
        </w:rPr>
        <w:t>r</w:t>
      </w:r>
      <w:r w:rsidRPr="00D822C5">
        <w:rPr>
          <w:sz w:val="28"/>
          <w:szCs w:val="28"/>
        </w:rPr>
        <w:t>ecall</w:t>
      </w:r>
      <w:proofErr w:type="spellEnd"/>
      <w:r w:rsidRPr="00D822C5">
        <w:rPr>
          <w:sz w:val="28"/>
          <w:szCs w:val="28"/>
        </w:rPr>
        <w:t xml:space="preserve"> (полнота) и </w:t>
      </w:r>
      <w:proofErr w:type="spellStart"/>
      <w:r w:rsidRPr="00D822C5">
        <w:rPr>
          <w:sz w:val="28"/>
          <w:szCs w:val="28"/>
        </w:rPr>
        <w:t>nDCG</w:t>
      </w:r>
      <w:proofErr w:type="spellEnd"/>
      <w:r w:rsidRPr="002A689E">
        <w:rPr>
          <w:sz w:val="28"/>
          <w:szCs w:val="28"/>
        </w:rPr>
        <w:t xml:space="preserve"> (</w:t>
      </w:r>
      <w:r>
        <w:rPr>
          <w:sz w:val="28"/>
          <w:szCs w:val="28"/>
        </w:rPr>
        <w:t>н</w:t>
      </w:r>
      <w:r w:rsidRPr="002A689E">
        <w:rPr>
          <w:sz w:val="28"/>
          <w:szCs w:val="28"/>
        </w:rPr>
        <w:t>ормализованная ди</w:t>
      </w:r>
      <w:r w:rsidRPr="002A689E">
        <w:rPr>
          <w:sz w:val="28"/>
          <w:szCs w:val="28"/>
        </w:rPr>
        <w:t>с</w:t>
      </w:r>
      <w:r w:rsidRPr="002A689E">
        <w:rPr>
          <w:sz w:val="28"/>
          <w:szCs w:val="28"/>
        </w:rPr>
        <w:t>контированная совокупная прибыль</w:t>
      </w:r>
      <w:r>
        <w:rPr>
          <w:sz w:val="28"/>
          <w:szCs w:val="28"/>
        </w:rPr>
        <w:t>)</w:t>
      </w:r>
      <w:r w:rsidRPr="00D822C5">
        <w:rPr>
          <w:sz w:val="28"/>
          <w:szCs w:val="28"/>
        </w:rPr>
        <w:t>.</w:t>
      </w:r>
      <w:r>
        <w:rPr>
          <w:sz w:val="28"/>
          <w:szCs w:val="28"/>
        </w:rPr>
        <w:t xml:space="preserve"> В процессе работы были протестированы </w:t>
      </w:r>
      <w:r>
        <w:rPr>
          <w:sz w:val="28"/>
          <w:szCs w:val="28"/>
          <w:lang w:val="en-US"/>
        </w:rPr>
        <w:t>ALS</w:t>
      </w:r>
      <w:r w:rsidRPr="00FE2A7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SVD</w:t>
      </w:r>
      <w:r w:rsidRPr="00FE2A7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SAR</w:t>
      </w:r>
      <w:r w:rsidRPr="00FE2A7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NCF</w:t>
      </w:r>
      <w:r w:rsidRPr="00FE2A7E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FastAI</w:t>
      </w:r>
      <w:proofErr w:type="spellEnd"/>
      <w:r w:rsidRPr="00FE2A7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BPR</w:t>
      </w:r>
      <w:r w:rsidRPr="00FE2A7E">
        <w:rPr>
          <w:sz w:val="28"/>
          <w:szCs w:val="28"/>
        </w:rPr>
        <w:t>,</w:t>
      </w:r>
      <w:r w:rsidRPr="00C543A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BiVAE</w:t>
      </w:r>
      <w:proofErr w:type="spellEnd"/>
      <w:r w:rsidRPr="00C543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LightGCN</w:t>
      </w:r>
      <w:proofErr w:type="spellEnd"/>
      <w:r>
        <w:rPr>
          <w:sz w:val="28"/>
          <w:szCs w:val="28"/>
        </w:rPr>
        <w:t xml:space="preserve"> алгоритмы. В результате тесты показали, что </w:t>
      </w:r>
      <w:r>
        <w:rPr>
          <w:sz w:val="28"/>
          <w:szCs w:val="28"/>
          <w:lang w:val="en-US"/>
        </w:rPr>
        <w:t>SAR</w:t>
      </w:r>
      <w:r w:rsidRPr="001D55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хорошо подходит для первоначальной выборки из-за своих показателей скорости и качества. Алгоритм </w:t>
      </w:r>
      <w:r w:rsidRPr="00362DDE">
        <w:rPr>
          <w:sz w:val="28"/>
          <w:szCs w:val="28"/>
          <w:lang w:val="en-US"/>
        </w:rPr>
        <w:t>BPR</w:t>
      </w:r>
      <w:r w:rsidRPr="00362DDE">
        <w:rPr>
          <w:sz w:val="28"/>
          <w:szCs w:val="28"/>
        </w:rPr>
        <w:t xml:space="preserve"> более эффективны</w:t>
      </w:r>
      <w:r>
        <w:rPr>
          <w:sz w:val="28"/>
          <w:szCs w:val="28"/>
        </w:rPr>
        <w:t xml:space="preserve"> для ф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нальной стадии рекомендаций, так как является вторым по точности предсказаний после </w:t>
      </w:r>
      <w:proofErr w:type="spellStart"/>
      <w:r>
        <w:rPr>
          <w:sz w:val="28"/>
          <w:szCs w:val="28"/>
          <w:lang w:val="en-US"/>
        </w:rPr>
        <w:t>BiVAE</w:t>
      </w:r>
      <w:proofErr w:type="spellEnd"/>
      <w:r>
        <w:rPr>
          <w:sz w:val="28"/>
          <w:szCs w:val="28"/>
        </w:rPr>
        <w:t xml:space="preserve">, но выигрывает у лидера за счет скорости обучения и скорости предсказания. Таким образом, можно полагать, что модели </w:t>
      </w:r>
      <w:r>
        <w:rPr>
          <w:sz w:val="28"/>
          <w:szCs w:val="28"/>
          <w:lang w:val="en-US"/>
        </w:rPr>
        <w:t>SAR</w:t>
      </w:r>
      <w:r w:rsidRPr="00E15D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BiVAE</w:t>
      </w:r>
      <w:proofErr w:type="spellEnd"/>
      <w:r>
        <w:rPr>
          <w:sz w:val="28"/>
          <w:szCs w:val="28"/>
        </w:rPr>
        <w:t xml:space="preserve"> являю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ся наиболее эффективными алгоритмами, позволяющими создать рекомендации, которые соответствуют личным предпочтениям каждого пользователя.</w:t>
      </w:r>
    </w:p>
    <w:p w:rsidR="00524844" w:rsidRDefault="00524844" w:rsidP="005248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</w:t>
      </w:r>
      <w:r w:rsidRPr="007D7F90">
        <w:rPr>
          <w:sz w:val="28"/>
          <w:szCs w:val="28"/>
        </w:rPr>
        <w:t>Беспалов</w:t>
      </w:r>
      <w:r>
        <w:rPr>
          <w:sz w:val="28"/>
          <w:szCs w:val="28"/>
        </w:rPr>
        <w:t>а</w:t>
      </w:r>
      <w:r w:rsidRPr="007D7F90">
        <w:rPr>
          <w:sz w:val="28"/>
          <w:szCs w:val="28"/>
        </w:rPr>
        <w:t xml:space="preserve"> М. О</w:t>
      </w:r>
      <w:r>
        <w:rPr>
          <w:sz w:val="28"/>
          <w:szCs w:val="28"/>
        </w:rPr>
        <w:t xml:space="preserve">. и </w:t>
      </w:r>
      <w:proofErr w:type="spellStart"/>
      <w:r w:rsidRPr="007D7F90">
        <w:rPr>
          <w:sz w:val="28"/>
          <w:szCs w:val="28"/>
        </w:rPr>
        <w:t>Косников</w:t>
      </w:r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С. Н</w:t>
      </w:r>
      <w:r w:rsidRPr="00362DDE">
        <w:rPr>
          <w:sz w:val="28"/>
          <w:szCs w:val="28"/>
        </w:rPr>
        <w:t>. описываются результаты пр</w:t>
      </w:r>
      <w:r w:rsidRPr="00362DDE">
        <w:rPr>
          <w:sz w:val="28"/>
          <w:szCs w:val="28"/>
        </w:rPr>
        <w:t>и</w:t>
      </w:r>
      <w:r w:rsidRPr="00362DDE">
        <w:rPr>
          <w:sz w:val="28"/>
          <w:szCs w:val="28"/>
        </w:rPr>
        <w:t>менения методов машинного обучения в экономическом моделировании и пр</w:t>
      </w:r>
      <w:r w:rsidRPr="00362DDE">
        <w:rPr>
          <w:sz w:val="28"/>
          <w:szCs w:val="28"/>
        </w:rPr>
        <w:t>о</w:t>
      </w:r>
      <w:r w:rsidRPr="00362DDE">
        <w:rPr>
          <w:sz w:val="28"/>
          <w:szCs w:val="28"/>
        </w:rPr>
        <w:t>гнозировании, а также в разработке рекомендательных систем д</w:t>
      </w:r>
      <w:r w:rsidRPr="005241BF">
        <w:rPr>
          <w:sz w:val="28"/>
          <w:szCs w:val="28"/>
        </w:rPr>
        <w:t xml:space="preserve">ля электронной </w:t>
      </w:r>
      <w:r w:rsidRPr="005241BF">
        <w:rPr>
          <w:sz w:val="28"/>
          <w:szCs w:val="28"/>
        </w:rPr>
        <w:lastRenderedPageBreak/>
        <w:t>торговли</w:t>
      </w:r>
      <w:r>
        <w:rPr>
          <w:sz w:val="28"/>
          <w:szCs w:val="28"/>
        </w:rPr>
        <w:t xml:space="preserve"> </w:t>
      </w:r>
      <w:r w:rsidRPr="00FD3843">
        <w:rPr>
          <w:sz w:val="28"/>
          <w:szCs w:val="28"/>
          <w:highlight w:val="cyan"/>
        </w:rPr>
        <w:t>[</w:t>
      </w:r>
      <w:r w:rsidRPr="00FD3843">
        <w:rPr>
          <w:highlight w:val="cyan"/>
        </w:rPr>
        <w:t xml:space="preserve">Беспалов, М. О. Исследование и реализация рекомендательных алгоритмов в сфере торговли видеоиграми / М. О. Беспалов, С. Н. </w:t>
      </w:r>
      <w:proofErr w:type="spellStart"/>
      <w:r w:rsidRPr="00FD3843">
        <w:rPr>
          <w:highlight w:val="cyan"/>
        </w:rPr>
        <w:t>Косников</w:t>
      </w:r>
      <w:proofErr w:type="spellEnd"/>
      <w:r w:rsidRPr="00FD3843">
        <w:rPr>
          <w:highlight w:val="cyan"/>
        </w:rPr>
        <w:t xml:space="preserve"> // Экономика в социокультурном пр</w:t>
      </w:r>
      <w:r w:rsidRPr="00FD3843">
        <w:rPr>
          <w:highlight w:val="cyan"/>
        </w:rPr>
        <w:t>о</w:t>
      </w:r>
      <w:r w:rsidRPr="00FD3843">
        <w:rPr>
          <w:highlight w:val="cyan"/>
        </w:rPr>
        <w:t xml:space="preserve">странстве современности: проблемы, решения, прогнозы : Материалы </w:t>
      </w:r>
      <w:r w:rsidRPr="00FD3843">
        <w:rPr>
          <w:highlight w:val="cyan"/>
          <w:lang w:val="en-US"/>
        </w:rPr>
        <w:t>X</w:t>
      </w:r>
      <w:r w:rsidRPr="00FD3843">
        <w:rPr>
          <w:highlight w:val="cyan"/>
        </w:rPr>
        <w:t xml:space="preserve"> Международной нау</w:t>
      </w:r>
      <w:r w:rsidRPr="00FD3843">
        <w:rPr>
          <w:highlight w:val="cyan"/>
        </w:rPr>
        <w:t>ч</w:t>
      </w:r>
      <w:r w:rsidRPr="00FD3843">
        <w:rPr>
          <w:highlight w:val="cyan"/>
        </w:rPr>
        <w:t>но-практической конференции, Владимир, 23 ноября 2023 года. – Владимир: АРКАИМ, 2023. – С. 14-22</w:t>
      </w:r>
      <w:r w:rsidRPr="00FD3843">
        <w:rPr>
          <w:sz w:val="28"/>
          <w:szCs w:val="28"/>
          <w:highlight w:val="cyan"/>
        </w:rPr>
        <w:t>]</w:t>
      </w:r>
      <w:r w:rsidRPr="005241BF">
        <w:rPr>
          <w:sz w:val="28"/>
          <w:szCs w:val="28"/>
        </w:rPr>
        <w:t>.</w:t>
      </w:r>
      <w:r>
        <w:rPr>
          <w:sz w:val="28"/>
          <w:szCs w:val="28"/>
        </w:rPr>
        <w:t xml:space="preserve"> Авторы рассматривают такие подходы, как </w:t>
      </w:r>
      <w:r w:rsidRPr="008808DD">
        <w:rPr>
          <w:sz w:val="28"/>
          <w:szCs w:val="28"/>
        </w:rPr>
        <w:t>контентно-ориентированные методы, коллаборативная фильтрация и нейронные сети.</w:t>
      </w:r>
      <w:r>
        <w:rPr>
          <w:sz w:val="28"/>
          <w:szCs w:val="28"/>
        </w:rPr>
        <w:t xml:space="preserve"> Для реализации моделей использовался датасет о видеоиграх и пользователях</w:t>
      </w:r>
      <w:r w:rsidRPr="00362DDE">
        <w:rPr>
          <w:sz w:val="28"/>
          <w:szCs w:val="28"/>
        </w:rPr>
        <w:t>, обработка данных реализ</w:t>
      </w:r>
      <w:r w:rsidRPr="00362DDE">
        <w:rPr>
          <w:sz w:val="28"/>
          <w:szCs w:val="28"/>
        </w:rPr>
        <w:t>о</w:t>
      </w:r>
      <w:r w:rsidRPr="00362DDE">
        <w:rPr>
          <w:sz w:val="28"/>
          <w:szCs w:val="28"/>
        </w:rPr>
        <w:t xml:space="preserve">валась с помощью библиотеки </w:t>
      </w:r>
      <w:r w:rsidRPr="00362DDE">
        <w:rPr>
          <w:sz w:val="28"/>
          <w:szCs w:val="28"/>
          <w:lang w:val="en-US"/>
        </w:rPr>
        <w:t>Pandas</w:t>
      </w:r>
      <w:r w:rsidRPr="00362DDE">
        <w:rPr>
          <w:sz w:val="28"/>
          <w:szCs w:val="28"/>
        </w:rPr>
        <w:t>. В своем исследовании Бесп</w:t>
      </w:r>
      <w:r w:rsidR="00FE5238">
        <w:rPr>
          <w:sz w:val="28"/>
          <w:szCs w:val="28"/>
        </w:rPr>
        <w:t>алов М.</w:t>
      </w:r>
      <w:r w:rsidRPr="007D7F90">
        <w:rPr>
          <w:sz w:val="28"/>
          <w:szCs w:val="28"/>
        </w:rPr>
        <w:t>О</w:t>
      </w:r>
      <w:r>
        <w:rPr>
          <w:sz w:val="28"/>
          <w:szCs w:val="28"/>
        </w:rPr>
        <w:t xml:space="preserve">. и </w:t>
      </w:r>
      <w:proofErr w:type="spellStart"/>
      <w:r w:rsidRPr="007D7F90">
        <w:rPr>
          <w:sz w:val="28"/>
          <w:szCs w:val="28"/>
        </w:rPr>
        <w:t>Косников</w:t>
      </w:r>
      <w:proofErr w:type="spellEnd"/>
      <w:r w:rsidR="00FE5238">
        <w:rPr>
          <w:sz w:val="28"/>
          <w:szCs w:val="28"/>
        </w:rPr>
        <w:t xml:space="preserve"> С.</w:t>
      </w:r>
      <w:r>
        <w:rPr>
          <w:sz w:val="28"/>
          <w:szCs w:val="28"/>
        </w:rPr>
        <w:t xml:space="preserve">Н. применяют метод </w:t>
      </w:r>
      <w:r>
        <w:rPr>
          <w:sz w:val="28"/>
          <w:szCs w:val="28"/>
          <w:lang w:val="en-US"/>
        </w:rPr>
        <w:t>TF</w:t>
      </w:r>
      <w:r w:rsidRPr="002E48A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IDF</w:t>
      </w:r>
      <w:r>
        <w:rPr>
          <w:sz w:val="28"/>
          <w:szCs w:val="28"/>
        </w:rPr>
        <w:t xml:space="preserve"> для анализа описаний видеоигр, который использовался для нахождения сходства между играми и генерируемыми рек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мендациями. </w:t>
      </w:r>
      <w:r w:rsidRPr="00362DDE">
        <w:rPr>
          <w:sz w:val="28"/>
          <w:szCs w:val="28"/>
        </w:rPr>
        <w:t>Авторы применяли коллаборативную фильтрацию для анализа предпочтений пользователей. Матрица схожести, которая строилась с помощью косинусного расстояния, позволяла подбирать рекомендации, основанные на п</w:t>
      </w:r>
      <w:r w:rsidRPr="00362DDE">
        <w:rPr>
          <w:sz w:val="28"/>
          <w:szCs w:val="28"/>
        </w:rPr>
        <w:t>о</w:t>
      </w:r>
      <w:r w:rsidRPr="00362DDE">
        <w:rPr>
          <w:sz w:val="28"/>
          <w:szCs w:val="28"/>
        </w:rPr>
        <w:t xml:space="preserve">ведении похожих игроков. На основе методов библиотеки </w:t>
      </w:r>
      <w:proofErr w:type="spellStart"/>
      <w:r w:rsidRPr="00362DDE">
        <w:rPr>
          <w:sz w:val="28"/>
          <w:szCs w:val="28"/>
          <w:lang w:val="en-US"/>
        </w:rPr>
        <w:t>LightFM</w:t>
      </w:r>
      <w:proofErr w:type="spellEnd"/>
      <w:r w:rsidRPr="00362DDE">
        <w:rPr>
          <w:sz w:val="28"/>
          <w:szCs w:val="28"/>
        </w:rPr>
        <w:t xml:space="preserve"> протестиров</w:t>
      </w:r>
      <w:r w:rsidRPr="00362DDE">
        <w:rPr>
          <w:sz w:val="28"/>
          <w:szCs w:val="28"/>
        </w:rPr>
        <w:t>а</w:t>
      </w:r>
      <w:r w:rsidRPr="00362DDE">
        <w:rPr>
          <w:sz w:val="28"/>
          <w:szCs w:val="28"/>
        </w:rPr>
        <w:t>ны матричные модели, для оценки качества построенных моделей использовались метрики средней абсолютной и среднеквадратической ошибок. В результате, на</w:t>
      </w:r>
      <w:r w:rsidRPr="00362DDE">
        <w:rPr>
          <w:sz w:val="28"/>
          <w:szCs w:val="28"/>
        </w:rPr>
        <w:t>и</w:t>
      </w:r>
      <w:r w:rsidRPr="00362DDE">
        <w:rPr>
          <w:sz w:val="28"/>
          <w:szCs w:val="28"/>
        </w:rPr>
        <w:t>более успешной конфигурацией, которая показала самую высокую точность, была</w:t>
      </w:r>
      <w:r>
        <w:rPr>
          <w:sz w:val="28"/>
          <w:szCs w:val="28"/>
        </w:rPr>
        <w:t xml:space="preserve"> модель с функцией потерь</w:t>
      </w:r>
      <w:r w:rsidRPr="00FD39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WARP</w:t>
      </w:r>
      <w:r>
        <w:rPr>
          <w:sz w:val="28"/>
          <w:szCs w:val="28"/>
        </w:rPr>
        <w:t>. Также в работе была разработана нейронная сеть, архитектура которой включала несколько слоев с различным числом нейр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нов и использовала методы </w:t>
      </w:r>
      <w:r w:rsidRPr="00362DDE">
        <w:rPr>
          <w:sz w:val="28"/>
          <w:szCs w:val="28"/>
        </w:rPr>
        <w:t xml:space="preserve">снижения размерности данных. Для обучения </w:t>
      </w:r>
      <w:proofErr w:type="spellStart"/>
      <w:r w:rsidRPr="00362DDE">
        <w:rPr>
          <w:sz w:val="28"/>
          <w:szCs w:val="28"/>
        </w:rPr>
        <w:t>нейр</w:t>
      </w:r>
      <w:r w:rsidRPr="00362DDE">
        <w:rPr>
          <w:sz w:val="28"/>
          <w:szCs w:val="28"/>
        </w:rPr>
        <w:t>о</w:t>
      </w:r>
      <w:r w:rsidRPr="00362DDE">
        <w:rPr>
          <w:sz w:val="28"/>
          <w:szCs w:val="28"/>
        </w:rPr>
        <w:t>сетевой</w:t>
      </w:r>
      <w:proofErr w:type="spellEnd"/>
      <w:r w:rsidRPr="00362DDE">
        <w:rPr>
          <w:sz w:val="28"/>
          <w:szCs w:val="28"/>
        </w:rPr>
        <w:t xml:space="preserve"> модели авторы использовали методы библиотек </w:t>
      </w:r>
      <w:proofErr w:type="spellStart"/>
      <w:r w:rsidRPr="00362DDE">
        <w:rPr>
          <w:sz w:val="28"/>
          <w:szCs w:val="28"/>
          <w:lang w:val="en-US"/>
        </w:rPr>
        <w:t>Sklearn</w:t>
      </w:r>
      <w:proofErr w:type="spellEnd"/>
      <w:r w:rsidRPr="00362DDE">
        <w:rPr>
          <w:sz w:val="28"/>
          <w:szCs w:val="28"/>
        </w:rPr>
        <w:t xml:space="preserve"> и </w:t>
      </w:r>
      <w:proofErr w:type="spellStart"/>
      <w:r w:rsidRPr="00362DDE">
        <w:rPr>
          <w:sz w:val="28"/>
          <w:szCs w:val="28"/>
          <w:lang w:val="en-US"/>
        </w:rPr>
        <w:t>PyTorch</w:t>
      </w:r>
      <w:proofErr w:type="spellEnd"/>
      <w:r w:rsidRPr="00362DDE">
        <w:rPr>
          <w:sz w:val="28"/>
          <w:szCs w:val="28"/>
        </w:rPr>
        <w:t>. Путем сравнения двух подходов было выяснено, что нейронная сеть превосходит модель матричной факторизации по качеству рекомендаций, но уступает в скорости об</w:t>
      </w:r>
      <w:r w:rsidRPr="00362DDE">
        <w:rPr>
          <w:sz w:val="28"/>
          <w:szCs w:val="28"/>
        </w:rPr>
        <w:t>у</w:t>
      </w:r>
      <w:r w:rsidRPr="00362DDE">
        <w:rPr>
          <w:sz w:val="28"/>
          <w:szCs w:val="28"/>
        </w:rPr>
        <w:t>чения</w:t>
      </w:r>
      <w:r>
        <w:rPr>
          <w:sz w:val="28"/>
          <w:szCs w:val="28"/>
        </w:rPr>
        <w:t>.</w:t>
      </w:r>
    </w:p>
    <w:p w:rsidR="00524844" w:rsidRDefault="00524844" w:rsidP="005248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статье авторов </w:t>
      </w:r>
      <w:proofErr w:type="spellStart"/>
      <w:r w:rsidRPr="00CA6657">
        <w:rPr>
          <w:sz w:val="28"/>
          <w:szCs w:val="28"/>
        </w:rPr>
        <w:t>Малынов</w:t>
      </w:r>
      <w:r>
        <w:rPr>
          <w:sz w:val="28"/>
          <w:szCs w:val="28"/>
        </w:rPr>
        <w:t>а</w:t>
      </w:r>
      <w:proofErr w:type="spellEnd"/>
      <w:r w:rsidR="00FE5238">
        <w:rPr>
          <w:sz w:val="28"/>
          <w:szCs w:val="28"/>
        </w:rPr>
        <w:t xml:space="preserve"> А.</w:t>
      </w:r>
      <w:r w:rsidRPr="00CA6657">
        <w:rPr>
          <w:sz w:val="28"/>
          <w:szCs w:val="28"/>
        </w:rPr>
        <w:t>А.</w:t>
      </w:r>
      <w:r>
        <w:rPr>
          <w:sz w:val="28"/>
          <w:szCs w:val="28"/>
        </w:rPr>
        <w:t xml:space="preserve"> и </w:t>
      </w:r>
      <w:r w:rsidRPr="00CA6657">
        <w:rPr>
          <w:sz w:val="28"/>
          <w:szCs w:val="28"/>
        </w:rPr>
        <w:t>Прохоров</w:t>
      </w:r>
      <w:r w:rsidR="00FE5238">
        <w:rPr>
          <w:sz w:val="28"/>
          <w:szCs w:val="28"/>
        </w:rPr>
        <w:t>а И.</w:t>
      </w:r>
      <w:r>
        <w:rPr>
          <w:sz w:val="28"/>
          <w:szCs w:val="28"/>
        </w:rPr>
        <w:t xml:space="preserve">В. </w:t>
      </w:r>
      <w:r w:rsidRPr="00362DDE">
        <w:rPr>
          <w:sz w:val="28"/>
          <w:szCs w:val="28"/>
        </w:rPr>
        <w:t>приводятся этапы разр</w:t>
      </w:r>
      <w:r w:rsidRPr="00362DDE">
        <w:rPr>
          <w:sz w:val="28"/>
          <w:szCs w:val="28"/>
        </w:rPr>
        <w:t>а</w:t>
      </w:r>
      <w:r w:rsidRPr="00362DDE">
        <w:rPr>
          <w:sz w:val="28"/>
          <w:szCs w:val="28"/>
        </w:rPr>
        <w:t xml:space="preserve">ботки чат-бота на основе </w:t>
      </w:r>
      <w:r w:rsidRPr="00362DDE">
        <w:rPr>
          <w:sz w:val="28"/>
          <w:szCs w:val="28"/>
          <w:lang w:val="en-US"/>
        </w:rPr>
        <w:t>ChatGPT</w:t>
      </w:r>
      <w:r w:rsidRPr="00362DDE">
        <w:rPr>
          <w:sz w:val="28"/>
          <w:szCs w:val="28"/>
        </w:rPr>
        <w:t xml:space="preserve"> для системы рекомендаций к</w:t>
      </w:r>
      <w:r>
        <w:rPr>
          <w:sz w:val="28"/>
          <w:szCs w:val="28"/>
        </w:rPr>
        <w:t>онцертных мер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приятий </w:t>
      </w:r>
      <w:r w:rsidRPr="00906571">
        <w:rPr>
          <w:sz w:val="28"/>
          <w:szCs w:val="28"/>
          <w:highlight w:val="cyan"/>
        </w:rPr>
        <w:t>[</w:t>
      </w:r>
      <w:proofErr w:type="spellStart"/>
      <w:r w:rsidRPr="00906571">
        <w:rPr>
          <w:highlight w:val="cyan"/>
        </w:rPr>
        <w:t>Малынов</w:t>
      </w:r>
      <w:proofErr w:type="spellEnd"/>
      <w:r w:rsidRPr="00906571">
        <w:rPr>
          <w:highlight w:val="cyan"/>
        </w:rPr>
        <w:t xml:space="preserve">, А. А. Разработка чат-бота на базе </w:t>
      </w:r>
      <w:r w:rsidRPr="00906571">
        <w:rPr>
          <w:highlight w:val="cyan"/>
          <w:lang w:val="en-US"/>
        </w:rPr>
        <w:t>ChatGPT</w:t>
      </w:r>
      <w:r w:rsidRPr="00906571">
        <w:rPr>
          <w:highlight w:val="cyan"/>
        </w:rPr>
        <w:t xml:space="preserve"> для системы рекомендации концертных мероприятий</w:t>
      </w:r>
      <w:r w:rsidRPr="00906571">
        <w:rPr>
          <w:sz w:val="28"/>
          <w:szCs w:val="28"/>
          <w:highlight w:val="cyan"/>
        </w:rPr>
        <w:t>]</w:t>
      </w:r>
      <w:r>
        <w:rPr>
          <w:sz w:val="28"/>
          <w:szCs w:val="28"/>
        </w:rPr>
        <w:t>. Архитектура включает в себя</w:t>
      </w:r>
      <w:r w:rsidRPr="00F515D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15D5">
        <w:rPr>
          <w:sz w:val="28"/>
          <w:szCs w:val="28"/>
        </w:rPr>
        <w:t>чат-бот, службу аутент</w:t>
      </w:r>
      <w:r w:rsidRPr="00F515D5">
        <w:rPr>
          <w:sz w:val="28"/>
          <w:szCs w:val="28"/>
        </w:rPr>
        <w:t>и</w:t>
      </w:r>
      <w:r w:rsidRPr="00F515D5">
        <w:rPr>
          <w:sz w:val="28"/>
          <w:szCs w:val="28"/>
        </w:rPr>
        <w:t>фикации, службу обогащения пользовательского контекста и программный и</w:t>
      </w:r>
      <w:r w:rsidRPr="00F515D5">
        <w:rPr>
          <w:sz w:val="28"/>
          <w:szCs w:val="28"/>
        </w:rPr>
        <w:t>н</w:t>
      </w:r>
      <w:r w:rsidRPr="00F515D5">
        <w:rPr>
          <w:sz w:val="28"/>
          <w:szCs w:val="28"/>
        </w:rPr>
        <w:t>терфейс ChatGPT</w:t>
      </w:r>
      <w:r>
        <w:rPr>
          <w:sz w:val="28"/>
          <w:szCs w:val="28"/>
        </w:rPr>
        <w:t xml:space="preserve">. Основной системой взаимодействия с пользователем является </w:t>
      </w:r>
      <w:r>
        <w:rPr>
          <w:sz w:val="28"/>
          <w:szCs w:val="28"/>
        </w:rPr>
        <w:lastRenderedPageBreak/>
        <w:t xml:space="preserve">интерфейс чат-бота, а служба </w:t>
      </w:r>
      <w:r w:rsidRPr="00362DDE">
        <w:rPr>
          <w:sz w:val="28"/>
          <w:szCs w:val="28"/>
        </w:rPr>
        <w:t>аутентификации обеспечивает хорошую безопа</w:t>
      </w:r>
      <w:r w:rsidRPr="00362DDE">
        <w:rPr>
          <w:sz w:val="28"/>
          <w:szCs w:val="28"/>
        </w:rPr>
        <w:t>с</w:t>
      </w:r>
      <w:r w:rsidRPr="00362DDE">
        <w:rPr>
          <w:sz w:val="28"/>
          <w:szCs w:val="28"/>
        </w:rPr>
        <w:t>ность системы. Для улучшения рекомендаций используется пользовательский контекст, в который входит информация о предыдущих посещениях. Ядром явл</w:t>
      </w:r>
      <w:r w:rsidRPr="00362DDE">
        <w:rPr>
          <w:sz w:val="28"/>
          <w:szCs w:val="28"/>
        </w:rPr>
        <w:t>я</w:t>
      </w:r>
      <w:r w:rsidRPr="00362DDE">
        <w:rPr>
          <w:sz w:val="28"/>
          <w:szCs w:val="28"/>
        </w:rPr>
        <w:t xml:space="preserve">ется </w:t>
      </w:r>
      <w:r w:rsidRPr="00362DDE">
        <w:rPr>
          <w:sz w:val="28"/>
          <w:szCs w:val="28"/>
          <w:lang w:val="en-US"/>
        </w:rPr>
        <w:t>ChatGPT</w:t>
      </w:r>
      <w:r w:rsidRPr="00362DDE">
        <w:rPr>
          <w:sz w:val="28"/>
          <w:szCs w:val="28"/>
        </w:rPr>
        <w:t>, который обрабатывает запросы пользователей и предоставляет персонализированные рекомендации. Важную роль в работе всей системы играет подготовка входных данных. Следующим этапом создается структура для кажд</w:t>
      </w:r>
      <w:r w:rsidRPr="00362DDE">
        <w:rPr>
          <w:sz w:val="28"/>
          <w:szCs w:val="28"/>
        </w:rPr>
        <w:t>о</w:t>
      </w:r>
      <w:r w:rsidRPr="00362DDE">
        <w:rPr>
          <w:sz w:val="28"/>
          <w:szCs w:val="28"/>
        </w:rPr>
        <w:t>го запроса, которая включает инструкции для модели, список мероприятий, и</w:t>
      </w:r>
      <w:r w:rsidRPr="00362DDE">
        <w:rPr>
          <w:sz w:val="28"/>
          <w:szCs w:val="28"/>
        </w:rPr>
        <w:t>н</w:t>
      </w:r>
      <w:r w:rsidRPr="00362DDE">
        <w:rPr>
          <w:sz w:val="28"/>
          <w:szCs w:val="28"/>
        </w:rPr>
        <w:t>формацию о пользователе и сам запрос. Это позволяет модели эффективно анал</w:t>
      </w:r>
      <w:r w:rsidRPr="00362DDE">
        <w:rPr>
          <w:sz w:val="28"/>
          <w:szCs w:val="28"/>
        </w:rPr>
        <w:t>и</w:t>
      </w:r>
      <w:r w:rsidRPr="00362DDE">
        <w:rPr>
          <w:sz w:val="28"/>
          <w:szCs w:val="28"/>
        </w:rPr>
        <w:t>зировать данные и предоставлять точные рекомендации. После проведенных эк</w:t>
      </w:r>
      <w:r w:rsidRPr="00362DDE">
        <w:rPr>
          <w:sz w:val="28"/>
          <w:szCs w:val="28"/>
        </w:rPr>
        <w:t>с</w:t>
      </w:r>
      <w:r w:rsidRPr="00362DDE">
        <w:rPr>
          <w:sz w:val="28"/>
          <w:szCs w:val="28"/>
        </w:rPr>
        <w:t>периментов авторами сделан вывод, что в большинстве случаев чат-бот успешно справляется с зад</w:t>
      </w:r>
      <w:r w:rsidRPr="00F75025">
        <w:rPr>
          <w:sz w:val="28"/>
          <w:szCs w:val="28"/>
        </w:rPr>
        <w:t xml:space="preserve">ачей предоставления </w:t>
      </w:r>
      <w:r w:rsidRPr="00362DDE">
        <w:rPr>
          <w:sz w:val="28"/>
          <w:szCs w:val="28"/>
        </w:rPr>
        <w:t>релевантных мероприятий, учитывая ко</w:t>
      </w:r>
      <w:r w:rsidRPr="00362DDE">
        <w:rPr>
          <w:sz w:val="28"/>
          <w:szCs w:val="28"/>
        </w:rPr>
        <w:t>н</w:t>
      </w:r>
      <w:r w:rsidRPr="00362DDE">
        <w:rPr>
          <w:sz w:val="28"/>
          <w:szCs w:val="28"/>
        </w:rPr>
        <w:t>текст и предпочтения пользователей. Результаты исследования обосновывают тот факт, что</w:t>
      </w:r>
      <w:r>
        <w:rPr>
          <w:sz w:val="28"/>
          <w:szCs w:val="28"/>
        </w:rPr>
        <w:t xml:space="preserve"> использование </w:t>
      </w:r>
      <w:r w:rsidRPr="00F96913">
        <w:rPr>
          <w:sz w:val="28"/>
          <w:szCs w:val="28"/>
        </w:rPr>
        <w:t xml:space="preserve">технологий </w:t>
      </w:r>
      <w:r>
        <w:rPr>
          <w:sz w:val="28"/>
          <w:szCs w:val="28"/>
          <w:lang w:val="en-US"/>
        </w:rPr>
        <w:t>ChatGPT</w:t>
      </w:r>
      <w:r w:rsidRPr="00F96913">
        <w:rPr>
          <w:sz w:val="28"/>
          <w:szCs w:val="28"/>
        </w:rPr>
        <w:t xml:space="preserve"> может значительно улучшить кач</w:t>
      </w:r>
      <w:r w:rsidRPr="00F96913">
        <w:rPr>
          <w:sz w:val="28"/>
          <w:szCs w:val="28"/>
        </w:rPr>
        <w:t>е</w:t>
      </w:r>
      <w:r w:rsidRPr="00F96913">
        <w:rPr>
          <w:sz w:val="28"/>
          <w:szCs w:val="28"/>
        </w:rPr>
        <w:t>ство рекомендаций, а также повысить удобство и эффективность взаимодействия с системой</w:t>
      </w:r>
      <w:r>
        <w:rPr>
          <w:sz w:val="28"/>
          <w:szCs w:val="28"/>
        </w:rPr>
        <w:t xml:space="preserve"> </w:t>
      </w:r>
      <w:r w:rsidRPr="005D6ED2">
        <w:rPr>
          <w:sz w:val="28"/>
          <w:szCs w:val="28"/>
          <w:highlight w:val="cyan"/>
        </w:rPr>
        <w:t>[</w:t>
      </w:r>
      <w:proofErr w:type="spellStart"/>
      <w:r w:rsidRPr="005D6ED2">
        <w:rPr>
          <w:highlight w:val="cyan"/>
        </w:rPr>
        <w:t>Малынов</w:t>
      </w:r>
      <w:proofErr w:type="spellEnd"/>
      <w:r w:rsidRPr="005D6ED2">
        <w:rPr>
          <w:highlight w:val="cyan"/>
        </w:rPr>
        <w:t xml:space="preserve">, А. А. Разработка чат-бота на базе </w:t>
      </w:r>
      <w:r w:rsidRPr="005D6ED2">
        <w:rPr>
          <w:highlight w:val="cyan"/>
          <w:lang w:val="en-US"/>
        </w:rPr>
        <w:t>ChatGPT</w:t>
      </w:r>
      <w:r w:rsidRPr="005D6ED2">
        <w:rPr>
          <w:highlight w:val="cyan"/>
        </w:rPr>
        <w:t xml:space="preserve"> для системы рекомендации концертных мероприятий / А. А. </w:t>
      </w:r>
      <w:proofErr w:type="spellStart"/>
      <w:r w:rsidRPr="005D6ED2">
        <w:rPr>
          <w:highlight w:val="cyan"/>
        </w:rPr>
        <w:t>Малынов</w:t>
      </w:r>
      <w:proofErr w:type="spellEnd"/>
      <w:r w:rsidRPr="005D6ED2">
        <w:rPr>
          <w:highlight w:val="cyan"/>
        </w:rPr>
        <w:t>, И. В. Прохоров</w:t>
      </w:r>
      <w:r w:rsidRPr="005D6ED2">
        <w:rPr>
          <w:sz w:val="28"/>
          <w:szCs w:val="28"/>
          <w:highlight w:val="cyan"/>
        </w:rPr>
        <w:t>].</w:t>
      </w:r>
    </w:p>
    <w:p w:rsidR="00524844" w:rsidRPr="007E3D6C" w:rsidRDefault="00524844" w:rsidP="005248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</w:t>
      </w:r>
      <w:r w:rsidRPr="005D6ED2">
        <w:rPr>
          <w:sz w:val="28"/>
          <w:szCs w:val="28"/>
          <w:highlight w:val="cyan"/>
        </w:rPr>
        <w:t>[</w:t>
      </w:r>
      <w:r w:rsidRPr="005D6ED2">
        <w:rPr>
          <w:highlight w:val="cyan"/>
        </w:rPr>
        <w:t>Куликов, К. Г. Применение нейросетей в рекомендательных системах / К. Г. Куликов, В. В. Бугаков, Д. К. Реутов</w:t>
      </w:r>
      <w:r w:rsidRPr="005D6ED2">
        <w:rPr>
          <w:sz w:val="28"/>
          <w:szCs w:val="28"/>
          <w:highlight w:val="cyan"/>
        </w:rPr>
        <w:t>]</w:t>
      </w:r>
      <w:r>
        <w:rPr>
          <w:sz w:val="28"/>
          <w:szCs w:val="28"/>
        </w:rPr>
        <w:t xml:space="preserve"> </w:t>
      </w:r>
      <w:r w:rsidRPr="00153A0E">
        <w:rPr>
          <w:sz w:val="28"/>
          <w:szCs w:val="28"/>
        </w:rPr>
        <w:t>Куликов</w:t>
      </w:r>
      <w:r>
        <w:rPr>
          <w:sz w:val="28"/>
          <w:szCs w:val="28"/>
        </w:rPr>
        <w:t xml:space="preserve">а </w:t>
      </w:r>
      <w:r w:rsidR="00FE5238">
        <w:rPr>
          <w:sz w:val="28"/>
          <w:szCs w:val="28"/>
        </w:rPr>
        <w:t>К.</w:t>
      </w:r>
      <w:r w:rsidRPr="00153A0E">
        <w:rPr>
          <w:sz w:val="28"/>
          <w:szCs w:val="28"/>
        </w:rPr>
        <w:t>Г., Бугаков</w:t>
      </w:r>
      <w:r>
        <w:rPr>
          <w:sz w:val="28"/>
          <w:szCs w:val="28"/>
        </w:rPr>
        <w:t xml:space="preserve">а </w:t>
      </w:r>
      <w:r w:rsidR="00FE5238">
        <w:rPr>
          <w:sz w:val="28"/>
          <w:szCs w:val="28"/>
        </w:rPr>
        <w:t>В.</w:t>
      </w:r>
      <w:r w:rsidRPr="00153A0E">
        <w:rPr>
          <w:sz w:val="28"/>
          <w:szCs w:val="28"/>
        </w:rPr>
        <w:t>В.</w:t>
      </w:r>
      <w:r>
        <w:rPr>
          <w:sz w:val="28"/>
          <w:szCs w:val="28"/>
        </w:rPr>
        <w:t xml:space="preserve"> и</w:t>
      </w:r>
      <w:r w:rsidRPr="00153A0E">
        <w:rPr>
          <w:sz w:val="28"/>
          <w:szCs w:val="28"/>
        </w:rPr>
        <w:t xml:space="preserve"> Реутов</w:t>
      </w:r>
      <w:r>
        <w:rPr>
          <w:sz w:val="28"/>
          <w:szCs w:val="28"/>
        </w:rPr>
        <w:t xml:space="preserve">а </w:t>
      </w:r>
      <w:r w:rsidR="00FE5238">
        <w:rPr>
          <w:sz w:val="28"/>
          <w:szCs w:val="28"/>
        </w:rPr>
        <w:t>Д.</w:t>
      </w:r>
      <w:r w:rsidRPr="00153A0E">
        <w:rPr>
          <w:sz w:val="28"/>
          <w:szCs w:val="28"/>
        </w:rPr>
        <w:t>К</w:t>
      </w:r>
      <w:r w:rsidRPr="00362DDE">
        <w:rPr>
          <w:sz w:val="28"/>
          <w:szCs w:val="28"/>
        </w:rPr>
        <w:t>. о</w:t>
      </w:r>
      <w:r w:rsidRPr="00D31874">
        <w:rPr>
          <w:sz w:val="28"/>
          <w:szCs w:val="28"/>
        </w:rPr>
        <w:t>с</w:t>
      </w:r>
      <w:r w:rsidRPr="00D31874">
        <w:rPr>
          <w:sz w:val="28"/>
          <w:szCs w:val="28"/>
        </w:rPr>
        <w:t>новное внимание уделено современным архитектурам нейронных сетей и их ко</w:t>
      </w:r>
      <w:r w:rsidRPr="00D31874">
        <w:rPr>
          <w:sz w:val="28"/>
          <w:szCs w:val="28"/>
        </w:rPr>
        <w:t>м</w:t>
      </w:r>
      <w:r w:rsidRPr="00D31874">
        <w:rPr>
          <w:sz w:val="28"/>
          <w:szCs w:val="28"/>
        </w:rPr>
        <w:t xml:space="preserve">понентам, включая </w:t>
      </w:r>
      <w:proofErr w:type="spellStart"/>
      <w:r w:rsidRPr="00D31874">
        <w:rPr>
          <w:sz w:val="28"/>
          <w:szCs w:val="28"/>
        </w:rPr>
        <w:t>эмбеддинг-слои</w:t>
      </w:r>
      <w:proofErr w:type="spellEnd"/>
      <w:r w:rsidRPr="00D31874">
        <w:rPr>
          <w:sz w:val="28"/>
          <w:szCs w:val="28"/>
        </w:rPr>
        <w:t xml:space="preserve">, рекуррентные ячейки, </w:t>
      </w:r>
      <w:proofErr w:type="spellStart"/>
      <w:r w:rsidRPr="00D31874">
        <w:rPr>
          <w:sz w:val="28"/>
          <w:szCs w:val="28"/>
        </w:rPr>
        <w:t>полносвязные</w:t>
      </w:r>
      <w:proofErr w:type="spellEnd"/>
      <w:r w:rsidRPr="00D31874">
        <w:rPr>
          <w:sz w:val="28"/>
          <w:szCs w:val="28"/>
        </w:rPr>
        <w:t xml:space="preserve"> слои и блоки трансформеров.</w:t>
      </w:r>
      <w:r>
        <w:rPr>
          <w:sz w:val="28"/>
          <w:szCs w:val="28"/>
        </w:rPr>
        <w:t xml:space="preserve"> Авторы утверждают, что о</w:t>
      </w:r>
      <w:r w:rsidRPr="00655AD8">
        <w:rPr>
          <w:sz w:val="28"/>
          <w:szCs w:val="28"/>
        </w:rPr>
        <w:t>сновными преимуществами DL-моделей являются способность использовать дополнительные данные и их ги</w:t>
      </w:r>
      <w:r w:rsidRPr="00655AD8">
        <w:rPr>
          <w:sz w:val="28"/>
          <w:szCs w:val="28"/>
        </w:rPr>
        <w:t>б</w:t>
      </w:r>
      <w:r w:rsidRPr="00655AD8">
        <w:rPr>
          <w:sz w:val="28"/>
          <w:szCs w:val="28"/>
        </w:rPr>
        <w:t>кость в работе с несколькими задачами одновременно.</w:t>
      </w:r>
      <w:r>
        <w:rPr>
          <w:sz w:val="28"/>
          <w:szCs w:val="28"/>
        </w:rPr>
        <w:t xml:space="preserve"> Одним из важнейших эт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пов разработки является использование </w:t>
      </w:r>
      <w:proofErr w:type="spellStart"/>
      <w:r>
        <w:rPr>
          <w:sz w:val="28"/>
          <w:szCs w:val="28"/>
        </w:rPr>
        <w:t>эмбеддинг-слоев</w:t>
      </w:r>
      <w:proofErr w:type="spellEnd"/>
      <w:r>
        <w:rPr>
          <w:sz w:val="28"/>
          <w:szCs w:val="28"/>
        </w:rPr>
        <w:t>, которые</w:t>
      </w:r>
      <w:r w:rsidRPr="003A66B2">
        <w:t xml:space="preserve"> </w:t>
      </w:r>
      <w:r w:rsidRPr="003A66B2">
        <w:rPr>
          <w:sz w:val="28"/>
          <w:szCs w:val="28"/>
        </w:rPr>
        <w:t>преобразуют идентификаторы пользователей и товаров в плотные векторы, что позволяет оц</w:t>
      </w:r>
      <w:r w:rsidRPr="003A66B2">
        <w:rPr>
          <w:sz w:val="28"/>
          <w:szCs w:val="28"/>
        </w:rPr>
        <w:t>е</w:t>
      </w:r>
      <w:r w:rsidRPr="003A66B2">
        <w:rPr>
          <w:sz w:val="28"/>
          <w:szCs w:val="28"/>
        </w:rPr>
        <w:t>нивать вероятность взаимодействия между ними.</w:t>
      </w:r>
      <w:r>
        <w:rPr>
          <w:sz w:val="28"/>
          <w:szCs w:val="28"/>
        </w:rPr>
        <w:t xml:space="preserve"> Данный этап схож с методом матричной факторизации, но опережает его за счет использования глубоких арх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тек</w:t>
      </w:r>
      <w:r w:rsidR="00FE5238">
        <w:rPr>
          <w:sz w:val="28"/>
          <w:szCs w:val="28"/>
        </w:rPr>
        <w:t xml:space="preserve">тур. Авторы также </w:t>
      </w:r>
      <w:r w:rsidR="00FE5238" w:rsidRPr="00FE5238">
        <w:rPr>
          <w:sz w:val="28"/>
          <w:szCs w:val="28"/>
          <w:highlight w:val="yellow"/>
        </w:rPr>
        <w:t>рассматривают метаданные</w:t>
      </w:r>
      <w:r w:rsidR="00FE5238">
        <w:rPr>
          <w:sz w:val="28"/>
          <w:szCs w:val="28"/>
        </w:rPr>
        <w:t>, такие</w:t>
      </w:r>
      <w:r w:rsidRPr="00AC5569">
        <w:rPr>
          <w:sz w:val="28"/>
          <w:szCs w:val="28"/>
        </w:rPr>
        <w:t xml:space="preserve"> как пол, возраст, мест</w:t>
      </w:r>
      <w:r w:rsidRPr="00AC5569">
        <w:rPr>
          <w:sz w:val="28"/>
          <w:szCs w:val="28"/>
        </w:rPr>
        <w:t>о</w:t>
      </w:r>
      <w:r w:rsidRPr="00AC5569">
        <w:rPr>
          <w:sz w:val="28"/>
          <w:szCs w:val="28"/>
        </w:rPr>
        <w:t xml:space="preserve">положение пользователя, а также цена и </w:t>
      </w:r>
      <w:r w:rsidRPr="00362DDE">
        <w:rPr>
          <w:sz w:val="28"/>
          <w:szCs w:val="28"/>
        </w:rPr>
        <w:t xml:space="preserve">категория товаров, которые позволяют учитывать больше факторов при генерации рекомендаций. В работе отдельное </w:t>
      </w:r>
      <w:r w:rsidRPr="00362DDE">
        <w:rPr>
          <w:sz w:val="28"/>
          <w:szCs w:val="28"/>
        </w:rPr>
        <w:lastRenderedPageBreak/>
        <w:t>внимание уделяется рекомендациям на основе сессий. Данный подход использует последовательность действий пользователя в рамках одной сессии, таких как пр</w:t>
      </w:r>
      <w:r w:rsidRPr="00362DDE">
        <w:rPr>
          <w:sz w:val="28"/>
          <w:szCs w:val="28"/>
        </w:rPr>
        <w:t>о</w:t>
      </w:r>
      <w:r w:rsidRPr="00362DDE">
        <w:rPr>
          <w:sz w:val="28"/>
          <w:szCs w:val="28"/>
        </w:rPr>
        <w:t>смотр товаров, для прогнозирования наиболее релевантных предложений. Для анализа авторы используют рекуррентные нейронные сети. В заключении можно сказать, что рассмотренная технология с каждым годом только укрепляет свои п</w:t>
      </w:r>
      <w:r w:rsidRPr="00362DDE">
        <w:rPr>
          <w:sz w:val="28"/>
          <w:szCs w:val="28"/>
        </w:rPr>
        <w:t>о</w:t>
      </w:r>
      <w:r w:rsidRPr="00362DDE">
        <w:rPr>
          <w:sz w:val="28"/>
          <w:szCs w:val="28"/>
        </w:rPr>
        <w:t>зиции</w:t>
      </w:r>
      <w:r w:rsidRPr="00A1626C">
        <w:rPr>
          <w:sz w:val="28"/>
          <w:szCs w:val="28"/>
        </w:rPr>
        <w:t>, и уже стала стандартной практикой</w:t>
      </w:r>
      <w:r>
        <w:rPr>
          <w:sz w:val="28"/>
          <w:szCs w:val="28"/>
        </w:rPr>
        <w:t>, однако,</w:t>
      </w:r>
      <w:r w:rsidRPr="00A1626C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A1626C">
        <w:rPr>
          <w:sz w:val="28"/>
          <w:szCs w:val="28"/>
        </w:rPr>
        <w:t xml:space="preserve"> перспективе развитие рек</w:t>
      </w:r>
      <w:r w:rsidRPr="00A1626C">
        <w:rPr>
          <w:sz w:val="28"/>
          <w:szCs w:val="28"/>
        </w:rPr>
        <w:t>о</w:t>
      </w:r>
      <w:r w:rsidRPr="00A1626C">
        <w:rPr>
          <w:sz w:val="28"/>
          <w:szCs w:val="28"/>
        </w:rPr>
        <w:t>мендательных систем будет только ускорятся, что позволит составлять полное представление о потребностях и желаниях каждого пользователя</w:t>
      </w:r>
      <w:r w:rsidRPr="004561EE">
        <w:rPr>
          <w:sz w:val="28"/>
          <w:szCs w:val="28"/>
          <w:highlight w:val="cyan"/>
        </w:rPr>
        <w:t>[</w:t>
      </w:r>
      <w:r w:rsidRPr="004561EE">
        <w:rPr>
          <w:highlight w:val="cyan"/>
        </w:rPr>
        <w:t>Куликов, К. Г. Применение нейросетей в рекомендательных системах / К. Г. Куликов, В. В. Бугаков, Д. К. Р</w:t>
      </w:r>
      <w:r w:rsidRPr="004561EE">
        <w:rPr>
          <w:highlight w:val="cyan"/>
        </w:rPr>
        <w:t>е</w:t>
      </w:r>
      <w:r w:rsidRPr="004561EE">
        <w:rPr>
          <w:highlight w:val="cyan"/>
        </w:rPr>
        <w:t>утов</w:t>
      </w:r>
      <w:r w:rsidRPr="004561EE">
        <w:rPr>
          <w:sz w:val="28"/>
          <w:szCs w:val="28"/>
          <w:highlight w:val="cyan"/>
        </w:rPr>
        <w:t>].</w:t>
      </w:r>
    </w:p>
    <w:p w:rsidR="00524844" w:rsidRDefault="00524844" w:rsidP="00524844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Краткий обзор авторских </w:t>
      </w:r>
      <w:r w:rsidRPr="00362DDE">
        <w:rPr>
          <w:sz w:val="28"/>
          <w:szCs w:val="28"/>
        </w:rPr>
        <w:t>подходов к решению проблемы</w:t>
      </w:r>
      <w:r w:rsidRPr="00362DDE">
        <w:rPr>
          <w:color w:val="222222"/>
          <w:sz w:val="28"/>
          <w:szCs w:val="28"/>
          <w:shd w:val="clear" w:color="auto" w:fill="FFFFFF"/>
        </w:rPr>
        <w:t xml:space="preserve"> разработки рек</w:t>
      </w:r>
      <w:r w:rsidRPr="00362DDE">
        <w:rPr>
          <w:color w:val="222222"/>
          <w:sz w:val="28"/>
          <w:szCs w:val="28"/>
          <w:shd w:val="clear" w:color="auto" w:fill="FFFFFF"/>
        </w:rPr>
        <w:t>о</w:t>
      </w:r>
      <w:r w:rsidRPr="00362DDE">
        <w:rPr>
          <w:color w:val="222222"/>
          <w:sz w:val="28"/>
          <w:szCs w:val="28"/>
          <w:shd w:val="clear" w:color="auto" w:fill="FFFFFF"/>
        </w:rPr>
        <w:t>мендательных систем представлен в таблице 1.</w:t>
      </w:r>
    </w:p>
    <w:p w:rsidR="00524844" w:rsidRPr="00153294" w:rsidRDefault="00524844" w:rsidP="00524844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524844" w:rsidRDefault="00524844" w:rsidP="0052484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1 – Краткий обзор авторских </w:t>
      </w:r>
      <w:r w:rsidRPr="00362DDE">
        <w:rPr>
          <w:sz w:val="28"/>
          <w:szCs w:val="28"/>
        </w:rPr>
        <w:t>подходов к решению проблемы разработки</w:t>
      </w:r>
      <w:r>
        <w:rPr>
          <w:sz w:val="28"/>
          <w:szCs w:val="28"/>
        </w:rPr>
        <w:t xml:space="preserve"> </w:t>
      </w:r>
    </w:p>
    <w:p w:rsidR="00524844" w:rsidRDefault="00524844" w:rsidP="0052484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рекомендательных систем</w:t>
      </w:r>
    </w:p>
    <w:tbl>
      <w:tblPr>
        <w:tblStyle w:val="aa"/>
        <w:tblW w:w="0" w:type="auto"/>
        <w:tblLook w:val="04A0"/>
      </w:tblPr>
      <w:tblGrid>
        <w:gridCol w:w="484"/>
        <w:gridCol w:w="2530"/>
        <w:gridCol w:w="3100"/>
        <w:gridCol w:w="3662"/>
      </w:tblGrid>
      <w:tr w:rsidR="00524844" w:rsidTr="000D7605">
        <w:tc>
          <w:tcPr>
            <w:tcW w:w="484" w:type="dxa"/>
          </w:tcPr>
          <w:p w:rsidR="00524844" w:rsidRPr="005D1FBB" w:rsidRDefault="00524844" w:rsidP="00347B5D">
            <w:pPr>
              <w:jc w:val="center"/>
            </w:pPr>
            <w:r w:rsidRPr="005D1FBB">
              <w:t>№</w:t>
            </w:r>
          </w:p>
        </w:tc>
        <w:tc>
          <w:tcPr>
            <w:tcW w:w="2530" w:type="dxa"/>
          </w:tcPr>
          <w:p w:rsidR="00524844" w:rsidRPr="005D1FBB" w:rsidRDefault="00524844" w:rsidP="00347B5D">
            <w:pPr>
              <w:jc w:val="center"/>
            </w:pPr>
            <w:r w:rsidRPr="005D1FBB">
              <w:t>Авторы</w:t>
            </w:r>
          </w:p>
        </w:tc>
        <w:tc>
          <w:tcPr>
            <w:tcW w:w="3100" w:type="dxa"/>
          </w:tcPr>
          <w:p w:rsidR="00524844" w:rsidRPr="005D1FBB" w:rsidRDefault="00524844" w:rsidP="00347B5D">
            <w:pPr>
              <w:jc w:val="center"/>
            </w:pPr>
            <w:r w:rsidRPr="005D1FBB">
              <w:t>Методы</w:t>
            </w:r>
          </w:p>
        </w:tc>
        <w:tc>
          <w:tcPr>
            <w:tcW w:w="3662" w:type="dxa"/>
          </w:tcPr>
          <w:p w:rsidR="00524844" w:rsidRDefault="00524844" w:rsidP="00347B5D">
            <w:pPr>
              <w:jc w:val="center"/>
            </w:pPr>
            <w:r w:rsidRPr="005D1FBB">
              <w:t xml:space="preserve">Подход создания </w:t>
            </w:r>
          </w:p>
          <w:p w:rsidR="00524844" w:rsidRPr="005D1FBB" w:rsidRDefault="00524844" w:rsidP="00347B5D">
            <w:pPr>
              <w:jc w:val="center"/>
            </w:pPr>
            <w:r w:rsidRPr="005D1FBB">
              <w:t>рекомендательной системы</w:t>
            </w:r>
          </w:p>
        </w:tc>
      </w:tr>
      <w:tr w:rsidR="00524844" w:rsidRPr="003F42B2" w:rsidTr="000D7605">
        <w:tc>
          <w:tcPr>
            <w:tcW w:w="484" w:type="dxa"/>
          </w:tcPr>
          <w:p w:rsidR="00524844" w:rsidRPr="005D1FBB" w:rsidRDefault="00524844" w:rsidP="00347B5D">
            <w:pPr>
              <w:jc w:val="both"/>
            </w:pPr>
            <w:r w:rsidRPr="005D1FBB">
              <w:t>1</w:t>
            </w:r>
          </w:p>
        </w:tc>
        <w:tc>
          <w:tcPr>
            <w:tcW w:w="2530" w:type="dxa"/>
          </w:tcPr>
          <w:p w:rsidR="00524844" w:rsidRPr="005D1FBB" w:rsidRDefault="00524844" w:rsidP="00347B5D">
            <w:pPr>
              <w:jc w:val="both"/>
            </w:pPr>
            <w:r w:rsidRPr="005D1FBB">
              <w:t>Ковалев И. Ю.</w:t>
            </w:r>
          </w:p>
          <w:p w:rsidR="00524844" w:rsidRPr="005D1FBB" w:rsidRDefault="00524844" w:rsidP="00347B5D">
            <w:pPr>
              <w:jc w:val="both"/>
            </w:pPr>
            <w:r w:rsidRPr="005D1FBB">
              <w:t>Бондаренко В. И.</w:t>
            </w:r>
          </w:p>
          <w:p w:rsidR="00524844" w:rsidRPr="005D1FBB" w:rsidRDefault="00524844" w:rsidP="000D7605">
            <w:pPr>
              <w:jc w:val="both"/>
            </w:pPr>
            <w:r w:rsidRPr="005D1FBB">
              <w:rPr>
                <w:highlight w:val="green"/>
              </w:rPr>
              <w:t>[</w:t>
            </w:r>
            <w:r w:rsidR="002D4100" w:rsidRPr="004A2691">
              <w:rPr>
                <w:highlight w:val="cyan"/>
              </w:rPr>
              <w:t>Ковалев, И. Ю. По</w:t>
            </w:r>
            <w:r w:rsidR="002D4100" w:rsidRPr="004A2691">
              <w:rPr>
                <w:highlight w:val="cyan"/>
              </w:rPr>
              <w:t>д</w:t>
            </w:r>
            <w:r w:rsidR="002D4100" w:rsidRPr="004A2691">
              <w:rPr>
                <w:highlight w:val="cyan"/>
              </w:rPr>
              <w:t>ходы к построению рекомендательных систем для интернет-магазинов / И. Ю. К</w:t>
            </w:r>
            <w:r w:rsidR="002D4100" w:rsidRPr="004A2691">
              <w:rPr>
                <w:highlight w:val="cyan"/>
              </w:rPr>
              <w:t>о</w:t>
            </w:r>
            <w:r w:rsidR="002D4100" w:rsidRPr="004A2691">
              <w:rPr>
                <w:highlight w:val="cyan"/>
              </w:rPr>
              <w:t>валев, В. И. Бонд</w:t>
            </w:r>
            <w:r w:rsidR="002D4100" w:rsidRPr="004A2691">
              <w:rPr>
                <w:highlight w:val="cyan"/>
              </w:rPr>
              <w:t>а</w:t>
            </w:r>
            <w:r w:rsidR="002D4100" w:rsidRPr="004A2691">
              <w:rPr>
                <w:highlight w:val="cyan"/>
              </w:rPr>
              <w:t>ренко</w:t>
            </w:r>
            <w:r w:rsidRPr="005D1FBB">
              <w:rPr>
                <w:highlight w:val="green"/>
              </w:rPr>
              <w:t>]</w:t>
            </w:r>
          </w:p>
        </w:tc>
        <w:tc>
          <w:tcPr>
            <w:tcW w:w="3100" w:type="dxa"/>
          </w:tcPr>
          <w:p w:rsidR="00524844" w:rsidRPr="00E516B9" w:rsidRDefault="00524844" w:rsidP="00347B5D">
            <w:pPr>
              <w:rPr>
                <w:lang w:val="en-US"/>
              </w:rPr>
            </w:pPr>
            <w:r w:rsidRPr="00362DDE">
              <w:t>Методы</w:t>
            </w:r>
            <w:r w:rsidRPr="00362DDE">
              <w:rPr>
                <w:lang w:val="en-US"/>
              </w:rPr>
              <w:t xml:space="preserve"> ALS</w:t>
            </w:r>
            <w:r w:rsidRPr="00E516B9">
              <w:rPr>
                <w:lang w:val="en-US"/>
              </w:rPr>
              <w:t xml:space="preserve">, </w:t>
            </w:r>
            <w:r w:rsidRPr="005D1FBB">
              <w:rPr>
                <w:lang w:val="en-US"/>
              </w:rPr>
              <w:t>SVD</w:t>
            </w:r>
            <w:r w:rsidRPr="00E516B9">
              <w:rPr>
                <w:lang w:val="en-US"/>
              </w:rPr>
              <w:t xml:space="preserve">, </w:t>
            </w:r>
            <w:r w:rsidRPr="005D1FBB">
              <w:rPr>
                <w:lang w:val="en-US"/>
              </w:rPr>
              <w:t>SAR</w:t>
            </w:r>
            <w:r w:rsidRPr="00E516B9">
              <w:rPr>
                <w:lang w:val="en-US"/>
              </w:rPr>
              <w:t xml:space="preserve">, </w:t>
            </w:r>
            <w:r w:rsidRPr="005D1FBB">
              <w:rPr>
                <w:lang w:val="en-US"/>
              </w:rPr>
              <w:t>NCF</w:t>
            </w:r>
            <w:r w:rsidRPr="00E516B9">
              <w:rPr>
                <w:lang w:val="en-US"/>
              </w:rPr>
              <w:t xml:space="preserve">, </w:t>
            </w:r>
            <w:proofErr w:type="spellStart"/>
            <w:r w:rsidRPr="005D1FBB">
              <w:rPr>
                <w:lang w:val="en-US"/>
              </w:rPr>
              <w:t>FastAI</w:t>
            </w:r>
            <w:proofErr w:type="spellEnd"/>
            <w:r w:rsidRPr="00E516B9">
              <w:rPr>
                <w:lang w:val="en-US"/>
              </w:rPr>
              <w:t xml:space="preserve">, </w:t>
            </w:r>
            <w:r w:rsidRPr="005D1FBB">
              <w:rPr>
                <w:lang w:val="en-US"/>
              </w:rPr>
              <w:t>BPR</w:t>
            </w:r>
            <w:r w:rsidRPr="00E516B9">
              <w:rPr>
                <w:lang w:val="en-US"/>
              </w:rPr>
              <w:t xml:space="preserve">, </w:t>
            </w:r>
            <w:proofErr w:type="spellStart"/>
            <w:r w:rsidRPr="005D1FBB">
              <w:rPr>
                <w:lang w:val="en-US"/>
              </w:rPr>
              <w:t>BiVAE</w:t>
            </w:r>
            <w:proofErr w:type="spellEnd"/>
            <w:r w:rsidRPr="00E516B9">
              <w:rPr>
                <w:lang w:val="en-US"/>
              </w:rPr>
              <w:t xml:space="preserve"> </w:t>
            </w:r>
          </w:p>
          <w:p w:rsidR="00524844" w:rsidRPr="005D1FBB" w:rsidRDefault="00524844" w:rsidP="00347B5D">
            <w:r w:rsidRPr="005D1FBB">
              <w:t xml:space="preserve">и </w:t>
            </w:r>
            <w:proofErr w:type="spellStart"/>
            <w:r w:rsidRPr="005D1FBB">
              <w:rPr>
                <w:lang w:val="en-US"/>
              </w:rPr>
              <w:t>LightGCN</w:t>
            </w:r>
            <w:proofErr w:type="spellEnd"/>
            <w:r>
              <w:t>.</w:t>
            </w:r>
          </w:p>
        </w:tc>
        <w:tc>
          <w:tcPr>
            <w:tcW w:w="3662" w:type="dxa"/>
          </w:tcPr>
          <w:p w:rsidR="00524844" w:rsidRDefault="00524844" w:rsidP="00347B5D">
            <w:pPr>
              <w:jc w:val="both"/>
            </w:pPr>
            <w:r w:rsidRPr="005D1FBB">
              <w:t xml:space="preserve">Коллаборативная </w:t>
            </w:r>
          </w:p>
          <w:p w:rsidR="00524844" w:rsidRPr="005D1FBB" w:rsidRDefault="00524844" w:rsidP="00347B5D">
            <w:pPr>
              <w:jc w:val="both"/>
            </w:pPr>
            <w:r w:rsidRPr="005D1FBB">
              <w:t xml:space="preserve">фильтрация </w:t>
            </w:r>
          </w:p>
        </w:tc>
      </w:tr>
      <w:tr w:rsidR="00524844" w:rsidRPr="00FC0EE3" w:rsidTr="000D7605">
        <w:tc>
          <w:tcPr>
            <w:tcW w:w="484" w:type="dxa"/>
          </w:tcPr>
          <w:p w:rsidR="00524844" w:rsidRPr="005D1FBB" w:rsidRDefault="00524844" w:rsidP="00347B5D">
            <w:pPr>
              <w:jc w:val="both"/>
            </w:pPr>
            <w:r w:rsidRPr="005D1FBB">
              <w:t>2</w:t>
            </w:r>
          </w:p>
        </w:tc>
        <w:tc>
          <w:tcPr>
            <w:tcW w:w="2530" w:type="dxa"/>
          </w:tcPr>
          <w:p w:rsidR="00524844" w:rsidRPr="005D1FBB" w:rsidRDefault="00524844" w:rsidP="00347B5D">
            <w:pPr>
              <w:jc w:val="both"/>
            </w:pPr>
            <w:r w:rsidRPr="005D1FBB">
              <w:t>Беспалов М. О.</w:t>
            </w:r>
          </w:p>
          <w:p w:rsidR="00524844" w:rsidRPr="005D1FBB" w:rsidRDefault="00524844" w:rsidP="00347B5D">
            <w:pPr>
              <w:jc w:val="both"/>
            </w:pPr>
            <w:proofErr w:type="spellStart"/>
            <w:r w:rsidRPr="005D1FBB">
              <w:t>Косников</w:t>
            </w:r>
            <w:proofErr w:type="spellEnd"/>
            <w:r w:rsidRPr="005D1FBB">
              <w:t xml:space="preserve"> С. Н.</w:t>
            </w:r>
          </w:p>
          <w:p w:rsidR="00524844" w:rsidRPr="005D1FBB" w:rsidRDefault="00524844" w:rsidP="000D7605">
            <w:pPr>
              <w:jc w:val="both"/>
            </w:pPr>
            <w:r w:rsidRPr="005D1FBB">
              <w:rPr>
                <w:highlight w:val="green"/>
              </w:rPr>
              <w:t>[</w:t>
            </w:r>
            <w:r w:rsidR="002D4100" w:rsidRPr="00FD3843">
              <w:rPr>
                <w:highlight w:val="cyan"/>
              </w:rPr>
              <w:t>Беспалов, М. О. И</w:t>
            </w:r>
            <w:r w:rsidR="002D4100" w:rsidRPr="00FD3843">
              <w:rPr>
                <w:highlight w:val="cyan"/>
              </w:rPr>
              <w:t>с</w:t>
            </w:r>
            <w:r w:rsidR="002D4100" w:rsidRPr="00FD3843">
              <w:rPr>
                <w:highlight w:val="cyan"/>
              </w:rPr>
              <w:t>следование и реал</w:t>
            </w:r>
            <w:r w:rsidR="002D4100" w:rsidRPr="00FD3843">
              <w:rPr>
                <w:highlight w:val="cyan"/>
              </w:rPr>
              <w:t>и</w:t>
            </w:r>
            <w:r w:rsidR="002D4100" w:rsidRPr="00FD3843">
              <w:rPr>
                <w:highlight w:val="cyan"/>
              </w:rPr>
              <w:t>зация рекомендател</w:t>
            </w:r>
            <w:r w:rsidR="002D4100" w:rsidRPr="00FD3843">
              <w:rPr>
                <w:highlight w:val="cyan"/>
              </w:rPr>
              <w:t>ь</w:t>
            </w:r>
            <w:r w:rsidR="002D4100" w:rsidRPr="00FD3843">
              <w:rPr>
                <w:highlight w:val="cyan"/>
              </w:rPr>
              <w:t>ных алгоритмов в сфере торговли в</w:t>
            </w:r>
            <w:r w:rsidR="002D4100" w:rsidRPr="00FD3843">
              <w:rPr>
                <w:highlight w:val="cyan"/>
              </w:rPr>
              <w:t>и</w:t>
            </w:r>
            <w:r w:rsidR="002D4100" w:rsidRPr="00FD3843">
              <w:rPr>
                <w:highlight w:val="cyan"/>
              </w:rPr>
              <w:t>деоиграми</w:t>
            </w:r>
            <w:r w:rsidRPr="005D1FBB">
              <w:rPr>
                <w:highlight w:val="green"/>
              </w:rPr>
              <w:t>]</w:t>
            </w:r>
          </w:p>
        </w:tc>
        <w:tc>
          <w:tcPr>
            <w:tcW w:w="3100" w:type="dxa"/>
          </w:tcPr>
          <w:p w:rsidR="00524844" w:rsidRDefault="00524844" w:rsidP="00347B5D">
            <w:r>
              <w:t>М</w:t>
            </w:r>
            <w:r w:rsidRPr="005D1FBB">
              <w:t xml:space="preserve">етод </w:t>
            </w:r>
            <w:r w:rsidRPr="005D1FBB">
              <w:rPr>
                <w:lang w:val="en-US"/>
              </w:rPr>
              <w:t>TF</w:t>
            </w:r>
            <w:r w:rsidRPr="005D1FBB">
              <w:t>-</w:t>
            </w:r>
            <w:r w:rsidRPr="005D1FBB">
              <w:rPr>
                <w:lang w:val="en-US"/>
              </w:rPr>
              <w:t>IDF</w:t>
            </w:r>
            <w:r w:rsidRPr="005D1FBB">
              <w:t xml:space="preserve">, модель </w:t>
            </w:r>
          </w:p>
          <w:p w:rsidR="00524844" w:rsidRDefault="00524844" w:rsidP="00347B5D">
            <w:r w:rsidRPr="005D1FBB">
              <w:t xml:space="preserve">матричной факторизации, методы снижения </w:t>
            </w:r>
          </w:p>
          <w:p w:rsidR="00524844" w:rsidRPr="005D1FBB" w:rsidRDefault="00524844" w:rsidP="00347B5D">
            <w:r w:rsidRPr="005D1FBB">
              <w:t>размерности данных</w:t>
            </w:r>
            <w:r>
              <w:t>.</w:t>
            </w:r>
          </w:p>
        </w:tc>
        <w:tc>
          <w:tcPr>
            <w:tcW w:w="3662" w:type="dxa"/>
          </w:tcPr>
          <w:p w:rsidR="00524844" w:rsidRDefault="00524844" w:rsidP="00347B5D">
            <w:pPr>
              <w:jc w:val="both"/>
            </w:pPr>
            <w:r w:rsidRPr="005D1FBB">
              <w:t xml:space="preserve">Контентная фильтрация, </w:t>
            </w:r>
          </w:p>
          <w:p w:rsidR="00524844" w:rsidRPr="005D1FBB" w:rsidRDefault="00524844" w:rsidP="00347B5D">
            <w:pPr>
              <w:jc w:val="both"/>
            </w:pPr>
            <w:r w:rsidRPr="005D1FBB">
              <w:t>коллаборативная фильтрация и нейронные сети</w:t>
            </w:r>
          </w:p>
        </w:tc>
      </w:tr>
      <w:tr w:rsidR="00524844" w:rsidRPr="003433F2" w:rsidTr="000D7605">
        <w:tc>
          <w:tcPr>
            <w:tcW w:w="484" w:type="dxa"/>
          </w:tcPr>
          <w:p w:rsidR="00524844" w:rsidRPr="005D1FBB" w:rsidRDefault="00524844" w:rsidP="00347B5D">
            <w:pPr>
              <w:jc w:val="both"/>
            </w:pPr>
            <w:r w:rsidRPr="005D1FBB">
              <w:t>3</w:t>
            </w:r>
          </w:p>
        </w:tc>
        <w:tc>
          <w:tcPr>
            <w:tcW w:w="2530" w:type="dxa"/>
          </w:tcPr>
          <w:p w:rsidR="00524844" w:rsidRPr="005D1FBB" w:rsidRDefault="00524844" w:rsidP="00347B5D">
            <w:pPr>
              <w:jc w:val="both"/>
            </w:pPr>
            <w:proofErr w:type="spellStart"/>
            <w:r w:rsidRPr="005D1FBB">
              <w:t>Малынов</w:t>
            </w:r>
            <w:proofErr w:type="spellEnd"/>
            <w:r w:rsidRPr="005D1FBB">
              <w:t xml:space="preserve"> А. А.</w:t>
            </w:r>
          </w:p>
          <w:p w:rsidR="00524844" w:rsidRPr="005D1FBB" w:rsidRDefault="00524844" w:rsidP="00347B5D">
            <w:pPr>
              <w:jc w:val="both"/>
            </w:pPr>
            <w:r w:rsidRPr="005D1FBB">
              <w:t>Прохоров И. В.</w:t>
            </w:r>
          </w:p>
          <w:p w:rsidR="00524844" w:rsidRPr="005D1FBB" w:rsidRDefault="00524844" w:rsidP="000D7605">
            <w:pPr>
              <w:jc w:val="both"/>
            </w:pPr>
            <w:r w:rsidRPr="005D1FBB">
              <w:rPr>
                <w:highlight w:val="green"/>
              </w:rPr>
              <w:t>[</w:t>
            </w:r>
            <w:proofErr w:type="spellStart"/>
            <w:r w:rsidR="002D4100" w:rsidRPr="005D6ED2">
              <w:rPr>
                <w:highlight w:val="cyan"/>
              </w:rPr>
              <w:t>Малынов</w:t>
            </w:r>
            <w:proofErr w:type="spellEnd"/>
            <w:r w:rsidR="002D4100" w:rsidRPr="005D6ED2">
              <w:rPr>
                <w:highlight w:val="cyan"/>
              </w:rPr>
              <w:t>, А. А. Ра</w:t>
            </w:r>
            <w:r w:rsidR="002D4100" w:rsidRPr="005D6ED2">
              <w:rPr>
                <w:highlight w:val="cyan"/>
              </w:rPr>
              <w:t>з</w:t>
            </w:r>
            <w:r w:rsidR="002D4100" w:rsidRPr="005D6ED2">
              <w:rPr>
                <w:highlight w:val="cyan"/>
              </w:rPr>
              <w:t xml:space="preserve">работка чат-бота на базе </w:t>
            </w:r>
            <w:r w:rsidR="002D4100" w:rsidRPr="005D6ED2">
              <w:rPr>
                <w:highlight w:val="cyan"/>
                <w:lang w:val="en-US"/>
              </w:rPr>
              <w:t>ChatGPT</w:t>
            </w:r>
            <w:r w:rsidR="002D4100" w:rsidRPr="005D6ED2">
              <w:rPr>
                <w:highlight w:val="cyan"/>
              </w:rPr>
              <w:t xml:space="preserve"> для системы рекоменд</w:t>
            </w:r>
            <w:r w:rsidR="002D4100" w:rsidRPr="005D6ED2">
              <w:rPr>
                <w:highlight w:val="cyan"/>
              </w:rPr>
              <w:t>а</w:t>
            </w:r>
            <w:r w:rsidR="002D4100" w:rsidRPr="005D6ED2">
              <w:rPr>
                <w:highlight w:val="cyan"/>
              </w:rPr>
              <w:t>ции концертных м</w:t>
            </w:r>
            <w:r w:rsidR="002D4100" w:rsidRPr="005D6ED2">
              <w:rPr>
                <w:highlight w:val="cyan"/>
              </w:rPr>
              <w:t>е</w:t>
            </w:r>
            <w:r w:rsidR="002D4100" w:rsidRPr="005D6ED2">
              <w:rPr>
                <w:highlight w:val="cyan"/>
              </w:rPr>
              <w:lastRenderedPageBreak/>
              <w:t>роприятий</w:t>
            </w:r>
            <w:r w:rsidRPr="005D1FBB">
              <w:rPr>
                <w:highlight w:val="green"/>
              </w:rPr>
              <w:t>]</w:t>
            </w:r>
          </w:p>
        </w:tc>
        <w:tc>
          <w:tcPr>
            <w:tcW w:w="3100" w:type="dxa"/>
          </w:tcPr>
          <w:p w:rsidR="00524844" w:rsidRPr="005D1FBB" w:rsidRDefault="00524844" w:rsidP="00347B5D">
            <w:r w:rsidRPr="00362DDE">
              <w:lastRenderedPageBreak/>
              <w:t>Технологии</w:t>
            </w:r>
            <w:r w:rsidRPr="005D1FBB">
              <w:t xml:space="preserve"> </w:t>
            </w:r>
            <w:r w:rsidRPr="005D1FBB">
              <w:rPr>
                <w:lang w:val="en-US"/>
              </w:rPr>
              <w:t>ChatGPT</w:t>
            </w:r>
            <w:r>
              <w:t>.</w:t>
            </w:r>
          </w:p>
        </w:tc>
        <w:tc>
          <w:tcPr>
            <w:tcW w:w="3662" w:type="dxa"/>
          </w:tcPr>
          <w:p w:rsidR="00524844" w:rsidRPr="005D1FBB" w:rsidRDefault="00524844" w:rsidP="00347B5D">
            <w:pPr>
              <w:jc w:val="both"/>
            </w:pPr>
            <w:r w:rsidRPr="005D1FBB">
              <w:t>Нейронные сети</w:t>
            </w:r>
          </w:p>
        </w:tc>
      </w:tr>
      <w:tr w:rsidR="00524844" w:rsidRPr="00DD6466" w:rsidTr="000D7605">
        <w:tc>
          <w:tcPr>
            <w:tcW w:w="484" w:type="dxa"/>
          </w:tcPr>
          <w:p w:rsidR="00524844" w:rsidRPr="005D1FBB" w:rsidRDefault="00524844" w:rsidP="00347B5D">
            <w:pPr>
              <w:jc w:val="both"/>
            </w:pPr>
            <w:r w:rsidRPr="005D1FBB">
              <w:lastRenderedPageBreak/>
              <w:t>4</w:t>
            </w:r>
          </w:p>
        </w:tc>
        <w:tc>
          <w:tcPr>
            <w:tcW w:w="2530" w:type="dxa"/>
          </w:tcPr>
          <w:p w:rsidR="00524844" w:rsidRPr="005D1FBB" w:rsidRDefault="00524844" w:rsidP="00347B5D">
            <w:pPr>
              <w:jc w:val="both"/>
            </w:pPr>
            <w:r w:rsidRPr="005D1FBB">
              <w:t>Куликов К. Г.</w:t>
            </w:r>
          </w:p>
          <w:p w:rsidR="00524844" w:rsidRPr="005D1FBB" w:rsidRDefault="00524844" w:rsidP="00347B5D">
            <w:pPr>
              <w:jc w:val="both"/>
            </w:pPr>
            <w:r w:rsidRPr="005D1FBB">
              <w:t>Бугаков В. В.</w:t>
            </w:r>
          </w:p>
          <w:p w:rsidR="00524844" w:rsidRPr="005D1FBB" w:rsidRDefault="00524844" w:rsidP="00347B5D">
            <w:pPr>
              <w:jc w:val="both"/>
            </w:pPr>
            <w:r w:rsidRPr="005D1FBB">
              <w:t>Реутова Д. К.</w:t>
            </w:r>
          </w:p>
          <w:p w:rsidR="00524844" w:rsidRPr="004561EE" w:rsidRDefault="00524844" w:rsidP="000D7605">
            <w:pPr>
              <w:jc w:val="both"/>
            </w:pPr>
            <w:r w:rsidRPr="005D1FBB">
              <w:rPr>
                <w:highlight w:val="green"/>
              </w:rPr>
              <w:t>[</w:t>
            </w:r>
            <w:r w:rsidR="002D4100" w:rsidRPr="005D6ED2">
              <w:rPr>
                <w:highlight w:val="cyan"/>
              </w:rPr>
              <w:t>Куликов, К. Г. Пр</w:t>
            </w:r>
            <w:r w:rsidR="002D4100" w:rsidRPr="005D6ED2">
              <w:rPr>
                <w:highlight w:val="cyan"/>
              </w:rPr>
              <w:t>и</w:t>
            </w:r>
            <w:r w:rsidR="002D4100" w:rsidRPr="005D6ED2">
              <w:rPr>
                <w:highlight w:val="cyan"/>
              </w:rPr>
              <w:t>менение нейросетей в рекомендательных системах. – Курск: ЗАО «Университе</w:t>
            </w:r>
            <w:r w:rsidR="002D4100" w:rsidRPr="005D6ED2">
              <w:rPr>
                <w:highlight w:val="cyan"/>
              </w:rPr>
              <w:t>т</w:t>
            </w:r>
            <w:r w:rsidR="002D4100" w:rsidRPr="005D6ED2">
              <w:rPr>
                <w:highlight w:val="cyan"/>
              </w:rPr>
              <w:t>ская книга», 2024. – С. 62-69</w:t>
            </w:r>
            <w:r w:rsidRPr="005D1FBB">
              <w:rPr>
                <w:highlight w:val="green"/>
              </w:rPr>
              <w:t>]</w:t>
            </w:r>
          </w:p>
        </w:tc>
        <w:tc>
          <w:tcPr>
            <w:tcW w:w="3100" w:type="dxa"/>
          </w:tcPr>
          <w:p w:rsidR="00524844" w:rsidRDefault="00524844" w:rsidP="00347B5D">
            <w:pPr>
              <w:ind w:firstLine="35"/>
              <w:rPr>
                <w:rFonts w:eastAsia="Calibri"/>
                <w:color w:val="333333"/>
                <w:shd w:val="clear" w:color="auto" w:fill="FFFFFF"/>
              </w:rPr>
            </w:pPr>
            <w:r>
              <w:rPr>
                <w:rFonts w:eastAsia="Calibri"/>
                <w:color w:val="333333"/>
                <w:shd w:val="clear" w:color="auto" w:fill="FFFFFF"/>
              </w:rPr>
              <w:t>Методы создания</w:t>
            </w:r>
            <w:r w:rsidRPr="005D1FBB">
              <w:rPr>
                <w:rFonts w:eastAsia="Calibri"/>
                <w:color w:val="333333"/>
                <w:shd w:val="clear" w:color="auto" w:fill="FFFFFF"/>
              </w:rPr>
              <w:t xml:space="preserve"> </w:t>
            </w:r>
          </w:p>
          <w:p w:rsidR="00524844" w:rsidRDefault="00524844" w:rsidP="00347B5D">
            <w:pPr>
              <w:ind w:firstLine="35"/>
              <w:rPr>
                <w:rFonts w:eastAsia="Calibri"/>
                <w:color w:val="333333"/>
                <w:shd w:val="clear" w:color="auto" w:fill="FFFFFF"/>
              </w:rPr>
            </w:pPr>
            <w:r w:rsidRPr="005D1FBB">
              <w:rPr>
                <w:rFonts w:eastAsia="Calibri"/>
                <w:color w:val="333333"/>
                <w:shd w:val="clear" w:color="auto" w:fill="FFFFFF"/>
              </w:rPr>
              <w:t xml:space="preserve">мультимодальных </w:t>
            </w:r>
          </w:p>
          <w:p w:rsidR="00524844" w:rsidRPr="005D1FBB" w:rsidRDefault="00524844" w:rsidP="00347B5D">
            <w:pPr>
              <w:ind w:firstLine="35"/>
              <w:rPr>
                <w:color w:val="333333"/>
                <w:shd w:val="clear" w:color="auto" w:fill="FFFFFF"/>
              </w:rPr>
            </w:pPr>
            <w:proofErr w:type="spellStart"/>
            <w:r w:rsidRPr="00362DDE">
              <w:rPr>
                <w:rFonts w:eastAsia="Calibri"/>
                <w:color w:val="333333"/>
                <w:shd w:val="clear" w:color="auto" w:fill="FFFFFF"/>
              </w:rPr>
              <w:t>эмбеддингов</w:t>
            </w:r>
            <w:proofErr w:type="spellEnd"/>
            <w:r w:rsidRPr="00362DDE">
              <w:rPr>
                <w:rFonts w:eastAsia="Calibri"/>
                <w:color w:val="333333"/>
                <w:shd w:val="clear" w:color="auto" w:fill="FFFFFF"/>
              </w:rPr>
              <w:t xml:space="preserve">, </w:t>
            </w:r>
            <w:r w:rsidRPr="00362DDE">
              <w:t>разработка рекомендаций на</w:t>
            </w:r>
            <w:r w:rsidRPr="005D1FBB">
              <w:t xml:space="preserve"> основе сессий, рекуррентные не</w:t>
            </w:r>
            <w:r w:rsidRPr="005D1FBB">
              <w:t>й</w:t>
            </w:r>
            <w:r w:rsidRPr="005D1FBB">
              <w:t>ронные сети</w:t>
            </w:r>
            <w:r>
              <w:t>.</w:t>
            </w:r>
          </w:p>
          <w:p w:rsidR="00524844" w:rsidRPr="005D1FBB" w:rsidRDefault="00524844" w:rsidP="00347B5D"/>
        </w:tc>
        <w:tc>
          <w:tcPr>
            <w:tcW w:w="3662" w:type="dxa"/>
          </w:tcPr>
          <w:p w:rsidR="00524844" w:rsidRPr="005D1FBB" w:rsidRDefault="00524844" w:rsidP="00347B5D">
            <w:pPr>
              <w:jc w:val="both"/>
            </w:pPr>
            <w:r w:rsidRPr="005D1FBB">
              <w:t>Нейронные сети</w:t>
            </w:r>
          </w:p>
        </w:tc>
      </w:tr>
      <w:tr w:rsidR="00524844" w:rsidRPr="0092128B" w:rsidTr="000D7605">
        <w:tc>
          <w:tcPr>
            <w:tcW w:w="484" w:type="dxa"/>
          </w:tcPr>
          <w:p w:rsidR="00524844" w:rsidRPr="005D1FBB" w:rsidRDefault="00524844" w:rsidP="00347B5D">
            <w:pPr>
              <w:jc w:val="both"/>
            </w:pPr>
            <w:r w:rsidRPr="005D1FBB">
              <w:t>5</w:t>
            </w:r>
          </w:p>
        </w:tc>
        <w:tc>
          <w:tcPr>
            <w:tcW w:w="2530" w:type="dxa"/>
          </w:tcPr>
          <w:p w:rsidR="00524844" w:rsidRPr="005D1FBB" w:rsidRDefault="00524844" w:rsidP="00347B5D">
            <w:pPr>
              <w:jc w:val="both"/>
            </w:pPr>
            <w:r w:rsidRPr="005D1FBB">
              <w:t>Чжан Ч.</w:t>
            </w:r>
          </w:p>
          <w:p w:rsidR="00524844" w:rsidRPr="005D1FBB" w:rsidRDefault="00524844" w:rsidP="00347B5D">
            <w:pPr>
              <w:jc w:val="both"/>
            </w:pPr>
            <w:r w:rsidRPr="005D1FBB">
              <w:t>Афанасьев Г. И.</w:t>
            </w:r>
          </w:p>
          <w:p w:rsidR="00524844" w:rsidRPr="005D1FBB" w:rsidRDefault="00524844" w:rsidP="00347B5D">
            <w:pPr>
              <w:jc w:val="both"/>
            </w:pPr>
            <w:r w:rsidRPr="005D1FBB">
              <w:rPr>
                <w:highlight w:val="green"/>
              </w:rPr>
              <w:t>[</w:t>
            </w:r>
            <w:r w:rsidR="002C0D59" w:rsidRPr="00910F46">
              <w:rPr>
                <w:highlight w:val="cyan"/>
              </w:rPr>
              <w:t>Чжан, Ч. Основные технологии и пе</w:t>
            </w:r>
            <w:r w:rsidR="002C0D59" w:rsidRPr="00910F46">
              <w:rPr>
                <w:highlight w:val="cyan"/>
              </w:rPr>
              <w:t>р</w:t>
            </w:r>
            <w:r w:rsidR="002C0D59" w:rsidRPr="00910F46">
              <w:rPr>
                <w:highlight w:val="cyan"/>
              </w:rPr>
              <w:t xml:space="preserve">спективы эволюции персонализированных рекомендательных систем / Ч. Чжан, Г. И. Афанасьев // </w:t>
            </w:r>
            <w:r w:rsidR="002C0D59" w:rsidRPr="00910F46">
              <w:rPr>
                <w:highlight w:val="cyan"/>
                <w:lang w:val="en-US"/>
              </w:rPr>
              <w:t>E</w:t>
            </w:r>
            <w:r w:rsidR="002C0D59" w:rsidRPr="00910F46">
              <w:rPr>
                <w:highlight w:val="cyan"/>
              </w:rPr>
              <w:t>-</w:t>
            </w:r>
            <w:r w:rsidR="002C0D59" w:rsidRPr="00910F46">
              <w:rPr>
                <w:highlight w:val="cyan"/>
                <w:lang w:val="en-US"/>
              </w:rPr>
              <w:t>Scio</w:t>
            </w:r>
            <w:r w:rsidR="002C0D59" w:rsidRPr="00910F46">
              <w:rPr>
                <w:highlight w:val="cyan"/>
              </w:rPr>
              <w:t>. – 2</w:t>
            </w:r>
            <w:r w:rsidR="002C0D59">
              <w:rPr>
                <w:highlight w:val="cyan"/>
              </w:rPr>
              <w:t>022. – № 4(67). – С. 309-320</w:t>
            </w:r>
            <w:r w:rsidRPr="005D1FBB">
              <w:rPr>
                <w:highlight w:val="green"/>
              </w:rPr>
              <w:t>]</w:t>
            </w:r>
          </w:p>
        </w:tc>
        <w:tc>
          <w:tcPr>
            <w:tcW w:w="3100" w:type="dxa"/>
          </w:tcPr>
          <w:p w:rsidR="00524844" w:rsidRDefault="00524844" w:rsidP="00347B5D">
            <w:r>
              <w:t>Динамические модели</w:t>
            </w:r>
            <w:r w:rsidRPr="005D1FBB">
              <w:t xml:space="preserve"> </w:t>
            </w:r>
          </w:p>
          <w:p w:rsidR="00524844" w:rsidRPr="005D1FBB" w:rsidRDefault="00524844" w:rsidP="00347B5D">
            <w:r w:rsidRPr="005D1FBB">
              <w:t>интересов пользователей, моделирование объектов рекомендации</w:t>
            </w:r>
            <w:r>
              <w:t>.</w:t>
            </w:r>
          </w:p>
        </w:tc>
        <w:tc>
          <w:tcPr>
            <w:tcW w:w="3662" w:type="dxa"/>
          </w:tcPr>
          <w:p w:rsidR="00524844" w:rsidRPr="005D1FBB" w:rsidRDefault="00524844" w:rsidP="00347B5D">
            <w:pPr>
              <w:jc w:val="both"/>
            </w:pPr>
            <w:r w:rsidRPr="005D1FBB">
              <w:t>Контентная фильтрация</w:t>
            </w:r>
          </w:p>
        </w:tc>
      </w:tr>
      <w:tr w:rsidR="00524844" w:rsidTr="000D7605">
        <w:tc>
          <w:tcPr>
            <w:tcW w:w="484" w:type="dxa"/>
          </w:tcPr>
          <w:p w:rsidR="00524844" w:rsidRPr="005D1FBB" w:rsidRDefault="00524844" w:rsidP="00347B5D">
            <w:pPr>
              <w:jc w:val="both"/>
            </w:pPr>
            <w:r w:rsidRPr="005D1FBB">
              <w:t>6</w:t>
            </w:r>
          </w:p>
        </w:tc>
        <w:tc>
          <w:tcPr>
            <w:tcW w:w="2530" w:type="dxa"/>
          </w:tcPr>
          <w:p w:rsidR="00524844" w:rsidRPr="005D1FBB" w:rsidRDefault="00524844" w:rsidP="00347B5D">
            <w:pPr>
              <w:jc w:val="both"/>
            </w:pPr>
            <w:r w:rsidRPr="005D1FBB">
              <w:t>Леонова О. С.</w:t>
            </w:r>
          </w:p>
          <w:p w:rsidR="00524844" w:rsidRPr="005D1FBB" w:rsidRDefault="00524844" w:rsidP="00347B5D">
            <w:pPr>
              <w:jc w:val="both"/>
            </w:pPr>
            <w:proofErr w:type="spellStart"/>
            <w:r w:rsidRPr="005D1FBB">
              <w:t>Коломойцева</w:t>
            </w:r>
            <w:proofErr w:type="spellEnd"/>
            <w:r w:rsidRPr="005D1FBB">
              <w:t xml:space="preserve"> И. А.</w:t>
            </w:r>
          </w:p>
          <w:p w:rsidR="00524844" w:rsidRPr="005D1FBB" w:rsidRDefault="00524844" w:rsidP="000D7605">
            <w:pPr>
              <w:jc w:val="both"/>
            </w:pPr>
            <w:r w:rsidRPr="005D1FBB">
              <w:rPr>
                <w:highlight w:val="green"/>
              </w:rPr>
              <w:t>[</w:t>
            </w:r>
            <w:r w:rsidR="002C0D59" w:rsidRPr="00910F46">
              <w:rPr>
                <w:highlight w:val="cyan"/>
              </w:rPr>
              <w:t>Леонова, О. С. Ра</w:t>
            </w:r>
            <w:r w:rsidR="002C0D59" w:rsidRPr="00910F46">
              <w:rPr>
                <w:highlight w:val="cyan"/>
              </w:rPr>
              <w:t>з</w:t>
            </w:r>
            <w:r w:rsidR="002C0D59" w:rsidRPr="00910F46">
              <w:rPr>
                <w:highlight w:val="cyan"/>
              </w:rPr>
              <w:t>работка рекоменд</w:t>
            </w:r>
            <w:r w:rsidR="002C0D59" w:rsidRPr="00910F46">
              <w:rPr>
                <w:highlight w:val="cyan"/>
              </w:rPr>
              <w:t>а</w:t>
            </w:r>
            <w:r w:rsidR="002C0D59" w:rsidRPr="00910F46">
              <w:rPr>
                <w:highlight w:val="cyan"/>
              </w:rPr>
              <w:t>тельной системы на основе контентно- ориентированной фильтрации для книжного интернет-магазина</w:t>
            </w:r>
            <w:r w:rsidRPr="005D1FBB">
              <w:rPr>
                <w:highlight w:val="green"/>
              </w:rPr>
              <w:t>]</w:t>
            </w:r>
          </w:p>
        </w:tc>
        <w:tc>
          <w:tcPr>
            <w:tcW w:w="3100" w:type="dxa"/>
          </w:tcPr>
          <w:p w:rsidR="00524844" w:rsidRDefault="00524844" w:rsidP="00347B5D">
            <w:r w:rsidRPr="00362DDE">
              <w:t>Методы построения</w:t>
            </w:r>
            <w:r w:rsidRPr="005D1FBB">
              <w:t xml:space="preserve"> </w:t>
            </w:r>
          </w:p>
          <w:p w:rsidR="00524844" w:rsidRDefault="00524844" w:rsidP="00347B5D">
            <w:r w:rsidRPr="005D1FBB">
              <w:t xml:space="preserve">матрицы схожести и </w:t>
            </w:r>
          </w:p>
          <w:p w:rsidR="00524844" w:rsidRPr="005D1FBB" w:rsidRDefault="00524844" w:rsidP="00347B5D">
            <w:r w:rsidRPr="005D1FBB">
              <w:t>косинусного расстояния</w:t>
            </w:r>
            <w:r>
              <w:t>.</w:t>
            </w:r>
          </w:p>
        </w:tc>
        <w:tc>
          <w:tcPr>
            <w:tcW w:w="3662" w:type="dxa"/>
          </w:tcPr>
          <w:p w:rsidR="00524844" w:rsidRPr="005D1FBB" w:rsidRDefault="00524844" w:rsidP="00347B5D">
            <w:pPr>
              <w:jc w:val="both"/>
            </w:pPr>
            <w:r w:rsidRPr="005D1FBB">
              <w:t>Контентная фильтрация</w:t>
            </w:r>
          </w:p>
        </w:tc>
      </w:tr>
    </w:tbl>
    <w:p w:rsidR="00524844" w:rsidRDefault="00524844" w:rsidP="00524844">
      <w:pPr>
        <w:spacing w:line="360" w:lineRule="auto"/>
        <w:ind w:firstLine="709"/>
        <w:jc w:val="both"/>
        <w:rPr>
          <w:sz w:val="28"/>
          <w:szCs w:val="28"/>
        </w:rPr>
      </w:pPr>
    </w:p>
    <w:p w:rsidR="00524844" w:rsidRPr="009871C9" w:rsidRDefault="00524844" w:rsidP="005248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Проанализировав данные </w:t>
      </w:r>
      <w:r w:rsidRPr="00362DDE">
        <w:rPr>
          <w:sz w:val="28"/>
          <w:szCs w:val="28"/>
        </w:rPr>
        <w:t>таблицы 1, можно сделать вывод, что отечестве</w:t>
      </w:r>
      <w:r w:rsidRPr="00362DDE">
        <w:rPr>
          <w:sz w:val="28"/>
          <w:szCs w:val="28"/>
        </w:rPr>
        <w:t>н</w:t>
      </w:r>
      <w:r w:rsidRPr="00362DDE">
        <w:rPr>
          <w:sz w:val="28"/>
          <w:szCs w:val="28"/>
        </w:rPr>
        <w:t>ные специалисты используют различные подходы в разработке рекомендательных систем. В основном в их работах преобладают контентная и коллаборативная фильтрация. Многие авторы выделяют гибридные системы, как самую эффекти</w:t>
      </w:r>
      <w:r w:rsidRPr="00362DDE">
        <w:rPr>
          <w:sz w:val="28"/>
          <w:szCs w:val="28"/>
        </w:rPr>
        <w:t>в</w:t>
      </w:r>
      <w:r w:rsidRPr="00362DDE">
        <w:rPr>
          <w:sz w:val="28"/>
          <w:szCs w:val="28"/>
        </w:rPr>
        <w:t>ную фильтрацию. Перспективным направлением разработки рекомендаций счит</w:t>
      </w:r>
      <w:r w:rsidRPr="00362DDE">
        <w:rPr>
          <w:sz w:val="28"/>
          <w:szCs w:val="28"/>
        </w:rPr>
        <w:t>а</w:t>
      </w:r>
      <w:r w:rsidRPr="00362DDE">
        <w:rPr>
          <w:sz w:val="28"/>
          <w:szCs w:val="28"/>
        </w:rPr>
        <w:t>ется использование нейронных сетей. При разработке авторы</w:t>
      </w:r>
      <w:r>
        <w:rPr>
          <w:sz w:val="28"/>
          <w:szCs w:val="28"/>
        </w:rPr>
        <w:t xml:space="preserve"> использовали такие современные технологии, как </w:t>
      </w:r>
      <w:r>
        <w:rPr>
          <w:sz w:val="28"/>
          <w:szCs w:val="28"/>
          <w:lang w:val="en-US"/>
        </w:rPr>
        <w:t>HTML</w:t>
      </w:r>
      <w:r w:rsidRPr="009871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, его библиотеки и базы да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ных.</w:t>
      </w:r>
    </w:p>
    <w:p w:rsidR="00E83C5E" w:rsidRDefault="00E83C5E" w:rsidP="00524844">
      <w:pPr>
        <w:spacing w:line="360" w:lineRule="auto"/>
        <w:jc w:val="center"/>
        <w:rPr>
          <w:b/>
          <w:bCs/>
          <w:sz w:val="28"/>
          <w:szCs w:val="28"/>
        </w:rPr>
      </w:pPr>
    </w:p>
    <w:p w:rsidR="00524844" w:rsidRPr="008A41B3" w:rsidRDefault="00524844" w:rsidP="00524844">
      <w:pPr>
        <w:spacing w:line="360" w:lineRule="auto"/>
        <w:jc w:val="center"/>
        <w:rPr>
          <w:b/>
          <w:bCs/>
          <w:sz w:val="28"/>
          <w:szCs w:val="28"/>
        </w:rPr>
      </w:pPr>
      <w:r w:rsidRPr="008A41B3">
        <w:rPr>
          <w:b/>
          <w:bCs/>
          <w:sz w:val="28"/>
          <w:szCs w:val="28"/>
        </w:rPr>
        <w:t>1.3</w:t>
      </w:r>
      <w:r>
        <w:rPr>
          <w:b/>
          <w:bCs/>
          <w:sz w:val="28"/>
          <w:szCs w:val="28"/>
        </w:rPr>
        <w:t>.</w:t>
      </w:r>
      <w:r w:rsidRPr="008A41B3">
        <w:rPr>
          <w:b/>
          <w:bCs/>
          <w:sz w:val="28"/>
          <w:szCs w:val="28"/>
        </w:rPr>
        <w:t xml:space="preserve"> Обзор программных решений</w:t>
      </w:r>
      <w:r w:rsidR="005C3139">
        <w:rPr>
          <w:b/>
          <w:bCs/>
          <w:sz w:val="28"/>
          <w:szCs w:val="28"/>
        </w:rPr>
        <w:t xml:space="preserve"> </w:t>
      </w:r>
      <w:r w:rsidR="005C3139" w:rsidRPr="005C3139">
        <w:rPr>
          <w:b/>
          <w:bCs/>
          <w:sz w:val="28"/>
          <w:szCs w:val="28"/>
          <w:highlight w:val="yellow"/>
        </w:rPr>
        <w:t>в предметной области</w:t>
      </w:r>
    </w:p>
    <w:p w:rsidR="00524844" w:rsidRDefault="00524844" w:rsidP="0052484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 каждым днем все больше и больше крупнейших интернет-магазинов вн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дряют в свои среды рекомендат</w:t>
      </w:r>
      <w:r w:rsidR="00F73C71">
        <w:rPr>
          <w:sz w:val="28"/>
          <w:szCs w:val="28"/>
        </w:rPr>
        <w:t xml:space="preserve">ельные системы. Их </w:t>
      </w:r>
      <w:r w:rsidR="00F73C71" w:rsidRPr="00F73C71">
        <w:rPr>
          <w:sz w:val="28"/>
          <w:szCs w:val="28"/>
          <w:highlight w:val="yellow"/>
        </w:rPr>
        <w:t>применение</w:t>
      </w:r>
      <w:r>
        <w:rPr>
          <w:sz w:val="28"/>
          <w:szCs w:val="28"/>
        </w:rPr>
        <w:t xml:space="preserve"> позволяет пол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зователям тратить меньше времени на поиск нужного товара среди их огромного количества. Рассмотрим одни из самых популярных интернет-магазинов, которые используют в своем функционале рекомендательные системы.</w:t>
      </w:r>
    </w:p>
    <w:p w:rsidR="00524844" w:rsidRPr="00D7617E" w:rsidRDefault="00524844" w:rsidP="00524844">
      <w:pPr>
        <w:spacing w:line="360" w:lineRule="auto"/>
        <w:ind w:firstLine="708"/>
        <w:jc w:val="both"/>
      </w:pPr>
      <w:r>
        <w:rPr>
          <w:sz w:val="28"/>
          <w:szCs w:val="28"/>
        </w:rPr>
        <w:t xml:space="preserve">Одним из самых популярных и крупнейших сервисов считается </w:t>
      </w:r>
      <w:r>
        <w:rPr>
          <w:sz w:val="28"/>
          <w:szCs w:val="28"/>
          <w:lang w:val="en-US"/>
        </w:rPr>
        <w:t>Ozon</w:t>
      </w:r>
      <w:r>
        <w:rPr>
          <w:sz w:val="28"/>
          <w:szCs w:val="28"/>
        </w:rPr>
        <w:t>.</w:t>
      </w:r>
      <w:r w:rsidRPr="00A857E3">
        <w:rPr>
          <w:sz w:val="28"/>
          <w:szCs w:val="28"/>
        </w:rPr>
        <w:t xml:space="preserve"> </w:t>
      </w:r>
      <w:r>
        <w:rPr>
          <w:sz w:val="28"/>
          <w:szCs w:val="28"/>
        </w:rPr>
        <w:t>Его р</w:t>
      </w:r>
      <w:r w:rsidRPr="004F7332">
        <w:rPr>
          <w:sz w:val="28"/>
          <w:szCs w:val="28"/>
        </w:rPr>
        <w:t xml:space="preserve">екомендательная система, работает на основе анализа данных о пользователях, товарах и их взаимодействии. </w:t>
      </w:r>
      <w:r>
        <w:rPr>
          <w:sz w:val="28"/>
          <w:szCs w:val="28"/>
        </w:rPr>
        <w:t>Она</w:t>
      </w:r>
      <w:r w:rsidRPr="004F7332">
        <w:rPr>
          <w:sz w:val="28"/>
          <w:szCs w:val="28"/>
        </w:rPr>
        <w:t xml:space="preserve"> анализирует множество источников данных</w:t>
      </w:r>
      <w:r>
        <w:rPr>
          <w:sz w:val="28"/>
          <w:szCs w:val="28"/>
        </w:rPr>
        <w:t>, включая</w:t>
      </w:r>
      <w:r w:rsidRPr="004F7332">
        <w:rPr>
          <w:sz w:val="28"/>
          <w:szCs w:val="28"/>
        </w:rPr>
        <w:t xml:space="preserve"> историю покупок и просмотров каждого пользователя, </w:t>
      </w:r>
      <w:r>
        <w:rPr>
          <w:sz w:val="28"/>
          <w:szCs w:val="28"/>
        </w:rPr>
        <w:t>а также</w:t>
      </w:r>
      <w:r w:rsidRPr="004F7332">
        <w:rPr>
          <w:sz w:val="28"/>
          <w:szCs w:val="28"/>
        </w:rPr>
        <w:t xml:space="preserve"> товары, добавленные в корзину или избранное. </w:t>
      </w:r>
      <w:r>
        <w:rPr>
          <w:sz w:val="28"/>
          <w:szCs w:val="28"/>
        </w:rPr>
        <w:t>В результате все э</w:t>
      </w:r>
      <w:r w:rsidRPr="004F7332">
        <w:rPr>
          <w:sz w:val="28"/>
          <w:szCs w:val="28"/>
        </w:rPr>
        <w:t xml:space="preserve">ти данные помогают сформировать </w:t>
      </w:r>
      <w:r>
        <w:rPr>
          <w:sz w:val="28"/>
          <w:szCs w:val="28"/>
        </w:rPr>
        <w:t xml:space="preserve">представление о </w:t>
      </w:r>
      <w:r w:rsidRPr="004F7332">
        <w:rPr>
          <w:sz w:val="28"/>
          <w:szCs w:val="28"/>
        </w:rPr>
        <w:t>пользовател</w:t>
      </w:r>
      <w:r>
        <w:rPr>
          <w:sz w:val="28"/>
          <w:szCs w:val="28"/>
        </w:rPr>
        <w:t>е</w:t>
      </w:r>
      <w:r w:rsidRPr="004F7332">
        <w:rPr>
          <w:sz w:val="28"/>
          <w:szCs w:val="28"/>
        </w:rPr>
        <w:t xml:space="preserve"> и определить его предпочтения. П</w:t>
      </w:r>
      <w:r w:rsidRPr="004F7332">
        <w:rPr>
          <w:sz w:val="28"/>
          <w:szCs w:val="28"/>
        </w:rPr>
        <w:t>о</w:t>
      </w:r>
      <w:r w:rsidRPr="004F7332">
        <w:rPr>
          <w:sz w:val="28"/>
          <w:szCs w:val="28"/>
        </w:rPr>
        <w:t>мимо этого, система анализирует поведение пользователей</w:t>
      </w:r>
      <w:r>
        <w:rPr>
          <w:sz w:val="28"/>
          <w:szCs w:val="28"/>
        </w:rPr>
        <w:t xml:space="preserve">, куда входят </w:t>
      </w:r>
      <w:r w:rsidRPr="004F7332">
        <w:rPr>
          <w:sz w:val="28"/>
          <w:szCs w:val="28"/>
        </w:rPr>
        <w:t>частот</w:t>
      </w:r>
      <w:r>
        <w:rPr>
          <w:sz w:val="28"/>
          <w:szCs w:val="28"/>
        </w:rPr>
        <w:t>а</w:t>
      </w:r>
      <w:r w:rsidRPr="004F7332">
        <w:rPr>
          <w:sz w:val="28"/>
          <w:szCs w:val="28"/>
        </w:rPr>
        <w:t xml:space="preserve"> посещений, поисковые запросы, клики на товары и время, проведенное на стр</w:t>
      </w:r>
      <w:r w:rsidRPr="004F7332">
        <w:rPr>
          <w:sz w:val="28"/>
          <w:szCs w:val="28"/>
        </w:rPr>
        <w:t>а</w:t>
      </w:r>
      <w:r w:rsidRPr="004F7332">
        <w:rPr>
          <w:sz w:val="28"/>
          <w:szCs w:val="28"/>
        </w:rPr>
        <w:t>нице. Важную роль играют данные о самих товарах, включая их описание, хара</w:t>
      </w:r>
      <w:r w:rsidRPr="004F7332">
        <w:rPr>
          <w:sz w:val="28"/>
          <w:szCs w:val="28"/>
        </w:rPr>
        <w:t>к</w:t>
      </w:r>
      <w:r w:rsidRPr="004F7332">
        <w:rPr>
          <w:sz w:val="28"/>
          <w:szCs w:val="28"/>
        </w:rPr>
        <w:t>теристики, отзывы, рейтинг и цену</w:t>
      </w:r>
      <w:r>
        <w:rPr>
          <w:sz w:val="28"/>
          <w:szCs w:val="28"/>
        </w:rPr>
        <w:t xml:space="preserve"> </w:t>
      </w:r>
      <w:r w:rsidRPr="00D7617E">
        <w:rPr>
          <w:highlight w:val="cyan"/>
        </w:rPr>
        <w:t>[https://docs.ozon.ru/legal/terms-of-use/site/algorithms/recomendation-algorithms/].</w:t>
      </w:r>
      <w:r w:rsidRPr="00D7617E">
        <w:t xml:space="preserve"> </w:t>
      </w:r>
    </w:p>
    <w:p w:rsidR="00524844" w:rsidRDefault="00524844" w:rsidP="00524844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4F7332">
        <w:rPr>
          <w:sz w:val="28"/>
          <w:szCs w:val="28"/>
        </w:rPr>
        <w:t>Ozon</w:t>
      </w:r>
      <w:proofErr w:type="spellEnd"/>
      <w:r w:rsidRPr="004F7332">
        <w:rPr>
          <w:sz w:val="28"/>
          <w:szCs w:val="28"/>
        </w:rPr>
        <w:t xml:space="preserve"> применяет несколько подходов к построению рекомендаци</w:t>
      </w:r>
      <w:r>
        <w:rPr>
          <w:sz w:val="28"/>
          <w:szCs w:val="28"/>
        </w:rPr>
        <w:t>й</w:t>
      </w:r>
      <w:r w:rsidRPr="00C443C9">
        <w:rPr>
          <w:sz w:val="28"/>
          <w:szCs w:val="28"/>
        </w:rPr>
        <w:t>:</w:t>
      </w:r>
    </w:p>
    <w:p w:rsidR="00524844" w:rsidRDefault="00524844" w:rsidP="00524844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контентно-ориентированный подход</w:t>
      </w:r>
      <w:r w:rsidRPr="00D7617E">
        <w:rPr>
          <w:sz w:val="28"/>
          <w:szCs w:val="28"/>
        </w:rPr>
        <w:t>;</w:t>
      </w:r>
    </w:p>
    <w:p w:rsidR="00524844" w:rsidRDefault="00524844" w:rsidP="00524844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коллаборативный подход</w:t>
      </w:r>
      <w:r w:rsidRPr="00D7617E">
        <w:rPr>
          <w:sz w:val="28"/>
          <w:szCs w:val="28"/>
        </w:rPr>
        <w:t>;</w:t>
      </w:r>
    </w:p>
    <w:p w:rsidR="00524844" w:rsidRPr="00C443C9" w:rsidRDefault="00524844" w:rsidP="00524844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гибридный подход.</w:t>
      </w:r>
    </w:p>
    <w:p w:rsidR="00524844" w:rsidRPr="00A857E3" w:rsidRDefault="00524844" w:rsidP="00524844">
      <w:pPr>
        <w:spacing w:line="360" w:lineRule="auto"/>
        <w:ind w:firstLine="708"/>
        <w:jc w:val="both"/>
        <w:rPr>
          <w:sz w:val="28"/>
          <w:szCs w:val="28"/>
        </w:rPr>
      </w:pPr>
      <w:r w:rsidRPr="004F7332">
        <w:rPr>
          <w:sz w:val="28"/>
          <w:szCs w:val="28"/>
        </w:rPr>
        <w:t>Для обработки данных и предсказания предпочтений система использует технологии машинного обучения, включая нейронные сети и алгоритмы ранж</w:t>
      </w:r>
      <w:r w:rsidRPr="004F7332">
        <w:rPr>
          <w:sz w:val="28"/>
          <w:szCs w:val="28"/>
        </w:rPr>
        <w:t>и</w:t>
      </w:r>
      <w:r w:rsidRPr="004F7332">
        <w:rPr>
          <w:sz w:val="28"/>
          <w:szCs w:val="28"/>
        </w:rPr>
        <w:t xml:space="preserve">рования. </w:t>
      </w:r>
      <w:r w:rsidRPr="00A857E3">
        <w:rPr>
          <w:sz w:val="28"/>
          <w:szCs w:val="28"/>
        </w:rPr>
        <w:t>Предсказание производится в несколько этапов</w:t>
      </w:r>
      <w:r>
        <w:rPr>
          <w:sz w:val="28"/>
          <w:szCs w:val="28"/>
        </w:rPr>
        <w:t xml:space="preserve"> </w:t>
      </w:r>
      <w:r w:rsidRPr="00ED2DB8">
        <w:rPr>
          <w:sz w:val="28"/>
          <w:szCs w:val="28"/>
        </w:rPr>
        <w:t>[</w:t>
      </w:r>
      <w:r w:rsidRPr="00D7617E">
        <w:rPr>
          <w:highlight w:val="cyan"/>
        </w:rPr>
        <w:t>https://docs.ozon.ru/legal/terms-of-use/site/algorithms/recomendation-algorithms/</w:t>
      </w:r>
      <w:r w:rsidRPr="00ED2DB8">
        <w:rPr>
          <w:sz w:val="28"/>
          <w:szCs w:val="28"/>
        </w:rPr>
        <w:t>]</w:t>
      </w:r>
      <w:r w:rsidRPr="00A857E3">
        <w:rPr>
          <w:sz w:val="28"/>
          <w:szCs w:val="28"/>
        </w:rPr>
        <w:t>:</w:t>
      </w:r>
    </w:p>
    <w:p w:rsidR="00524844" w:rsidRPr="00A857E3" w:rsidRDefault="00524844" w:rsidP="00B74E3A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57E3">
        <w:rPr>
          <w:sz w:val="28"/>
          <w:szCs w:val="28"/>
        </w:rPr>
        <w:t xml:space="preserve">Вычисляются все фичи (свойства, от английского </w:t>
      </w:r>
      <w:proofErr w:type="spellStart"/>
      <w:r w:rsidRPr="00A857E3">
        <w:rPr>
          <w:sz w:val="28"/>
          <w:szCs w:val="28"/>
        </w:rPr>
        <w:t>features</w:t>
      </w:r>
      <w:proofErr w:type="spellEnd"/>
      <w:r w:rsidRPr="00A857E3">
        <w:rPr>
          <w:sz w:val="28"/>
          <w:szCs w:val="28"/>
        </w:rPr>
        <w:t>) каждого отдельного товара, которые могут повлият</w:t>
      </w:r>
      <w:r>
        <w:rPr>
          <w:sz w:val="28"/>
          <w:szCs w:val="28"/>
        </w:rPr>
        <w:t>ь на факт продажи. Каждая фича –</w:t>
      </w:r>
      <w:r w:rsidRPr="00A857E3">
        <w:rPr>
          <w:sz w:val="28"/>
          <w:szCs w:val="28"/>
        </w:rPr>
        <w:t xml:space="preserve"> это вещественное число. Например, фичей может быть рейтинг товара или его цена.</w:t>
      </w:r>
    </w:p>
    <w:p w:rsidR="00524844" w:rsidRPr="00A857E3" w:rsidRDefault="00524844" w:rsidP="00B74E3A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857E3">
        <w:rPr>
          <w:sz w:val="28"/>
          <w:szCs w:val="28"/>
        </w:rPr>
        <w:t>К набору фичей применяется модель машинного обучения, предск</w:t>
      </w:r>
      <w:r w:rsidRPr="00A857E3">
        <w:rPr>
          <w:sz w:val="28"/>
          <w:szCs w:val="28"/>
        </w:rPr>
        <w:t>а</w:t>
      </w:r>
      <w:r w:rsidRPr="00A857E3">
        <w:rPr>
          <w:sz w:val="28"/>
          <w:szCs w:val="28"/>
        </w:rPr>
        <w:t>зывающая вероятность совершения действия на основе значений фичей. В качес</w:t>
      </w:r>
      <w:r w:rsidRPr="00A857E3">
        <w:rPr>
          <w:sz w:val="28"/>
          <w:szCs w:val="28"/>
        </w:rPr>
        <w:t>т</w:t>
      </w:r>
      <w:r w:rsidRPr="00A857E3">
        <w:rPr>
          <w:sz w:val="28"/>
          <w:szCs w:val="28"/>
        </w:rPr>
        <w:lastRenderedPageBreak/>
        <w:t xml:space="preserve">ве модели </w:t>
      </w:r>
      <w:proofErr w:type="spellStart"/>
      <w:r w:rsidRPr="00A857E3">
        <w:rPr>
          <w:sz w:val="28"/>
          <w:szCs w:val="28"/>
        </w:rPr>
        <w:t>Ozon</w:t>
      </w:r>
      <w:proofErr w:type="spellEnd"/>
      <w:r w:rsidRPr="00A857E3">
        <w:rPr>
          <w:sz w:val="28"/>
          <w:szCs w:val="28"/>
        </w:rPr>
        <w:t xml:space="preserve"> использует один</w:t>
      </w:r>
      <w:r>
        <w:rPr>
          <w:sz w:val="28"/>
          <w:szCs w:val="28"/>
        </w:rPr>
        <w:t xml:space="preserve"> из методов машинного обучения –</w:t>
      </w:r>
      <w:r w:rsidRPr="00A857E3">
        <w:rPr>
          <w:sz w:val="28"/>
          <w:szCs w:val="28"/>
        </w:rPr>
        <w:t xml:space="preserve"> градиентный </w:t>
      </w:r>
      <w:proofErr w:type="spellStart"/>
      <w:r w:rsidRPr="00A857E3">
        <w:rPr>
          <w:sz w:val="28"/>
          <w:szCs w:val="28"/>
        </w:rPr>
        <w:t>бустинг</w:t>
      </w:r>
      <w:proofErr w:type="spellEnd"/>
      <w:r w:rsidRPr="00A857E3">
        <w:rPr>
          <w:sz w:val="28"/>
          <w:szCs w:val="28"/>
        </w:rPr>
        <w:t xml:space="preserve"> деревьев решений.</w:t>
      </w:r>
    </w:p>
    <w:p w:rsidR="00524844" w:rsidRPr="00A857E3" w:rsidRDefault="00524844" w:rsidP="00B74E3A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</w:t>
      </w:r>
      <w:r w:rsidRPr="00362DDE">
        <w:rPr>
          <w:sz w:val="28"/>
          <w:szCs w:val="28"/>
        </w:rPr>
        <w:t>прогнозирует</w:t>
      </w:r>
      <w:r w:rsidRPr="00A857E3">
        <w:rPr>
          <w:sz w:val="28"/>
          <w:szCs w:val="28"/>
        </w:rPr>
        <w:t xml:space="preserve"> число, которое используется для оценки вер</w:t>
      </w:r>
      <w:r w:rsidRPr="00A857E3">
        <w:rPr>
          <w:sz w:val="28"/>
          <w:szCs w:val="28"/>
        </w:rPr>
        <w:t>о</w:t>
      </w:r>
      <w:r w:rsidRPr="00A857E3">
        <w:rPr>
          <w:sz w:val="28"/>
          <w:szCs w:val="28"/>
        </w:rPr>
        <w:t>ятности.</w:t>
      </w:r>
    </w:p>
    <w:p w:rsidR="00524844" w:rsidRPr="00AF3857" w:rsidRDefault="00F73C71" w:rsidP="00524844">
      <w:pPr>
        <w:spacing w:line="360" w:lineRule="auto"/>
        <w:ind w:firstLine="708"/>
        <w:jc w:val="both"/>
      </w:pPr>
      <w:r w:rsidRPr="00F73C71">
        <w:rPr>
          <w:sz w:val="28"/>
          <w:szCs w:val="28"/>
          <w:highlight w:val="yellow"/>
        </w:rPr>
        <w:t xml:space="preserve">Главной целью моделирования является </w:t>
      </w:r>
      <w:r w:rsidR="00524844" w:rsidRPr="00F73C71">
        <w:rPr>
          <w:sz w:val="28"/>
          <w:szCs w:val="28"/>
          <w:highlight w:val="yellow"/>
        </w:rPr>
        <w:t>наиболее точно</w:t>
      </w:r>
      <w:r w:rsidRPr="00F73C71">
        <w:rPr>
          <w:sz w:val="28"/>
          <w:szCs w:val="28"/>
          <w:highlight w:val="yellow"/>
        </w:rPr>
        <w:t>е предсказание в</w:t>
      </w:r>
      <w:r w:rsidRPr="00F73C71">
        <w:rPr>
          <w:sz w:val="28"/>
          <w:szCs w:val="28"/>
          <w:highlight w:val="yellow"/>
        </w:rPr>
        <w:t>е</w:t>
      </w:r>
      <w:r w:rsidRPr="00F73C71">
        <w:rPr>
          <w:sz w:val="28"/>
          <w:szCs w:val="28"/>
          <w:highlight w:val="yellow"/>
        </w:rPr>
        <w:t>роятности</w:t>
      </w:r>
      <w:r w:rsidR="00524844" w:rsidRPr="00A857E3">
        <w:rPr>
          <w:sz w:val="28"/>
          <w:szCs w:val="28"/>
        </w:rPr>
        <w:t xml:space="preserve"> взаимодействия на основании фичей этого товара. Фичи товара соде</w:t>
      </w:r>
      <w:r w:rsidR="00524844" w:rsidRPr="00A857E3">
        <w:rPr>
          <w:sz w:val="28"/>
          <w:szCs w:val="28"/>
        </w:rPr>
        <w:t>р</w:t>
      </w:r>
      <w:r w:rsidR="00524844" w:rsidRPr="00A857E3">
        <w:rPr>
          <w:sz w:val="28"/>
          <w:szCs w:val="28"/>
        </w:rPr>
        <w:t>жат информацию о том, какими свойствами обладали товары, приобретённые п</w:t>
      </w:r>
      <w:r w:rsidR="00524844" w:rsidRPr="00A857E3">
        <w:rPr>
          <w:sz w:val="28"/>
          <w:szCs w:val="28"/>
        </w:rPr>
        <w:t>о</w:t>
      </w:r>
      <w:r w:rsidR="00524844" w:rsidRPr="00A857E3">
        <w:rPr>
          <w:sz w:val="28"/>
          <w:szCs w:val="28"/>
        </w:rPr>
        <w:t>купателями в прошлом, и какие из этих свойств имеет ранжируемый товар.</w:t>
      </w:r>
      <w:r w:rsidR="00524844">
        <w:rPr>
          <w:sz w:val="28"/>
          <w:szCs w:val="28"/>
        </w:rPr>
        <w:t xml:space="preserve"> </w:t>
      </w:r>
      <w:r w:rsidR="00524844" w:rsidRPr="00A857E3">
        <w:rPr>
          <w:sz w:val="28"/>
          <w:szCs w:val="28"/>
        </w:rPr>
        <w:t>М</w:t>
      </w:r>
      <w:r w:rsidR="00524844" w:rsidRPr="00A857E3">
        <w:rPr>
          <w:sz w:val="28"/>
          <w:szCs w:val="28"/>
        </w:rPr>
        <w:t>о</w:t>
      </w:r>
      <w:r w:rsidR="00524844" w:rsidRPr="00A857E3">
        <w:rPr>
          <w:sz w:val="28"/>
          <w:szCs w:val="28"/>
        </w:rPr>
        <w:t>дель на основании данных из прошлого предсказывает покупательское поведение в будущем. Также при прочих равных условиях покупатели предпочитают товары с большим количеством отзывов. Чем больше у товара отзывов, тем выше пре</w:t>
      </w:r>
      <w:r w:rsidR="00524844" w:rsidRPr="00A857E3">
        <w:rPr>
          <w:sz w:val="28"/>
          <w:szCs w:val="28"/>
        </w:rPr>
        <w:t>д</w:t>
      </w:r>
      <w:r w:rsidR="00524844" w:rsidRPr="00A857E3">
        <w:rPr>
          <w:sz w:val="28"/>
          <w:szCs w:val="28"/>
        </w:rPr>
        <w:t>сказанная моделью вероятность. При этом разные фичи имеют разную предсказ</w:t>
      </w:r>
      <w:r w:rsidR="00524844" w:rsidRPr="00A857E3">
        <w:rPr>
          <w:sz w:val="28"/>
          <w:szCs w:val="28"/>
        </w:rPr>
        <w:t>а</w:t>
      </w:r>
      <w:r w:rsidR="00524844" w:rsidRPr="00A857E3">
        <w:rPr>
          <w:sz w:val="28"/>
          <w:szCs w:val="28"/>
        </w:rPr>
        <w:t>тельную силу и по-разному влияют на вероятность покупки.</w:t>
      </w:r>
      <w:r w:rsidR="00524844">
        <w:rPr>
          <w:sz w:val="28"/>
          <w:szCs w:val="28"/>
        </w:rPr>
        <w:t xml:space="preserve"> </w:t>
      </w:r>
      <w:r w:rsidR="00524844" w:rsidRPr="00A857E3">
        <w:rPr>
          <w:sz w:val="28"/>
          <w:szCs w:val="28"/>
        </w:rPr>
        <w:t>Модель обучается на данных о зависимости между фичами товаров и итоговыми покупками при пом</w:t>
      </w:r>
      <w:r w:rsidR="00524844" w:rsidRPr="00A857E3">
        <w:rPr>
          <w:sz w:val="28"/>
          <w:szCs w:val="28"/>
        </w:rPr>
        <w:t>о</w:t>
      </w:r>
      <w:r w:rsidR="00524844" w:rsidRPr="00A857E3">
        <w:rPr>
          <w:sz w:val="28"/>
          <w:szCs w:val="28"/>
        </w:rPr>
        <w:t>щи специального алгоритма. Многие фичи рассчитываются на основе покуп</w:t>
      </w:r>
      <w:r w:rsidR="00524844" w:rsidRPr="00A857E3">
        <w:rPr>
          <w:sz w:val="28"/>
          <w:szCs w:val="28"/>
        </w:rPr>
        <w:t>а</w:t>
      </w:r>
      <w:r w:rsidR="00524844" w:rsidRPr="00A857E3">
        <w:rPr>
          <w:sz w:val="28"/>
          <w:szCs w:val="28"/>
        </w:rPr>
        <w:t xml:space="preserve">тельского поведения: покупатели </w:t>
      </w:r>
      <w:proofErr w:type="spellStart"/>
      <w:r w:rsidR="00524844" w:rsidRPr="00A857E3">
        <w:rPr>
          <w:sz w:val="28"/>
          <w:szCs w:val="28"/>
        </w:rPr>
        <w:t>Ozon</w:t>
      </w:r>
      <w:proofErr w:type="spellEnd"/>
      <w:r w:rsidR="00524844" w:rsidRPr="00A857E3">
        <w:rPr>
          <w:sz w:val="28"/>
          <w:szCs w:val="28"/>
        </w:rPr>
        <w:t xml:space="preserve"> влияют на положение товаров в выдаче рекомендаций своими действиями.</w:t>
      </w:r>
      <w:r w:rsidR="00524844">
        <w:rPr>
          <w:sz w:val="28"/>
          <w:szCs w:val="28"/>
        </w:rPr>
        <w:t xml:space="preserve"> </w:t>
      </w:r>
      <w:r w:rsidR="00524844" w:rsidRPr="004F7332">
        <w:rPr>
          <w:sz w:val="28"/>
          <w:szCs w:val="28"/>
        </w:rPr>
        <w:t xml:space="preserve">Используются и </w:t>
      </w:r>
      <w:proofErr w:type="spellStart"/>
      <w:r w:rsidR="00524844" w:rsidRPr="004F7332">
        <w:rPr>
          <w:sz w:val="28"/>
          <w:szCs w:val="28"/>
        </w:rPr>
        <w:t>графовые</w:t>
      </w:r>
      <w:proofErr w:type="spellEnd"/>
      <w:r w:rsidR="00524844" w:rsidRPr="004F7332">
        <w:rPr>
          <w:sz w:val="28"/>
          <w:szCs w:val="28"/>
        </w:rPr>
        <w:t xml:space="preserve"> модели, которые строят связи между пользователями и товарами, помогая системе понять, какие товары покупают вместе или какие клиенты имеют схожие предпочтения</w:t>
      </w:r>
      <w:r w:rsidR="00524844">
        <w:rPr>
          <w:sz w:val="28"/>
          <w:szCs w:val="28"/>
        </w:rPr>
        <w:t xml:space="preserve"> </w:t>
      </w:r>
      <w:r w:rsidR="00524844" w:rsidRPr="00AF3857">
        <w:rPr>
          <w:highlight w:val="cyan"/>
        </w:rPr>
        <w:t>[https://docs.ozon.ru/legal/terms-of-use/site/algorithms/recomendation-algorithms/].</w:t>
      </w:r>
    </w:p>
    <w:p w:rsidR="00524844" w:rsidRDefault="00524844" w:rsidP="00F73C71">
      <w:pPr>
        <w:spacing w:line="360" w:lineRule="auto"/>
        <w:ind w:firstLine="708"/>
        <w:jc w:val="both"/>
        <w:rPr>
          <w:sz w:val="28"/>
          <w:szCs w:val="28"/>
        </w:rPr>
      </w:pPr>
      <w:r w:rsidRPr="004F7332">
        <w:rPr>
          <w:sz w:val="28"/>
          <w:szCs w:val="28"/>
        </w:rPr>
        <w:t>Рек</w:t>
      </w:r>
      <w:r>
        <w:rPr>
          <w:sz w:val="28"/>
          <w:szCs w:val="28"/>
        </w:rPr>
        <w:t xml:space="preserve">омендательная система </w:t>
      </w:r>
      <w:proofErr w:type="spellStart"/>
      <w:r>
        <w:rPr>
          <w:sz w:val="28"/>
          <w:szCs w:val="28"/>
        </w:rPr>
        <w:t>Ozon</w:t>
      </w:r>
      <w:proofErr w:type="spellEnd"/>
      <w:r w:rsidRPr="004F7332">
        <w:rPr>
          <w:sz w:val="28"/>
          <w:szCs w:val="28"/>
        </w:rPr>
        <w:t xml:space="preserve"> учитывает сезонные факторы и тренды. Например, в преддверии праздников она может актив</w:t>
      </w:r>
      <w:r>
        <w:rPr>
          <w:sz w:val="28"/>
          <w:szCs w:val="28"/>
        </w:rPr>
        <w:t>но предлагать подарки, а 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том –</w:t>
      </w:r>
      <w:r w:rsidRPr="004F7332">
        <w:rPr>
          <w:sz w:val="28"/>
          <w:szCs w:val="28"/>
        </w:rPr>
        <w:t xml:space="preserve"> сезонные товары, такие как туристическое снаряжение. Важным элементом является и обработка поисковых запросов. Интеграция поиска с рекомендациями позволяет выводить результаты, релевантные не только запросу, но и общему профилю пользователя. </w:t>
      </w:r>
      <w:r w:rsidRPr="008029F2">
        <w:rPr>
          <w:sz w:val="28"/>
          <w:szCs w:val="28"/>
        </w:rPr>
        <w:t>Для повышения эффективности работы си</w:t>
      </w:r>
      <w:r w:rsidR="00875A8C">
        <w:rPr>
          <w:sz w:val="28"/>
          <w:szCs w:val="28"/>
        </w:rPr>
        <w:t>стема постоя</w:t>
      </w:r>
      <w:r w:rsidR="00875A8C">
        <w:rPr>
          <w:sz w:val="28"/>
          <w:szCs w:val="28"/>
        </w:rPr>
        <w:t>н</w:t>
      </w:r>
      <w:r w:rsidR="00875A8C">
        <w:rPr>
          <w:sz w:val="28"/>
          <w:szCs w:val="28"/>
        </w:rPr>
        <w:t>но оптимизируется</w:t>
      </w:r>
      <w:r w:rsidR="00875A8C" w:rsidRPr="00875A8C">
        <w:rPr>
          <w:sz w:val="28"/>
          <w:szCs w:val="28"/>
          <w:highlight w:val="yellow"/>
        </w:rPr>
        <w:t>, п</w:t>
      </w:r>
      <w:r w:rsidRPr="00875A8C">
        <w:rPr>
          <w:sz w:val="28"/>
          <w:szCs w:val="28"/>
          <w:highlight w:val="yellow"/>
        </w:rPr>
        <w:t>роводятся</w:t>
      </w:r>
      <w:r w:rsidRPr="008029F2">
        <w:rPr>
          <w:sz w:val="28"/>
          <w:szCs w:val="28"/>
        </w:rPr>
        <w:t xml:space="preserve"> A/B тесты, позволяющие оценить влияние изм</w:t>
      </w:r>
      <w:r w:rsidRPr="008029F2">
        <w:rPr>
          <w:sz w:val="28"/>
          <w:szCs w:val="28"/>
        </w:rPr>
        <w:t>е</w:t>
      </w:r>
      <w:r w:rsidRPr="008029F2">
        <w:rPr>
          <w:sz w:val="28"/>
          <w:szCs w:val="28"/>
        </w:rPr>
        <w:t>нений в алгоритмах на ключевые метрики, такие как клики, конверсии и средний чек. Оценка обратной связи от пользователей помогает улучшать качество рек</w:t>
      </w:r>
      <w:r w:rsidRPr="008029F2">
        <w:rPr>
          <w:sz w:val="28"/>
          <w:szCs w:val="28"/>
        </w:rPr>
        <w:t>о</w:t>
      </w:r>
      <w:r w:rsidRPr="008029F2">
        <w:rPr>
          <w:sz w:val="28"/>
          <w:szCs w:val="28"/>
        </w:rPr>
        <w:t>мендаций. Использование облачных технологий обеспечивает обработку огро</w:t>
      </w:r>
      <w:r w:rsidRPr="008029F2">
        <w:rPr>
          <w:sz w:val="28"/>
          <w:szCs w:val="28"/>
        </w:rPr>
        <w:t>м</w:t>
      </w:r>
      <w:r w:rsidRPr="008029F2">
        <w:rPr>
          <w:sz w:val="28"/>
          <w:szCs w:val="28"/>
        </w:rPr>
        <w:lastRenderedPageBreak/>
        <w:t>ных объемов данных в реальном времени, что позволяет быстро адаптировать р</w:t>
      </w:r>
      <w:r w:rsidRPr="008029F2">
        <w:rPr>
          <w:sz w:val="28"/>
          <w:szCs w:val="28"/>
        </w:rPr>
        <w:t>е</w:t>
      </w:r>
      <w:r w:rsidRPr="008029F2">
        <w:rPr>
          <w:sz w:val="28"/>
          <w:szCs w:val="28"/>
        </w:rPr>
        <w:t>комендации под действия пользователей.</w:t>
      </w:r>
    </w:p>
    <w:p w:rsidR="00524844" w:rsidRDefault="00524844" w:rsidP="00524844">
      <w:pPr>
        <w:spacing w:line="360" w:lineRule="auto"/>
        <w:ind w:firstLine="709"/>
        <w:jc w:val="both"/>
        <w:rPr>
          <w:sz w:val="28"/>
          <w:szCs w:val="28"/>
        </w:rPr>
      </w:pPr>
      <w:r w:rsidRPr="00BA75B4">
        <w:rPr>
          <w:sz w:val="28"/>
          <w:szCs w:val="28"/>
        </w:rPr>
        <w:t xml:space="preserve">Таким образом, рекомендательная система </w:t>
      </w:r>
      <w:proofErr w:type="spellStart"/>
      <w:r w:rsidRPr="00BA75B4">
        <w:rPr>
          <w:sz w:val="28"/>
          <w:szCs w:val="28"/>
        </w:rPr>
        <w:t>Ozon</w:t>
      </w:r>
      <w:proofErr w:type="spellEnd"/>
      <w:r w:rsidRPr="00BA75B4">
        <w:rPr>
          <w:sz w:val="28"/>
          <w:szCs w:val="28"/>
        </w:rPr>
        <w:t xml:space="preserve"> представляет собой сло</w:t>
      </w:r>
      <w:r w:rsidRPr="00BA75B4">
        <w:rPr>
          <w:sz w:val="28"/>
          <w:szCs w:val="28"/>
        </w:rPr>
        <w:t>ж</w:t>
      </w:r>
      <w:r w:rsidRPr="00BA75B4">
        <w:rPr>
          <w:sz w:val="28"/>
          <w:szCs w:val="28"/>
        </w:rPr>
        <w:t>ную и многоуровневую структуру, основанную на современных технологиях ан</w:t>
      </w:r>
      <w:r w:rsidRPr="00BA75B4">
        <w:rPr>
          <w:sz w:val="28"/>
          <w:szCs w:val="28"/>
        </w:rPr>
        <w:t>а</w:t>
      </w:r>
      <w:r w:rsidRPr="00BA75B4">
        <w:rPr>
          <w:sz w:val="28"/>
          <w:szCs w:val="28"/>
        </w:rPr>
        <w:t>лиза данных и машинного обучения. Она помогает клиентам находить нужные товары быстрее и удобнее, создавая персонализированный опыт и повышая э</w:t>
      </w:r>
      <w:r w:rsidRPr="00BA75B4">
        <w:rPr>
          <w:sz w:val="28"/>
          <w:szCs w:val="28"/>
        </w:rPr>
        <w:t>ф</w:t>
      </w:r>
      <w:r w:rsidRPr="00BA75B4">
        <w:rPr>
          <w:sz w:val="28"/>
          <w:szCs w:val="28"/>
        </w:rPr>
        <w:t>фективность продаж.</w:t>
      </w:r>
    </w:p>
    <w:p w:rsidR="00524844" w:rsidRPr="00362DDE" w:rsidRDefault="00524844" w:rsidP="005248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Еще одним </w:t>
      </w:r>
      <w:r w:rsidRPr="00362DDE">
        <w:rPr>
          <w:sz w:val="28"/>
          <w:szCs w:val="28"/>
        </w:rPr>
        <w:t>примером интернет-магазина, использующего технологии ра</w:t>
      </w:r>
      <w:r w:rsidRPr="00362DDE">
        <w:rPr>
          <w:sz w:val="28"/>
          <w:szCs w:val="28"/>
        </w:rPr>
        <w:t>з</w:t>
      </w:r>
      <w:r w:rsidRPr="00362DDE">
        <w:rPr>
          <w:sz w:val="28"/>
          <w:szCs w:val="28"/>
        </w:rPr>
        <w:t>работки рекомендаций, можно считать «</w:t>
      </w:r>
      <w:proofErr w:type="spellStart"/>
      <w:r w:rsidRPr="00362DDE">
        <w:rPr>
          <w:sz w:val="28"/>
          <w:szCs w:val="28"/>
        </w:rPr>
        <w:t>СберМегамаркет</w:t>
      </w:r>
      <w:proofErr w:type="spellEnd"/>
      <w:r w:rsidRPr="00362DDE">
        <w:rPr>
          <w:sz w:val="28"/>
          <w:szCs w:val="28"/>
        </w:rPr>
        <w:t>». В его рекомендател</w:t>
      </w:r>
      <w:r w:rsidRPr="00362DDE">
        <w:rPr>
          <w:sz w:val="28"/>
          <w:szCs w:val="28"/>
        </w:rPr>
        <w:t>ь</w:t>
      </w:r>
      <w:r w:rsidRPr="00362DDE">
        <w:rPr>
          <w:sz w:val="28"/>
          <w:szCs w:val="28"/>
        </w:rPr>
        <w:t>ной системе сбор информации о предпочтениях пользователей происходит спос</w:t>
      </w:r>
      <w:r w:rsidRPr="00362DDE">
        <w:rPr>
          <w:sz w:val="28"/>
          <w:szCs w:val="28"/>
        </w:rPr>
        <w:t>о</w:t>
      </w:r>
      <w:r w:rsidRPr="00362DDE">
        <w:rPr>
          <w:sz w:val="28"/>
          <w:szCs w:val="28"/>
        </w:rPr>
        <w:t>бом логирования – ведения технических записей о действиях пользователей на платформе и сохранения таких записей на внутреннем хранилище для возможн</w:t>
      </w:r>
      <w:r w:rsidRPr="00362DDE">
        <w:rPr>
          <w:sz w:val="28"/>
          <w:szCs w:val="28"/>
        </w:rPr>
        <w:t>о</w:t>
      </w:r>
      <w:r w:rsidRPr="00362DDE">
        <w:rPr>
          <w:sz w:val="28"/>
          <w:szCs w:val="28"/>
        </w:rPr>
        <w:t xml:space="preserve">сти последующего использования. К данным о предпочтениях относятся такие сведения, как просмотр товаров и приобретенные товары. </w:t>
      </w:r>
    </w:p>
    <w:p w:rsidR="00524844" w:rsidRPr="0062645C" w:rsidRDefault="00524844" w:rsidP="00524844">
      <w:pPr>
        <w:spacing w:line="360" w:lineRule="auto"/>
        <w:ind w:firstLine="709"/>
        <w:jc w:val="both"/>
        <w:rPr>
          <w:sz w:val="28"/>
          <w:szCs w:val="28"/>
        </w:rPr>
      </w:pPr>
      <w:r w:rsidRPr="00362DDE">
        <w:rPr>
          <w:sz w:val="28"/>
          <w:szCs w:val="28"/>
        </w:rPr>
        <w:t>Систематизация и анализ сведений о предпочтениях пользователей прои</w:t>
      </w:r>
      <w:r w:rsidRPr="00362DDE">
        <w:rPr>
          <w:sz w:val="28"/>
          <w:szCs w:val="28"/>
        </w:rPr>
        <w:t>с</w:t>
      </w:r>
      <w:r w:rsidRPr="00362DDE">
        <w:rPr>
          <w:sz w:val="28"/>
          <w:szCs w:val="28"/>
        </w:rPr>
        <w:t>ходит, исходя из цели создания рекомендательной модели и рекомендаций, кот</w:t>
      </w:r>
      <w:r w:rsidRPr="00362DDE">
        <w:rPr>
          <w:sz w:val="28"/>
          <w:szCs w:val="28"/>
        </w:rPr>
        <w:t>о</w:t>
      </w:r>
      <w:r w:rsidRPr="00362DDE">
        <w:rPr>
          <w:sz w:val="28"/>
          <w:szCs w:val="28"/>
        </w:rPr>
        <w:t>рые необходимо получить (например, подбор наиболее популярных товаров среди пользователей, которые показывают схожие сценарии поведения на платформе). После определения цели происходит подбор требуемых для реализации цели да</w:t>
      </w:r>
      <w:r w:rsidRPr="00362DDE">
        <w:rPr>
          <w:sz w:val="28"/>
          <w:szCs w:val="28"/>
        </w:rPr>
        <w:t>н</w:t>
      </w:r>
      <w:r w:rsidRPr="00362DDE">
        <w:rPr>
          <w:sz w:val="28"/>
          <w:szCs w:val="28"/>
        </w:rPr>
        <w:t>ных о предпочтениях, на основе которых будет выстроена рекомендательная м</w:t>
      </w:r>
      <w:r w:rsidRPr="00362DDE">
        <w:rPr>
          <w:sz w:val="28"/>
          <w:szCs w:val="28"/>
        </w:rPr>
        <w:t>о</w:t>
      </w:r>
      <w:r w:rsidRPr="00362DDE">
        <w:rPr>
          <w:sz w:val="28"/>
          <w:szCs w:val="28"/>
        </w:rPr>
        <w:t>дель. Выделяются фичи: например, количество заказов пользователя с данным т</w:t>
      </w:r>
      <w:r w:rsidRPr="00362DDE">
        <w:rPr>
          <w:sz w:val="28"/>
          <w:szCs w:val="28"/>
        </w:rPr>
        <w:t>о</w:t>
      </w:r>
      <w:r w:rsidRPr="00362DDE">
        <w:rPr>
          <w:sz w:val="28"/>
          <w:szCs w:val="28"/>
        </w:rPr>
        <w:t>варом при наличии скидки на товар, количество покупок пользователем товаров с</w:t>
      </w:r>
      <w:r w:rsidRPr="005A62D3">
        <w:rPr>
          <w:sz w:val="28"/>
          <w:szCs w:val="28"/>
        </w:rPr>
        <w:t>о скидкой, предыдущая цена товара, количест</w:t>
      </w:r>
      <w:r>
        <w:rPr>
          <w:sz w:val="28"/>
          <w:szCs w:val="28"/>
        </w:rPr>
        <w:t xml:space="preserve">во заказов с данным товаром </w:t>
      </w:r>
      <w:r w:rsidRPr="00362DDE">
        <w:rPr>
          <w:sz w:val="28"/>
          <w:szCs w:val="28"/>
        </w:rPr>
        <w:t>и другие. После систематизации данных к сведениям о предпочтениях пользоват</w:t>
      </w:r>
      <w:r w:rsidRPr="00362DDE">
        <w:rPr>
          <w:sz w:val="28"/>
          <w:szCs w:val="28"/>
        </w:rPr>
        <w:t>е</w:t>
      </w:r>
      <w:r w:rsidRPr="00362DDE">
        <w:rPr>
          <w:sz w:val="28"/>
          <w:szCs w:val="28"/>
        </w:rPr>
        <w:t>лей и фичам применяются методы машинного обучения. Рекомендательная м</w:t>
      </w:r>
      <w:r w:rsidRPr="00362DDE">
        <w:rPr>
          <w:sz w:val="28"/>
          <w:szCs w:val="28"/>
        </w:rPr>
        <w:t>о</w:t>
      </w:r>
      <w:r w:rsidRPr="00362DDE">
        <w:rPr>
          <w:sz w:val="28"/>
          <w:szCs w:val="28"/>
        </w:rPr>
        <w:t>дель формирует набор параметров, описывающих зависимости между входными данными (предпочтениями пользователей и фичами) и ответом (финальной рек</w:t>
      </w:r>
      <w:r w:rsidRPr="00362DDE">
        <w:rPr>
          <w:sz w:val="28"/>
          <w:szCs w:val="28"/>
        </w:rPr>
        <w:t>о</w:t>
      </w:r>
      <w:r w:rsidRPr="00362DDE">
        <w:rPr>
          <w:sz w:val="28"/>
          <w:szCs w:val="28"/>
        </w:rPr>
        <w:t>мендацией). Таким образом</w:t>
      </w:r>
      <w:r w:rsidR="00875A8C">
        <w:rPr>
          <w:sz w:val="28"/>
          <w:szCs w:val="28"/>
        </w:rPr>
        <w:t>,</w:t>
      </w:r>
      <w:r w:rsidRPr="00362DDE">
        <w:rPr>
          <w:sz w:val="28"/>
          <w:szCs w:val="28"/>
        </w:rPr>
        <w:t xml:space="preserve"> рекомендательная модель производит оценку вер</w:t>
      </w:r>
      <w:r w:rsidRPr="00362DDE">
        <w:rPr>
          <w:sz w:val="28"/>
          <w:szCs w:val="28"/>
        </w:rPr>
        <w:t>о</w:t>
      </w:r>
      <w:r w:rsidRPr="00362DDE">
        <w:rPr>
          <w:sz w:val="28"/>
          <w:szCs w:val="28"/>
        </w:rPr>
        <w:t>ятности того, что пользователь совершит определённое действие в интернет-</w:t>
      </w:r>
      <w:r w:rsidRPr="00362DDE">
        <w:rPr>
          <w:sz w:val="28"/>
          <w:szCs w:val="28"/>
        </w:rPr>
        <w:lastRenderedPageBreak/>
        <w:t>магазине (например, добав</w:t>
      </w:r>
      <w:r w:rsidRPr="00382E81">
        <w:rPr>
          <w:sz w:val="28"/>
          <w:szCs w:val="28"/>
        </w:rPr>
        <w:t>ит товар в корзину, купит товар).</w:t>
      </w:r>
      <w:r w:rsidRPr="005A62D3">
        <w:rPr>
          <w:sz w:val="28"/>
          <w:szCs w:val="28"/>
        </w:rPr>
        <w:t>[</w:t>
      </w:r>
      <w:r w:rsidRPr="00123B74">
        <w:t xml:space="preserve"> </w:t>
      </w:r>
      <w:hyperlink r:id="rId12" w:history="1">
        <w:r w:rsidRPr="00123B74">
          <w:rPr>
            <w:rStyle w:val="ab"/>
            <w:highlight w:val="cyan"/>
          </w:rPr>
          <w:t>https://kuper.ru/sp/recommendations</w:t>
        </w:r>
      </w:hyperlink>
      <w:r w:rsidRPr="00123B74">
        <w:rPr>
          <w:highlight w:val="cyan"/>
        </w:rPr>
        <w:t>]</w:t>
      </w:r>
    </w:p>
    <w:p w:rsidR="00524844" w:rsidRPr="00875A8C" w:rsidRDefault="00524844" w:rsidP="00875A8C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362DDE">
        <w:rPr>
          <w:sz w:val="28"/>
          <w:szCs w:val="28"/>
        </w:rPr>
        <w:t>В практике организации интернет-торговли использует рекомендательные системы и сервис «</w:t>
      </w:r>
      <w:proofErr w:type="spellStart"/>
      <w:r w:rsidRPr="00362DDE">
        <w:rPr>
          <w:sz w:val="28"/>
          <w:szCs w:val="28"/>
        </w:rPr>
        <w:t>Литрес</w:t>
      </w:r>
      <w:proofErr w:type="spellEnd"/>
      <w:r w:rsidRPr="00362DDE">
        <w:rPr>
          <w:sz w:val="28"/>
          <w:szCs w:val="28"/>
        </w:rPr>
        <w:t>». Сервис применяет рекомендательные технологии, чтобы предсказать заинтересованность пользователя в услуге (книги, аудиокниги, подкасты) на основе предпочтений других пользователей, похожих на данного. Первым этапом разработки рекомендаций является</w:t>
      </w:r>
      <w:r>
        <w:rPr>
          <w:sz w:val="28"/>
          <w:szCs w:val="28"/>
        </w:rPr>
        <w:t xml:space="preserve"> сбор и анализ данных польз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вателей и их действий. </w:t>
      </w:r>
      <w:r w:rsidRPr="00AB5EF3">
        <w:rPr>
          <w:sz w:val="28"/>
          <w:szCs w:val="28"/>
        </w:rPr>
        <w:t xml:space="preserve">После </w:t>
      </w:r>
      <w:proofErr w:type="spellStart"/>
      <w:r w:rsidRPr="00AB5EF3">
        <w:rPr>
          <w:sz w:val="28"/>
          <w:szCs w:val="28"/>
        </w:rPr>
        <w:t>препроцессинга</w:t>
      </w:r>
      <w:proofErr w:type="spellEnd"/>
      <w:r w:rsidRPr="00AB5EF3">
        <w:rPr>
          <w:sz w:val="28"/>
          <w:szCs w:val="28"/>
        </w:rPr>
        <w:t xml:space="preserve"> исходных данных создается разр</w:t>
      </w:r>
      <w:r w:rsidRPr="00AB5EF3">
        <w:rPr>
          <w:sz w:val="28"/>
          <w:szCs w:val="28"/>
        </w:rPr>
        <w:t>я</w:t>
      </w:r>
      <w:r w:rsidRPr="00AB5EF3">
        <w:rPr>
          <w:sz w:val="28"/>
          <w:szCs w:val="28"/>
        </w:rPr>
        <w:t>женная матрица с ID пользователей в строках и ID элементов в столбцах. Весь а</w:t>
      </w:r>
      <w:r w:rsidRPr="00AB5EF3">
        <w:rPr>
          <w:sz w:val="28"/>
          <w:szCs w:val="28"/>
        </w:rPr>
        <w:t>л</w:t>
      </w:r>
      <w:r w:rsidRPr="00AB5EF3">
        <w:rPr>
          <w:sz w:val="28"/>
          <w:szCs w:val="28"/>
        </w:rPr>
        <w:t>горитм строится на выполнении одного из методов (моделей) матричной факт</w:t>
      </w:r>
      <w:r w:rsidRPr="00AB5EF3">
        <w:rPr>
          <w:sz w:val="28"/>
          <w:szCs w:val="28"/>
        </w:rPr>
        <w:t>о</w:t>
      </w:r>
      <w:r w:rsidRPr="00AB5EF3">
        <w:rPr>
          <w:sz w:val="28"/>
          <w:szCs w:val="28"/>
        </w:rPr>
        <w:t>ризации</w:t>
      </w:r>
      <w:r>
        <w:rPr>
          <w:sz w:val="28"/>
          <w:szCs w:val="28"/>
        </w:rPr>
        <w:t xml:space="preserve">. </w:t>
      </w:r>
      <w:r w:rsidRPr="00AB5EF3">
        <w:rPr>
          <w:sz w:val="28"/>
          <w:szCs w:val="28"/>
        </w:rPr>
        <w:t xml:space="preserve">Матричная факторизация использует модель </w:t>
      </w:r>
      <w:proofErr w:type="spellStart"/>
      <w:r w:rsidRPr="00AB5EF3">
        <w:rPr>
          <w:sz w:val="28"/>
          <w:szCs w:val="28"/>
        </w:rPr>
        <w:t>Alternating</w:t>
      </w:r>
      <w:proofErr w:type="spellEnd"/>
      <w:r w:rsidRPr="00AB5EF3">
        <w:rPr>
          <w:sz w:val="28"/>
          <w:szCs w:val="28"/>
        </w:rPr>
        <w:t xml:space="preserve"> </w:t>
      </w:r>
      <w:proofErr w:type="spellStart"/>
      <w:r w:rsidRPr="00AB5EF3">
        <w:rPr>
          <w:sz w:val="28"/>
          <w:szCs w:val="28"/>
        </w:rPr>
        <w:t>least</w:t>
      </w:r>
      <w:proofErr w:type="spellEnd"/>
      <w:r w:rsidRPr="00AB5EF3">
        <w:rPr>
          <w:sz w:val="28"/>
          <w:szCs w:val="28"/>
        </w:rPr>
        <w:t xml:space="preserve"> </w:t>
      </w:r>
      <w:proofErr w:type="spellStart"/>
      <w:r w:rsidRPr="00AB5EF3">
        <w:rPr>
          <w:sz w:val="28"/>
          <w:szCs w:val="28"/>
        </w:rPr>
        <w:t>squares</w:t>
      </w:r>
      <w:proofErr w:type="spellEnd"/>
      <w:r w:rsidRPr="00AB5EF3">
        <w:rPr>
          <w:sz w:val="28"/>
          <w:szCs w:val="28"/>
        </w:rPr>
        <w:t xml:space="preserve"> (ALS). Эта модель изучает бинарную цель взаимодействия каждого пользователя с каждым объектом, но взвешивает каждое бинарное взаимодействие по довер</w:t>
      </w:r>
      <w:r w:rsidRPr="00AB5EF3">
        <w:rPr>
          <w:sz w:val="28"/>
          <w:szCs w:val="28"/>
        </w:rPr>
        <w:t>и</w:t>
      </w:r>
      <w:r w:rsidRPr="00AB5EF3">
        <w:rPr>
          <w:sz w:val="28"/>
          <w:szCs w:val="28"/>
        </w:rPr>
        <w:t xml:space="preserve">тельному значению уверенности в этом взаимодействии пользователя/объекта. В неявной реализации используются значения разреженной матрицы </w:t>
      </w:r>
      <w:r>
        <w:rPr>
          <w:sz w:val="28"/>
          <w:szCs w:val="28"/>
        </w:rPr>
        <w:t>для предста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ления достоверности</w:t>
      </w:r>
      <w:r w:rsidRPr="00AB5EF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B5EF3">
        <w:rPr>
          <w:sz w:val="28"/>
          <w:szCs w:val="28"/>
        </w:rPr>
        <w:t>При невозможности определения рекомендаций пользов</w:t>
      </w:r>
      <w:r w:rsidRPr="00AB5EF3">
        <w:rPr>
          <w:sz w:val="28"/>
          <w:szCs w:val="28"/>
        </w:rPr>
        <w:t>а</w:t>
      </w:r>
      <w:r w:rsidRPr="00AB5EF3">
        <w:rPr>
          <w:sz w:val="28"/>
          <w:szCs w:val="28"/>
        </w:rPr>
        <w:t xml:space="preserve">телю с помощью </w:t>
      </w:r>
      <w:r>
        <w:rPr>
          <w:sz w:val="28"/>
          <w:szCs w:val="28"/>
        </w:rPr>
        <w:t>матрицы</w:t>
      </w:r>
      <w:r w:rsidRPr="00AB5EF3">
        <w:rPr>
          <w:sz w:val="28"/>
          <w:szCs w:val="28"/>
        </w:rPr>
        <w:t xml:space="preserve"> в качестве рекомендаций используются самые пок</w:t>
      </w:r>
      <w:r w:rsidRPr="00AB5EF3">
        <w:rPr>
          <w:sz w:val="28"/>
          <w:szCs w:val="28"/>
        </w:rPr>
        <w:t>у</w:t>
      </w:r>
      <w:r w:rsidRPr="00AB5EF3">
        <w:rPr>
          <w:sz w:val="28"/>
          <w:szCs w:val="28"/>
        </w:rPr>
        <w:t>паемые объекты на языке пользователя за определенный период.</w:t>
      </w:r>
      <w:r>
        <w:rPr>
          <w:sz w:val="28"/>
          <w:szCs w:val="28"/>
        </w:rPr>
        <w:t xml:space="preserve"> </w:t>
      </w:r>
      <w:r w:rsidRPr="003722D5">
        <w:rPr>
          <w:sz w:val="28"/>
          <w:szCs w:val="28"/>
        </w:rPr>
        <w:t>[</w:t>
      </w:r>
      <w:r w:rsidRPr="003722D5">
        <w:rPr>
          <w:sz w:val="28"/>
          <w:szCs w:val="28"/>
          <w:highlight w:val="cyan"/>
        </w:rPr>
        <w:t>https://www.litres.ru/company/recommendations/].</w:t>
      </w:r>
      <w:r>
        <w:rPr>
          <w:sz w:val="28"/>
          <w:szCs w:val="28"/>
        </w:rPr>
        <w:t xml:space="preserve"> </w:t>
      </w:r>
      <w:r w:rsidRPr="00AB5EF3">
        <w:rPr>
          <w:sz w:val="28"/>
          <w:szCs w:val="28"/>
        </w:rPr>
        <w:t>Рекомендатель</w:t>
      </w:r>
      <w:r>
        <w:rPr>
          <w:sz w:val="28"/>
          <w:szCs w:val="28"/>
        </w:rPr>
        <w:t>ные технологии, используемые в с</w:t>
      </w:r>
      <w:r w:rsidRPr="00AB5EF3">
        <w:rPr>
          <w:sz w:val="28"/>
          <w:szCs w:val="28"/>
        </w:rPr>
        <w:t>ервисе, обрабатывают данные на основе совершенных пользов</w:t>
      </w:r>
      <w:r w:rsidRPr="00AB5EF3">
        <w:rPr>
          <w:sz w:val="28"/>
          <w:szCs w:val="28"/>
        </w:rPr>
        <w:t>а</w:t>
      </w:r>
      <w:r w:rsidRPr="00AB5EF3">
        <w:rPr>
          <w:sz w:val="28"/>
          <w:szCs w:val="28"/>
        </w:rPr>
        <w:t>телем действий.  Примерами таких действий могут быть: посещение страницы</w:t>
      </w:r>
      <w:r>
        <w:rPr>
          <w:sz w:val="28"/>
          <w:szCs w:val="28"/>
        </w:rPr>
        <w:t xml:space="preserve"> </w:t>
      </w:r>
      <w:r w:rsidRPr="006E56B5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AB5EF3">
        <w:rPr>
          <w:sz w:val="28"/>
          <w:szCs w:val="28"/>
        </w:rPr>
        <w:t>экрана, клик по элементу, прокрутка, покупка книги, чтение книги, оценка книги и другие.  Хранение дан</w:t>
      </w:r>
      <w:r>
        <w:rPr>
          <w:sz w:val="28"/>
          <w:szCs w:val="28"/>
        </w:rPr>
        <w:t xml:space="preserve">ных осуществляется на серверах </w:t>
      </w:r>
      <w:proofErr w:type="spellStart"/>
      <w:r>
        <w:rPr>
          <w:sz w:val="28"/>
          <w:szCs w:val="28"/>
        </w:rPr>
        <w:t>c</w:t>
      </w:r>
      <w:r w:rsidRPr="00AB5EF3">
        <w:rPr>
          <w:sz w:val="28"/>
          <w:szCs w:val="28"/>
        </w:rPr>
        <w:t>ервиса</w:t>
      </w:r>
      <w:proofErr w:type="spellEnd"/>
      <w:r w:rsidRPr="00AB5EF3">
        <w:rPr>
          <w:sz w:val="28"/>
          <w:szCs w:val="28"/>
        </w:rPr>
        <w:t>.</w:t>
      </w:r>
    </w:p>
    <w:p w:rsidR="00524844" w:rsidRDefault="00524844" w:rsidP="005248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Еще одним популярным сервисом в нашей стране является </w:t>
      </w:r>
      <w:r w:rsidR="00875A8C" w:rsidRPr="00875A8C">
        <w:rPr>
          <w:sz w:val="28"/>
          <w:szCs w:val="28"/>
          <w:highlight w:val="yellow"/>
        </w:rPr>
        <w:t>платформа</w:t>
      </w:r>
      <w:r w:rsidR="00875A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Wildberries</w:t>
      </w:r>
      <w:r>
        <w:rPr>
          <w:sz w:val="28"/>
          <w:szCs w:val="28"/>
        </w:rPr>
        <w:t>. Данный сервис использует рекомендательные технологии для форм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рования персональных и </w:t>
      </w:r>
      <w:proofErr w:type="spellStart"/>
      <w:r>
        <w:rPr>
          <w:sz w:val="28"/>
          <w:szCs w:val="28"/>
        </w:rPr>
        <w:t>неперсональных</w:t>
      </w:r>
      <w:proofErr w:type="spellEnd"/>
      <w:r>
        <w:rPr>
          <w:sz w:val="28"/>
          <w:szCs w:val="28"/>
        </w:rPr>
        <w:t xml:space="preserve"> подборок товаров, из которых польз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ватель может выбрать наиболее подходящие</w:t>
      </w:r>
      <w:r w:rsidRPr="00070ED2">
        <w:rPr>
          <w:sz w:val="28"/>
          <w:szCs w:val="28"/>
        </w:rPr>
        <w:t>.</w:t>
      </w:r>
      <w:r>
        <w:rPr>
          <w:sz w:val="28"/>
          <w:szCs w:val="28"/>
        </w:rPr>
        <w:t xml:space="preserve"> Для формирования рекомендаций используются такие математические методы как </w:t>
      </w:r>
      <w:r w:rsidRPr="00C4397A">
        <w:rPr>
          <w:sz w:val="28"/>
          <w:szCs w:val="28"/>
        </w:rPr>
        <w:t>[</w:t>
      </w:r>
      <w:r w:rsidRPr="00C4397A">
        <w:rPr>
          <w:sz w:val="28"/>
          <w:szCs w:val="28"/>
          <w:highlight w:val="cyan"/>
          <w:lang w:val="en-US"/>
        </w:rPr>
        <w:t>https</w:t>
      </w:r>
      <w:r w:rsidRPr="00C4397A">
        <w:rPr>
          <w:sz w:val="28"/>
          <w:szCs w:val="28"/>
          <w:highlight w:val="cyan"/>
        </w:rPr>
        <w:t>://</w:t>
      </w:r>
      <w:r w:rsidRPr="00C4397A">
        <w:rPr>
          <w:sz w:val="28"/>
          <w:szCs w:val="28"/>
          <w:highlight w:val="cyan"/>
          <w:lang w:val="en-US"/>
        </w:rPr>
        <w:t>legal</w:t>
      </w:r>
      <w:r w:rsidRPr="00C4397A">
        <w:rPr>
          <w:sz w:val="28"/>
          <w:szCs w:val="28"/>
          <w:highlight w:val="cyan"/>
        </w:rPr>
        <w:t>.</w:t>
      </w:r>
      <w:proofErr w:type="spellStart"/>
      <w:r w:rsidRPr="00C4397A">
        <w:rPr>
          <w:sz w:val="28"/>
          <w:szCs w:val="28"/>
          <w:highlight w:val="cyan"/>
          <w:lang w:val="en-US"/>
        </w:rPr>
        <w:t>wildberries</w:t>
      </w:r>
      <w:proofErr w:type="spellEnd"/>
      <w:r w:rsidRPr="00C4397A">
        <w:rPr>
          <w:sz w:val="28"/>
          <w:szCs w:val="28"/>
          <w:highlight w:val="cyan"/>
        </w:rPr>
        <w:t>.</w:t>
      </w:r>
      <w:proofErr w:type="spellStart"/>
      <w:r w:rsidRPr="00C4397A">
        <w:rPr>
          <w:sz w:val="28"/>
          <w:szCs w:val="28"/>
          <w:highlight w:val="cyan"/>
          <w:lang w:val="en-US"/>
        </w:rPr>
        <w:t>ru</w:t>
      </w:r>
      <w:proofErr w:type="spellEnd"/>
      <w:r w:rsidRPr="00C4397A">
        <w:rPr>
          <w:sz w:val="28"/>
          <w:szCs w:val="28"/>
          <w:highlight w:val="cyan"/>
        </w:rPr>
        <w:t>/</w:t>
      </w:r>
      <w:r w:rsidRPr="00C4397A">
        <w:rPr>
          <w:sz w:val="28"/>
          <w:szCs w:val="28"/>
          <w:highlight w:val="cyan"/>
          <w:lang w:val="en-US"/>
        </w:rPr>
        <w:t>rules</w:t>
      </w:r>
      <w:r w:rsidRPr="00C4397A">
        <w:rPr>
          <w:sz w:val="28"/>
          <w:szCs w:val="28"/>
          <w:highlight w:val="cyan"/>
        </w:rPr>
        <w:t>-</w:t>
      </w:r>
      <w:r w:rsidRPr="00C4397A">
        <w:rPr>
          <w:sz w:val="28"/>
          <w:szCs w:val="28"/>
          <w:highlight w:val="cyan"/>
          <w:lang w:val="en-US"/>
        </w:rPr>
        <w:t>for</w:t>
      </w:r>
      <w:r w:rsidRPr="00C4397A">
        <w:rPr>
          <w:sz w:val="28"/>
          <w:szCs w:val="28"/>
          <w:highlight w:val="cyan"/>
        </w:rPr>
        <w:t>-</w:t>
      </w:r>
      <w:r w:rsidRPr="00C4397A">
        <w:rPr>
          <w:sz w:val="28"/>
          <w:szCs w:val="28"/>
          <w:highlight w:val="cyan"/>
          <w:lang w:val="en-US"/>
        </w:rPr>
        <w:t>the</w:t>
      </w:r>
      <w:r w:rsidRPr="00C4397A">
        <w:rPr>
          <w:sz w:val="28"/>
          <w:szCs w:val="28"/>
          <w:highlight w:val="cyan"/>
        </w:rPr>
        <w:t>-</w:t>
      </w:r>
      <w:r w:rsidRPr="00C4397A">
        <w:rPr>
          <w:sz w:val="28"/>
          <w:szCs w:val="28"/>
          <w:highlight w:val="cyan"/>
          <w:lang w:val="en-US"/>
        </w:rPr>
        <w:t>use</w:t>
      </w:r>
      <w:r w:rsidRPr="00C4397A">
        <w:rPr>
          <w:sz w:val="28"/>
          <w:szCs w:val="28"/>
          <w:highlight w:val="cyan"/>
        </w:rPr>
        <w:t>-</w:t>
      </w:r>
      <w:r w:rsidRPr="00C4397A">
        <w:rPr>
          <w:sz w:val="28"/>
          <w:szCs w:val="28"/>
          <w:highlight w:val="cyan"/>
          <w:lang w:val="en-US"/>
        </w:rPr>
        <w:t>of</w:t>
      </w:r>
      <w:r w:rsidRPr="00C4397A">
        <w:rPr>
          <w:sz w:val="28"/>
          <w:szCs w:val="28"/>
          <w:highlight w:val="cyan"/>
        </w:rPr>
        <w:t>-</w:t>
      </w:r>
      <w:r w:rsidRPr="00C4397A">
        <w:rPr>
          <w:sz w:val="28"/>
          <w:szCs w:val="28"/>
          <w:highlight w:val="cyan"/>
          <w:lang w:val="en-US"/>
        </w:rPr>
        <w:t>recommendation</w:t>
      </w:r>
      <w:r w:rsidRPr="00C4397A">
        <w:rPr>
          <w:sz w:val="28"/>
          <w:szCs w:val="28"/>
          <w:highlight w:val="cyan"/>
        </w:rPr>
        <w:t>-</w:t>
      </w:r>
      <w:r w:rsidRPr="00C4397A">
        <w:rPr>
          <w:sz w:val="28"/>
          <w:szCs w:val="28"/>
          <w:highlight w:val="cyan"/>
          <w:lang w:val="en-US"/>
        </w:rPr>
        <w:t>technologies</w:t>
      </w:r>
      <w:r w:rsidRPr="00C4397A">
        <w:rPr>
          <w:sz w:val="28"/>
          <w:szCs w:val="28"/>
          <w:highlight w:val="cyan"/>
        </w:rPr>
        <w:t>/</w:t>
      </w:r>
      <w:r w:rsidRPr="00C4397A">
        <w:rPr>
          <w:sz w:val="28"/>
          <w:szCs w:val="28"/>
          <w:highlight w:val="cyan"/>
          <w:lang w:val="en-US"/>
        </w:rPr>
        <w:t>country</w:t>
      </w:r>
      <w:r w:rsidRPr="00C4397A">
        <w:rPr>
          <w:sz w:val="28"/>
          <w:szCs w:val="28"/>
          <w:highlight w:val="cyan"/>
        </w:rPr>
        <w:t>/</w:t>
      </w:r>
      <w:proofErr w:type="spellStart"/>
      <w:r w:rsidRPr="00C4397A">
        <w:rPr>
          <w:sz w:val="28"/>
          <w:szCs w:val="28"/>
          <w:highlight w:val="cyan"/>
          <w:lang w:val="en-US"/>
        </w:rPr>
        <w:t>ru</w:t>
      </w:r>
      <w:proofErr w:type="spellEnd"/>
      <w:r w:rsidRPr="00C4397A">
        <w:rPr>
          <w:sz w:val="28"/>
          <w:szCs w:val="28"/>
          <w:highlight w:val="cyan"/>
        </w:rPr>
        <w:t>/</w:t>
      </w:r>
      <w:proofErr w:type="spellStart"/>
      <w:r w:rsidRPr="00C4397A">
        <w:rPr>
          <w:sz w:val="28"/>
          <w:szCs w:val="28"/>
          <w:highlight w:val="cyan"/>
          <w:lang w:val="en-US"/>
        </w:rPr>
        <w:t>lang</w:t>
      </w:r>
      <w:proofErr w:type="spellEnd"/>
      <w:r w:rsidRPr="00C4397A">
        <w:rPr>
          <w:sz w:val="28"/>
          <w:szCs w:val="28"/>
          <w:highlight w:val="cyan"/>
        </w:rPr>
        <w:t>/</w:t>
      </w:r>
      <w:proofErr w:type="spellStart"/>
      <w:r w:rsidRPr="00C4397A">
        <w:rPr>
          <w:sz w:val="28"/>
          <w:szCs w:val="28"/>
          <w:highlight w:val="cyan"/>
          <w:lang w:val="en-US"/>
        </w:rPr>
        <w:t>ru</w:t>
      </w:r>
      <w:proofErr w:type="spellEnd"/>
      <w:r w:rsidRPr="00C4397A">
        <w:rPr>
          <w:sz w:val="28"/>
          <w:szCs w:val="28"/>
          <w:highlight w:val="cyan"/>
        </w:rPr>
        <w:t>/</w:t>
      </w:r>
      <w:r w:rsidRPr="00C4397A">
        <w:rPr>
          <w:sz w:val="28"/>
          <w:szCs w:val="28"/>
        </w:rPr>
        <w:t>]</w:t>
      </w:r>
      <w:r w:rsidRPr="00E57E20">
        <w:rPr>
          <w:sz w:val="28"/>
          <w:szCs w:val="28"/>
        </w:rPr>
        <w:t>:</w:t>
      </w:r>
    </w:p>
    <w:p w:rsidR="00875A8C" w:rsidRPr="00875A8C" w:rsidRDefault="00875A8C" w:rsidP="00875A8C">
      <w:pPr>
        <w:pStyle w:val="a4"/>
        <w:spacing w:line="360" w:lineRule="auto"/>
        <w:ind w:left="714"/>
        <w:jc w:val="both"/>
        <w:rPr>
          <w:sz w:val="28"/>
          <w:szCs w:val="28"/>
          <w:highlight w:val="yellow"/>
        </w:rPr>
      </w:pPr>
      <w:r w:rsidRPr="00875A8C">
        <w:rPr>
          <w:sz w:val="28"/>
          <w:szCs w:val="28"/>
          <w:highlight w:val="yellow"/>
        </w:rPr>
        <w:t xml:space="preserve">– </w:t>
      </w:r>
      <w:r w:rsidR="00524844" w:rsidRPr="00875A8C">
        <w:rPr>
          <w:sz w:val="28"/>
          <w:szCs w:val="28"/>
          <w:highlight w:val="yellow"/>
        </w:rPr>
        <w:t>нейронные сети</w:t>
      </w:r>
      <w:r w:rsidRPr="00875A8C">
        <w:rPr>
          <w:sz w:val="28"/>
          <w:szCs w:val="28"/>
          <w:highlight w:val="yellow"/>
        </w:rPr>
        <w:t>,</w:t>
      </w:r>
    </w:p>
    <w:p w:rsidR="00875A8C" w:rsidRPr="00875A8C" w:rsidRDefault="00875A8C" w:rsidP="00875A8C">
      <w:pPr>
        <w:pStyle w:val="a4"/>
        <w:spacing w:line="360" w:lineRule="auto"/>
        <w:ind w:left="714"/>
        <w:jc w:val="both"/>
        <w:rPr>
          <w:sz w:val="28"/>
          <w:szCs w:val="28"/>
          <w:highlight w:val="yellow"/>
        </w:rPr>
      </w:pPr>
      <w:r w:rsidRPr="00875A8C">
        <w:rPr>
          <w:sz w:val="28"/>
          <w:szCs w:val="28"/>
          <w:highlight w:val="yellow"/>
        </w:rPr>
        <w:lastRenderedPageBreak/>
        <w:t xml:space="preserve">– </w:t>
      </w:r>
      <w:r w:rsidR="00524844" w:rsidRPr="00875A8C">
        <w:rPr>
          <w:sz w:val="28"/>
          <w:szCs w:val="28"/>
          <w:highlight w:val="yellow"/>
        </w:rPr>
        <w:t>ансамбли решающих деревьев</w:t>
      </w:r>
      <w:r w:rsidRPr="00875A8C">
        <w:rPr>
          <w:sz w:val="28"/>
          <w:szCs w:val="28"/>
          <w:highlight w:val="yellow"/>
        </w:rPr>
        <w:t>,</w:t>
      </w:r>
    </w:p>
    <w:p w:rsidR="00875A8C" w:rsidRPr="00875A8C" w:rsidRDefault="00875A8C" w:rsidP="00875A8C">
      <w:pPr>
        <w:pStyle w:val="a4"/>
        <w:spacing w:line="360" w:lineRule="auto"/>
        <w:ind w:left="714"/>
        <w:jc w:val="both"/>
        <w:rPr>
          <w:sz w:val="28"/>
          <w:szCs w:val="28"/>
          <w:highlight w:val="yellow"/>
        </w:rPr>
      </w:pPr>
      <w:r w:rsidRPr="00875A8C">
        <w:rPr>
          <w:sz w:val="28"/>
          <w:szCs w:val="28"/>
          <w:highlight w:val="yellow"/>
        </w:rPr>
        <w:t xml:space="preserve">– </w:t>
      </w:r>
      <w:r w:rsidR="00524844" w:rsidRPr="00875A8C">
        <w:rPr>
          <w:sz w:val="28"/>
          <w:szCs w:val="28"/>
          <w:highlight w:val="yellow"/>
        </w:rPr>
        <w:t>коллаборативные фильтрации</w:t>
      </w:r>
      <w:r w:rsidRPr="00875A8C">
        <w:rPr>
          <w:sz w:val="28"/>
          <w:szCs w:val="28"/>
          <w:highlight w:val="yellow"/>
        </w:rPr>
        <w:t>,</w:t>
      </w:r>
    </w:p>
    <w:p w:rsidR="00875A8C" w:rsidRPr="00875A8C" w:rsidRDefault="00875A8C" w:rsidP="00875A8C">
      <w:pPr>
        <w:pStyle w:val="a4"/>
        <w:spacing w:line="360" w:lineRule="auto"/>
        <w:ind w:left="714"/>
        <w:jc w:val="both"/>
        <w:rPr>
          <w:sz w:val="28"/>
          <w:szCs w:val="28"/>
          <w:highlight w:val="yellow"/>
        </w:rPr>
      </w:pPr>
      <w:r w:rsidRPr="00875A8C">
        <w:rPr>
          <w:sz w:val="28"/>
          <w:szCs w:val="28"/>
          <w:highlight w:val="yellow"/>
        </w:rPr>
        <w:t xml:space="preserve">– </w:t>
      </w:r>
      <w:r w:rsidR="00524844" w:rsidRPr="00875A8C">
        <w:rPr>
          <w:sz w:val="28"/>
          <w:szCs w:val="28"/>
          <w:highlight w:val="yellow"/>
        </w:rPr>
        <w:t xml:space="preserve">градиентный </w:t>
      </w:r>
      <w:proofErr w:type="spellStart"/>
      <w:r w:rsidR="00524844" w:rsidRPr="00875A8C">
        <w:rPr>
          <w:sz w:val="28"/>
          <w:szCs w:val="28"/>
          <w:highlight w:val="yellow"/>
        </w:rPr>
        <w:t>бустинг</w:t>
      </w:r>
      <w:proofErr w:type="spellEnd"/>
      <w:r w:rsidRPr="00875A8C">
        <w:rPr>
          <w:sz w:val="28"/>
          <w:szCs w:val="28"/>
          <w:highlight w:val="yellow"/>
        </w:rPr>
        <w:t>,</w:t>
      </w:r>
    </w:p>
    <w:p w:rsidR="00524844" w:rsidRPr="00875A8C" w:rsidRDefault="00875A8C" w:rsidP="00875A8C">
      <w:pPr>
        <w:pStyle w:val="a4"/>
        <w:spacing w:line="360" w:lineRule="auto"/>
        <w:ind w:left="714"/>
        <w:jc w:val="both"/>
        <w:rPr>
          <w:sz w:val="28"/>
          <w:szCs w:val="28"/>
        </w:rPr>
      </w:pPr>
      <w:r w:rsidRPr="00875A8C">
        <w:rPr>
          <w:sz w:val="28"/>
          <w:szCs w:val="28"/>
          <w:highlight w:val="yellow"/>
        </w:rPr>
        <w:t xml:space="preserve">– </w:t>
      </w:r>
      <w:r w:rsidR="00524844" w:rsidRPr="00875A8C">
        <w:rPr>
          <w:sz w:val="28"/>
          <w:szCs w:val="28"/>
          <w:highlight w:val="yellow"/>
        </w:rPr>
        <w:t>классические модели машинного обучения.</w:t>
      </w:r>
      <w:r w:rsidR="00524844" w:rsidRPr="00875A8C">
        <w:rPr>
          <w:sz w:val="28"/>
          <w:szCs w:val="28"/>
        </w:rPr>
        <w:t xml:space="preserve"> </w:t>
      </w:r>
    </w:p>
    <w:p w:rsidR="00524844" w:rsidRDefault="00875A8C" w:rsidP="00524844">
      <w:pPr>
        <w:spacing w:line="360" w:lineRule="auto"/>
        <w:ind w:firstLine="709"/>
        <w:jc w:val="both"/>
        <w:rPr>
          <w:sz w:val="28"/>
          <w:szCs w:val="28"/>
        </w:rPr>
      </w:pPr>
      <w:r w:rsidRPr="00875A8C">
        <w:rPr>
          <w:sz w:val="28"/>
          <w:szCs w:val="28"/>
          <w:highlight w:val="yellow"/>
        </w:rPr>
        <w:t>К основным этапам формирования рекомендаций на платформе</w:t>
      </w:r>
      <w:r>
        <w:rPr>
          <w:sz w:val="28"/>
          <w:szCs w:val="28"/>
        </w:rPr>
        <w:t xml:space="preserve"> </w:t>
      </w:r>
      <w:r w:rsidR="00524844">
        <w:rPr>
          <w:sz w:val="28"/>
          <w:szCs w:val="28"/>
          <w:lang w:val="en-US"/>
        </w:rPr>
        <w:t>Wildberries</w:t>
      </w:r>
      <w:r w:rsidR="00524844" w:rsidRPr="00C477C5">
        <w:rPr>
          <w:sz w:val="28"/>
          <w:szCs w:val="28"/>
        </w:rPr>
        <w:t xml:space="preserve"> </w:t>
      </w:r>
      <w:r w:rsidRPr="00875A8C">
        <w:rPr>
          <w:sz w:val="28"/>
          <w:szCs w:val="28"/>
          <w:highlight w:val="yellow"/>
        </w:rPr>
        <w:t>можно отнести</w:t>
      </w:r>
      <w:r w:rsidR="00524844" w:rsidRPr="00C477C5">
        <w:rPr>
          <w:sz w:val="28"/>
          <w:szCs w:val="28"/>
        </w:rPr>
        <w:t>:</w:t>
      </w:r>
    </w:p>
    <w:p w:rsidR="00524844" w:rsidRDefault="00A47A3F" w:rsidP="00B74E3A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7A3F">
        <w:rPr>
          <w:sz w:val="28"/>
          <w:szCs w:val="28"/>
          <w:highlight w:val="yellow"/>
        </w:rPr>
        <w:t>Формирование</w:t>
      </w:r>
      <w:r w:rsidR="00524844" w:rsidRPr="00A47A3F">
        <w:rPr>
          <w:sz w:val="28"/>
          <w:szCs w:val="28"/>
          <w:highlight w:val="yellow"/>
        </w:rPr>
        <w:t xml:space="preserve"> набор</w:t>
      </w:r>
      <w:r w:rsidRPr="00A47A3F">
        <w:rPr>
          <w:sz w:val="28"/>
          <w:szCs w:val="28"/>
          <w:highlight w:val="yellow"/>
        </w:rPr>
        <w:t>а</w:t>
      </w:r>
      <w:r w:rsidR="00524844">
        <w:rPr>
          <w:sz w:val="28"/>
          <w:szCs w:val="28"/>
        </w:rPr>
        <w:t xml:space="preserve"> данных о последней активности пользователя</w:t>
      </w:r>
      <w:r>
        <w:rPr>
          <w:sz w:val="28"/>
          <w:szCs w:val="28"/>
        </w:rPr>
        <w:t>.</w:t>
      </w:r>
    </w:p>
    <w:p w:rsidR="00524844" w:rsidRDefault="00A47A3F" w:rsidP="00B74E3A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7A3F">
        <w:rPr>
          <w:sz w:val="28"/>
          <w:szCs w:val="28"/>
          <w:highlight w:val="yellow"/>
        </w:rPr>
        <w:t>Предсказание последующих действий пользователя на основе</w:t>
      </w:r>
      <w:r w:rsidR="00524844" w:rsidRPr="00A47A3F">
        <w:rPr>
          <w:sz w:val="28"/>
          <w:szCs w:val="28"/>
          <w:highlight w:val="yellow"/>
        </w:rPr>
        <w:t xml:space="preserve"> пол</w:t>
      </w:r>
      <w:r w:rsidR="00524844" w:rsidRPr="00A47A3F">
        <w:rPr>
          <w:sz w:val="28"/>
          <w:szCs w:val="28"/>
          <w:highlight w:val="yellow"/>
        </w:rPr>
        <w:t>у</w:t>
      </w:r>
      <w:r w:rsidR="00524844" w:rsidRPr="00A47A3F">
        <w:rPr>
          <w:sz w:val="28"/>
          <w:szCs w:val="28"/>
          <w:highlight w:val="yellow"/>
        </w:rPr>
        <w:t>ченных данных</w:t>
      </w:r>
      <w:r w:rsidRPr="00A47A3F">
        <w:rPr>
          <w:sz w:val="28"/>
          <w:szCs w:val="28"/>
          <w:highlight w:val="yellow"/>
        </w:rPr>
        <w:t xml:space="preserve"> с использованием различных алгоритмов</w:t>
      </w:r>
      <w:r>
        <w:rPr>
          <w:sz w:val="28"/>
          <w:szCs w:val="28"/>
        </w:rPr>
        <w:t>.</w:t>
      </w:r>
    </w:p>
    <w:p w:rsidR="00524844" w:rsidRPr="00563804" w:rsidRDefault="00A47A3F" w:rsidP="00B74E3A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7A3F">
        <w:rPr>
          <w:sz w:val="28"/>
          <w:szCs w:val="28"/>
          <w:highlight w:val="yellow"/>
        </w:rPr>
        <w:t>Формирование подходящих рекомендаций на основе объединения р</w:t>
      </w:r>
      <w:r w:rsidRPr="00A47A3F">
        <w:rPr>
          <w:sz w:val="28"/>
          <w:szCs w:val="28"/>
          <w:highlight w:val="yellow"/>
        </w:rPr>
        <w:t>е</w:t>
      </w:r>
      <w:r w:rsidRPr="00A47A3F">
        <w:rPr>
          <w:sz w:val="28"/>
          <w:szCs w:val="28"/>
          <w:highlight w:val="yellow"/>
        </w:rPr>
        <w:t>зультатов</w:t>
      </w:r>
      <w:r w:rsidR="00524844" w:rsidRPr="00A47A3F">
        <w:rPr>
          <w:sz w:val="28"/>
          <w:szCs w:val="28"/>
          <w:highlight w:val="yellow"/>
        </w:rPr>
        <w:t xml:space="preserve"> работы нескольких алгоритмов</w:t>
      </w:r>
      <w:r>
        <w:rPr>
          <w:sz w:val="28"/>
          <w:szCs w:val="28"/>
        </w:rPr>
        <w:t>.</w:t>
      </w:r>
    </w:p>
    <w:p w:rsidR="00524844" w:rsidRDefault="00A47A3F" w:rsidP="00B74E3A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7A3F">
        <w:rPr>
          <w:sz w:val="28"/>
          <w:szCs w:val="28"/>
          <w:highlight w:val="yellow"/>
        </w:rPr>
        <w:t>Обработка и сохранение сформированных рекомендаций н</w:t>
      </w:r>
      <w:r w:rsidR="00524844" w:rsidRPr="00A47A3F">
        <w:rPr>
          <w:sz w:val="28"/>
          <w:szCs w:val="28"/>
          <w:highlight w:val="yellow"/>
        </w:rPr>
        <w:t>а основ</w:t>
      </w:r>
      <w:r w:rsidR="00524844" w:rsidRPr="00A47A3F">
        <w:rPr>
          <w:sz w:val="28"/>
          <w:szCs w:val="28"/>
          <w:highlight w:val="yellow"/>
        </w:rPr>
        <w:t>а</w:t>
      </w:r>
      <w:r w:rsidR="00524844" w:rsidRPr="00A47A3F">
        <w:rPr>
          <w:sz w:val="28"/>
          <w:szCs w:val="28"/>
          <w:highlight w:val="yellow"/>
        </w:rPr>
        <w:t>нии схожести характеристик</w:t>
      </w:r>
      <w:r w:rsidR="00524844">
        <w:rPr>
          <w:sz w:val="28"/>
          <w:szCs w:val="28"/>
        </w:rPr>
        <w:t xml:space="preserve"> товаров и информации о пользователе</w:t>
      </w:r>
      <w:r>
        <w:rPr>
          <w:sz w:val="28"/>
          <w:szCs w:val="28"/>
        </w:rPr>
        <w:t>.</w:t>
      </w:r>
    </w:p>
    <w:p w:rsidR="00590084" w:rsidRDefault="00C551F8" w:rsidP="00590084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524844">
        <w:rPr>
          <w:sz w:val="28"/>
          <w:szCs w:val="28"/>
        </w:rPr>
        <w:t>екомендательную систему</w:t>
      </w:r>
      <w:r>
        <w:rPr>
          <w:sz w:val="28"/>
          <w:szCs w:val="28"/>
        </w:rPr>
        <w:t xml:space="preserve"> </w:t>
      </w:r>
      <w:r w:rsidRPr="00C551F8">
        <w:rPr>
          <w:sz w:val="28"/>
          <w:szCs w:val="28"/>
          <w:highlight w:val="yellow"/>
        </w:rPr>
        <w:t>использует и платформа</w:t>
      </w:r>
      <w:r w:rsidR="00524844">
        <w:rPr>
          <w:sz w:val="28"/>
          <w:szCs w:val="28"/>
        </w:rPr>
        <w:t xml:space="preserve"> </w:t>
      </w:r>
      <w:proofErr w:type="spellStart"/>
      <w:r w:rsidR="00524844">
        <w:rPr>
          <w:sz w:val="28"/>
          <w:szCs w:val="28"/>
        </w:rPr>
        <w:t>Яндекс.Маркет</w:t>
      </w:r>
      <w:proofErr w:type="spellEnd"/>
      <w:r w:rsidR="00524844">
        <w:rPr>
          <w:sz w:val="28"/>
          <w:szCs w:val="28"/>
        </w:rPr>
        <w:t xml:space="preserve">. </w:t>
      </w:r>
      <w:r w:rsidR="00524844" w:rsidRPr="009F6E76">
        <w:rPr>
          <w:sz w:val="28"/>
          <w:szCs w:val="28"/>
        </w:rPr>
        <w:t>Рек</w:t>
      </w:r>
      <w:r w:rsidR="00524844" w:rsidRPr="009F6E76">
        <w:rPr>
          <w:sz w:val="28"/>
          <w:szCs w:val="28"/>
        </w:rPr>
        <w:t>о</w:t>
      </w:r>
      <w:r w:rsidR="00524844" w:rsidRPr="009F6E76">
        <w:rPr>
          <w:sz w:val="28"/>
          <w:szCs w:val="28"/>
        </w:rPr>
        <w:t xml:space="preserve">мендации </w:t>
      </w:r>
      <w:proofErr w:type="spellStart"/>
      <w:r w:rsidRPr="00C551F8">
        <w:rPr>
          <w:sz w:val="28"/>
          <w:szCs w:val="28"/>
          <w:highlight w:val="yellow"/>
        </w:rPr>
        <w:t>Яндекс.</w:t>
      </w:r>
      <w:r w:rsidR="00524844" w:rsidRPr="00C551F8">
        <w:rPr>
          <w:sz w:val="28"/>
          <w:szCs w:val="28"/>
          <w:highlight w:val="yellow"/>
        </w:rPr>
        <w:t>Маркета</w:t>
      </w:r>
      <w:proofErr w:type="spellEnd"/>
      <w:r w:rsidR="00524844" w:rsidRPr="009F6E76">
        <w:rPr>
          <w:sz w:val="28"/>
          <w:szCs w:val="28"/>
        </w:rPr>
        <w:t xml:space="preserve"> помогают покупателям выбрать подходящие товары и сэкономить время на их поиске</w:t>
      </w:r>
      <w:r w:rsidR="00524844" w:rsidRPr="00030AC7">
        <w:rPr>
          <w:sz w:val="28"/>
          <w:szCs w:val="28"/>
        </w:rPr>
        <w:t>[</w:t>
      </w:r>
      <w:r w:rsidR="00524844" w:rsidRPr="0035286C">
        <w:rPr>
          <w:sz w:val="28"/>
          <w:szCs w:val="28"/>
          <w:highlight w:val="cyan"/>
        </w:rPr>
        <w:t>https://yandex.ru/legal/recommendations/ru/#market</w:t>
      </w:r>
      <w:r w:rsidR="00524844" w:rsidRPr="00030AC7">
        <w:rPr>
          <w:sz w:val="28"/>
          <w:szCs w:val="28"/>
        </w:rPr>
        <w:t>]</w:t>
      </w:r>
      <w:r w:rsidR="00524844" w:rsidRPr="009F6E76">
        <w:rPr>
          <w:sz w:val="28"/>
          <w:szCs w:val="28"/>
        </w:rPr>
        <w:t xml:space="preserve">. </w:t>
      </w:r>
      <w:r w:rsidR="00524844">
        <w:rPr>
          <w:sz w:val="28"/>
          <w:szCs w:val="28"/>
        </w:rPr>
        <w:t>Этому способствуют такие данные как</w:t>
      </w:r>
      <w:r w:rsidR="00524844" w:rsidRPr="00A44A03">
        <w:rPr>
          <w:sz w:val="28"/>
          <w:szCs w:val="28"/>
        </w:rPr>
        <w:t>:</w:t>
      </w:r>
      <w:r w:rsidR="00524844">
        <w:rPr>
          <w:sz w:val="28"/>
          <w:szCs w:val="28"/>
        </w:rPr>
        <w:t xml:space="preserve"> история поиска товаров, история покупок, просмотры и клики, товары из корзины и избранного, любимые бренды и т.д. В основе рекомендаций лежат такие математические методы как</w:t>
      </w:r>
      <w:r w:rsidR="00524844" w:rsidRPr="00036803">
        <w:rPr>
          <w:sz w:val="28"/>
          <w:szCs w:val="28"/>
        </w:rPr>
        <w:t>:</w:t>
      </w:r>
      <w:r w:rsidRPr="00590084">
        <w:rPr>
          <w:sz w:val="28"/>
          <w:szCs w:val="28"/>
          <w:highlight w:val="yellow"/>
        </w:rPr>
        <w:t xml:space="preserve"> </w:t>
      </w:r>
      <w:proofErr w:type="spellStart"/>
      <w:r w:rsidRPr="00590084">
        <w:rPr>
          <w:sz w:val="28"/>
          <w:szCs w:val="28"/>
          <w:highlight w:val="yellow"/>
        </w:rPr>
        <w:t>к</w:t>
      </w:r>
      <w:r w:rsidR="00524844" w:rsidRPr="00590084">
        <w:rPr>
          <w:sz w:val="28"/>
          <w:szCs w:val="28"/>
          <w:highlight w:val="yellow"/>
        </w:rPr>
        <w:t>оллаборативная</w:t>
      </w:r>
      <w:proofErr w:type="spellEnd"/>
      <w:r w:rsidR="00524844" w:rsidRPr="00590084">
        <w:rPr>
          <w:sz w:val="28"/>
          <w:szCs w:val="28"/>
          <w:highlight w:val="yellow"/>
        </w:rPr>
        <w:t xml:space="preserve"> фильтрация</w:t>
      </w:r>
      <w:r w:rsidRPr="00590084">
        <w:rPr>
          <w:sz w:val="28"/>
          <w:szCs w:val="28"/>
          <w:highlight w:val="yellow"/>
        </w:rPr>
        <w:t>,</w:t>
      </w:r>
      <w:r w:rsidR="00590084">
        <w:rPr>
          <w:sz w:val="28"/>
          <w:szCs w:val="28"/>
          <w:highlight w:val="yellow"/>
        </w:rPr>
        <w:t xml:space="preserve"> </w:t>
      </w:r>
      <w:proofErr w:type="spellStart"/>
      <w:r w:rsidRPr="00590084">
        <w:rPr>
          <w:sz w:val="28"/>
          <w:szCs w:val="28"/>
          <w:highlight w:val="yellow"/>
        </w:rPr>
        <w:t>к</w:t>
      </w:r>
      <w:r w:rsidR="00524844" w:rsidRPr="00590084">
        <w:rPr>
          <w:sz w:val="28"/>
          <w:szCs w:val="28"/>
          <w:highlight w:val="yellow"/>
        </w:rPr>
        <w:t>онтентная</w:t>
      </w:r>
      <w:proofErr w:type="spellEnd"/>
      <w:r w:rsidR="00524844" w:rsidRPr="00590084">
        <w:rPr>
          <w:sz w:val="28"/>
          <w:szCs w:val="28"/>
          <w:highlight w:val="yellow"/>
        </w:rPr>
        <w:t xml:space="preserve"> фильтрация</w:t>
      </w:r>
      <w:r w:rsidRPr="00590084">
        <w:rPr>
          <w:sz w:val="28"/>
          <w:szCs w:val="28"/>
          <w:highlight w:val="yellow"/>
        </w:rPr>
        <w:t>,</w:t>
      </w:r>
      <w:r w:rsidR="00590084">
        <w:rPr>
          <w:sz w:val="28"/>
          <w:szCs w:val="28"/>
          <w:highlight w:val="yellow"/>
        </w:rPr>
        <w:t xml:space="preserve"> </w:t>
      </w:r>
      <w:proofErr w:type="spellStart"/>
      <w:r w:rsidRPr="00590084">
        <w:rPr>
          <w:sz w:val="28"/>
          <w:szCs w:val="28"/>
          <w:highlight w:val="yellow"/>
        </w:rPr>
        <w:t>г</w:t>
      </w:r>
      <w:r w:rsidR="00524844" w:rsidRPr="00590084">
        <w:rPr>
          <w:sz w:val="28"/>
          <w:szCs w:val="28"/>
          <w:highlight w:val="yellow"/>
        </w:rPr>
        <w:t>рафовые</w:t>
      </w:r>
      <w:proofErr w:type="spellEnd"/>
      <w:r w:rsidR="00524844" w:rsidRPr="00590084">
        <w:rPr>
          <w:sz w:val="28"/>
          <w:szCs w:val="28"/>
          <w:highlight w:val="yellow"/>
        </w:rPr>
        <w:t xml:space="preserve"> модели</w:t>
      </w:r>
      <w:r w:rsidRPr="00590084">
        <w:rPr>
          <w:sz w:val="28"/>
          <w:szCs w:val="28"/>
          <w:highlight w:val="yellow"/>
        </w:rPr>
        <w:t>,</w:t>
      </w:r>
      <w:r w:rsidR="00590084">
        <w:rPr>
          <w:sz w:val="28"/>
          <w:szCs w:val="28"/>
          <w:highlight w:val="yellow"/>
        </w:rPr>
        <w:t xml:space="preserve"> </w:t>
      </w:r>
      <w:proofErr w:type="gramStart"/>
      <w:r w:rsidRPr="00590084">
        <w:rPr>
          <w:sz w:val="28"/>
          <w:szCs w:val="28"/>
          <w:highlight w:val="yellow"/>
        </w:rPr>
        <w:t>г</w:t>
      </w:r>
      <w:r w:rsidR="00524844" w:rsidRPr="00590084">
        <w:rPr>
          <w:sz w:val="28"/>
          <w:szCs w:val="28"/>
          <w:highlight w:val="yellow"/>
        </w:rPr>
        <w:t>радиентный</w:t>
      </w:r>
      <w:proofErr w:type="gramEnd"/>
      <w:r w:rsidR="00524844" w:rsidRPr="00590084">
        <w:rPr>
          <w:sz w:val="28"/>
          <w:szCs w:val="28"/>
          <w:highlight w:val="yellow"/>
        </w:rPr>
        <w:t xml:space="preserve"> </w:t>
      </w:r>
      <w:proofErr w:type="spellStart"/>
      <w:r w:rsidR="00524844" w:rsidRPr="00590084">
        <w:rPr>
          <w:sz w:val="28"/>
          <w:szCs w:val="28"/>
          <w:highlight w:val="yellow"/>
        </w:rPr>
        <w:t>бустинг</w:t>
      </w:r>
      <w:proofErr w:type="spellEnd"/>
      <w:r w:rsidRPr="00590084">
        <w:rPr>
          <w:sz w:val="28"/>
          <w:szCs w:val="28"/>
          <w:highlight w:val="yellow"/>
        </w:rPr>
        <w:t>,</w:t>
      </w:r>
      <w:r w:rsidR="00590084">
        <w:rPr>
          <w:sz w:val="28"/>
          <w:szCs w:val="28"/>
          <w:highlight w:val="yellow"/>
        </w:rPr>
        <w:t xml:space="preserve"> </w:t>
      </w:r>
      <w:r w:rsidRPr="00590084">
        <w:rPr>
          <w:sz w:val="28"/>
          <w:szCs w:val="28"/>
          <w:highlight w:val="yellow"/>
        </w:rPr>
        <w:t>н</w:t>
      </w:r>
      <w:r w:rsidR="00524844" w:rsidRPr="00590084">
        <w:rPr>
          <w:sz w:val="28"/>
          <w:szCs w:val="28"/>
          <w:highlight w:val="yellow"/>
        </w:rPr>
        <w:t>ейронные сети</w:t>
      </w:r>
      <w:r w:rsidRPr="00590084">
        <w:rPr>
          <w:sz w:val="28"/>
          <w:szCs w:val="28"/>
          <w:highlight w:val="yellow"/>
        </w:rPr>
        <w:t>.</w:t>
      </w:r>
      <w:r w:rsidR="00590084">
        <w:rPr>
          <w:sz w:val="28"/>
          <w:szCs w:val="28"/>
        </w:rPr>
        <w:t xml:space="preserve"> </w:t>
      </w:r>
    </w:p>
    <w:p w:rsidR="00524844" w:rsidRPr="00590084" w:rsidRDefault="00590084" w:rsidP="00590084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590084">
        <w:rPr>
          <w:sz w:val="28"/>
          <w:szCs w:val="28"/>
          <w:highlight w:val="magenta"/>
        </w:rPr>
        <w:t>В таблице 1 приведены результаты сравнительного анализа функционала рекомендательных систем торговых платформ</w:t>
      </w:r>
      <w:r>
        <w:rPr>
          <w:sz w:val="28"/>
          <w:szCs w:val="28"/>
        </w:rPr>
        <w:t xml:space="preserve">. </w:t>
      </w:r>
    </w:p>
    <w:p w:rsidR="00F664AA" w:rsidRPr="003E52D8" w:rsidRDefault="00F664AA" w:rsidP="00524844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DF2C42" w:rsidRDefault="00DF2C42" w:rsidP="00AA4A5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 w:rsidR="00AA4A57">
        <w:rPr>
          <w:sz w:val="28"/>
          <w:szCs w:val="28"/>
        </w:rPr>
        <w:t xml:space="preserve">Сравнительный анализ </w:t>
      </w:r>
      <w:r w:rsidR="00CB286E">
        <w:rPr>
          <w:sz w:val="28"/>
          <w:szCs w:val="28"/>
        </w:rPr>
        <w:t>торговых платформ</w:t>
      </w:r>
      <w:r w:rsidR="00AA4A57">
        <w:rPr>
          <w:sz w:val="28"/>
          <w:szCs w:val="28"/>
        </w:rPr>
        <w:t xml:space="preserve"> </w:t>
      </w:r>
    </w:p>
    <w:tbl>
      <w:tblPr>
        <w:tblStyle w:val="aa"/>
        <w:tblW w:w="0" w:type="auto"/>
        <w:jc w:val="center"/>
        <w:tblLook w:val="04A0"/>
      </w:tblPr>
      <w:tblGrid>
        <w:gridCol w:w="2429"/>
        <w:gridCol w:w="6779"/>
      </w:tblGrid>
      <w:tr w:rsidR="00F664AA" w:rsidTr="00590084">
        <w:trPr>
          <w:jc w:val="center"/>
        </w:trPr>
        <w:tc>
          <w:tcPr>
            <w:tcW w:w="2429" w:type="dxa"/>
          </w:tcPr>
          <w:p w:rsidR="00F664AA" w:rsidRPr="0027619E" w:rsidRDefault="00F664AA" w:rsidP="00590084">
            <w:pPr>
              <w:jc w:val="center"/>
              <w:rPr>
                <w:sz w:val="22"/>
                <w:szCs w:val="22"/>
                <w:highlight w:val="magenta"/>
              </w:rPr>
            </w:pPr>
            <w:r w:rsidRPr="0027619E">
              <w:rPr>
                <w:sz w:val="22"/>
                <w:szCs w:val="22"/>
                <w:highlight w:val="magenta"/>
              </w:rPr>
              <w:t>Торговая платформа</w:t>
            </w:r>
          </w:p>
        </w:tc>
        <w:tc>
          <w:tcPr>
            <w:tcW w:w="6779" w:type="dxa"/>
          </w:tcPr>
          <w:p w:rsidR="00F664AA" w:rsidRPr="0027619E" w:rsidRDefault="00F664AA" w:rsidP="00590084">
            <w:pPr>
              <w:jc w:val="center"/>
              <w:rPr>
                <w:sz w:val="22"/>
                <w:szCs w:val="22"/>
                <w:highlight w:val="magenta"/>
              </w:rPr>
            </w:pPr>
            <w:r w:rsidRPr="0027619E">
              <w:rPr>
                <w:sz w:val="22"/>
                <w:szCs w:val="22"/>
                <w:highlight w:val="magenta"/>
              </w:rPr>
              <w:t>Методы и подходы к разработке рекомендател</w:t>
            </w:r>
            <w:r w:rsidRPr="0027619E">
              <w:rPr>
                <w:sz w:val="22"/>
                <w:szCs w:val="22"/>
                <w:highlight w:val="magenta"/>
              </w:rPr>
              <w:t>ь</w:t>
            </w:r>
            <w:r w:rsidRPr="0027619E">
              <w:rPr>
                <w:sz w:val="22"/>
                <w:szCs w:val="22"/>
                <w:highlight w:val="magenta"/>
              </w:rPr>
              <w:t>ных систем</w:t>
            </w:r>
          </w:p>
        </w:tc>
      </w:tr>
      <w:tr w:rsidR="00F664AA" w:rsidTr="00590084">
        <w:trPr>
          <w:jc w:val="center"/>
        </w:trPr>
        <w:tc>
          <w:tcPr>
            <w:tcW w:w="2429" w:type="dxa"/>
          </w:tcPr>
          <w:p w:rsidR="00F664AA" w:rsidRPr="0027619E" w:rsidRDefault="00B90A03" w:rsidP="00590084">
            <w:pPr>
              <w:jc w:val="center"/>
              <w:rPr>
                <w:sz w:val="22"/>
                <w:szCs w:val="22"/>
                <w:highlight w:val="magenta"/>
                <w:lang w:val="en-US"/>
              </w:rPr>
            </w:pPr>
            <w:r w:rsidRPr="0027619E">
              <w:rPr>
                <w:sz w:val="22"/>
                <w:szCs w:val="22"/>
                <w:highlight w:val="magenta"/>
                <w:lang w:val="en-US"/>
              </w:rPr>
              <w:t>Ozon</w:t>
            </w:r>
          </w:p>
        </w:tc>
        <w:tc>
          <w:tcPr>
            <w:tcW w:w="6779" w:type="dxa"/>
          </w:tcPr>
          <w:p w:rsidR="00F664AA" w:rsidRPr="0027619E" w:rsidRDefault="00ED541C" w:rsidP="00590084">
            <w:pPr>
              <w:jc w:val="both"/>
              <w:rPr>
                <w:sz w:val="22"/>
                <w:szCs w:val="22"/>
                <w:highlight w:val="magenta"/>
              </w:rPr>
            </w:pPr>
            <w:proofErr w:type="spellStart"/>
            <w:r w:rsidRPr="0027619E">
              <w:rPr>
                <w:sz w:val="22"/>
                <w:szCs w:val="22"/>
                <w:highlight w:val="magenta"/>
              </w:rPr>
              <w:t>Контентная</w:t>
            </w:r>
            <w:proofErr w:type="spellEnd"/>
            <w:r w:rsidRPr="0027619E">
              <w:rPr>
                <w:sz w:val="22"/>
                <w:szCs w:val="22"/>
                <w:highlight w:val="magenta"/>
              </w:rPr>
              <w:t xml:space="preserve">, </w:t>
            </w:r>
            <w:proofErr w:type="spellStart"/>
            <w:r w:rsidRPr="0027619E">
              <w:rPr>
                <w:sz w:val="22"/>
                <w:szCs w:val="22"/>
                <w:highlight w:val="magenta"/>
              </w:rPr>
              <w:t>коллаборативная</w:t>
            </w:r>
            <w:proofErr w:type="spellEnd"/>
            <w:r w:rsidR="00590084" w:rsidRPr="0027619E">
              <w:rPr>
                <w:sz w:val="22"/>
                <w:szCs w:val="22"/>
                <w:highlight w:val="magenta"/>
              </w:rPr>
              <w:t>, гибридная фильтрация,</w:t>
            </w:r>
            <w:r w:rsidRPr="0027619E">
              <w:rPr>
                <w:sz w:val="22"/>
                <w:szCs w:val="22"/>
                <w:highlight w:val="magenta"/>
              </w:rPr>
              <w:t xml:space="preserve"> </w:t>
            </w:r>
            <w:proofErr w:type="gramStart"/>
            <w:r w:rsidRPr="0027619E">
              <w:rPr>
                <w:sz w:val="22"/>
                <w:szCs w:val="22"/>
                <w:highlight w:val="magenta"/>
              </w:rPr>
              <w:t>градиентный</w:t>
            </w:r>
            <w:proofErr w:type="gramEnd"/>
            <w:r w:rsidRPr="0027619E">
              <w:rPr>
                <w:sz w:val="22"/>
                <w:szCs w:val="22"/>
                <w:highlight w:val="magenta"/>
              </w:rPr>
              <w:t xml:space="preserve"> </w:t>
            </w:r>
            <w:proofErr w:type="spellStart"/>
            <w:r w:rsidRPr="0027619E">
              <w:rPr>
                <w:sz w:val="22"/>
                <w:szCs w:val="22"/>
                <w:highlight w:val="magenta"/>
              </w:rPr>
              <w:t>бустинг</w:t>
            </w:r>
            <w:proofErr w:type="spellEnd"/>
            <w:r w:rsidRPr="0027619E">
              <w:rPr>
                <w:sz w:val="22"/>
                <w:szCs w:val="22"/>
                <w:highlight w:val="magenta"/>
              </w:rPr>
              <w:t xml:space="preserve">, </w:t>
            </w:r>
            <w:proofErr w:type="spellStart"/>
            <w:r w:rsidRPr="0027619E">
              <w:rPr>
                <w:sz w:val="22"/>
                <w:szCs w:val="22"/>
                <w:highlight w:val="magenta"/>
              </w:rPr>
              <w:t>графовые</w:t>
            </w:r>
            <w:proofErr w:type="spellEnd"/>
            <w:r w:rsidRPr="0027619E">
              <w:rPr>
                <w:sz w:val="22"/>
                <w:szCs w:val="22"/>
                <w:highlight w:val="magenta"/>
              </w:rPr>
              <w:t xml:space="preserve"> модели</w:t>
            </w:r>
            <w:r w:rsidR="00590084" w:rsidRPr="0027619E">
              <w:rPr>
                <w:sz w:val="22"/>
                <w:szCs w:val="22"/>
                <w:highlight w:val="magenta"/>
              </w:rPr>
              <w:t>.</w:t>
            </w:r>
          </w:p>
        </w:tc>
      </w:tr>
      <w:tr w:rsidR="00B90A03" w:rsidTr="00590084">
        <w:trPr>
          <w:jc w:val="center"/>
        </w:trPr>
        <w:tc>
          <w:tcPr>
            <w:tcW w:w="2429" w:type="dxa"/>
          </w:tcPr>
          <w:p w:rsidR="00B90A03" w:rsidRPr="0027619E" w:rsidRDefault="00B90A03" w:rsidP="00590084">
            <w:pPr>
              <w:jc w:val="center"/>
              <w:rPr>
                <w:sz w:val="22"/>
                <w:szCs w:val="22"/>
                <w:highlight w:val="magenta"/>
              </w:rPr>
            </w:pPr>
            <w:proofErr w:type="spellStart"/>
            <w:r w:rsidRPr="0027619E">
              <w:rPr>
                <w:sz w:val="22"/>
                <w:szCs w:val="22"/>
                <w:highlight w:val="magenta"/>
              </w:rPr>
              <w:t>СберМегамаркет</w:t>
            </w:r>
            <w:proofErr w:type="spellEnd"/>
          </w:p>
        </w:tc>
        <w:tc>
          <w:tcPr>
            <w:tcW w:w="6779" w:type="dxa"/>
          </w:tcPr>
          <w:p w:rsidR="00B90A03" w:rsidRPr="0027619E" w:rsidRDefault="00ED541C" w:rsidP="00590084">
            <w:pPr>
              <w:jc w:val="both"/>
              <w:rPr>
                <w:sz w:val="22"/>
                <w:szCs w:val="22"/>
                <w:highlight w:val="magenta"/>
              </w:rPr>
            </w:pPr>
            <w:r w:rsidRPr="0027619E">
              <w:rPr>
                <w:sz w:val="22"/>
                <w:szCs w:val="22"/>
                <w:highlight w:val="magenta"/>
              </w:rPr>
              <w:t xml:space="preserve">Машинное обучение, </w:t>
            </w:r>
            <w:proofErr w:type="spellStart"/>
            <w:r w:rsidRPr="0027619E">
              <w:rPr>
                <w:sz w:val="22"/>
                <w:szCs w:val="22"/>
                <w:highlight w:val="magenta"/>
              </w:rPr>
              <w:t>логирование</w:t>
            </w:r>
            <w:proofErr w:type="spellEnd"/>
            <w:r w:rsidRPr="0027619E">
              <w:rPr>
                <w:sz w:val="22"/>
                <w:szCs w:val="22"/>
                <w:highlight w:val="magenta"/>
              </w:rPr>
              <w:t>, анализ предпочтений</w:t>
            </w:r>
            <w:r w:rsidR="00590084" w:rsidRPr="0027619E">
              <w:rPr>
                <w:sz w:val="22"/>
                <w:szCs w:val="22"/>
                <w:highlight w:val="magenta"/>
              </w:rPr>
              <w:t>.</w:t>
            </w:r>
          </w:p>
        </w:tc>
      </w:tr>
      <w:tr w:rsidR="00B90A03" w:rsidTr="00590084">
        <w:trPr>
          <w:jc w:val="center"/>
        </w:trPr>
        <w:tc>
          <w:tcPr>
            <w:tcW w:w="2429" w:type="dxa"/>
          </w:tcPr>
          <w:p w:rsidR="00B90A03" w:rsidRPr="0027619E" w:rsidRDefault="00B90A03" w:rsidP="00590084">
            <w:pPr>
              <w:jc w:val="center"/>
              <w:rPr>
                <w:sz w:val="22"/>
                <w:szCs w:val="22"/>
                <w:highlight w:val="magenta"/>
              </w:rPr>
            </w:pPr>
            <w:proofErr w:type="spellStart"/>
            <w:r w:rsidRPr="0027619E">
              <w:rPr>
                <w:sz w:val="22"/>
                <w:szCs w:val="22"/>
                <w:highlight w:val="magenta"/>
              </w:rPr>
              <w:t>Литрес</w:t>
            </w:r>
            <w:proofErr w:type="spellEnd"/>
          </w:p>
        </w:tc>
        <w:tc>
          <w:tcPr>
            <w:tcW w:w="6779" w:type="dxa"/>
          </w:tcPr>
          <w:p w:rsidR="00B90A03" w:rsidRPr="0027619E" w:rsidRDefault="00C91ADE" w:rsidP="00590084">
            <w:pPr>
              <w:jc w:val="both"/>
              <w:rPr>
                <w:sz w:val="22"/>
                <w:szCs w:val="22"/>
                <w:highlight w:val="magenta"/>
              </w:rPr>
            </w:pPr>
            <w:r w:rsidRPr="0027619E">
              <w:rPr>
                <w:sz w:val="22"/>
                <w:szCs w:val="22"/>
                <w:highlight w:val="magenta"/>
              </w:rPr>
              <w:t>Матричная факторизация (ALS)</w:t>
            </w:r>
            <w:r w:rsidR="00590084" w:rsidRPr="0027619E">
              <w:rPr>
                <w:sz w:val="22"/>
                <w:szCs w:val="22"/>
                <w:highlight w:val="magenta"/>
              </w:rPr>
              <w:t>.</w:t>
            </w:r>
          </w:p>
        </w:tc>
      </w:tr>
      <w:tr w:rsidR="00B90A03" w:rsidTr="00590084">
        <w:trPr>
          <w:jc w:val="center"/>
        </w:trPr>
        <w:tc>
          <w:tcPr>
            <w:tcW w:w="2429" w:type="dxa"/>
          </w:tcPr>
          <w:p w:rsidR="00B90A03" w:rsidRPr="0027619E" w:rsidRDefault="00B90A03" w:rsidP="00590084">
            <w:pPr>
              <w:jc w:val="center"/>
              <w:rPr>
                <w:sz w:val="22"/>
                <w:szCs w:val="22"/>
                <w:highlight w:val="magenta"/>
                <w:lang w:val="en-US"/>
              </w:rPr>
            </w:pPr>
            <w:r w:rsidRPr="0027619E">
              <w:rPr>
                <w:sz w:val="22"/>
                <w:szCs w:val="22"/>
                <w:highlight w:val="magenta"/>
                <w:lang w:val="en-US"/>
              </w:rPr>
              <w:t>Wildberries</w:t>
            </w:r>
          </w:p>
        </w:tc>
        <w:tc>
          <w:tcPr>
            <w:tcW w:w="6779" w:type="dxa"/>
          </w:tcPr>
          <w:p w:rsidR="00952A91" w:rsidRPr="0027619E" w:rsidRDefault="006949DF" w:rsidP="00590084">
            <w:pPr>
              <w:jc w:val="both"/>
              <w:rPr>
                <w:sz w:val="22"/>
                <w:szCs w:val="22"/>
                <w:highlight w:val="magenta"/>
              </w:rPr>
            </w:pPr>
            <w:proofErr w:type="spellStart"/>
            <w:r w:rsidRPr="0027619E">
              <w:rPr>
                <w:sz w:val="22"/>
                <w:szCs w:val="22"/>
                <w:highlight w:val="magenta"/>
              </w:rPr>
              <w:t>Нейросети</w:t>
            </w:r>
            <w:proofErr w:type="spellEnd"/>
            <w:r w:rsidRPr="0027619E">
              <w:rPr>
                <w:sz w:val="22"/>
                <w:szCs w:val="22"/>
                <w:highlight w:val="magenta"/>
              </w:rPr>
              <w:t xml:space="preserve">, ансамбли деревьев, </w:t>
            </w:r>
            <w:proofErr w:type="gramStart"/>
            <w:r w:rsidR="00590084" w:rsidRPr="0027619E">
              <w:rPr>
                <w:sz w:val="22"/>
                <w:szCs w:val="22"/>
                <w:highlight w:val="magenta"/>
              </w:rPr>
              <w:t>градиентный</w:t>
            </w:r>
            <w:proofErr w:type="gramEnd"/>
            <w:r w:rsidR="00590084" w:rsidRPr="0027619E">
              <w:rPr>
                <w:sz w:val="22"/>
                <w:szCs w:val="22"/>
                <w:highlight w:val="magenta"/>
              </w:rPr>
              <w:t xml:space="preserve"> </w:t>
            </w:r>
            <w:proofErr w:type="spellStart"/>
            <w:r w:rsidR="00590084" w:rsidRPr="0027619E">
              <w:rPr>
                <w:sz w:val="22"/>
                <w:szCs w:val="22"/>
                <w:highlight w:val="magenta"/>
              </w:rPr>
              <w:t>бустинг</w:t>
            </w:r>
            <w:proofErr w:type="spellEnd"/>
            <w:r w:rsidR="00590084" w:rsidRPr="0027619E">
              <w:rPr>
                <w:sz w:val="22"/>
                <w:szCs w:val="22"/>
                <w:highlight w:val="magenta"/>
              </w:rPr>
              <w:t>,</w:t>
            </w:r>
          </w:p>
          <w:p w:rsidR="00B90A03" w:rsidRPr="0027619E" w:rsidRDefault="00590084" w:rsidP="00590084">
            <w:pPr>
              <w:jc w:val="both"/>
              <w:rPr>
                <w:sz w:val="22"/>
                <w:szCs w:val="22"/>
                <w:highlight w:val="magenta"/>
              </w:rPr>
            </w:pPr>
            <w:proofErr w:type="spellStart"/>
            <w:r w:rsidRPr="0027619E">
              <w:rPr>
                <w:sz w:val="22"/>
                <w:szCs w:val="22"/>
                <w:highlight w:val="magenta"/>
              </w:rPr>
              <w:t>коллаборативная</w:t>
            </w:r>
            <w:proofErr w:type="spellEnd"/>
            <w:r w:rsidRPr="0027619E">
              <w:rPr>
                <w:sz w:val="22"/>
                <w:szCs w:val="22"/>
                <w:highlight w:val="magenta"/>
              </w:rPr>
              <w:t xml:space="preserve"> фильтрация.</w:t>
            </w:r>
          </w:p>
        </w:tc>
      </w:tr>
      <w:tr w:rsidR="00B90A03" w:rsidTr="00590084">
        <w:trPr>
          <w:jc w:val="center"/>
        </w:trPr>
        <w:tc>
          <w:tcPr>
            <w:tcW w:w="2429" w:type="dxa"/>
          </w:tcPr>
          <w:p w:rsidR="00B90A03" w:rsidRPr="0027619E" w:rsidRDefault="00B90A03" w:rsidP="00590084">
            <w:pPr>
              <w:jc w:val="center"/>
              <w:rPr>
                <w:sz w:val="22"/>
                <w:szCs w:val="22"/>
                <w:highlight w:val="magenta"/>
              </w:rPr>
            </w:pPr>
            <w:proofErr w:type="spellStart"/>
            <w:r w:rsidRPr="0027619E">
              <w:rPr>
                <w:sz w:val="22"/>
                <w:szCs w:val="22"/>
                <w:highlight w:val="magenta"/>
              </w:rPr>
              <w:t>Яндекс</w:t>
            </w:r>
            <w:proofErr w:type="gramStart"/>
            <w:r w:rsidRPr="0027619E">
              <w:rPr>
                <w:sz w:val="22"/>
                <w:szCs w:val="22"/>
                <w:highlight w:val="magenta"/>
              </w:rPr>
              <w:t>.М</w:t>
            </w:r>
            <w:proofErr w:type="gramEnd"/>
            <w:r w:rsidRPr="0027619E">
              <w:rPr>
                <w:sz w:val="22"/>
                <w:szCs w:val="22"/>
                <w:highlight w:val="magenta"/>
              </w:rPr>
              <w:t>аркет</w:t>
            </w:r>
            <w:proofErr w:type="spellEnd"/>
          </w:p>
        </w:tc>
        <w:tc>
          <w:tcPr>
            <w:tcW w:w="6779" w:type="dxa"/>
          </w:tcPr>
          <w:p w:rsidR="00B90A03" w:rsidRPr="0027619E" w:rsidRDefault="006949DF" w:rsidP="00590084">
            <w:pPr>
              <w:jc w:val="both"/>
              <w:rPr>
                <w:sz w:val="22"/>
                <w:szCs w:val="22"/>
                <w:highlight w:val="magenta"/>
              </w:rPr>
            </w:pPr>
            <w:r w:rsidRPr="0027619E">
              <w:rPr>
                <w:sz w:val="22"/>
                <w:szCs w:val="22"/>
                <w:highlight w:val="magenta"/>
              </w:rPr>
              <w:t xml:space="preserve">Коллаборативная и </w:t>
            </w:r>
            <w:proofErr w:type="spellStart"/>
            <w:r w:rsidRPr="0027619E">
              <w:rPr>
                <w:sz w:val="22"/>
                <w:szCs w:val="22"/>
                <w:highlight w:val="magenta"/>
              </w:rPr>
              <w:t>контентная</w:t>
            </w:r>
            <w:proofErr w:type="spellEnd"/>
            <w:r w:rsidRPr="0027619E">
              <w:rPr>
                <w:sz w:val="22"/>
                <w:szCs w:val="22"/>
                <w:highlight w:val="magenta"/>
              </w:rPr>
              <w:t xml:space="preserve"> фильтрация, </w:t>
            </w:r>
            <w:proofErr w:type="spellStart"/>
            <w:r w:rsidRPr="0027619E">
              <w:rPr>
                <w:sz w:val="22"/>
                <w:szCs w:val="22"/>
                <w:highlight w:val="magenta"/>
              </w:rPr>
              <w:t>графовые</w:t>
            </w:r>
            <w:proofErr w:type="spellEnd"/>
            <w:r w:rsidRPr="0027619E">
              <w:rPr>
                <w:sz w:val="22"/>
                <w:szCs w:val="22"/>
                <w:highlight w:val="magenta"/>
              </w:rPr>
              <w:t xml:space="preserve"> модели, </w:t>
            </w:r>
            <w:proofErr w:type="spellStart"/>
            <w:r w:rsidRPr="0027619E">
              <w:rPr>
                <w:sz w:val="22"/>
                <w:szCs w:val="22"/>
                <w:highlight w:val="magenta"/>
              </w:rPr>
              <w:t>бу</w:t>
            </w:r>
            <w:r w:rsidRPr="0027619E">
              <w:rPr>
                <w:sz w:val="22"/>
                <w:szCs w:val="22"/>
                <w:highlight w:val="magenta"/>
              </w:rPr>
              <w:t>с</w:t>
            </w:r>
            <w:r w:rsidRPr="0027619E">
              <w:rPr>
                <w:sz w:val="22"/>
                <w:szCs w:val="22"/>
                <w:highlight w:val="magenta"/>
              </w:rPr>
              <w:t>тинг</w:t>
            </w:r>
            <w:proofErr w:type="spellEnd"/>
            <w:r w:rsidRPr="0027619E">
              <w:rPr>
                <w:sz w:val="22"/>
                <w:szCs w:val="22"/>
                <w:highlight w:val="magenta"/>
              </w:rPr>
              <w:t xml:space="preserve">, </w:t>
            </w:r>
            <w:r w:rsidR="00590084" w:rsidRPr="0027619E">
              <w:rPr>
                <w:sz w:val="22"/>
                <w:szCs w:val="22"/>
                <w:highlight w:val="magenta"/>
              </w:rPr>
              <w:t>н</w:t>
            </w:r>
            <w:r w:rsidR="00952A91" w:rsidRPr="0027619E">
              <w:rPr>
                <w:sz w:val="22"/>
                <w:szCs w:val="22"/>
                <w:highlight w:val="magenta"/>
              </w:rPr>
              <w:t>ейронные сети</w:t>
            </w:r>
            <w:r w:rsidR="00590084" w:rsidRPr="0027619E">
              <w:rPr>
                <w:sz w:val="22"/>
                <w:szCs w:val="22"/>
                <w:highlight w:val="magenta"/>
              </w:rPr>
              <w:t>.</w:t>
            </w:r>
          </w:p>
        </w:tc>
      </w:tr>
    </w:tbl>
    <w:p w:rsidR="00CB286E" w:rsidRPr="00297F2C" w:rsidRDefault="00CB286E" w:rsidP="00CB286E">
      <w:pPr>
        <w:spacing w:line="360" w:lineRule="auto"/>
        <w:ind w:firstLine="709"/>
        <w:jc w:val="both"/>
        <w:rPr>
          <w:sz w:val="28"/>
          <w:szCs w:val="28"/>
        </w:rPr>
      </w:pPr>
      <w:r w:rsidRPr="00C551F8">
        <w:rPr>
          <w:sz w:val="28"/>
          <w:szCs w:val="28"/>
          <w:highlight w:val="yellow"/>
        </w:rPr>
        <w:lastRenderedPageBreak/>
        <w:t>Обзор сервисов позволяет</w:t>
      </w:r>
      <w:r>
        <w:rPr>
          <w:sz w:val="28"/>
          <w:szCs w:val="28"/>
        </w:rPr>
        <w:t xml:space="preserve"> сделать вывод, что все они стремятся к улучш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нию рекомендательных систем, большинство из них используют </w:t>
      </w:r>
      <w:r w:rsidRPr="00362DDE">
        <w:rPr>
          <w:sz w:val="28"/>
          <w:szCs w:val="28"/>
        </w:rPr>
        <w:t>интеллектуал</w:t>
      </w:r>
      <w:r w:rsidRPr="00362DDE">
        <w:rPr>
          <w:sz w:val="28"/>
          <w:szCs w:val="28"/>
        </w:rPr>
        <w:t>ь</w:t>
      </w:r>
      <w:r w:rsidRPr="00362DDE">
        <w:rPr>
          <w:sz w:val="28"/>
          <w:szCs w:val="28"/>
        </w:rPr>
        <w:t>ные методы такие,</w:t>
      </w:r>
      <w:r>
        <w:rPr>
          <w:sz w:val="28"/>
          <w:szCs w:val="28"/>
        </w:rPr>
        <w:t xml:space="preserve"> </w:t>
      </w:r>
      <w:r w:rsidRPr="0027619E">
        <w:rPr>
          <w:sz w:val="28"/>
          <w:szCs w:val="28"/>
          <w:highlight w:val="magenta"/>
        </w:rPr>
        <w:t xml:space="preserve">как </w:t>
      </w:r>
      <w:r w:rsidR="0027619E" w:rsidRPr="0027619E">
        <w:rPr>
          <w:sz w:val="28"/>
          <w:szCs w:val="28"/>
          <w:highlight w:val="magenta"/>
        </w:rPr>
        <w:t>методы</w:t>
      </w:r>
      <w:r w:rsidR="0027619E">
        <w:rPr>
          <w:sz w:val="28"/>
          <w:szCs w:val="28"/>
        </w:rPr>
        <w:t xml:space="preserve"> искусственного</w:t>
      </w:r>
      <w:r>
        <w:rPr>
          <w:sz w:val="28"/>
          <w:szCs w:val="28"/>
        </w:rPr>
        <w:t xml:space="preserve"> интеллект</w:t>
      </w:r>
      <w:r w:rsidR="0027619E">
        <w:rPr>
          <w:sz w:val="28"/>
          <w:szCs w:val="28"/>
        </w:rPr>
        <w:t xml:space="preserve">а и </w:t>
      </w:r>
      <w:r>
        <w:rPr>
          <w:sz w:val="28"/>
          <w:szCs w:val="28"/>
        </w:rPr>
        <w:t>машинного обуч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ния, которые способствуют увеличению прибыли компаний. </w:t>
      </w:r>
    </w:p>
    <w:p w:rsidR="00CE1333" w:rsidRPr="003E52D8" w:rsidRDefault="00CE1333" w:rsidP="00AF1FCE">
      <w:pPr>
        <w:pStyle w:val="a4"/>
        <w:spacing w:line="360" w:lineRule="auto"/>
        <w:ind w:left="0"/>
      </w:pPr>
    </w:p>
    <w:sectPr w:rsidR="00CE1333" w:rsidRPr="003E52D8" w:rsidSect="00192685">
      <w:headerReference w:type="default" r:id="rId13"/>
      <w:footerReference w:type="default" r:id="rId14"/>
      <w:type w:val="continuous"/>
      <w:pgSz w:w="11906" w:h="16838"/>
      <w:pgMar w:top="1134" w:right="567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DAB" w:rsidRDefault="00B86DAB">
      <w:r>
        <w:separator/>
      </w:r>
    </w:p>
  </w:endnote>
  <w:endnote w:type="continuationSeparator" w:id="0">
    <w:p w:rsidR="00B86DAB" w:rsidRDefault="00B86D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BSansTex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DAB" w:rsidRDefault="00B86DA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DAB" w:rsidRDefault="00B86DAB">
      <w:r>
        <w:separator/>
      </w:r>
    </w:p>
  </w:footnote>
  <w:footnote w:type="continuationSeparator" w:id="0">
    <w:p w:rsidR="00B86DAB" w:rsidRDefault="00B86D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70827007"/>
      <w:docPartObj>
        <w:docPartGallery w:val="Page Numbers (Top of Page)"/>
        <w:docPartUnique/>
      </w:docPartObj>
    </w:sdtPr>
    <w:sdtContent>
      <w:p w:rsidR="00B86DAB" w:rsidRPr="00F170A0" w:rsidRDefault="00B86DAB" w:rsidP="00F170A0">
        <w:pPr>
          <w:pStyle w:val="a6"/>
          <w:jc w:val="center"/>
        </w:pPr>
        <w:fldSimple w:instr="PAGE   \* MERGEFORMAT">
          <w:r w:rsidR="00A37D72">
            <w:rPr>
              <w:noProof/>
            </w:rPr>
            <w:t>24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135"/>
        </w:tabs>
        <w:ind w:left="2346" w:hanging="360"/>
      </w:pPr>
      <w:rPr>
        <w:rFonts w:ascii="Times New Roman" w:hAnsi="Times New Roman" w:cs="Times New Roman" w:hint="default"/>
        <w:sz w:val="28"/>
        <w:szCs w:val="28"/>
      </w:rPr>
    </w:lvl>
  </w:abstractNum>
  <w:abstractNum w:abstractNumId="1">
    <w:nsid w:val="03266D35"/>
    <w:multiLevelType w:val="hybridMultilevel"/>
    <w:tmpl w:val="6EE0FB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0332C"/>
    <w:multiLevelType w:val="hybridMultilevel"/>
    <w:tmpl w:val="60622BC2"/>
    <w:lvl w:ilvl="0" w:tplc="23A86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52C5347"/>
    <w:multiLevelType w:val="multilevel"/>
    <w:tmpl w:val="F4A61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2D5821"/>
    <w:multiLevelType w:val="hybridMultilevel"/>
    <w:tmpl w:val="C87A9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DC7C7B"/>
    <w:multiLevelType w:val="multilevel"/>
    <w:tmpl w:val="7FE4E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FD5D06"/>
    <w:multiLevelType w:val="multilevel"/>
    <w:tmpl w:val="0CD2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1E6C74"/>
    <w:rsid w:val="000003D3"/>
    <w:rsid w:val="000006CF"/>
    <w:rsid w:val="00001F60"/>
    <w:rsid w:val="00001F7B"/>
    <w:rsid w:val="000024AE"/>
    <w:rsid w:val="00002607"/>
    <w:rsid w:val="00002B04"/>
    <w:rsid w:val="00004321"/>
    <w:rsid w:val="00006E79"/>
    <w:rsid w:val="00010A83"/>
    <w:rsid w:val="000114E7"/>
    <w:rsid w:val="00012C7E"/>
    <w:rsid w:val="00013633"/>
    <w:rsid w:val="00014008"/>
    <w:rsid w:val="000178E6"/>
    <w:rsid w:val="00017BBF"/>
    <w:rsid w:val="00020BAE"/>
    <w:rsid w:val="0002100B"/>
    <w:rsid w:val="0002264D"/>
    <w:rsid w:val="000256BF"/>
    <w:rsid w:val="0002729F"/>
    <w:rsid w:val="00030165"/>
    <w:rsid w:val="0003136F"/>
    <w:rsid w:val="00031806"/>
    <w:rsid w:val="00031F0D"/>
    <w:rsid w:val="00032B17"/>
    <w:rsid w:val="00036856"/>
    <w:rsid w:val="00040B53"/>
    <w:rsid w:val="00042EE3"/>
    <w:rsid w:val="00045283"/>
    <w:rsid w:val="000474C1"/>
    <w:rsid w:val="00051028"/>
    <w:rsid w:val="00051B4C"/>
    <w:rsid w:val="00052588"/>
    <w:rsid w:val="000553E8"/>
    <w:rsid w:val="00056093"/>
    <w:rsid w:val="00057060"/>
    <w:rsid w:val="00057572"/>
    <w:rsid w:val="000623F0"/>
    <w:rsid w:val="00062E35"/>
    <w:rsid w:val="000636AE"/>
    <w:rsid w:val="00066506"/>
    <w:rsid w:val="00066D7E"/>
    <w:rsid w:val="00067203"/>
    <w:rsid w:val="000708EE"/>
    <w:rsid w:val="00072253"/>
    <w:rsid w:val="000735A0"/>
    <w:rsid w:val="00074031"/>
    <w:rsid w:val="000755EA"/>
    <w:rsid w:val="00082085"/>
    <w:rsid w:val="000837B9"/>
    <w:rsid w:val="00085D0E"/>
    <w:rsid w:val="00087097"/>
    <w:rsid w:val="000917E8"/>
    <w:rsid w:val="0009543C"/>
    <w:rsid w:val="0009670C"/>
    <w:rsid w:val="00097806"/>
    <w:rsid w:val="000A0A71"/>
    <w:rsid w:val="000A22D8"/>
    <w:rsid w:val="000A2F6D"/>
    <w:rsid w:val="000A355B"/>
    <w:rsid w:val="000A4872"/>
    <w:rsid w:val="000A48F1"/>
    <w:rsid w:val="000A6E84"/>
    <w:rsid w:val="000B209F"/>
    <w:rsid w:val="000B2B1A"/>
    <w:rsid w:val="000B6198"/>
    <w:rsid w:val="000B729B"/>
    <w:rsid w:val="000B74EF"/>
    <w:rsid w:val="000C114B"/>
    <w:rsid w:val="000C1401"/>
    <w:rsid w:val="000C1FA0"/>
    <w:rsid w:val="000C4AD0"/>
    <w:rsid w:val="000C5E8A"/>
    <w:rsid w:val="000D2C87"/>
    <w:rsid w:val="000D6808"/>
    <w:rsid w:val="000D6950"/>
    <w:rsid w:val="000D6B7F"/>
    <w:rsid w:val="000D7605"/>
    <w:rsid w:val="000E0E28"/>
    <w:rsid w:val="000E0FB3"/>
    <w:rsid w:val="000E2EFC"/>
    <w:rsid w:val="000E4801"/>
    <w:rsid w:val="000E57A9"/>
    <w:rsid w:val="000E7338"/>
    <w:rsid w:val="000F5B10"/>
    <w:rsid w:val="000F7A7F"/>
    <w:rsid w:val="001025EC"/>
    <w:rsid w:val="00103601"/>
    <w:rsid w:val="00104BC1"/>
    <w:rsid w:val="001063D2"/>
    <w:rsid w:val="001065ED"/>
    <w:rsid w:val="00111B10"/>
    <w:rsid w:val="0011203E"/>
    <w:rsid w:val="0011218A"/>
    <w:rsid w:val="001133E4"/>
    <w:rsid w:val="00117933"/>
    <w:rsid w:val="00121C65"/>
    <w:rsid w:val="0012645D"/>
    <w:rsid w:val="00133F48"/>
    <w:rsid w:val="0013522A"/>
    <w:rsid w:val="00136CB9"/>
    <w:rsid w:val="00136F49"/>
    <w:rsid w:val="001372D0"/>
    <w:rsid w:val="0013735C"/>
    <w:rsid w:val="00140A9E"/>
    <w:rsid w:val="00143B43"/>
    <w:rsid w:val="00147C65"/>
    <w:rsid w:val="00153862"/>
    <w:rsid w:val="00154357"/>
    <w:rsid w:val="00154D21"/>
    <w:rsid w:val="001554D2"/>
    <w:rsid w:val="0015554C"/>
    <w:rsid w:val="00162DF2"/>
    <w:rsid w:val="00162F09"/>
    <w:rsid w:val="00166106"/>
    <w:rsid w:val="001672F7"/>
    <w:rsid w:val="00175537"/>
    <w:rsid w:val="001763AC"/>
    <w:rsid w:val="001771B0"/>
    <w:rsid w:val="00181026"/>
    <w:rsid w:val="0018152B"/>
    <w:rsid w:val="00181B95"/>
    <w:rsid w:val="00182889"/>
    <w:rsid w:val="00185FD6"/>
    <w:rsid w:val="001916B4"/>
    <w:rsid w:val="00192685"/>
    <w:rsid w:val="001948FE"/>
    <w:rsid w:val="00195115"/>
    <w:rsid w:val="00195DC1"/>
    <w:rsid w:val="001A129A"/>
    <w:rsid w:val="001A27A3"/>
    <w:rsid w:val="001A6E3E"/>
    <w:rsid w:val="001A70D7"/>
    <w:rsid w:val="001B58CB"/>
    <w:rsid w:val="001B5AEF"/>
    <w:rsid w:val="001B615F"/>
    <w:rsid w:val="001B7DB5"/>
    <w:rsid w:val="001C35C4"/>
    <w:rsid w:val="001D6D39"/>
    <w:rsid w:val="001D6D6C"/>
    <w:rsid w:val="001D79E3"/>
    <w:rsid w:val="001D7DD2"/>
    <w:rsid w:val="001D7FF2"/>
    <w:rsid w:val="001E526F"/>
    <w:rsid w:val="001E58BF"/>
    <w:rsid w:val="001E6C74"/>
    <w:rsid w:val="001F0C98"/>
    <w:rsid w:val="001F5005"/>
    <w:rsid w:val="001F5697"/>
    <w:rsid w:val="001F6B27"/>
    <w:rsid w:val="002006C0"/>
    <w:rsid w:val="0020165D"/>
    <w:rsid w:val="00206D02"/>
    <w:rsid w:val="002109DF"/>
    <w:rsid w:val="00214F8F"/>
    <w:rsid w:val="0021732B"/>
    <w:rsid w:val="002250AF"/>
    <w:rsid w:val="00225759"/>
    <w:rsid w:val="002261B6"/>
    <w:rsid w:val="002271E2"/>
    <w:rsid w:val="002310F5"/>
    <w:rsid w:val="00231A32"/>
    <w:rsid w:val="00234D73"/>
    <w:rsid w:val="00235665"/>
    <w:rsid w:val="00236C31"/>
    <w:rsid w:val="00242A7A"/>
    <w:rsid w:val="00245060"/>
    <w:rsid w:val="00247886"/>
    <w:rsid w:val="0025389A"/>
    <w:rsid w:val="00254DD9"/>
    <w:rsid w:val="00255441"/>
    <w:rsid w:val="00257AB9"/>
    <w:rsid w:val="002647AA"/>
    <w:rsid w:val="00273912"/>
    <w:rsid w:val="002741C8"/>
    <w:rsid w:val="0027619E"/>
    <w:rsid w:val="00277D1C"/>
    <w:rsid w:val="002801C3"/>
    <w:rsid w:val="00281345"/>
    <w:rsid w:val="0028476F"/>
    <w:rsid w:val="00286BF5"/>
    <w:rsid w:val="00286E33"/>
    <w:rsid w:val="00291F51"/>
    <w:rsid w:val="0029407B"/>
    <w:rsid w:val="00295A1B"/>
    <w:rsid w:val="00295CE2"/>
    <w:rsid w:val="00297F2C"/>
    <w:rsid w:val="002A06F0"/>
    <w:rsid w:val="002A6781"/>
    <w:rsid w:val="002A6CBD"/>
    <w:rsid w:val="002B13DF"/>
    <w:rsid w:val="002B17C7"/>
    <w:rsid w:val="002B30D1"/>
    <w:rsid w:val="002B3B3F"/>
    <w:rsid w:val="002B4C8E"/>
    <w:rsid w:val="002C0D59"/>
    <w:rsid w:val="002C2017"/>
    <w:rsid w:val="002C402B"/>
    <w:rsid w:val="002D21E1"/>
    <w:rsid w:val="002D36C7"/>
    <w:rsid w:val="002D4100"/>
    <w:rsid w:val="002D5EC6"/>
    <w:rsid w:val="002E10C5"/>
    <w:rsid w:val="002E45AC"/>
    <w:rsid w:val="002E46C0"/>
    <w:rsid w:val="002E5244"/>
    <w:rsid w:val="002E698C"/>
    <w:rsid w:val="002E7401"/>
    <w:rsid w:val="002F5CBB"/>
    <w:rsid w:val="00302500"/>
    <w:rsid w:val="0030256D"/>
    <w:rsid w:val="00303B3C"/>
    <w:rsid w:val="003072BB"/>
    <w:rsid w:val="00310E81"/>
    <w:rsid w:val="00315A99"/>
    <w:rsid w:val="00317761"/>
    <w:rsid w:val="00317C05"/>
    <w:rsid w:val="00320D6F"/>
    <w:rsid w:val="003215C9"/>
    <w:rsid w:val="00325BA9"/>
    <w:rsid w:val="00326CB5"/>
    <w:rsid w:val="00326F12"/>
    <w:rsid w:val="00327AC0"/>
    <w:rsid w:val="00330962"/>
    <w:rsid w:val="0033150E"/>
    <w:rsid w:val="003326F2"/>
    <w:rsid w:val="00333785"/>
    <w:rsid w:val="00335529"/>
    <w:rsid w:val="0033736B"/>
    <w:rsid w:val="00347030"/>
    <w:rsid w:val="00347B5D"/>
    <w:rsid w:val="0035087C"/>
    <w:rsid w:val="00351CE1"/>
    <w:rsid w:val="003523D8"/>
    <w:rsid w:val="003529F1"/>
    <w:rsid w:val="00354497"/>
    <w:rsid w:val="00354685"/>
    <w:rsid w:val="003554D7"/>
    <w:rsid w:val="00356788"/>
    <w:rsid w:val="003576E0"/>
    <w:rsid w:val="00357735"/>
    <w:rsid w:val="003623CB"/>
    <w:rsid w:val="00364CEA"/>
    <w:rsid w:val="00370CC8"/>
    <w:rsid w:val="003713D9"/>
    <w:rsid w:val="00372087"/>
    <w:rsid w:val="003722D5"/>
    <w:rsid w:val="00375C2E"/>
    <w:rsid w:val="003772FC"/>
    <w:rsid w:val="0038029B"/>
    <w:rsid w:val="003808E5"/>
    <w:rsid w:val="003819B2"/>
    <w:rsid w:val="00387D76"/>
    <w:rsid w:val="0039061A"/>
    <w:rsid w:val="00390A52"/>
    <w:rsid w:val="00391965"/>
    <w:rsid w:val="00391E21"/>
    <w:rsid w:val="00393720"/>
    <w:rsid w:val="00393A2E"/>
    <w:rsid w:val="003A1C78"/>
    <w:rsid w:val="003A55C1"/>
    <w:rsid w:val="003A6B62"/>
    <w:rsid w:val="003A73EC"/>
    <w:rsid w:val="003B33C7"/>
    <w:rsid w:val="003B439E"/>
    <w:rsid w:val="003B4717"/>
    <w:rsid w:val="003C1F92"/>
    <w:rsid w:val="003C3240"/>
    <w:rsid w:val="003C46AE"/>
    <w:rsid w:val="003D13E2"/>
    <w:rsid w:val="003D237A"/>
    <w:rsid w:val="003D2C3E"/>
    <w:rsid w:val="003D3D57"/>
    <w:rsid w:val="003E0115"/>
    <w:rsid w:val="003E1416"/>
    <w:rsid w:val="003E326D"/>
    <w:rsid w:val="003E3DBF"/>
    <w:rsid w:val="003E455B"/>
    <w:rsid w:val="003E52D8"/>
    <w:rsid w:val="003E5923"/>
    <w:rsid w:val="003F2EC8"/>
    <w:rsid w:val="003F48C3"/>
    <w:rsid w:val="003F49D2"/>
    <w:rsid w:val="003F5939"/>
    <w:rsid w:val="003F645D"/>
    <w:rsid w:val="0040095D"/>
    <w:rsid w:val="00401633"/>
    <w:rsid w:val="00410C4B"/>
    <w:rsid w:val="00411F50"/>
    <w:rsid w:val="004120F9"/>
    <w:rsid w:val="00412ED9"/>
    <w:rsid w:val="0041392E"/>
    <w:rsid w:val="00414BBE"/>
    <w:rsid w:val="00414C89"/>
    <w:rsid w:val="004156ED"/>
    <w:rsid w:val="0042025D"/>
    <w:rsid w:val="00425CE2"/>
    <w:rsid w:val="00431194"/>
    <w:rsid w:val="00432F68"/>
    <w:rsid w:val="00434DA1"/>
    <w:rsid w:val="00435602"/>
    <w:rsid w:val="00437BCC"/>
    <w:rsid w:val="00447D3D"/>
    <w:rsid w:val="004500FF"/>
    <w:rsid w:val="004502FD"/>
    <w:rsid w:val="0045041B"/>
    <w:rsid w:val="00456259"/>
    <w:rsid w:val="00456287"/>
    <w:rsid w:val="00456554"/>
    <w:rsid w:val="004635B9"/>
    <w:rsid w:val="00464108"/>
    <w:rsid w:val="00465081"/>
    <w:rsid w:val="004670B8"/>
    <w:rsid w:val="00481533"/>
    <w:rsid w:val="004823E8"/>
    <w:rsid w:val="00482DE7"/>
    <w:rsid w:val="0048547B"/>
    <w:rsid w:val="0048677A"/>
    <w:rsid w:val="00486AA9"/>
    <w:rsid w:val="00490632"/>
    <w:rsid w:val="004A249B"/>
    <w:rsid w:val="004A254B"/>
    <w:rsid w:val="004A3215"/>
    <w:rsid w:val="004A40E7"/>
    <w:rsid w:val="004A59E7"/>
    <w:rsid w:val="004A657C"/>
    <w:rsid w:val="004A7BCF"/>
    <w:rsid w:val="004B0C1A"/>
    <w:rsid w:val="004B4D88"/>
    <w:rsid w:val="004B56DF"/>
    <w:rsid w:val="004B7184"/>
    <w:rsid w:val="004C1AAB"/>
    <w:rsid w:val="004C21D3"/>
    <w:rsid w:val="004C3BD4"/>
    <w:rsid w:val="004C4A1D"/>
    <w:rsid w:val="004C4DD9"/>
    <w:rsid w:val="004C5FFE"/>
    <w:rsid w:val="004D0B24"/>
    <w:rsid w:val="004D1476"/>
    <w:rsid w:val="004D1E99"/>
    <w:rsid w:val="004D3930"/>
    <w:rsid w:val="004D4CB9"/>
    <w:rsid w:val="004D69CF"/>
    <w:rsid w:val="004D7803"/>
    <w:rsid w:val="004E0841"/>
    <w:rsid w:val="004E5B89"/>
    <w:rsid w:val="004E613F"/>
    <w:rsid w:val="004E73D2"/>
    <w:rsid w:val="004E79B5"/>
    <w:rsid w:val="004F16DE"/>
    <w:rsid w:val="004F4007"/>
    <w:rsid w:val="004F6758"/>
    <w:rsid w:val="004F7D8E"/>
    <w:rsid w:val="00503098"/>
    <w:rsid w:val="005047A5"/>
    <w:rsid w:val="00504F03"/>
    <w:rsid w:val="00505138"/>
    <w:rsid w:val="00507C02"/>
    <w:rsid w:val="00510878"/>
    <w:rsid w:val="00510E7F"/>
    <w:rsid w:val="00512A85"/>
    <w:rsid w:val="005141F6"/>
    <w:rsid w:val="005169EF"/>
    <w:rsid w:val="00516DD9"/>
    <w:rsid w:val="00520E4F"/>
    <w:rsid w:val="005214C7"/>
    <w:rsid w:val="00524844"/>
    <w:rsid w:val="00527867"/>
    <w:rsid w:val="0052795E"/>
    <w:rsid w:val="00527BAE"/>
    <w:rsid w:val="00530988"/>
    <w:rsid w:val="00531FF0"/>
    <w:rsid w:val="00535A8C"/>
    <w:rsid w:val="00536A34"/>
    <w:rsid w:val="0054044C"/>
    <w:rsid w:val="00540BE3"/>
    <w:rsid w:val="005456D3"/>
    <w:rsid w:val="00551640"/>
    <w:rsid w:val="00553DF2"/>
    <w:rsid w:val="00556DBB"/>
    <w:rsid w:val="0056294C"/>
    <w:rsid w:val="00562CB3"/>
    <w:rsid w:val="0056301A"/>
    <w:rsid w:val="00565D9A"/>
    <w:rsid w:val="00576AB2"/>
    <w:rsid w:val="00577007"/>
    <w:rsid w:val="00577471"/>
    <w:rsid w:val="00577938"/>
    <w:rsid w:val="00585E76"/>
    <w:rsid w:val="0058642A"/>
    <w:rsid w:val="00590084"/>
    <w:rsid w:val="00592E87"/>
    <w:rsid w:val="00594377"/>
    <w:rsid w:val="005953A9"/>
    <w:rsid w:val="00596480"/>
    <w:rsid w:val="005A1761"/>
    <w:rsid w:val="005A3C1E"/>
    <w:rsid w:val="005A4F83"/>
    <w:rsid w:val="005B3398"/>
    <w:rsid w:val="005B3CE3"/>
    <w:rsid w:val="005B59CB"/>
    <w:rsid w:val="005B5B4C"/>
    <w:rsid w:val="005B7B2C"/>
    <w:rsid w:val="005C2E9A"/>
    <w:rsid w:val="005C3139"/>
    <w:rsid w:val="005C3E2B"/>
    <w:rsid w:val="005C4E39"/>
    <w:rsid w:val="005C7186"/>
    <w:rsid w:val="005D2557"/>
    <w:rsid w:val="005D2CAF"/>
    <w:rsid w:val="005D47E9"/>
    <w:rsid w:val="005D5C6C"/>
    <w:rsid w:val="005D6413"/>
    <w:rsid w:val="005E1633"/>
    <w:rsid w:val="005E2A19"/>
    <w:rsid w:val="005E3DF5"/>
    <w:rsid w:val="005E4AF5"/>
    <w:rsid w:val="005E7437"/>
    <w:rsid w:val="005F1447"/>
    <w:rsid w:val="005F4CFE"/>
    <w:rsid w:val="005F4D12"/>
    <w:rsid w:val="005F5021"/>
    <w:rsid w:val="005F662C"/>
    <w:rsid w:val="005F70C8"/>
    <w:rsid w:val="00600E90"/>
    <w:rsid w:val="00601FBB"/>
    <w:rsid w:val="0060294D"/>
    <w:rsid w:val="00602BDC"/>
    <w:rsid w:val="00603D42"/>
    <w:rsid w:val="006040D7"/>
    <w:rsid w:val="00604709"/>
    <w:rsid w:val="006074F7"/>
    <w:rsid w:val="0060760B"/>
    <w:rsid w:val="006103A1"/>
    <w:rsid w:val="006120DD"/>
    <w:rsid w:val="00612FD4"/>
    <w:rsid w:val="006139DB"/>
    <w:rsid w:val="00613F25"/>
    <w:rsid w:val="00616AA5"/>
    <w:rsid w:val="006176C1"/>
    <w:rsid w:val="00617FB4"/>
    <w:rsid w:val="0062016F"/>
    <w:rsid w:val="006219E4"/>
    <w:rsid w:val="006242ED"/>
    <w:rsid w:val="00626DBD"/>
    <w:rsid w:val="00630568"/>
    <w:rsid w:val="0063068D"/>
    <w:rsid w:val="00631DAA"/>
    <w:rsid w:val="00632526"/>
    <w:rsid w:val="006327AA"/>
    <w:rsid w:val="00632AB7"/>
    <w:rsid w:val="00633EA1"/>
    <w:rsid w:val="006349EE"/>
    <w:rsid w:val="00637999"/>
    <w:rsid w:val="0064028B"/>
    <w:rsid w:val="00640863"/>
    <w:rsid w:val="00640DC4"/>
    <w:rsid w:val="00643284"/>
    <w:rsid w:val="00644C72"/>
    <w:rsid w:val="00644F45"/>
    <w:rsid w:val="00644FEB"/>
    <w:rsid w:val="00645C65"/>
    <w:rsid w:val="00652F3B"/>
    <w:rsid w:val="00657350"/>
    <w:rsid w:val="00657D29"/>
    <w:rsid w:val="006604E9"/>
    <w:rsid w:val="0066404A"/>
    <w:rsid w:val="00670793"/>
    <w:rsid w:val="006714BE"/>
    <w:rsid w:val="00672803"/>
    <w:rsid w:val="00673218"/>
    <w:rsid w:val="00673259"/>
    <w:rsid w:val="00676CF7"/>
    <w:rsid w:val="00684D52"/>
    <w:rsid w:val="00686099"/>
    <w:rsid w:val="00686524"/>
    <w:rsid w:val="00692704"/>
    <w:rsid w:val="00692E0D"/>
    <w:rsid w:val="00692E2D"/>
    <w:rsid w:val="0069443B"/>
    <w:rsid w:val="006949DF"/>
    <w:rsid w:val="00694B40"/>
    <w:rsid w:val="0069682A"/>
    <w:rsid w:val="00696F6B"/>
    <w:rsid w:val="006A05B0"/>
    <w:rsid w:val="006A34B5"/>
    <w:rsid w:val="006A4B1D"/>
    <w:rsid w:val="006A5B9C"/>
    <w:rsid w:val="006A7E7A"/>
    <w:rsid w:val="006B090B"/>
    <w:rsid w:val="006B45CE"/>
    <w:rsid w:val="006B464C"/>
    <w:rsid w:val="006B62B5"/>
    <w:rsid w:val="006B62EC"/>
    <w:rsid w:val="006B69F5"/>
    <w:rsid w:val="006B6C02"/>
    <w:rsid w:val="006C05E9"/>
    <w:rsid w:val="006C1093"/>
    <w:rsid w:val="006C17F9"/>
    <w:rsid w:val="006C5846"/>
    <w:rsid w:val="006C5B1F"/>
    <w:rsid w:val="006D08D0"/>
    <w:rsid w:val="006D1103"/>
    <w:rsid w:val="006D3E62"/>
    <w:rsid w:val="006D48AA"/>
    <w:rsid w:val="006D6BBB"/>
    <w:rsid w:val="006D7F9B"/>
    <w:rsid w:val="006E61A0"/>
    <w:rsid w:val="006F004B"/>
    <w:rsid w:val="006F2DC9"/>
    <w:rsid w:val="006F65D9"/>
    <w:rsid w:val="0070131D"/>
    <w:rsid w:val="00701CB2"/>
    <w:rsid w:val="007022C3"/>
    <w:rsid w:val="007022F5"/>
    <w:rsid w:val="00702305"/>
    <w:rsid w:val="0070242E"/>
    <w:rsid w:val="007067C2"/>
    <w:rsid w:val="0071445B"/>
    <w:rsid w:val="00715EC5"/>
    <w:rsid w:val="00721166"/>
    <w:rsid w:val="007259CA"/>
    <w:rsid w:val="0072606B"/>
    <w:rsid w:val="00727035"/>
    <w:rsid w:val="00730316"/>
    <w:rsid w:val="007307BF"/>
    <w:rsid w:val="00737215"/>
    <w:rsid w:val="0074122E"/>
    <w:rsid w:val="007420F2"/>
    <w:rsid w:val="007424D2"/>
    <w:rsid w:val="0074336B"/>
    <w:rsid w:val="00747FDD"/>
    <w:rsid w:val="007523CE"/>
    <w:rsid w:val="007530A7"/>
    <w:rsid w:val="007540C6"/>
    <w:rsid w:val="00756B8B"/>
    <w:rsid w:val="00757AA5"/>
    <w:rsid w:val="00757CD6"/>
    <w:rsid w:val="0076137D"/>
    <w:rsid w:val="007666CE"/>
    <w:rsid w:val="00766CCD"/>
    <w:rsid w:val="007672AC"/>
    <w:rsid w:val="00771C98"/>
    <w:rsid w:val="00772142"/>
    <w:rsid w:val="00774A87"/>
    <w:rsid w:val="0078081C"/>
    <w:rsid w:val="007816CB"/>
    <w:rsid w:val="007820EF"/>
    <w:rsid w:val="00782E91"/>
    <w:rsid w:val="00786803"/>
    <w:rsid w:val="00794F8A"/>
    <w:rsid w:val="0079576C"/>
    <w:rsid w:val="00797C41"/>
    <w:rsid w:val="00797D76"/>
    <w:rsid w:val="007A422A"/>
    <w:rsid w:val="007A603A"/>
    <w:rsid w:val="007A67B4"/>
    <w:rsid w:val="007A7370"/>
    <w:rsid w:val="007B1381"/>
    <w:rsid w:val="007B1548"/>
    <w:rsid w:val="007B1C26"/>
    <w:rsid w:val="007B1C5D"/>
    <w:rsid w:val="007B3BA1"/>
    <w:rsid w:val="007B63C2"/>
    <w:rsid w:val="007B6416"/>
    <w:rsid w:val="007B7359"/>
    <w:rsid w:val="007C1B5C"/>
    <w:rsid w:val="007C2517"/>
    <w:rsid w:val="007C2856"/>
    <w:rsid w:val="007C5602"/>
    <w:rsid w:val="007C753F"/>
    <w:rsid w:val="007C7544"/>
    <w:rsid w:val="007C7ED7"/>
    <w:rsid w:val="007C7F3B"/>
    <w:rsid w:val="007D1618"/>
    <w:rsid w:val="007D31B0"/>
    <w:rsid w:val="007D3D3F"/>
    <w:rsid w:val="007D53C4"/>
    <w:rsid w:val="007D5745"/>
    <w:rsid w:val="007E5330"/>
    <w:rsid w:val="007E7288"/>
    <w:rsid w:val="007F0AB1"/>
    <w:rsid w:val="007F144A"/>
    <w:rsid w:val="007F3210"/>
    <w:rsid w:val="008006FC"/>
    <w:rsid w:val="00800E28"/>
    <w:rsid w:val="00805930"/>
    <w:rsid w:val="0081556F"/>
    <w:rsid w:val="00816EC6"/>
    <w:rsid w:val="00823D01"/>
    <w:rsid w:val="008262BB"/>
    <w:rsid w:val="008326FA"/>
    <w:rsid w:val="00832C8B"/>
    <w:rsid w:val="008368F8"/>
    <w:rsid w:val="00841D90"/>
    <w:rsid w:val="0084429F"/>
    <w:rsid w:val="00847BA0"/>
    <w:rsid w:val="00854968"/>
    <w:rsid w:val="00855659"/>
    <w:rsid w:val="00855FF5"/>
    <w:rsid w:val="00856BC6"/>
    <w:rsid w:val="00857FA4"/>
    <w:rsid w:val="00861291"/>
    <w:rsid w:val="008617E7"/>
    <w:rsid w:val="00861CA4"/>
    <w:rsid w:val="00861CC5"/>
    <w:rsid w:val="00862A81"/>
    <w:rsid w:val="00864387"/>
    <w:rsid w:val="00866D08"/>
    <w:rsid w:val="0087016C"/>
    <w:rsid w:val="00872587"/>
    <w:rsid w:val="00872E21"/>
    <w:rsid w:val="00873C2B"/>
    <w:rsid w:val="00875A8C"/>
    <w:rsid w:val="00876085"/>
    <w:rsid w:val="00877841"/>
    <w:rsid w:val="008828C7"/>
    <w:rsid w:val="00891BA2"/>
    <w:rsid w:val="0089639D"/>
    <w:rsid w:val="00897459"/>
    <w:rsid w:val="008A09FC"/>
    <w:rsid w:val="008A1A88"/>
    <w:rsid w:val="008A62A5"/>
    <w:rsid w:val="008A76C6"/>
    <w:rsid w:val="008B305A"/>
    <w:rsid w:val="008B3BE2"/>
    <w:rsid w:val="008B4164"/>
    <w:rsid w:val="008B5B32"/>
    <w:rsid w:val="008C0DDC"/>
    <w:rsid w:val="008C1D23"/>
    <w:rsid w:val="008C3693"/>
    <w:rsid w:val="008C68B6"/>
    <w:rsid w:val="008C6BCB"/>
    <w:rsid w:val="008C6BEC"/>
    <w:rsid w:val="008C759A"/>
    <w:rsid w:val="008D0837"/>
    <w:rsid w:val="008D5095"/>
    <w:rsid w:val="008D58CD"/>
    <w:rsid w:val="008D6757"/>
    <w:rsid w:val="008E6959"/>
    <w:rsid w:val="008F0E80"/>
    <w:rsid w:val="009011B8"/>
    <w:rsid w:val="00903F9E"/>
    <w:rsid w:val="00903FC7"/>
    <w:rsid w:val="00906AD3"/>
    <w:rsid w:val="0091123A"/>
    <w:rsid w:val="00920B4E"/>
    <w:rsid w:val="009211C4"/>
    <w:rsid w:val="009235DF"/>
    <w:rsid w:val="00923C6A"/>
    <w:rsid w:val="00931A34"/>
    <w:rsid w:val="009354B9"/>
    <w:rsid w:val="00936013"/>
    <w:rsid w:val="00936402"/>
    <w:rsid w:val="009365BC"/>
    <w:rsid w:val="0093724B"/>
    <w:rsid w:val="00940097"/>
    <w:rsid w:val="009404C0"/>
    <w:rsid w:val="0094291F"/>
    <w:rsid w:val="009460C5"/>
    <w:rsid w:val="00951E88"/>
    <w:rsid w:val="00952A91"/>
    <w:rsid w:val="009539B4"/>
    <w:rsid w:val="0095613F"/>
    <w:rsid w:val="00957B9F"/>
    <w:rsid w:val="009620CF"/>
    <w:rsid w:val="00962AAD"/>
    <w:rsid w:val="00964C1C"/>
    <w:rsid w:val="00964CF9"/>
    <w:rsid w:val="0096593B"/>
    <w:rsid w:val="00965B48"/>
    <w:rsid w:val="00966963"/>
    <w:rsid w:val="00975A53"/>
    <w:rsid w:val="00976190"/>
    <w:rsid w:val="00976D6B"/>
    <w:rsid w:val="00977B4A"/>
    <w:rsid w:val="00980058"/>
    <w:rsid w:val="00980FB9"/>
    <w:rsid w:val="0098195A"/>
    <w:rsid w:val="00982A31"/>
    <w:rsid w:val="00983DF9"/>
    <w:rsid w:val="00985845"/>
    <w:rsid w:val="00987F25"/>
    <w:rsid w:val="009904B9"/>
    <w:rsid w:val="00990A16"/>
    <w:rsid w:val="00994826"/>
    <w:rsid w:val="009972EB"/>
    <w:rsid w:val="009A0BF8"/>
    <w:rsid w:val="009A1283"/>
    <w:rsid w:val="009A66D3"/>
    <w:rsid w:val="009B1078"/>
    <w:rsid w:val="009B20F1"/>
    <w:rsid w:val="009B2AC8"/>
    <w:rsid w:val="009B312C"/>
    <w:rsid w:val="009B4D7D"/>
    <w:rsid w:val="009B60C1"/>
    <w:rsid w:val="009C203C"/>
    <w:rsid w:val="009C29A0"/>
    <w:rsid w:val="009C4FF8"/>
    <w:rsid w:val="009C6F85"/>
    <w:rsid w:val="009D19D1"/>
    <w:rsid w:val="009E038B"/>
    <w:rsid w:val="009E03D6"/>
    <w:rsid w:val="009E1966"/>
    <w:rsid w:val="009E3A0D"/>
    <w:rsid w:val="009F1BA1"/>
    <w:rsid w:val="009F2A1D"/>
    <w:rsid w:val="009F381C"/>
    <w:rsid w:val="009F459D"/>
    <w:rsid w:val="009F61E5"/>
    <w:rsid w:val="009F7763"/>
    <w:rsid w:val="00A05EFF"/>
    <w:rsid w:val="00A14152"/>
    <w:rsid w:val="00A1592D"/>
    <w:rsid w:val="00A22797"/>
    <w:rsid w:val="00A22AE7"/>
    <w:rsid w:val="00A2323C"/>
    <w:rsid w:val="00A243ED"/>
    <w:rsid w:val="00A253A5"/>
    <w:rsid w:val="00A2585A"/>
    <w:rsid w:val="00A30A88"/>
    <w:rsid w:val="00A33626"/>
    <w:rsid w:val="00A33A3E"/>
    <w:rsid w:val="00A346D7"/>
    <w:rsid w:val="00A35C3E"/>
    <w:rsid w:val="00A37D72"/>
    <w:rsid w:val="00A40DED"/>
    <w:rsid w:val="00A4172E"/>
    <w:rsid w:val="00A427B2"/>
    <w:rsid w:val="00A43301"/>
    <w:rsid w:val="00A4406B"/>
    <w:rsid w:val="00A45199"/>
    <w:rsid w:val="00A45765"/>
    <w:rsid w:val="00A47A3F"/>
    <w:rsid w:val="00A502DD"/>
    <w:rsid w:val="00A5333B"/>
    <w:rsid w:val="00A540EA"/>
    <w:rsid w:val="00A5686D"/>
    <w:rsid w:val="00A57FCA"/>
    <w:rsid w:val="00A67554"/>
    <w:rsid w:val="00A6772C"/>
    <w:rsid w:val="00A747CE"/>
    <w:rsid w:val="00A77272"/>
    <w:rsid w:val="00A835B0"/>
    <w:rsid w:val="00A837C1"/>
    <w:rsid w:val="00A85015"/>
    <w:rsid w:val="00A90564"/>
    <w:rsid w:val="00A91FD2"/>
    <w:rsid w:val="00AA0F14"/>
    <w:rsid w:val="00AA1562"/>
    <w:rsid w:val="00AA25C8"/>
    <w:rsid w:val="00AA3395"/>
    <w:rsid w:val="00AA3D70"/>
    <w:rsid w:val="00AA4427"/>
    <w:rsid w:val="00AA4A57"/>
    <w:rsid w:val="00AA5374"/>
    <w:rsid w:val="00AA7BFD"/>
    <w:rsid w:val="00AB0C8F"/>
    <w:rsid w:val="00AB1CDC"/>
    <w:rsid w:val="00AB2870"/>
    <w:rsid w:val="00AB3970"/>
    <w:rsid w:val="00AB3E1E"/>
    <w:rsid w:val="00AB58E8"/>
    <w:rsid w:val="00AB629F"/>
    <w:rsid w:val="00AB64DF"/>
    <w:rsid w:val="00AC6732"/>
    <w:rsid w:val="00AC6F46"/>
    <w:rsid w:val="00AC729A"/>
    <w:rsid w:val="00AD0E93"/>
    <w:rsid w:val="00AD2643"/>
    <w:rsid w:val="00AD2658"/>
    <w:rsid w:val="00AD2700"/>
    <w:rsid w:val="00AD5B3A"/>
    <w:rsid w:val="00AE117B"/>
    <w:rsid w:val="00AE3AF4"/>
    <w:rsid w:val="00AE4179"/>
    <w:rsid w:val="00AF1FCE"/>
    <w:rsid w:val="00AF2C40"/>
    <w:rsid w:val="00AF3927"/>
    <w:rsid w:val="00AF5DAC"/>
    <w:rsid w:val="00AF66CF"/>
    <w:rsid w:val="00B03D85"/>
    <w:rsid w:val="00B03E7A"/>
    <w:rsid w:val="00B061BF"/>
    <w:rsid w:val="00B11ED0"/>
    <w:rsid w:val="00B12363"/>
    <w:rsid w:val="00B13AA5"/>
    <w:rsid w:val="00B13CFD"/>
    <w:rsid w:val="00B14056"/>
    <w:rsid w:val="00B22861"/>
    <w:rsid w:val="00B256A6"/>
    <w:rsid w:val="00B26783"/>
    <w:rsid w:val="00B312B3"/>
    <w:rsid w:val="00B313D6"/>
    <w:rsid w:val="00B32C61"/>
    <w:rsid w:val="00B37CAC"/>
    <w:rsid w:val="00B405EC"/>
    <w:rsid w:val="00B4235E"/>
    <w:rsid w:val="00B42CE8"/>
    <w:rsid w:val="00B54803"/>
    <w:rsid w:val="00B55F38"/>
    <w:rsid w:val="00B56272"/>
    <w:rsid w:val="00B5697A"/>
    <w:rsid w:val="00B617BD"/>
    <w:rsid w:val="00B65944"/>
    <w:rsid w:val="00B7057F"/>
    <w:rsid w:val="00B71875"/>
    <w:rsid w:val="00B72FA0"/>
    <w:rsid w:val="00B74E3A"/>
    <w:rsid w:val="00B76343"/>
    <w:rsid w:val="00B77138"/>
    <w:rsid w:val="00B77A4F"/>
    <w:rsid w:val="00B77B6F"/>
    <w:rsid w:val="00B823AC"/>
    <w:rsid w:val="00B83AC5"/>
    <w:rsid w:val="00B846ED"/>
    <w:rsid w:val="00B85BD3"/>
    <w:rsid w:val="00B86DAB"/>
    <w:rsid w:val="00B902A8"/>
    <w:rsid w:val="00B902DD"/>
    <w:rsid w:val="00B90A03"/>
    <w:rsid w:val="00B90C04"/>
    <w:rsid w:val="00B92034"/>
    <w:rsid w:val="00B96135"/>
    <w:rsid w:val="00BA16E8"/>
    <w:rsid w:val="00BA32C3"/>
    <w:rsid w:val="00BA6389"/>
    <w:rsid w:val="00BA678A"/>
    <w:rsid w:val="00BA679C"/>
    <w:rsid w:val="00BA6ACB"/>
    <w:rsid w:val="00BA758D"/>
    <w:rsid w:val="00BA76E9"/>
    <w:rsid w:val="00BA7BC8"/>
    <w:rsid w:val="00BB3100"/>
    <w:rsid w:val="00BB3139"/>
    <w:rsid w:val="00BB363F"/>
    <w:rsid w:val="00BB5E47"/>
    <w:rsid w:val="00BB5F7E"/>
    <w:rsid w:val="00BB6B7A"/>
    <w:rsid w:val="00BC20EF"/>
    <w:rsid w:val="00BC37BB"/>
    <w:rsid w:val="00BC3E55"/>
    <w:rsid w:val="00BC3E9F"/>
    <w:rsid w:val="00BC51F2"/>
    <w:rsid w:val="00BC7364"/>
    <w:rsid w:val="00BD00F2"/>
    <w:rsid w:val="00BD378C"/>
    <w:rsid w:val="00BD4438"/>
    <w:rsid w:val="00BE0221"/>
    <w:rsid w:val="00BE0941"/>
    <w:rsid w:val="00BE0AD7"/>
    <w:rsid w:val="00BE477B"/>
    <w:rsid w:val="00BE681F"/>
    <w:rsid w:val="00BF12C0"/>
    <w:rsid w:val="00BF1BE3"/>
    <w:rsid w:val="00BF34AF"/>
    <w:rsid w:val="00BF5525"/>
    <w:rsid w:val="00BF577B"/>
    <w:rsid w:val="00BF65F2"/>
    <w:rsid w:val="00BF75E0"/>
    <w:rsid w:val="00C01A20"/>
    <w:rsid w:val="00C10954"/>
    <w:rsid w:val="00C11F05"/>
    <w:rsid w:val="00C14482"/>
    <w:rsid w:val="00C15849"/>
    <w:rsid w:val="00C16DD2"/>
    <w:rsid w:val="00C179BA"/>
    <w:rsid w:val="00C17C17"/>
    <w:rsid w:val="00C2330C"/>
    <w:rsid w:val="00C249ED"/>
    <w:rsid w:val="00C25859"/>
    <w:rsid w:val="00C26D9C"/>
    <w:rsid w:val="00C27D9B"/>
    <w:rsid w:val="00C31335"/>
    <w:rsid w:val="00C31C9F"/>
    <w:rsid w:val="00C35113"/>
    <w:rsid w:val="00C37C86"/>
    <w:rsid w:val="00C440DA"/>
    <w:rsid w:val="00C4557A"/>
    <w:rsid w:val="00C45950"/>
    <w:rsid w:val="00C50556"/>
    <w:rsid w:val="00C551F8"/>
    <w:rsid w:val="00C55297"/>
    <w:rsid w:val="00C559BB"/>
    <w:rsid w:val="00C62EC7"/>
    <w:rsid w:val="00C63EAC"/>
    <w:rsid w:val="00C67B00"/>
    <w:rsid w:val="00C70B9B"/>
    <w:rsid w:val="00C7448D"/>
    <w:rsid w:val="00C7464E"/>
    <w:rsid w:val="00C76F03"/>
    <w:rsid w:val="00C77D93"/>
    <w:rsid w:val="00C81021"/>
    <w:rsid w:val="00C81688"/>
    <w:rsid w:val="00C82561"/>
    <w:rsid w:val="00C83C0B"/>
    <w:rsid w:val="00C84823"/>
    <w:rsid w:val="00C85B7A"/>
    <w:rsid w:val="00C91ADE"/>
    <w:rsid w:val="00C94B06"/>
    <w:rsid w:val="00C9570A"/>
    <w:rsid w:val="00C95AD6"/>
    <w:rsid w:val="00CA380C"/>
    <w:rsid w:val="00CA495F"/>
    <w:rsid w:val="00CA5458"/>
    <w:rsid w:val="00CA66C4"/>
    <w:rsid w:val="00CB286E"/>
    <w:rsid w:val="00CB3AF0"/>
    <w:rsid w:val="00CB61EF"/>
    <w:rsid w:val="00CB651A"/>
    <w:rsid w:val="00CB75BF"/>
    <w:rsid w:val="00CC177E"/>
    <w:rsid w:val="00CC5EA5"/>
    <w:rsid w:val="00CD2BDC"/>
    <w:rsid w:val="00CD2CF7"/>
    <w:rsid w:val="00CD54BE"/>
    <w:rsid w:val="00CD5E02"/>
    <w:rsid w:val="00CD6BCE"/>
    <w:rsid w:val="00CD7817"/>
    <w:rsid w:val="00CE1333"/>
    <w:rsid w:val="00CE14FA"/>
    <w:rsid w:val="00CE2070"/>
    <w:rsid w:val="00CE3258"/>
    <w:rsid w:val="00CE5C22"/>
    <w:rsid w:val="00CE5E63"/>
    <w:rsid w:val="00CF495B"/>
    <w:rsid w:val="00CF6FA1"/>
    <w:rsid w:val="00CF743A"/>
    <w:rsid w:val="00D01669"/>
    <w:rsid w:val="00D01F57"/>
    <w:rsid w:val="00D02405"/>
    <w:rsid w:val="00D048DD"/>
    <w:rsid w:val="00D103A8"/>
    <w:rsid w:val="00D11269"/>
    <w:rsid w:val="00D12C21"/>
    <w:rsid w:val="00D133E0"/>
    <w:rsid w:val="00D14862"/>
    <w:rsid w:val="00D17248"/>
    <w:rsid w:val="00D20B6C"/>
    <w:rsid w:val="00D212B6"/>
    <w:rsid w:val="00D24144"/>
    <w:rsid w:val="00D26889"/>
    <w:rsid w:val="00D2722A"/>
    <w:rsid w:val="00D278BA"/>
    <w:rsid w:val="00D279A7"/>
    <w:rsid w:val="00D27C10"/>
    <w:rsid w:val="00D31281"/>
    <w:rsid w:val="00D33135"/>
    <w:rsid w:val="00D370D8"/>
    <w:rsid w:val="00D43683"/>
    <w:rsid w:val="00D45334"/>
    <w:rsid w:val="00D4579B"/>
    <w:rsid w:val="00D45B53"/>
    <w:rsid w:val="00D56936"/>
    <w:rsid w:val="00D57EFC"/>
    <w:rsid w:val="00D604CB"/>
    <w:rsid w:val="00D61058"/>
    <w:rsid w:val="00D61E82"/>
    <w:rsid w:val="00D6235F"/>
    <w:rsid w:val="00D638BD"/>
    <w:rsid w:val="00D66A9A"/>
    <w:rsid w:val="00D72275"/>
    <w:rsid w:val="00D74DBB"/>
    <w:rsid w:val="00D74E44"/>
    <w:rsid w:val="00D779BA"/>
    <w:rsid w:val="00D80B3F"/>
    <w:rsid w:val="00D824AA"/>
    <w:rsid w:val="00D83085"/>
    <w:rsid w:val="00D830C6"/>
    <w:rsid w:val="00D84C52"/>
    <w:rsid w:val="00D864C0"/>
    <w:rsid w:val="00D876DC"/>
    <w:rsid w:val="00D8790D"/>
    <w:rsid w:val="00D91C50"/>
    <w:rsid w:val="00D93B73"/>
    <w:rsid w:val="00D96BE0"/>
    <w:rsid w:val="00DA2910"/>
    <w:rsid w:val="00DA4174"/>
    <w:rsid w:val="00DA5469"/>
    <w:rsid w:val="00DA7374"/>
    <w:rsid w:val="00DB0654"/>
    <w:rsid w:val="00DB4C55"/>
    <w:rsid w:val="00DB6D20"/>
    <w:rsid w:val="00DB7235"/>
    <w:rsid w:val="00DB7F40"/>
    <w:rsid w:val="00DB7F57"/>
    <w:rsid w:val="00DC4411"/>
    <w:rsid w:val="00DC62AC"/>
    <w:rsid w:val="00DC65D0"/>
    <w:rsid w:val="00DD126F"/>
    <w:rsid w:val="00DD1DC8"/>
    <w:rsid w:val="00DD4E2A"/>
    <w:rsid w:val="00DD6DCB"/>
    <w:rsid w:val="00DE1E00"/>
    <w:rsid w:val="00DE451D"/>
    <w:rsid w:val="00DE65AE"/>
    <w:rsid w:val="00DE6FC7"/>
    <w:rsid w:val="00DF1794"/>
    <w:rsid w:val="00DF20CA"/>
    <w:rsid w:val="00DF2C42"/>
    <w:rsid w:val="00DF3133"/>
    <w:rsid w:val="00DF40ED"/>
    <w:rsid w:val="00E0029E"/>
    <w:rsid w:val="00E0063C"/>
    <w:rsid w:val="00E00ED0"/>
    <w:rsid w:val="00E104E2"/>
    <w:rsid w:val="00E11477"/>
    <w:rsid w:val="00E11ADB"/>
    <w:rsid w:val="00E12B61"/>
    <w:rsid w:val="00E13360"/>
    <w:rsid w:val="00E15036"/>
    <w:rsid w:val="00E165EF"/>
    <w:rsid w:val="00E16F55"/>
    <w:rsid w:val="00E200E7"/>
    <w:rsid w:val="00E20BB3"/>
    <w:rsid w:val="00E22DEC"/>
    <w:rsid w:val="00E2666E"/>
    <w:rsid w:val="00E26913"/>
    <w:rsid w:val="00E27F58"/>
    <w:rsid w:val="00E300F7"/>
    <w:rsid w:val="00E31A00"/>
    <w:rsid w:val="00E34C09"/>
    <w:rsid w:val="00E35427"/>
    <w:rsid w:val="00E362DC"/>
    <w:rsid w:val="00E36673"/>
    <w:rsid w:val="00E469C6"/>
    <w:rsid w:val="00E525D9"/>
    <w:rsid w:val="00E54FF2"/>
    <w:rsid w:val="00E55271"/>
    <w:rsid w:val="00E565FC"/>
    <w:rsid w:val="00E56AD2"/>
    <w:rsid w:val="00E57674"/>
    <w:rsid w:val="00E57DF2"/>
    <w:rsid w:val="00E60C70"/>
    <w:rsid w:val="00E62AA7"/>
    <w:rsid w:val="00E64D8F"/>
    <w:rsid w:val="00E712C7"/>
    <w:rsid w:val="00E71625"/>
    <w:rsid w:val="00E75729"/>
    <w:rsid w:val="00E761E5"/>
    <w:rsid w:val="00E76D7C"/>
    <w:rsid w:val="00E779BF"/>
    <w:rsid w:val="00E80006"/>
    <w:rsid w:val="00E81089"/>
    <w:rsid w:val="00E82A84"/>
    <w:rsid w:val="00E83C5E"/>
    <w:rsid w:val="00E86216"/>
    <w:rsid w:val="00E8630F"/>
    <w:rsid w:val="00E90B1B"/>
    <w:rsid w:val="00E90F2F"/>
    <w:rsid w:val="00E91F76"/>
    <w:rsid w:val="00E927D1"/>
    <w:rsid w:val="00E92BE7"/>
    <w:rsid w:val="00E937F8"/>
    <w:rsid w:val="00E94D1D"/>
    <w:rsid w:val="00E9718B"/>
    <w:rsid w:val="00E97BF1"/>
    <w:rsid w:val="00EA3FF1"/>
    <w:rsid w:val="00EB029F"/>
    <w:rsid w:val="00EB13E6"/>
    <w:rsid w:val="00EB315B"/>
    <w:rsid w:val="00EB3530"/>
    <w:rsid w:val="00EB377A"/>
    <w:rsid w:val="00EB3918"/>
    <w:rsid w:val="00EC1418"/>
    <w:rsid w:val="00EC21BE"/>
    <w:rsid w:val="00EC2C2D"/>
    <w:rsid w:val="00EC40AA"/>
    <w:rsid w:val="00ED3EA9"/>
    <w:rsid w:val="00ED541C"/>
    <w:rsid w:val="00ED77C9"/>
    <w:rsid w:val="00EE056F"/>
    <w:rsid w:val="00EF0466"/>
    <w:rsid w:val="00EF5915"/>
    <w:rsid w:val="00EF7A5B"/>
    <w:rsid w:val="00F02B30"/>
    <w:rsid w:val="00F106FC"/>
    <w:rsid w:val="00F11ED7"/>
    <w:rsid w:val="00F13044"/>
    <w:rsid w:val="00F14681"/>
    <w:rsid w:val="00F16C72"/>
    <w:rsid w:val="00F170A0"/>
    <w:rsid w:val="00F23FF6"/>
    <w:rsid w:val="00F246EF"/>
    <w:rsid w:val="00F2494A"/>
    <w:rsid w:val="00F26AA9"/>
    <w:rsid w:val="00F304BA"/>
    <w:rsid w:val="00F30B97"/>
    <w:rsid w:val="00F30BFF"/>
    <w:rsid w:val="00F36F5B"/>
    <w:rsid w:val="00F42931"/>
    <w:rsid w:val="00F43A08"/>
    <w:rsid w:val="00F46B32"/>
    <w:rsid w:val="00F50A7F"/>
    <w:rsid w:val="00F51650"/>
    <w:rsid w:val="00F5327E"/>
    <w:rsid w:val="00F62F61"/>
    <w:rsid w:val="00F6449A"/>
    <w:rsid w:val="00F6637C"/>
    <w:rsid w:val="00F664AA"/>
    <w:rsid w:val="00F664EB"/>
    <w:rsid w:val="00F67FD1"/>
    <w:rsid w:val="00F70986"/>
    <w:rsid w:val="00F709B7"/>
    <w:rsid w:val="00F710B6"/>
    <w:rsid w:val="00F714E0"/>
    <w:rsid w:val="00F71E40"/>
    <w:rsid w:val="00F73C71"/>
    <w:rsid w:val="00F75D05"/>
    <w:rsid w:val="00F76C3F"/>
    <w:rsid w:val="00F84F45"/>
    <w:rsid w:val="00F85201"/>
    <w:rsid w:val="00F85535"/>
    <w:rsid w:val="00F85932"/>
    <w:rsid w:val="00F85C8A"/>
    <w:rsid w:val="00F907F7"/>
    <w:rsid w:val="00F91995"/>
    <w:rsid w:val="00F97EA9"/>
    <w:rsid w:val="00FA08D2"/>
    <w:rsid w:val="00FA0AD4"/>
    <w:rsid w:val="00FA3589"/>
    <w:rsid w:val="00FA36CB"/>
    <w:rsid w:val="00FA3C5C"/>
    <w:rsid w:val="00FA70EB"/>
    <w:rsid w:val="00FB02BA"/>
    <w:rsid w:val="00FB073E"/>
    <w:rsid w:val="00FB4327"/>
    <w:rsid w:val="00FB46CC"/>
    <w:rsid w:val="00FB49DB"/>
    <w:rsid w:val="00FB5A8B"/>
    <w:rsid w:val="00FB71BF"/>
    <w:rsid w:val="00FB7DBB"/>
    <w:rsid w:val="00FC6F72"/>
    <w:rsid w:val="00FC75AC"/>
    <w:rsid w:val="00FD46BA"/>
    <w:rsid w:val="00FD4700"/>
    <w:rsid w:val="00FD732B"/>
    <w:rsid w:val="00FE0BCA"/>
    <w:rsid w:val="00FE0F16"/>
    <w:rsid w:val="00FE4AB4"/>
    <w:rsid w:val="00FE5238"/>
    <w:rsid w:val="00FE6254"/>
    <w:rsid w:val="00FE6809"/>
    <w:rsid w:val="00FF1BBF"/>
    <w:rsid w:val="00FF4D0F"/>
    <w:rsid w:val="00FF61D1"/>
    <w:rsid w:val="00FF7212"/>
    <w:rsid w:val="00FF73C9"/>
    <w:rsid w:val="00FF7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Code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C4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168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8168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81688"/>
    <w:pPr>
      <w:keepNext/>
      <w:keepLines/>
      <w:spacing w:before="40"/>
      <w:outlineLvl w:val="2"/>
    </w:pPr>
    <w:rPr>
      <w:rFonts w:ascii="Calibri Light" w:hAnsi="Calibri Light"/>
      <w:color w:val="1F376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3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E1416"/>
    <w:pPr>
      <w:spacing w:before="100" w:beforeAutospacing="1" w:after="100" w:afterAutospacing="1"/>
    </w:pPr>
  </w:style>
  <w:style w:type="paragraph" w:customStyle="1" w:styleId="11">
    <w:name w:val="Абзац списка1"/>
    <w:basedOn w:val="a"/>
    <w:rsid w:val="003E1416"/>
    <w:pPr>
      <w:ind w:left="720"/>
      <w:contextualSpacing/>
    </w:pPr>
  </w:style>
  <w:style w:type="paragraph" w:styleId="a4">
    <w:name w:val="List Paragraph"/>
    <w:basedOn w:val="a"/>
    <w:uiPriority w:val="34"/>
    <w:qFormat/>
    <w:rsid w:val="007067C2"/>
    <w:pPr>
      <w:ind w:left="720"/>
      <w:contextualSpacing/>
    </w:pPr>
  </w:style>
  <w:style w:type="paragraph" w:customStyle="1" w:styleId="Textbody">
    <w:name w:val="Text body"/>
    <w:basedOn w:val="a"/>
    <w:rsid w:val="007067C2"/>
    <w:pPr>
      <w:widowControl w:val="0"/>
      <w:suppressAutoHyphens/>
      <w:spacing w:after="120"/>
      <w:textAlignment w:val="baseline"/>
    </w:pPr>
    <w:rPr>
      <w:kern w:val="1"/>
      <w:lang w:eastAsia="ar-SA"/>
    </w:rPr>
  </w:style>
  <w:style w:type="paragraph" w:styleId="a5">
    <w:name w:val="caption"/>
    <w:basedOn w:val="a"/>
    <w:next w:val="a"/>
    <w:uiPriority w:val="35"/>
    <w:qFormat/>
    <w:rsid w:val="006B62B5"/>
    <w:pPr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customStyle="1" w:styleId="Default">
    <w:name w:val="Default"/>
    <w:rsid w:val="003713D9"/>
    <w:pPr>
      <w:tabs>
        <w:tab w:val="left" w:pos="709"/>
      </w:tabs>
      <w:suppressAutoHyphens/>
      <w:spacing w:line="256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1688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1688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81688"/>
    <w:rPr>
      <w:rFonts w:ascii="Calibri Light" w:eastAsia="Times New Roman" w:hAnsi="Calibri Light" w:cs="Times New Roman"/>
      <w:color w:val="1F3763"/>
      <w:kern w:val="0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C8168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81688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8168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81688"/>
    <w:rPr>
      <w:rFonts w:ascii="Times New Roman" w:eastAsia="Times New Roman" w:hAnsi="Times New Roman" w:cs="Times New Roman"/>
      <w:kern w:val="0"/>
      <w:sz w:val="24"/>
      <w:szCs w:val="24"/>
    </w:rPr>
  </w:style>
  <w:style w:type="table" w:styleId="aa">
    <w:name w:val="Table Grid"/>
    <w:basedOn w:val="a1"/>
    <w:uiPriority w:val="39"/>
    <w:rsid w:val="00C81688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uiPriority w:val="99"/>
    <w:unhideWhenUsed/>
    <w:rsid w:val="00C81688"/>
    <w:rPr>
      <w:color w:val="0000FF"/>
      <w:u w:val="single"/>
    </w:rPr>
  </w:style>
  <w:style w:type="paragraph" w:customStyle="1" w:styleId="p85">
    <w:name w:val="p85"/>
    <w:basedOn w:val="a"/>
    <w:rsid w:val="00C81688"/>
    <w:pPr>
      <w:spacing w:before="100" w:beforeAutospacing="1" w:after="100" w:afterAutospacing="1"/>
    </w:pPr>
  </w:style>
  <w:style w:type="paragraph" w:customStyle="1" w:styleId="p266">
    <w:name w:val="p266"/>
    <w:basedOn w:val="a"/>
    <w:rsid w:val="00C81688"/>
    <w:pPr>
      <w:spacing w:before="100" w:beforeAutospacing="1" w:after="100" w:afterAutospacing="1"/>
    </w:pPr>
  </w:style>
  <w:style w:type="character" w:customStyle="1" w:styleId="ft1">
    <w:name w:val="ft1"/>
    <w:rsid w:val="00C81688"/>
  </w:style>
  <w:style w:type="character" w:customStyle="1" w:styleId="ft82">
    <w:name w:val="ft82"/>
    <w:rsid w:val="00C81688"/>
  </w:style>
  <w:style w:type="character" w:customStyle="1" w:styleId="ft53">
    <w:name w:val="ft53"/>
    <w:rsid w:val="00C81688"/>
  </w:style>
  <w:style w:type="paragraph" w:customStyle="1" w:styleId="p302">
    <w:name w:val="p302"/>
    <w:basedOn w:val="a"/>
    <w:rsid w:val="00C81688"/>
    <w:pPr>
      <w:spacing w:before="100" w:beforeAutospacing="1" w:after="100" w:afterAutospacing="1"/>
    </w:pPr>
  </w:style>
  <w:style w:type="character" w:customStyle="1" w:styleId="ft37">
    <w:name w:val="ft37"/>
    <w:rsid w:val="00C81688"/>
  </w:style>
  <w:style w:type="character" w:customStyle="1" w:styleId="ft24">
    <w:name w:val="ft24"/>
    <w:rsid w:val="00C81688"/>
  </w:style>
  <w:style w:type="paragraph" w:customStyle="1" w:styleId="p303">
    <w:name w:val="p303"/>
    <w:basedOn w:val="a"/>
    <w:rsid w:val="00C81688"/>
    <w:pPr>
      <w:spacing w:before="100" w:beforeAutospacing="1" w:after="100" w:afterAutospacing="1"/>
    </w:pPr>
  </w:style>
  <w:style w:type="character" w:customStyle="1" w:styleId="ft25">
    <w:name w:val="ft25"/>
    <w:rsid w:val="00C81688"/>
  </w:style>
  <w:style w:type="paragraph" w:customStyle="1" w:styleId="p65">
    <w:name w:val="p65"/>
    <w:basedOn w:val="a"/>
    <w:rsid w:val="00C81688"/>
    <w:pPr>
      <w:spacing w:before="100" w:beforeAutospacing="1" w:after="100" w:afterAutospacing="1"/>
    </w:pPr>
  </w:style>
  <w:style w:type="paragraph" w:customStyle="1" w:styleId="p66">
    <w:name w:val="p66"/>
    <w:basedOn w:val="a"/>
    <w:rsid w:val="00C81688"/>
    <w:pPr>
      <w:spacing w:before="100" w:beforeAutospacing="1" w:after="100" w:afterAutospacing="1"/>
    </w:pPr>
  </w:style>
  <w:style w:type="paragraph" w:customStyle="1" w:styleId="p52">
    <w:name w:val="p52"/>
    <w:basedOn w:val="a"/>
    <w:rsid w:val="00C81688"/>
    <w:pPr>
      <w:spacing w:before="100" w:beforeAutospacing="1" w:after="100" w:afterAutospacing="1"/>
    </w:pPr>
  </w:style>
  <w:style w:type="character" w:styleId="ac">
    <w:name w:val="Strong"/>
    <w:qFormat/>
    <w:rsid w:val="00C81688"/>
    <w:rPr>
      <w:b/>
      <w:bCs/>
    </w:rPr>
  </w:style>
  <w:style w:type="paragraph" w:customStyle="1" w:styleId="p245">
    <w:name w:val="p245"/>
    <w:basedOn w:val="a"/>
    <w:rsid w:val="00C81688"/>
    <w:pPr>
      <w:spacing w:before="100" w:beforeAutospacing="1" w:after="100" w:afterAutospacing="1"/>
    </w:pPr>
  </w:style>
  <w:style w:type="paragraph" w:customStyle="1" w:styleId="p119">
    <w:name w:val="p119"/>
    <w:basedOn w:val="a"/>
    <w:rsid w:val="00C81688"/>
    <w:pPr>
      <w:spacing w:before="100" w:beforeAutospacing="1" w:after="100" w:afterAutospacing="1"/>
    </w:pPr>
  </w:style>
  <w:style w:type="character" w:customStyle="1" w:styleId="ft51">
    <w:name w:val="ft51"/>
    <w:basedOn w:val="a0"/>
    <w:rsid w:val="00C81688"/>
  </w:style>
  <w:style w:type="paragraph" w:customStyle="1" w:styleId="p53">
    <w:name w:val="p53"/>
    <w:basedOn w:val="a"/>
    <w:rsid w:val="00C81688"/>
    <w:pPr>
      <w:spacing w:before="100" w:beforeAutospacing="1" w:after="100" w:afterAutospacing="1"/>
    </w:pPr>
  </w:style>
  <w:style w:type="character" w:customStyle="1" w:styleId="ft141">
    <w:name w:val="ft141"/>
    <w:basedOn w:val="a0"/>
    <w:rsid w:val="00C81688"/>
  </w:style>
  <w:style w:type="paragraph" w:styleId="21">
    <w:name w:val="toc 2"/>
    <w:basedOn w:val="a"/>
    <w:next w:val="a"/>
    <w:autoRedefine/>
    <w:uiPriority w:val="39"/>
    <w:unhideWhenUsed/>
    <w:rsid w:val="00C81688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C81688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13">
    <w:name w:val="Неразрешенное упоминание1"/>
    <w:uiPriority w:val="99"/>
    <w:semiHidden/>
    <w:unhideWhenUsed/>
    <w:rsid w:val="00C81688"/>
    <w:rPr>
      <w:color w:val="605E5C"/>
      <w:shd w:val="clear" w:color="auto" w:fill="E1DFDD"/>
    </w:rPr>
  </w:style>
  <w:style w:type="character" w:styleId="ad">
    <w:name w:val="Placeholder Text"/>
    <w:uiPriority w:val="99"/>
    <w:semiHidden/>
    <w:rsid w:val="00C81688"/>
    <w:rPr>
      <w:color w:val="808080"/>
    </w:rPr>
  </w:style>
  <w:style w:type="character" w:styleId="ae">
    <w:name w:val="Emphasis"/>
    <w:qFormat/>
    <w:rsid w:val="00C81688"/>
    <w:rPr>
      <w:i/>
      <w:iCs/>
    </w:rPr>
  </w:style>
  <w:style w:type="character" w:styleId="HTML">
    <w:name w:val="HTML Code"/>
    <w:rsid w:val="00C8168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rsid w:val="00C81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C81688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ljs-keyword">
    <w:name w:val="hljs-keyword"/>
    <w:basedOn w:val="a0"/>
    <w:rsid w:val="00C81688"/>
  </w:style>
  <w:style w:type="paragraph" w:styleId="af">
    <w:name w:val="Balloon Text"/>
    <w:basedOn w:val="a"/>
    <w:link w:val="af0"/>
    <w:uiPriority w:val="99"/>
    <w:semiHidden/>
    <w:unhideWhenUsed/>
    <w:rsid w:val="009F61E5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F61E5"/>
    <w:rPr>
      <w:rFonts w:ascii="Tahoma" w:eastAsia="Times New Roman" w:hAnsi="Tahoma" w:cs="Tahoma"/>
      <w:kern w:val="0"/>
      <w:sz w:val="16"/>
      <w:szCs w:val="16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8482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C84823"/>
    <w:rPr>
      <w:rFonts w:ascii="Arial" w:eastAsia="Times New Roman" w:hAnsi="Arial" w:cs="Arial"/>
      <w:vanish/>
      <w:kern w:val="0"/>
      <w:sz w:val="16"/>
      <w:szCs w:val="16"/>
      <w:lang w:eastAsia="ru-RU"/>
    </w:rPr>
  </w:style>
  <w:style w:type="character" w:customStyle="1" w:styleId="katex-mathml">
    <w:name w:val="katex-mathml"/>
    <w:basedOn w:val="a0"/>
    <w:rsid w:val="00FE4AB4"/>
  </w:style>
  <w:style w:type="character" w:customStyle="1" w:styleId="mopen">
    <w:name w:val="mopen"/>
    <w:basedOn w:val="a0"/>
    <w:rsid w:val="00FE4AB4"/>
  </w:style>
  <w:style w:type="character" w:customStyle="1" w:styleId="mord">
    <w:name w:val="mord"/>
    <w:basedOn w:val="a0"/>
    <w:rsid w:val="00FE4AB4"/>
  </w:style>
  <w:style w:type="character" w:customStyle="1" w:styleId="vlist-s">
    <w:name w:val="vlist-s"/>
    <w:basedOn w:val="a0"/>
    <w:rsid w:val="00FE4AB4"/>
  </w:style>
  <w:style w:type="character" w:customStyle="1" w:styleId="mpunct">
    <w:name w:val="mpunct"/>
    <w:basedOn w:val="a0"/>
    <w:rsid w:val="00FE4AB4"/>
  </w:style>
  <w:style w:type="character" w:customStyle="1" w:styleId="mclose">
    <w:name w:val="mclose"/>
    <w:basedOn w:val="a0"/>
    <w:rsid w:val="00FE4AB4"/>
  </w:style>
  <w:style w:type="character" w:customStyle="1" w:styleId="mbin">
    <w:name w:val="mbin"/>
    <w:basedOn w:val="a0"/>
    <w:rsid w:val="00FE4AB4"/>
  </w:style>
  <w:style w:type="character" w:customStyle="1" w:styleId="mrel">
    <w:name w:val="mrel"/>
    <w:basedOn w:val="a0"/>
    <w:rsid w:val="00FE4AB4"/>
  </w:style>
  <w:style w:type="character" w:customStyle="1" w:styleId="delimsizinginner">
    <w:name w:val="delimsizinginner"/>
    <w:basedOn w:val="a0"/>
    <w:rsid w:val="00FE4AB4"/>
  </w:style>
  <w:style w:type="character" w:customStyle="1" w:styleId="mtk1">
    <w:name w:val="mtk1"/>
    <w:rsid w:val="00640863"/>
  </w:style>
  <w:style w:type="paragraph" w:customStyle="1" w:styleId="western">
    <w:name w:val="western"/>
    <w:basedOn w:val="a"/>
    <w:rsid w:val="007D5745"/>
    <w:pPr>
      <w:spacing w:before="280" w:after="142" w:line="276" w:lineRule="auto"/>
    </w:pPr>
    <w:rPr>
      <w:rFonts w:ascii="Calibri" w:hAnsi="Calibri" w:cs="Calibri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1133E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ru-RU"/>
    </w:rPr>
  </w:style>
  <w:style w:type="character" w:customStyle="1" w:styleId="fontstyle01">
    <w:name w:val="fontstyle01"/>
    <w:basedOn w:val="a0"/>
    <w:rsid w:val="00540BE3"/>
    <w:rPr>
      <w:rFonts w:ascii="Tahoma" w:hAnsi="Tahoma" w:cs="Tahoma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Standard">
    <w:name w:val="Standard"/>
    <w:rsid w:val="00D12C21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markedcontent">
    <w:name w:val="markedcontent"/>
    <w:rsid w:val="00E12B61"/>
  </w:style>
  <w:style w:type="character" w:customStyle="1" w:styleId="22">
    <w:name w:val="Неразрешенное упоминание2"/>
    <w:basedOn w:val="a0"/>
    <w:uiPriority w:val="99"/>
    <w:semiHidden/>
    <w:unhideWhenUsed/>
    <w:rsid w:val="00D779B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2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0650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3202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904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330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04046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695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209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705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742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398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1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1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3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13959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01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uper.ru/sp/recommendation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9720794-DB14-4642-9B40-2BE8099D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30</Pages>
  <Words>6710</Words>
  <Characters>38250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student</cp:lastModifiedBy>
  <cp:revision>5</cp:revision>
  <cp:lastPrinted>2024-06-28T10:53:00Z</cp:lastPrinted>
  <dcterms:created xsi:type="dcterms:W3CDTF">2025-05-20T11:01:00Z</dcterms:created>
  <dcterms:modified xsi:type="dcterms:W3CDTF">2025-05-20T11:35:00Z</dcterms:modified>
</cp:coreProperties>
</file>