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TÓPICO ESPECIAIS EM DESENVOLVIMENTO WEB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PROJETO 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1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Entrega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Até 19 de maio, via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(poste o link no fórum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</w:t>
      </w:r>
      <w:proofErr w:type="gramEnd"/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Objetivo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Desenvolver o front-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 um site empregando as ferramentas vistas na primeira parte da disciplina, acompanhado de um texto descritivo do projeto (em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Tema do site</w:t>
      </w:r>
    </w:p>
    <w:p w:rsidR="0080131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 w:rsidRPr="002D2AE4">
        <w:rPr>
          <w:rFonts w:ascii="Helvetica" w:hAnsi="Helvetica" w:cs="Helvetica"/>
          <w:color w:val="000000"/>
          <w:sz w:val="21"/>
          <w:szCs w:val="21"/>
          <w:highlight w:val="green"/>
        </w:rPr>
        <w:t>Fica a critério do estudante. Explicar no documento descritivo.</w:t>
      </w:r>
    </w:p>
    <w:p w:rsidR="002D2AE4" w:rsidRDefault="002D2AE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Compatibilidade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 projeto deve ser testado na versão mais recente do Chrome.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Requisitos mínimos</w:t>
      </w:r>
    </w:p>
    <w:p w:rsidR="00B21074" w:rsidRPr="002D2AE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  <w:highlight w:val="green"/>
        </w:rPr>
      </w:pPr>
      <w:r w:rsidRPr="002D2AE4">
        <w:rPr>
          <w:rFonts w:ascii="Helvetica" w:hAnsi="Helvetica" w:cs="Helvetica"/>
          <w:color w:val="000000"/>
          <w:sz w:val="21"/>
          <w:szCs w:val="21"/>
          <w:highlight w:val="green"/>
        </w:rPr>
        <w:t>Utilizar preferencialmente o Bootstrap. Caso opte por outro framework, justifique sua escolha apresentando no documento uma breve descrição da ferramenta e um comparativo com o Bootstrap;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site deve conter pelo menos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seções principais com conteúdos relacionados ao tema, além de pelo menos 1 formulário;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layout deve fazer uso do conceito de grids responsivos, com diferentes layouts para 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tamanhos de tela previstos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No documento descritivo do projeto, inclua imagens dos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wireframes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dos layouts previstos;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projeto deve conter pelo menos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dos componentes do Bootstrap listados no link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9900"/>
            <w:sz w:val="21"/>
            <w:szCs w:val="21"/>
            <w:u w:val="none"/>
          </w:rPr>
          <w:t>http://getbootstrap.com/components/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e pelo menos 5 recursos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do Bootstrap listados no link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9900"/>
            <w:sz w:val="21"/>
            <w:szCs w:val="21"/>
            <w:u w:val="none"/>
          </w:rPr>
          <w:t>http://getbootstrap.com/javascript/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(ou equivalentes, caso opte por outro framework). Descrever no documento quais e como os componentes foram utilizados;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conter imagens e/ou outras mídias com comportamento responsivo e que não apareçam na impressão da(s) respectiva(s) página(s);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conter um formulário com as respectivas validações, que utilize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placeholders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sempre que possível e cujos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nestes campos, sejam visíveis somente para leitores de tela;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empregar os recursos de acessibilidade que serão vistos em aula;</w:t>
      </w:r>
    </w:p>
    <w:p w:rsidR="00690CDE" w:rsidRPr="002D2AE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Utilizar comentários no código para identificar as principais áreas/seções e componentes inseridos;</w:t>
      </w:r>
      <w:bookmarkStart w:id="0" w:name="_GoBack"/>
      <w:bookmarkEnd w:id="0"/>
    </w:p>
    <w:sectPr w:rsidR="00690CDE" w:rsidRPr="002D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11B"/>
    <w:multiLevelType w:val="hybridMultilevel"/>
    <w:tmpl w:val="1AEE8A1C"/>
    <w:lvl w:ilvl="0" w:tplc="9890309C">
      <w:numFmt w:val="bullet"/>
      <w:lvlText w:val=""/>
      <w:lvlJc w:val="left"/>
      <w:pPr>
        <w:ind w:left="81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2D2AE4"/>
    <w:rsid w:val="005D0AD4"/>
    <w:rsid w:val="00690CDE"/>
    <w:rsid w:val="00801314"/>
    <w:rsid w:val="00B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4</cp:revision>
  <dcterms:created xsi:type="dcterms:W3CDTF">2017-04-28T15:55:00Z</dcterms:created>
  <dcterms:modified xsi:type="dcterms:W3CDTF">2017-05-02T17:14:00Z</dcterms:modified>
</cp:coreProperties>
</file>